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9A2D98" w:rsidP="009A2D98">
      <w:pPr>
        <w:jc w:val="center"/>
        <w:rPr>
          <w:rFonts w:cstheme="minorHAnsi"/>
          <w:b/>
          <w:sz w:val="36"/>
          <w:szCs w:val="36"/>
          <w:u w:val="single"/>
        </w:rPr>
      </w:pPr>
      <w:r w:rsidRPr="009A2D98">
        <w:rPr>
          <w:rFonts w:cstheme="minorHAnsi"/>
          <w:b/>
          <w:sz w:val="36"/>
          <w:szCs w:val="36"/>
          <w:u w:val="single"/>
        </w:rPr>
        <w:t>1st Grade ELA Curriculum for Students with A</w:t>
      </w:r>
      <w:r w:rsidR="00CE34C0">
        <w:rPr>
          <w:rFonts w:cstheme="minorHAnsi"/>
          <w:b/>
          <w:sz w:val="36"/>
          <w:szCs w:val="36"/>
          <w:u w:val="single"/>
        </w:rPr>
        <w:t>SD</w:t>
      </w:r>
      <w:bookmarkStart w:id="0" w:name="_GoBack"/>
      <w:bookmarkEnd w:id="0"/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A97928" w:rsidRDefault="00A97928" w:rsidP="00A97928">
      <w:pPr>
        <w:pStyle w:val="Heading3"/>
      </w:pPr>
      <w:r>
        <w:rPr>
          <w:rStyle w:val="Strong"/>
          <w:b/>
          <w:bCs/>
        </w:rPr>
        <w:t>Overview</w:t>
      </w:r>
    </w:p>
    <w:p w:rsidR="00A97928" w:rsidRDefault="00A97928" w:rsidP="00A97928">
      <w:pPr>
        <w:pStyle w:val="NormalWeb"/>
      </w:pPr>
      <w:r>
        <w:t>Focus: Building foundational writing skills through recognition of basic story elements, simple sentence construction, and creative expression using hands-on activities.</w:t>
      </w:r>
    </w:p>
    <w:p w:rsidR="00A97928" w:rsidRDefault="00A97928" w:rsidP="00A97928">
      <w:pPr>
        <w:pStyle w:val="Heading3"/>
      </w:pPr>
      <w:r>
        <w:rPr>
          <w:rStyle w:val="Strong"/>
          <w:b/>
          <w:bCs/>
        </w:rPr>
        <w:t>Weeks 1-4: Introduction to Story Elements</w:t>
      </w:r>
    </w:p>
    <w:p w:rsidR="00A97928" w:rsidRDefault="00A97928" w:rsidP="00A97928">
      <w:pPr>
        <w:pStyle w:val="NormalWeb"/>
      </w:pPr>
      <w:r>
        <w:rPr>
          <w:rStyle w:val="Strong"/>
        </w:rPr>
        <w:t>Focus</w:t>
      </w:r>
      <w:r>
        <w:t>: Characters, setting, and events.</w:t>
      </w:r>
    </w:p>
    <w:p w:rsidR="00A97928" w:rsidRDefault="00A97928" w:rsidP="00A97928">
      <w:pPr>
        <w:pStyle w:val="NormalWeb"/>
        <w:numPr>
          <w:ilvl w:val="0"/>
          <w:numId w:val="39"/>
        </w:numPr>
      </w:pPr>
      <w:r>
        <w:rPr>
          <w:rStyle w:val="Strong"/>
        </w:rPr>
        <w:t>Week 1: Characters</w:t>
      </w:r>
    </w:p>
    <w:p w:rsidR="00A97928" w:rsidRDefault="00A97928" w:rsidP="00A97928">
      <w:pPr>
        <w:numPr>
          <w:ilvl w:val="1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Read Aloud</w:t>
      </w:r>
      <w:r>
        <w:t xml:space="preserve">: </w:t>
      </w:r>
      <w:r>
        <w:rPr>
          <w:rStyle w:val="Emphasis"/>
        </w:rPr>
        <w:t>Brown Bear, Brown Bear, What Do You See?</w:t>
      </w:r>
      <w:r>
        <w:t xml:space="preserve"> </w:t>
      </w:r>
      <w:proofErr w:type="gramStart"/>
      <w:r>
        <w:t>by</w:t>
      </w:r>
      <w:proofErr w:type="gramEnd"/>
      <w:r>
        <w:t xml:space="preserve"> Bill Martin Jr.</w:t>
      </w:r>
    </w:p>
    <w:p w:rsidR="00A97928" w:rsidRDefault="00A97928" w:rsidP="00A97928">
      <w:pPr>
        <w:numPr>
          <w:ilvl w:val="1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Identify and discuss the main character.</w:t>
      </w:r>
    </w:p>
    <w:p w:rsidR="00A97928" w:rsidRDefault="00A97928" w:rsidP="00A97928">
      <w:pPr>
        <w:numPr>
          <w:ilvl w:val="1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Create character masks using paper plates and craft materials.</w:t>
      </w:r>
    </w:p>
    <w:p w:rsidR="00A97928" w:rsidRDefault="00A97928" w:rsidP="00A97928">
      <w:pPr>
        <w:pStyle w:val="NormalWeb"/>
        <w:numPr>
          <w:ilvl w:val="0"/>
          <w:numId w:val="39"/>
        </w:numPr>
      </w:pPr>
      <w:r>
        <w:rPr>
          <w:rStyle w:val="Strong"/>
        </w:rPr>
        <w:t>Week 2: Setting</w:t>
      </w:r>
    </w:p>
    <w:p w:rsidR="00A97928" w:rsidRDefault="00A97928" w:rsidP="00A97928">
      <w:pPr>
        <w:numPr>
          <w:ilvl w:val="1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Read Aloud</w:t>
      </w:r>
      <w:r>
        <w:t xml:space="preserve">: </w:t>
      </w:r>
      <w:r>
        <w:rPr>
          <w:rStyle w:val="Emphasis"/>
        </w:rPr>
        <w:t xml:space="preserve">We're </w:t>
      </w:r>
      <w:proofErr w:type="gramStart"/>
      <w:r>
        <w:rPr>
          <w:rStyle w:val="Emphasis"/>
        </w:rPr>
        <w:t>Going</w:t>
      </w:r>
      <w:proofErr w:type="gramEnd"/>
      <w:r>
        <w:rPr>
          <w:rStyle w:val="Emphasis"/>
        </w:rPr>
        <w:t xml:space="preserve"> on a Bear Hunt</w:t>
      </w:r>
      <w:r>
        <w:t xml:space="preserve"> by Michael Rosen.</w:t>
      </w:r>
    </w:p>
    <w:p w:rsidR="00A97928" w:rsidRDefault="00A97928" w:rsidP="00A97928">
      <w:pPr>
        <w:numPr>
          <w:ilvl w:val="1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Discuss where the story takes place.</w:t>
      </w:r>
    </w:p>
    <w:p w:rsidR="00A97928" w:rsidRDefault="00A97928" w:rsidP="00A97928">
      <w:pPr>
        <w:numPr>
          <w:ilvl w:val="1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Draw the setting using crayons and large paper.</w:t>
      </w:r>
    </w:p>
    <w:p w:rsidR="00A97928" w:rsidRDefault="00A97928" w:rsidP="00A97928">
      <w:pPr>
        <w:pStyle w:val="NormalWeb"/>
        <w:numPr>
          <w:ilvl w:val="0"/>
          <w:numId w:val="39"/>
        </w:numPr>
      </w:pPr>
      <w:r>
        <w:rPr>
          <w:rStyle w:val="Strong"/>
        </w:rPr>
        <w:t>Week 3: Events</w:t>
      </w:r>
    </w:p>
    <w:p w:rsidR="00A97928" w:rsidRDefault="00A97928" w:rsidP="00A97928">
      <w:pPr>
        <w:numPr>
          <w:ilvl w:val="1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Read Aloud</w:t>
      </w:r>
      <w:r>
        <w:t xml:space="preserve">: </w:t>
      </w:r>
      <w:r>
        <w:rPr>
          <w:rStyle w:val="Emphasis"/>
        </w:rPr>
        <w:t>The Very Hungry Caterpillar</w:t>
      </w:r>
      <w:r>
        <w:t xml:space="preserve"> by Eric Carle.</w:t>
      </w:r>
    </w:p>
    <w:p w:rsidR="00A97928" w:rsidRDefault="00A97928" w:rsidP="00A97928">
      <w:pPr>
        <w:numPr>
          <w:ilvl w:val="1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Identify key events in the story.</w:t>
      </w:r>
    </w:p>
    <w:p w:rsidR="00A97928" w:rsidRDefault="00A97928" w:rsidP="00A97928">
      <w:pPr>
        <w:numPr>
          <w:ilvl w:val="1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sequencing cards to arrange events in order.</w:t>
      </w:r>
    </w:p>
    <w:p w:rsidR="00A97928" w:rsidRDefault="00A97928" w:rsidP="00A97928">
      <w:pPr>
        <w:pStyle w:val="NormalWeb"/>
        <w:numPr>
          <w:ilvl w:val="0"/>
          <w:numId w:val="39"/>
        </w:numPr>
      </w:pPr>
      <w:r>
        <w:rPr>
          <w:rStyle w:val="Strong"/>
        </w:rPr>
        <w:t>Week 4: Combining Elements</w:t>
      </w:r>
    </w:p>
    <w:p w:rsidR="00A97928" w:rsidRDefault="00A97928" w:rsidP="00A97928">
      <w:pPr>
        <w:numPr>
          <w:ilvl w:val="1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Review</w:t>
      </w:r>
      <w:r>
        <w:t>: Characters, setting, and events.</w:t>
      </w:r>
    </w:p>
    <w:p w:rsidR="00A97928" w:rsidRDefault="00A97928" w:rsidP="00A97928">
      <w:pPr>
        <w:numPr>
          <w:ilvl w:val="1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Retell the story using prompts.</w:t>
      </w:r>
    </w:p>
    <w:p w:rsidR="00A97928" w:rsidRDefault="00A97928" w:rsidP="00A97928">
      <w:pPr>
        <w:numPr>
          <w:ilvl w:val="1"/>
          <w:numId w:val="39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Assemble a simple story collage with images representing each element.</w:t>
      </w:r>
    </w:p>
    <w:p w:rsidR="00A97928" w:rsidRDefault="00A97928" w:rsidP="00A97928">
      <w:pPr>
        <w:pStyle w:val="Heading3"/>
      </w:pPr>
      <w:r>
        <w:rPr>
          <w:rStyle w:val="Strong"/>
          <w:b/>
          <w:bCs/>
        </w:rPr>
        <w:t>Weeks 5-8: Building Simple Sentences</w:t>
      </w:r>
    </w:p>
    <w:p w:rsidR="00A97928" w:rsidRDefault="00A97928" w:rsidP="00A97928">
      <w:pPr>
        <w:pStyle w:val="NormalWeb"/>
      </w:pPr>
      <w:r>
        <w:rPr>
          <w:rStyle w:val="Strong"/>
        </w:rPr>
        <w:t>Focus</w:t>
      </w:r>
      <w:r>
        <w:t>: Crafting basic sentences about story elements.</w:t>
      </w:r>
    </w:p>
    <w:p w:rsidR="00A97928" w:rsidRDefault="00A97928" w:rsidP="00A97928">
      <w:pPr>
        <w:pStyle w:val="NormalWeb"/>
        <w:numPr>
          <w:ilvl w:val="0"/>
          <w:numId w:val="40"/>
        </w:numPr>
      </w:pPr>
      <w:r>
        <w:rPr>
          <w:rStyle w:val="Strong"/>
        </w:rPr>
        <w:t>Week 5: Writing About Characters</w:t>
      </w:r>
    </w:p>
    <w:p w:rsidR="00A97928" w:rsidRDefault="00A97928" w:rsidP="00A97928">
      <w:pPr>
        <w:numPr>
          <w:ilvl w:val="1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Use sentence starters like “The character is __.”</w:t>
      </w:r>
    </w:p>
    <w:p w:rsidR="00A97928" w:rsidRDefault="00A97928" w:rsidP="00A97928">
      <w:pPr>
        <w:numPr>
          <w:ilvl w:val="1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magnetic words to form sentences on a board.</w:t>
      </w:r>
    </w:p>
    <w:p w:rsidR="00A97928" w:rsidRDefault="00A97928" w:rsidP="00A97928">
      <w:pPr>
        <w:pStyle w:val="NormalWeb"/>
        <w:numPr>
          <w:ilvl w:val="0"/>
          <w:numId w:val="40"/>
        </w:numPr>
      </w:pPr>
      <w:r>
        <w:rPr>
          <w:rStyle w:val="Strong"/>
        </w:rPr>
        <w:t>Week 6: Writing About Settings</w:t>
      </w:r>
    </w:p>
    <w:p w:rsidR="00A97928" w:rsidRDefault="00A97928" w:rsidP="00A97928">
      <w:pPr>
        <w:numPr>
          <w:ilvl w:val="1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Describe the setting with simple sentences.</w:t>
      </w:r>
    </w:p>
    <w:p w:rsidR="00A97928" w:rsidRDefault="00A97928" w:rsidP="00A97928">
      <w:pPr>
        <w:numPr>
          <w:ilvl w:val="1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Create a "setting jar" with cards depicting different places.</w:t>
      </w:r>
    </w:p>
    <w:p w:rsidR="00A97928" w:rsidRDefault="00A97928" w:rsidP="00A97928">
      <w:pPr>
        <w:pStyle w:val="NormalWeb"/>
        <w:numPr>
          <w:ilvl w:val="0"/>
          <w:numId w:val="40"/>
        </w:numPr>
      </w:pPr>
      <w:r>
        <w:rPr>
          <w:rStyle w:val="Strong"/>
        </w:rPr>
        <w:t>Week 7: Writing About Events</w:t>
      </w:r>
    </w:p>
    <w:p w:rsidR="00A97928" w:rsidRDefault="00A97928" w:rsidP="00A97928">
      <w:pPr>
        <w:numPr>
          <w:ilvl w:val="1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Write sentences about what happens in the story.</w:t>
      </w:r>
    </w:p>
    <w:p w:rsidR="00A97928" w:rsidRDefault="00A97928" w:rsidP="00A97928">
      <w:pPr>
        <w:numPr>
          <w:ilvl w:val="1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Play-</w:t>
      </w:r>
      <w:proofErr w:type="spellStart"/>
      <w:r>
        <w:t>Doh</w:t>
      </w:r>
      <w:proofErr w:type="spellEnd"/>
      <w:r>
        <w:t xml:space="preserve"> to model key events and write accompanying sentences.</w:t>
      </w:r>
    </w:p>
    <w:p w:rsidR="00A97928" w:rsidRDefault="00A97928" w:rsidP="00A97928">
      <w:pPr>
        <w:pStyle w:val="NormalWeb"/>
        <w:numPr>
          <w:ilvl w:val="0"/>
          <w:numId w:val="40"/>
        </w:numPr>
      </w:pPr>
      <w:r>
        <w:rPr>
          <w:rStyle w:val="Strong"/>
        </w:rPr>
        <w:t>Week 8: Combining Sentences</w:t>
      </w:r>
    </w:p>
    <w:p w:rsidR="00A97928" w:rsidRDefault="00A97928" w:rsidP="00A97928">
      <w:pPr>
        <w:numPr>
          <w:ilvl w:val="1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lastRenderedPageBreak/>
        <w:t>Activity</w:t>
      </w:r>
      <w:r>
        <w:t>: Form a short paragraph using sentences about characters, settings, and events.</w:t>
      </w:r>
    </w:p>
    <w:p w:rsidR="00A97928" w:rsidRDefault="00A97928" w:rsidP="00A97928">
      <w:pPr>
        <w:numPr>
          <w:ilvl w:val="1"/>
          <w:numId w:val="40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Decorate a story strip with written sentences and drawings.</w:t>
      </w:r>
    </w:p>
    <w:p w:rsidR="00A97928" w:rsidRDefault="00A97928" w:rsidP="00A97928">
      <w:pPr>
        <w:pStyle w:val="Heading3"/>
      </w:pPr>
      <w:r>
        <w:rPr>
          <w:rStyle w:val="Strong"/>
          <w:b/>
          <w:bCs/>
        </w:rPr>
        <w:t>Weeks 9-12: Sequencing and Retelling Stories</w:t>
      </w:r>
    </w:p>
    <w:p w:rsidR="00A97928" w:rsidRDefault="00A97928" w:rsidP="00A97928">
      <w:pPr>
        <w:pStyle w:val="NormalWeb"/>
      </w:pPr>
      <w:r>
        <w:rPr>
          <w:rStyle w:val="Strong"/>
        </w:rPr>
        <w:t>Focus</w:t>
      </w:r>
      <w:r>
        <w:t>: Understanding the order of events and retelling stories.</w:t>
      </w:r>
    </w:p>
    <w:p w:rsidR="00A97928" w:rsidRDefault="00A97928" w:rsidP="00A97928">
      <w:pPr>
        <w:pStyle w:val="NormalWeb"/>
        <w:numPr>
          <w:ilvl w:val="0"/>
          <w:numId w:val="41"/>
        </w:numPr>
      </w:pPr>
      <w:r>
        <w:rPr>
          <w:rStyle w:val="Strong"/>
        </w:rPr>
        <w:t>Week 9: Sequencing Events</w:t>
      </w:r>
    </w:p>
    <w:p w:rsidR="00A97928" w:rsidRDefault="00A97928" w:rsidP="00A97928">
      <w:pPr>
        <w:numPr>
          <w:ilvl w:val="1"/>
          <w:numId w:val="41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Arrange events in the correct order using picture cards.</w:t>
      </w:r>
    </w:p>
    <w:p w:rsidR="00A97928" w:rsidRDefault="00A97928" w:rsidP="00A97928">
      <w:pPr>
        <w:numPr>
          <w:ilvl w:val="1"/>
          <w:numId w:val="41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Create a simple timeline with stickers.</w:t>
      </w:r>
    </w:p>
    <w:p w:rsidR="00A97928" w:rsidRDefault="00A97928" w:rsidP="00A97928">
      <w:pPr>
        <w:pStyle w:val="NormalWeb"/>
        <w:numPr>
          <w:ilvl w:val="0"/>
          <w:numId w:val="41"/>
        </w:numPr>
      </w:pPr>
      <w:r>
        <w:rPr>
          <w:rStyle w:val="Strong"/>
        </w:rPr>
        <w:t>Week 10: Retelling Stories</w:t>
      </w:r>
    </w:p>
    <w:p w:rsidR="00A97928" w:rsidRDefault="00A97928" w:rsidP="00A97928">
      <w:pPr>
        <w:numPr>
          <w:ilvl w:val="1"/>
          <w:numId w:val="41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Encourage students to retell a familiar story verbally.</w:t>
      </w:r>
    </w:p>
    <w:p w:rsidR="00A97928" w:rsidRDefault="00A97928" w:rsidP="00A97928">
      <w:pPr>
        <w:numPr>
          <w:ilvl w:val="1"/>
          <w:numId w:val="41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puppets to act out the story.</w:t>
      </w:r>
    </w:p>
    <w:p w:rsidR="00A97928" w:rsidRDefault="00A97928" w:rsidP="00A97928">
      <w:pPr>
        <w:pStyle w:val="NormalWeb"/>
        <w:numPr>
          <w:ilvl w:val="0"/>
          <w:numId w:val="41"/>
        </w:numPr>
      </w:pPr>
      <w:r>
        <w:rPr>
          <w:rStyle w:val="Strong"/>
        </w:rPr>
        <w:t>Week 11: Story Mapping</w:t>
      </w:r>
    </w:p>
    <w:p w:rsidR="00A97928" w:rsidRDefault="00A97928" w:rsidP="00A97928">
      <w:pPr>
        <w:numPr>
          <w:ilvl w:val="1"/>
          <w:numId w:val="41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Introduce basic story maps to outline characters, setting, and events.</w:t>
      </w:r>
    </w:p>
    <w:p w:rsidR="00A97928" w:rsidRDefault="00A97928" w:rsidP="00A97928">
      <w:pPr>
        <w:numPr>
          <w:ilvl w:val="1"/>
          <w:numId w:val="41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Fill in a large poster story map together.</w:t>
      </w:r>
    </w:p>
    <w:p w:rsidR="00A97928" w:rsidRDefault="00A97928" w:rsidP="00A97928">
      <w:pPr>
        <w:pStyle w:val="NormalWeb"/>
        <w:numPr>
          <w:ilvl w:val="0"/>
          <w:numId w:val="41"/>
        </w:numPr>
      </w:pPr>
      <w:r>
        <w:rPr>
          <w:rStyle w:val="Strong"/>
        </w:rPr>
        <w:t>Week 12: Creating a Story Sequence Book</w:t>
      </w:r>
    </w:p>
    <w:p w:rsidR="00A97928" w:rsidRDefault="00A97928" w:rsidP="00A97928">
      <w:pPr>
        <w:numPr>
          <w:ilvl w:val="1"/>
          <w:numId w:val="41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Guide students to create a small book that sequences a story they know.</w:t>
      </w:r>
    </w:p>
    <w:p w:rsidR="00A97928" w:rsidRDefault="00A97928" w:rsidP="00A97928">
      <w:pPr>
        <w:numPr>
          <w:ilvl w:val="1"/>
          <w:numId w:val="41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Assemble the book using folded paper and drawings.</w:t>
      </w:r>
    </w:p>
    <w:p w:rsidR="00A97928" w:rsidRDefault="00A97928" w:rsidP="00A97928">
      <w:pPr>
        <w:pStyle w:val="Heading3"/>
      </w:pPr>
      <w:r>
        <w:rPr>
          <w:rStyle w:val="Strong"/>
          <w:b/>
          <w:bCs/>
        </w:rPr>
        <w:t>Weeks 13-16: Introduction to Creative Writing</w:t>
      </w:r>
    </w:p>
    <w:p w:rsidR="00A97928" w:rsidRDefault="00A97928" w:rsidP="00A97928">
      <w:pPr>
        <w:pStyle w:val="NormalWeb"/>
      </w:pPr>
      <w:r>
        <w:rPr>
          <w:rStyle w:val="Strong"/>
        </w:rPr>
        <w:t>Focus</w:t>
      </w:r>
      <w:r>
        <w:t>: Encouraging creativity through guided writing exercises.</w:t>
      </w:r>
    </w:p>
    <w:p w:rsidR="00A97928" w:rsidRDefault="00A97928" w:rsidP="00A97928">
      <w:pPr>
        <w:pStyle w:val="NormalWeb"/>
        <w:numPr>
          <w:ilvl w:val="0"/>
          <w:numId w:val="42"/>
        </w:numPr>
      </w:pPr>
      <w:r>
        <w:rPr>
          <w:rStyle w:val="Strong"/>
        </w:rPr>
        <w:t>Week 13: Story Starters</w:t>
      </w:r>
    </w:p>
    <w:p w:rsidR="00A97928" w:rsidRDefault="00A97928" w:rsidP="00A97928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Provide simple prompts like “Once upon a time, there was a __.”</w:t>
      </w:r>
    </w:p>
    <w:p w:rsidR="00A97928" w:rsidRDefault="00A97928" w:rsidP="00A97928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Draw a picture based on the story starter before writing.</w:t>
      </w:r>
    </w:p>
    <w:p w:rsidR="00A97928" w:rsidRDefault="00A97928" w:rsidP="00A97928">
      <w:pPr>
        <w:pStyle w:val="NormalWeb"/>
        <w:numPr>
          <w:ilvl w:val="0"/>
          <w:numId w:val="42"/>
        </w:numPr>
      </w:pPr>
      <w:r>
        <w:rPr>
          <w:rStyle w:val="Strong"/>
        </w:rPr>
        <w:t>Week 14: Adding Details</w:t>
      </w:r>
    </w:p>
    <w:p w:rsidR="00A97928" w:rsidRDefault="00A97928" w:rsidP="00A97928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Expand the story with more descriptive words.</w:t>
      </w:r>
    </w:p>
    <w:p w:rsidR="00A97928" w:rsidRDefault="00A97928" w:rsidP="00A97928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sensory bins to inspire descriptive writing.</w:t>
      </w:r>
    </w:p>
    <w:p w:rsidR="00A97928" w:rsidRDefault="00A97928" w:rsidP="00A97928">
      <w:pPr>
        <w:pStyle w:val="NormalWeb"/>
        <w:numPr>
          <w:ilvl w:val="0"/>
          <w:numId w:val="42"/>
        </w:numPr>
      </w:pPr>
      <w:r>
        <w:rPr>
          <w:rStyle w:val="Strong"/>
        </w:rPr>
        <w:t>Week 15: Writing Dialogue</w:t>
      </w:r>
    </w:p>
    <w:p w:rsidR="00A97928" w:rsidRDefault="00A97928" w:rsidP="00A97928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Introduce basic dialogue with prompts like “The cat said, ‘__.’”</w:t>
      </w:r>
    </w:p>
    <w:p w:rsidR="00A97928" w:rsidRDefault="00A97928" w:rsidP="00A97928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Create speech bubbles and place them on character drawings.</w:t>
      </w:r>
    </w:p>
    <w:p w:rsidR="00A97928" w:rsidRDefault="00A97928" w:rsidP="00A97928">
      <w:pPr>
        <w:pStyle w:val="NormalWeb"/>
        <w:numPr>
          <w:ilvl w:val="0"/>
          <w:numId w:val="42"/>
        </w:numPr>
      </w:pPr>
      <w:r>
        <w:rPr>
          <w:rStyle w:val="Strong"/>
        </w:rPr>
        <w:t>Week 16: Creating a Mini-Story</w:t>
      </w:r>
    </w:p>
    <w:p w:rsidR="00A97928" w:rsidRDefault="00A97928" w:rsidP="00A97928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Combine sentences into a simple story.</w:t>
      </w:r>
    </w:p>
    <w:p w:rsidR="00A97928" w:rsidRDefault="00A97928" w:rsidP="00A97928">
      <w:pPr>
        <w:numPr>
          <w:ilvl w:val="1"/>
          <w:numId w:val="42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Assemble a mini-book with text and illustrations.</w:t>
      </w:r>
    </w:p>
    <w:p w:rsidR="00A97928" w:rsidRDefault="00A97928" w:rsidP="00A97928">
      <w:pPr>
        <w:pStyle w:val="Heading3"/>
      </w:pPr>
      <w:r>
        <w:rPr>
          <w:rStyle w:val="Strong"/>
          <w:b/>
          <w:bCs/>
        </w:rPr>
        <w:t>Weeks 17-20: Developing Writing Skills</w:t>
      </w:r>
    </w:p>
    <w:p w:rsidR="00A97928" w:rsidRDefault="00A97928" w:rsidP="00A97928">
      <w:pPr>
        <w:pStyle w:val="NormalWeb"/>
      </w:pPr>
      <w:r>
        <w:rPr>
          <w:rStyle w:val="Strong"/>
        </w:rPr>
        <w:t>Focus</w:t>
      </w:r>
      <w:r>
        <w:t>: Enhancing sentence structure and introducing new vocabulary.</w:t>
      </w:r>
    </w:p>
    <w:p w:rsidR="00A97928" w:rsidRDefault="00A97928" w:rsidP="00A97928">
      <w:pPr>
        <w:pStyle w:val="NormalWeb"/>
        <w:numPr>
          <w:ilvl w:val="0"/>
          <w:numId w:val="43"/>
        </w:numPr>
      </w:pPr>
      <w:r>
        <w:rPr>
          <w:rStyle w:val="Strong"/>
        </w:rPr>
        <w:t>Week 17: Descriptive Words</w:t>
      </w:r>
    </w:p>
    <w:p w:rsidR="00A97928" w:rsidRDefault="00A97928" w:rsidP="00A97928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Introduce adjectives to describe characters and settings.</w:t>
      </w:r>
    </w:p>
    <w:p w:rsidR="00A97928" w:rsidRDefault="00A97928" w:rsidP="00A97928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flashcards with adjectives and pictures.</w:t>
      </w:r>
    </w:p>
    <w:p w:rsidR="00A97928" w:rsidRDefault="00A97928" w:rsidP="00A97928">
      <w:pPr>
        <w:pStyle w:val="NormalWeb"/>
        <w:numPr>
          <w:ilvl w:val="0"/>
          <w:numId w:val="43"/>
        </w:numPr>
      </w:pPr>
      <w:r>
        <w:rPr>
          <w:rStyle w:val="Strong"/>
        </w:rPr>
        <w:t>Week 18: Sentence Variety</w:t>
      </w:r>
    </w:p>
    <w:p w:rsidR="00A97928" w:rsidRDefault="00A97928" w:rsidP="00A97928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Practice writing different types of sentences (e.g., questions, exclamations).</w:t>
      </w:r>
    </w:p>
    <w:p w:rsidR="00A97928" w:rsidRDefault="00A97928" w:rsidP="00A97928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Sentence strip sorting games.</w:t>
      </w:r>
    </w:p>
    <w:p w:rsidR="00A97928" w:rsidRDefault="00A97928" w:rsidP="00A97928">
      <w:pPr>
        <w:pStyle w:val="NormalWeb"/>
        <w:numPr>
          <w:ilvl w:val="0"/>
          <w:numId w:val="43"/>
        </w:numPr>
      </w:pPr>
      <w:r>
        <w:rPr>
          <w:rStyle w:val="Strong"/>
        </w:rPr>
        <w:lastRenderedPageBreak/>
        <w:t>Week 19: Writing Short Stories</w:t>
      </w:r>
    </w:p>
    <w:p w:rsidR="00A97928" w:rsidRDefault="00A97928" w:rsidP="00A97928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Plan and write a short story using a graphic organizer.</w:t>
      </w:r>
    </w:p>
    <w:p w:rsidR="00A97928" w:rsidRDefault="00A97928" w:rsidP="00A97928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story cubes to inspire plot ideas.</w:t>
      </w:r>
    </w:p>
    <w:p w:rsidR="00A97928" w:rsidRDefault="00A97928" w:rsidP="00A97928">
      <w:pPr>
        <w:pStyle w:val="NormalWeb"/>
        <w:numPr>
          <w:ilvl w:val="0"/>
          <w:numId w:val="43"/>
        </w:numPr>
      </w:pPr>
      <w:r>
        <w:rPr>
          <w:rStyle w:val="Strong"/>
        </w:rPr>
        <w:t>Week 20: Revising and Editing</w:t>
      </w:r>
    </w:p>
    <w:p w:rsidR="00A97928" w:rsidRDefault="00A97928" w:rsidP="00A97928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Introduce basic revising techniques like adding details or correcting errors.</w:t>
      </w:r>
    </w:p>
    <w:p w:rsidR="00A97928" w:rsidRDefault="00A97928" w:rsidP="00A97928">
      <w:pPr>
        <w:numPr>
          <w:ilvl w:val="1"/>
          <w:numId w:val="43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Peer review with guided questions.</w:t>
      </w:r>
    </w:p>
    <w:p w:rsidR="00A97928" w:rsidRDefault="00A97928" w:rsidP="00A97928">
      <w:pPr>
        <w:pStyle w:val="Heading3"/>
      </w:pPr>
      <w:r>
        <w:rPr>
          <w:rStyle w:val="Strong"/>
          <w:b/>
          <w:bCs/>
        </w:rPr>
        <w:t>Weeks 21-26: Culmination and Sharing</w:t>
      </w:r>
    </w:p>
    <w:p w:rsidR="00A97928" w:rsidRDefault="00A97928" w:rsidP="00A97928">
      <w:pPr>
        <w:pStyle w:val="NormalWeb"/>
      </w:pPr>
      <w:r>
        <w:rPr>
          <w:rStyle w:val="Strong"/>
        </w:rPr>
        <w:t>Focus</w:t>
      </w:r>
      <w:r>
        <w:t>: Finalizing stories and sharing with others.</w:t>
      </w:r>
    </w:p>
    <w:p w:rsidR="00A97928" w:rsidRDefault="00A97928" w:rsidP="00A97928">
      <w:pPr>
        <w:pStyle w:val="NormalWeb"/>
        <w:numPr>
          <w:ilvl w:val="0"/>
          <w:numId w:val="44"/>
        </w:numPr>
      </w:pPr>
      <w:r>
        <w:rPr>
          <w:rStyle w:val="Strong"/>
        </w:rPr>
        <w:t>Week 21: Finalizing Stories</w:t>
      </w:r>
    </w:p>
    <w:p w:rsidR="00A97928" w:rsidRDefault="00A97928" w:rsidP="00A97928">
      <w:pPr>
        <w:numPr>
          <w:ilvl w:val="1"/>
          <w:numId w:val="44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Complete the first draft of their story.</w:t>
      </w:r>
    </w:p>
    <w:p w:rsidR="00A97928" w:rsidRDefault="00A97928" w:rsidP="00A97928">
      <w:pPr>
        <w:numPr>
          <w:ilvl w:val="1"/>
          <w:numId w:val="44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colored pencils or markers to enhance illustrations.</w:t>
      </w:r>
    </w:p>
    <w:p w:rsidR="00A97928" w:rsidRDefault="00A97928" w:rsidP="00A97928">
      <w:pPr>
        <w:pStyle w:val="NormalWeb"/>
        <w:numPr>
          <w:ilvl w:val="0"/>
          <w:numId w:val="44"/>
        </w:numPr>
      </w:pPr>
      <w:r>
        <w:rPr>
          <w:rStyle w:val="Strong"/>
        </w:rPr>
        <w:t>Week 22: Illustrating Stories</w:t>
      </w:r>
    </w:p>
    <w:p w:rsidR="00A97928" w:rsidRDefault="00A97928" w:rsidP="00A97928">
      <w:pPr>
        <w:numPr>
          <w:ilvl w:val="1"/>
          <w:numId w:val="44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Add detailed drawings to accompany their writing.</w:t>
      </w:r>
    </w:p>
    <w:p w:rsidR="00A97928" w:rsidRDefault="00A97928" w:rsidP="00A97928">
      <w:pPr>
        <w:numPr>
          <w:ilvl w:val="1"/>
          <w:numId w:val="44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Create a storyboard with sequential drawings.</w:t>
      </w:r>
    </w:p>
    <w:p w:rsidR="00A97928" w:rsidRDefault="00A97928" w:rsidP="00A97928">
      <w:pPr>
        <w:pStyle w:val="NormalWeb"/>
        <w:numPr>
          <w:ilvl w:val="0"/>
          <w:numId w:val="44"/>
        </w:numPr>
      </w:pPr>
      <w:r>
        <w:rPr>
          <w:rStyle w:val="Strong"/>
        </w:rPr>
        <w:t>Week 23: Preparing for Sharing</w:t>
      </w:r>
    </w:p>
    <w:p w:rsidR="00A97928" w:rsidRDefault="00A97928" w:rsidP="00A97928">
      <w:pPr>
        <w:numPr>
          <w:ilvl w:val="1"/>
          <w:numId w:val="44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Practice reading their stories aloud.</w:t>
      </w:r>
    </w:p>
    <w:p w:rsidR="00A97928" w:rsidRDefault="00A97928" w:rsidP="00A97928">
      <w:pPr>
        <w:numPr>
          <w:ilvl w:val="1"/>
          <w:numId w:val="44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Create a cozy reading space with pillows and quiet lighting.</w:t>
      </w:r>
    </w:p>
    <w:p w:rsidR="00A97928" w:rsidRDefault="00A97928" w:rsidP="00A97928">
      <w:pPr>
        <w:pStyle w:val="NormalWeb"/>
        <w:numPr>
          <w:ilvl w:val="0"/>
          <w:numId w:val="44"/>
        </w:numPr>
      </w:pPr>
      <w:r>
        <w:rPr>
          <w:rStyle w:val="Strong"/>
        </w:rPr>
        <w:t>Week 24: Sharing Stories</w:t>
      </w:r>
    </w:p>
    <w:p w:rsidR="00A97928" w:rsidRDefault="00A97928" w:rsidP="00A97928">
      <w:pPr>
        <w:numPr>
          <w:ilvl w:val="1"/>
          <w:numId w:val="44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Share stories with the class or in small groups.</w:t>
      </w:r>
    </w:p>
    <w:p w:rsidR="00A97928" w:rsidRDefault="00A97928" w:rsidP="00A97928">
      <w:pPr>
        <w:numPr>
          <w:ilvl w:val="1"/>
          <w:numId w:val="44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Create a “story gallery” display of all student works.</w:t>
      </w:r>
    </w:p>
    <w:p w:rsidR="00A97928" w:rsidRDefault="00A97928" w:rsidP="00A97928">
      <w:pPr>
        <w:pStyle w:val="NormalWeb"/>
        <w:numPr>
          <w:ilvl w:val="0"/>
          <w:numId w:val="44"/>
        </w:numPr>
      </w:pPr>
      <w:r>
        <w:rPr>
          <w:rStyle w:val="Strong"/>
        </w:rPr>
        <w:t>Week 25: Reflecting on Writing</w:t>
      </w:r>
    </w:p>
    <w:p w:rsidR="00A97928" w:rsidRDefault="00A97928" w:rsidP="00A97928">
      <w:pPr>
        <w:numPr>
          <w:ilvl w:val="1"/>
          <w:numId w:val="44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Discuss what they enjoyed and what was challenging.</w:t>
      </w:r>
    </w:p>
    <w:p w:rsidR="00A97928" w:rsidRDefault="00A97928" w:rsidP="00A97928">
      <w:pPr>
        <w:numPr>
          <w:ilvl w:val="1"/>
          <w:numId w:val="44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Use a feelings chart to express their experiences.</w:t>
      </w:r>
    </w:p>
    <w:p w:rsidR="00A97928" w:rsidRDefault="00A97928" w:rsidP="00A97928">
      <w:pPr>
        <w:pStyle w:val="NormalWeb"/>
        <w:numPr>
          <w:ilvl w:val="0"/>
          <w:numId w:val="44"/>
        </w:numPr>
      </w:pPr>
      <w:r>
        <w:rPr>
          <w:rStyle w:val="Strong"/>
        </w:rPr>
        <w:t>Week 26: Celebrating Achievements</w:t>
      </w:r>
    </w:p>
    <w:p w:rsidR="00A97928" w:rsidRDefault="00A97928" w:rsidP="00A97928">
      <w:pPr>
        <w:numPr>
          <w:ilvl w:val="1"/>
          <w:numId w:val="44"/>
        </w:numPr>
        <w:spacing w:before="100" w:beforeAutospacing="1" w:after="100" w:afterAutospacing="1" w:line="240" w:lineRule="auto"/>
      </w:pPr>
      <w:r>
        <w:rPr>
          <w:rStyle w:val="Strong"/>
        </w:rPr>
        <w:t>Activity</w:t>
      </w:r>
      <w:r>
        <w:t>: Host a small celebration or certificate ceremony.</w:t>
      </w:r>
    </w:p>
    <w:p w:rsidR="00A97928" w:rsidRDefault="00A97928" w:rsidP="00A97928">
      <w:pPr>
        <w:numPr>
          <w:ilvl w:val="1"/>
          <w:numId w:val="44"/>
        </w:numPr>
        <w:spacing w:before="100" w:beforeAutospacing="1" w:after="100" w:afterAutospacing="1" w:line="240" w:lineRule="auto"/>
      </w:pPr>
      <w:r>
        <w:rPr>
          <w:rStyle w:val="Strong"/>
        </w:rPr>
        <w:t>Hands-On</w:t>
      </w:r>
      <w:r>
        <w:t>: Create personalized bookmarks featuring their favorite part of their story.</w:t>
      </w:r>
    </w:p>
    <w:p w:rsidR="009A2D98" w:rsidRPr="009A2D98" w:rsidRDefault="009A2D98" w:rsidP="00A97928">
      <w:pPr>
        <w:pStyle w:val="ListParagraph"/>
        <w:numPr>
          <w:ilvl w:val="0"/>
          <w:numId w:val="29"/>
        </w:numPr>
        <w:rPr>
          <w:sz w:val="24"/>
          <w:szCs w:val="24"/>
        </w:rPr>
      </w:pPr>
    </w:p>
    <w:sectPr w:rsidR="009A2D98" w:rsidRPr="009A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02E"/>
    <w:multiLevelType w:val="multilevel"/>
    <w:tmpl w:val="C37A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B1047"/>
    <w:multiLevelType w:val="multilevel"/>
    <w:tmpl w:val="5048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37BF8"/>
    <w:multiLevelType w:val="multilevel"/>
    <w:tmpl w:val="5D1E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C03ED"/>
    <w:multiLevelType w:val="multilevel"/>
    <w:tmpl w:val="7F2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95E6E"/>
    <w:multiLevelType w:val="multilevel"/>
    <w:tmpl w:val="F614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56D45"/>
    <w:multiLevelType w:val="multilevel"/>
    <w:tmpl w:val="8EA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9622C"/>
    <w:multiLevelType w:val="multilevel"/>
    <w:tmpl w:val="161E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70357"/>
    <w:multiLevelType w:val="multilevel"/>
    <w:tmpl w:val="914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E1D11"/>
    <w:multiLevelType w:val="multilevel"/>
    <w:tmpl w:val="9CE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FF14DF"/>
    <w:multiLevelType w:val="multilevel"/>
    <w:tmpl w:val="AC54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D4AC3"/>
    <w:multiLevelType w:val="multilevel"/>
    <w:tmpl w:val="A762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F7198"/>
    <w:multiLevelType w:val="multilevel"/>
    <w:tmpl w:val="366C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855AB"/>
    <w:multiLevelType w:val="multilevel"/>
    <w:tmpl w:val="6E5C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A72979"/>
    <w:multiLevelType w:val="multilevel"/>
    <w:tmpl w:val="8A76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A78CA"/>
    <w:multiLevelType w:val="multilevel"/>
    <w:tmpl w:val="6088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272A3E"/>
    <w:multiLevelType w:val="multilevel"/>
    <w:tmpl w:val="A3E0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2961B6"/>
    <w:multiLevelType w:val="multilevel"/>
    <w:tmpl w:val="9AC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408D3"/>
    <w:multiLevelType w:val="multilevel"/>
    <w:tmpl w:val="7AA4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52675C"/>
    <w:multiLevelType w:val="multilevel"/>
    <w:tmpl w:val="DD44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A31E6E"/>
    <w:multiLevelType w:val="multilevel"/>
    <w:tmpl w:val="134E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23435E"/>
    <w:multiLevelType w:val="multilevel"/>
    <w:tmpl w:val="5B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E5129A"/>
    <w:multiLevelType w:val="multilevel"/>
    <w:tmpl w:val="8C94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85001B"/>
    <w:multiLevelType w:val="multilevel"/>
    <w:tmpl w:val="68DC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8972ED"/>
    <w:multiLevelType w:val="multilevel"/>
    <w:tmpl w:val="5742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ED0553"/>
    <w:multiLevelType w:val="multilevel"/>
    <w:tmpl w:val="F7DC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EC2037"/>
    <w:multiLevelType w:val="multilevel"/>
    <w:tmpl w:val="261E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F27268"/>
    <w:multiLevelType w:val="multilevel"/>
    <w:tmpl w:val="7ED2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5A6973"/>
    <w:multiLevelType w:val="multilevel"/>
    <w:tmpl w:val="4370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581539"/>
    <w:multiLevelType w:val="multilevel"/>
    <w:tmpl w:val="DFC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C67DB9"/>
    <w:multiLevelType w:val="multilevel"/>
    <w:tmpl w:val="FE62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DD534A"/>
    <w:multiLevelType w:val="multilevel"/>
    <w:tmpl w:val="EAD4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7A18A4"/>
    <w:multiLevelType w:val="hybridMultilevel"/>
    <w:tmpl w:val="1F649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4001A"/>
    <w:multiLevelType w:val="multilevel"/>
    <w:tmpl w:val="2E72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AD1CFC"/>
    <w:multiLevelType w:val="multilevel"/>
    <w:tmpl w:val="3C80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AA7CD8"/>
    <w:multiLevelType w:val="multilevel"/>
    <w:tmpl w:val="744A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2D372E"/>
    <w:multiLevelType w:val="multilevel"/>
    <w:tmpl w:val="28CE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AC2228"/>
    <w:multiLevelType w:val="multilevel"/>
    <w:tmpl w:val="2DDA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175F83"/>
    <w:multiLevelType w:val="multilevel"/>
    <w:tmpl w:val="C0C0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0266E6"/>
    <w:multiLevelType w:val="multilevel"/>
    <w:tmpl w:val="846A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4A41AF"/>
    <w:multiLevelType w:val="multilevel"/>
    <w:tmpl w:val="16B4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313C68"/>
    <w:multiLevelType w:val="multilevel"/>
    <w:tmpl w:val="2696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28485D"/>
    <w:multiLevelType w:val="multilevel"/>
    <w:tmpl w:val="975E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EB25F7"/>
    <w:multiLevelType w:val="multilevel"/>
    <w:tmpl w:val="5B6E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3E5385"/>
    <w:multiLevelType w:val="multilevel"/>
    <w:tmpl w:val="DD0E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"/>
  </w:num>
  <w:num w:numId="3">
    <w:abstractNumId w:val="18"/>
  </w:num>
  <w:num w:numId="4">
    <w:abstractNumId w:val="10"/>
  </w:num>
  <w:num w:numId="5">
    <w:abstractNumId w:val="23"/>
  </w:num>
  <w:num w:numId="6">
    <w:abstractNumId w:val="13"/>
  </w:num>
  <w:num w:numId="7">
    <w:abstractNumId w:val="7"/>
  </w:num>
  <w:num w:numId="8">
    <w:abstractNumId w:val="38"/>
  </w:num>
  <w:num w:numId="9">
    <w:abstractNumId w:val="41"/>
  </w:num>
  <w:num w:numId="10">
    <w:abstractNumId w:val="20"/>
  </w:num>
  <w:num w:numId="11">
    <w:abstractNumId w:val="22"/>
  </w:num>
  <w:num w:numId="12">
    <w:abstractNumId w:val="29"/>
  </w:num>
  <w:num w:numId="13">
    <w:abstractNumId w:val="36"/>
  </w:num>
  <w:num w:numId="14">
    <w:abstractNumId w:val="39"/>
  </w:num>
  <w:num w:numId="15">
    <w:abstractNumId w:val="37"/>
  </w:num>
  <w:num w:numId="16">
    <w:abstractNumId w:val="28"/>
  </w:num>
  <w:num w:numId="17">
    <w:abstractNumId w:val="19"/>
  </w:num>
  <w:num w:numId="18">
    <w:abstractNumId w:val="8"/>
  </w:num>
  <w:num w:numId="19">
    <w:abstractNumId w:val="25"/>
  </w:num>
  <w:num w:numId="20">
    <w:abstractNumId w:val="27"/>
  </w:num>
  <w:num w:numId="21">
    <w:abstractNumId w:val="9"/>
  </w:num>
  <w:num w:numId="22">
    <w:abstractNumId w:val="42"/>
  </w:num>
  <w:num w:numId="23">
    <w:abstractNumId w:val="6"/>
  </w:num>
  <w:num w:numId="24">
    <w:abstractNumId w:val="43"/>
  </w:num>
  <w:num w:numId="25">
    <w:abstractNumId w:val="34"/>
  </w:num>
  <w:num w:numId="26">
    <w:abstractNumId w:val="35"/>
  </w:num>
  <w:num w:numId="27">
    <w:abstractNumId w:val="4"/>
  </w:num>
  <w:num w:numId="28">
    <w:abstractNumId w:val="17"/>
  </w:num>
  <w:num w:numId="29">
    <w:abstractNumId w:val="31"/>
  </w:num>
  <w:num w:numId="30">
    <w:abstractNumId w:val="16"/>
  </w:num>
  <w:num w:numId="31">
    <w:abstractNumId w:val="5"/>
  </w:num>
  <w:num w:numId="32">
    <w:abstractNumId w:val="33"/>
  </w:num>
  <w:num w:numId="33">
    <w:abstractNumId w:val="26"/>
  </w:num>
  <w:num w:numId="34">
    <w:abstractNumId w:val="0"/>
  </w:num>
  <w:num w:numId="35">
    <w:abstractNumId w:val="21"/>
  </w:num>
  <w:num w:numId="36">
    <w:abstractNumId w:val="2"/>
  </w:num>
  <w:num w:numId="37">
    <w:abstractNumId w:val="40"/>
  </w:num>
  <w:num w:numId="38">
    <w:abstractNumId w:val="1"/>
  </w:num>
  <w:num w:numId="39">
    <w:abstractNumId w:val="30"/>
  </w:num>
  <w:num w:numId="40">
    <w:abstractNumId w:val="12"/>
  </w:num>
  <w:num w:numId="41">
    <w:abstractNumId w:val="15"/>
  </w:num>
  <w:num w:numId="42">
    <w:abstractNumId w:val="24"/>
  </w:num>
  <w:num w:numId="43">
    <w:abstractNumId w:val="1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703F48"/>
    <w:rsid w:val="0071051A"/>
    <w:rsid w:val="00855341"/>
    <w:rsid w:val="009A2D98"/>
    <w:rsid w:val="00A97928"/>
    <w:rsid w:val="00CE34C0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3</cp:revision>
  <dcterms:created xsi:type="dcterms:W3CDTF">2024-09-06T20:13:00Z</dcterms:created>
  <dcterms:modified xsi:type="dcterms:W3CDTF">2024-09-06T20:14:00Z</dcterms:modified>
</cp:coreProperties>
</file>