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1309D" w:rsidRDefault="00B61097">
      <w:pPr>
        <w:jc w:val="center"/>
        <w:rPr>
          <w:b/>
          <w:color w:val="222222"/>
          <w:highlight w:val="white"/>
          <w:u w:val="single"/>
        </w:rPr>
      </w:pPr>
      <w:r>
        <w:rPr>
          <w:b/>
          <w:color w:val="222222"/>
          <w:highlight w:val="white"/>
          <w:u w:val="single"/>
        </w:rPr>
        <w:t>2020 U.S. KENTUCKY SENATORIAL RACE</w:t>
      </w:r>
    </w:p>
    <w:p w14:paraId="00000002" w14:textId="77777777" w:rsidR="0091309D" w:rsidRDefault="0091309D">
      <w:pPr>
        <w:jc w:val="center"/>
        <w:rPr>
          <w:b/>
          <w:color w:val="222222"/>
          <w:highlight w:val="white"/>
          <w:u w:val="single"/>
        </w:rPr>
      </w:pPr>
    </w:p>
    <w:p w14:paraId="00000003" w14:textId="77777777" w:rsidR="0091309D" w:rsidRDefault="00B61097">
      <w:pPr>
        <w:jc w:val="center"/>
        <w:rPr>
          <w:b/>
          <w:color w:val="222222"/>
          <w:highlight w:val="white"/>
          <w:u w:val="single"/>
        </w:rPr>
      </w:pPr>
      <w:r>
        <w:rPr>
          <w:b/>
          <w:color w:val="222222"/>
          <w:highlight w:val="white"/>
          <w:u w:val="single"/>
        </w:rPr>
        <w:t>Amy McGrath</w:t>
      </w:r>
    </w:p>
    <w:p w14:paraId="00000004" w14:textId="77777777" w:rsidR="0091309D" w:rsidRDefault="0091309D">
      <w:pPr>
        <w:rPr>
          <w:b/>
          <w:color w:val="222222"/>
          <w:highlight w:val="white"/>
        </w:rPr>
      </w:pPr>
    </w:p>
    <w:p w14:paraId="00000005" w14:textId="77777777" w:rsidR="0091309D" w:rsidRDefault="00B61097">
      <w:pPr>
        <w:numPr>
          <w:ilvl w:val="0"/>
          <w:numId w:val="1"/>
        </w:numPr>
        <w:rPr>
          <w:b/>
          <w:color w:val="222222"/>
          <w:highlight w:val="white"/>
        </w:rPr>
      </w:pPr>
      <w:r>
        <w:rPr>
          <w:b/>
          <w:color w:val="222222"/>
          <w:highlight w:val="white"/>
        </w:rPr>
        <w:t>What sets you apart from the other candidates?</w:t>
      </w:r>
    </w:p>
    <w:p w14:paraId="00000006" w14:textId="77777777" w:rsidR="0091309D" w:rsidRDefault="00B61097">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color w:val="222222"/>
          <w:highlight w:val="white"/>
        </w:rPr>
        <w:t>I was t</w:t>
      </w:r>
      <w:r>
        <w:rPr>
          <w:rFonts w:ascii="Times New Roman" w:eastAsia="Times New Roman" w:hAnsi="Times New Roman" w:cs="Times New Roman"/>
        </w:rPr>
        <w:t xml:space="preserve">he first woman in the Marine Corps to fly a combat mission in an F/A-18 and I flew 89 combat missions over two tours in Afghanistan in 2002 and one tour in Iraq in 2003. I am not afraid of a challenge, and I am dedicated to serving my country. If elected, </w:t>
      </w:r>
      <w:r>
        <w:rPr>
          <w:rFonts w:ascii="Times New Roman" w:eastAsia="Times New Roman" w:hAnsi="Times New Roman" w:cs="Times New Roman"/>
        </w:rPr>
        <w:t xml:space="preserve">I will work tirelessly to serve the state of Kentucky, working to ensure economic justice and opportunity for all, no matter where you live, where you come from, or what you look like. </w:t>
      </w:r>
    </w:p>
    <w:p w14:paraId="00000007" w14:textId="77777777" w:rsidR="0091309D" w:rsidRDefault="0091309D">
      <w:pPr>
        <w:rPr>
          <w:color w:val="222222"/>
          <w:highlight w:val="white"/>
        </w:rPr>
      </w:pPr>
    </w:p>
    <w:p w14:paraId="00000008" w14:textId="77777777" w:rsidR="0091309D" w:rsidRDefault="00B61097">
      <w:pPr>
        <w:numPr>
          <w:ilvl w:val="0"/>
          <w:numId w:val="1"/>
        </w:numPr>
        <w:rPr>
          <w:color w:val="222222"/>
          <w:highlight w:val="white"/>
        </w:rPr>
      </w:pPr>
      <w:r>
        <w:rPr>
          <w:b/>
          <w:color w:val="222222"/>
          <w:highlight w:val="white"/>
        </w:rPr>
        <w:t xml:space="preserve">What will you do to ensure that </w:t>
      </w:r>
      <w:r>
        <w:rPr>
          <w:b/>
          <w:color w:val="222222"/>
          <w:highlight w:val="white"/>
          <w:u w:val="single"/>
        </w:rPr>
        <w:t>all</w:t>
      </w:r>
      <w:r>
        <w:rPr>
          <w:b/>
          <w:color w:val="222222"/>
          <w:highlight w:val="white"/>
        </w:rPr>
        <w:t xml:space="preserve"> Kentuckians have quality and affo</w:t>
      </w:r>
      <w:r>
        <w:rPr>
          <w:b/>
          <w:color w:val="222222"/>
          <w:highlight w:val="white"/>
        </w:rPr>
        <w:t>rdable health care?</w:t>
      </w:r>
    </w:p>
    <w:p w14:paraId="00000009" w14:textId="77777777" w:rsidR="0091309D" w:rsidRDefault="00B61097">
      <w:pPr>
        <w:spacing w:line="240" w:lineRule="auto"/>
        <w:ind w:left="720"/>
        <w:rPr>
          <w:rFonts w:ascii="Times New Roman" w:eastAsia="Times New Roman" w:hAnsi="Times New Roman" w:cs="Times New Roman"/>
        </w:rPr>
      </w:pPr>
      <w:r>
        <w:rPr>
          <w:rFonts w:ascii="Times New Roman" w:eastAsia="Times New Roman" w:hAnsi="Times New Roman" w:cs="Times New Roman"/>
        </w:rPr>
        <w:t>I remain committed to fixing, in a bipartisan way, the problems with the Affordable Care Act, which brought down Kentucky’s uninsured rate in a dramatic way. Every Kentuckian needs access to high-quality, affordable health care and that</w:t>
      </w:r>
      <w:r>
        <w:rPr>
          <w:rFonts w:ascii="Times New Roman" w:eastAsia="Times New Roman" w:hAnsi="Times New Roman" w:cs="Times New Roman"/>
        </w:rPr>
        <w:t xml:space="preserve"> includes the option of buying a government/public insurance plan like the one I purchase for my family as a military retiree. </w:t>
      </w:r>
    </w:p>
    <w:p w14:paraId="0000000A" w14:textId="77777777" w:rsidR="0091309D" w:rsidRDefault="0091309D">
      <w:pPr>
        <w:spacing w:line="240" w:lineRule="auto"/>
        <w:ind w:left="720"/>
        <w:rPr>
          <w:rFonts w:ascii="Times New Roman" w:eastAsia="Times New Roman" w:hAnsi="Times New Roman" w:cs="Times New Roman"/>
        </w:rPr>
      </w:pPr>
    </w:p>
    <w:p w14:paraId="0000000B" w14:textId="77777777" w:rsidR="0091309D" w:rsidRDefault="00B61097">
      <w:p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The average Kentuckian spends over $2,000 annually on prescription medications—the </w:t>
      </w:r>
      <w:proofErr w:type="gramStart"/>
      <w:r>
        <w:rPr>
          <w:rFonts w:ascii="Times New Roman" w:eastAsia="Times New Roman" w:hAnsi="Times New Roman" w:cs="Times New Roman"/>
        </w:rPr>
        <w:t>second-highest</w:t>
      </w:r>
      <w:proofErr w:type="gramEnd"/>
      <w:r>
        <w:rPr>
          <w:rFonts w:ascii="Times New Roman" w:eastAsia="Times New Roman" w:hAnsi="Times New Roman" w:cs="Times New Roman"/>
        </w:rPr>
        <w:t xml:space="preserve"> in the nation. We must addres</w:t>
      </w:r>
      <w:r>
        <w:rPr>
          <w:rFonts w:ascii="Times New Roman" w:eastAsia="Times New Roman" w:hAnsi="Times New Roman" w:cs="Times New Roman"/>
        </w:rPr>
        <w:t xml:space="preserve">s the rising cost of prescription medications. There are bipartisan bills to fix this issue sitting on Mitch McConnell’s desk that he is actively blocking from even being considered. That is inexcusable. </w:t>
      </w:r>
    </w:p>
    <w:p w14:paraId="0000000C" w14:textId="77777777" w:rsidR="0091309D" w:rsidRDefault="0091309D">
      <w:pPr>
        <w:spacing w:line="240" w:lineRule="auto"/>
        <w:rPr>
          <w:rFonts w:ascii="Times New Roman" w:eastAsia="Times New Roman" w:hAnsi="Times New Roman" w:cs="Times New Roman"/>
        </w:rPr>
      </w:pPr>
    </w:p>
    <w:p w14:paraId="0000000D" w14:textId="77777777" w:rsidR="0091309D" w:rsidRDefault="00B61097">
      <w:pPr>
        <w:numPr>
          <w:ilvl w:val="0"/>
          <w:numId w:val="1"/>
        </w:numPr>
        <w:rPr>
          <w:b/>
          <w:color w:val="222222"/>
          <w:highlight w:val="white"/>
        </w:rPr>
      </w:pPr>
      <w:r>
        <w:rPr>
          <w:b/>
          <w:color w:val="222222"/>
          <w:highlight w:val="white"/>
        </w:rPr>
        <w:t>How are you going to bring Kentucky into the futur</w:t>
      </w:r>
      <w:r>
        <w:rPr>
          <w:b/>
          <w:color w:val="222222"/>
          <w:highlight w:val="white"/>
        </w:rPr>
        <w:t>e?</w:t>
      </w:r>
    </w:p>
    <w:p w14:paraId="0000000E" w14:textId="77777777" w:rsidR="0091309D" w:rsidRDefault="00B61097">
      <w:pPr>
        <w:spacing w:line="240" w:lineRule="auto"/>
        <w:ind w:left="720"/>
        <w:rPr>
          <w:rFonts w:ascii="Times New Roman" w:eastAsia="Times New Roman" w:hAnsi="Times New Roman" w:cs="Times New Roman"/>
        </w:rPr>
      </w:pPr>
      <w:proofErr w:type="gramStart"/>
      <w:r>
        <w:rPr>
          <w:rFonts w:ascii="Times New Roman" w:eastAsia="Times New Roman" w:hAnsi="Times New Roman" w:cs="Times New Roman"/>
        </w:rPr>
        <w:t>I’m</w:t>
      </w:r>
      <w:proofErr w:type="gramEnd"/>
      <w:r>
        <w:rPr>
          <w:rFonts w:ascii="Times New Roman" w:eastAsia="Times New Roman" w:hAnsi="Times New Roman" w:cs="Times New Roman"/>
        </w:rPr>
        <w:t xml:space="preserve"> running because, like most Kentuckians, I’ve had enough of the D.C. establishment and the dysfunction where nothing gets done. If we keep the same people in power, nothing will change. Mitch McConnell is everything that is wrong with Washington. Ken</w:t>
      </w:r>
      <w:r>
        <w:rPr>
          <w:rFonts w:ascii="Times New Roman" w:eastAsia="Times New Roman" w:hAnsi="Times New Roman" w:cs="Times New Roman"/>
        </w:rPr>
        <w:t xml:space="preserve">tucky needs a new generation of leaders, specifically someone who has worked in the 21st-century global economy. I am running for Kentucky’s future, for my kids’ future. </w:t>
      </w:r>
    </w:p>
    <w:p w14:paraId="0000000F" w14:textId="77777777" w:rsidR="0091309D" w:rsidRDefault="0091309D">
      <w:pPr>
        <w:spacing w:line="240" w:lineRule="auto"/>
        <w:ind w:left="720"/>
        <w:rPr>
          <w:rFonts w:ascii="Times New Roman" w:eastAsia="Times New Roman" w:hAnsi="Times New Roman" w:cs="Times New Roman"/>
        </w:rPr>
      </w:pPr>
    </w:p>
    <w:p w14:paraId="00000010" w14:textId="77777777" w:rsidR="0091309D" w:rsidRDefault="00B61097">
      <w:pPr>
        <w:spacing w:line="240" w:lineRule="auto"/>
        <w:ind w:left="720"/>
        <w:rPr>
          <w:rFonts w:ascii="Times New Roman" w:eastAsia="Times New Roman" w:hAnsi="Times New Roman" w:cs="Times New Roman"/>
        </w:rPr>
      </w:pPr>
      <w:r>
        <w:rPr>
          <w:rFonts w:ascii="Times New Roman" w:eastAsia="Times New Roman" w:hAnsi="Times New Roman" w:cs="Times New Roman"/>
        </w:rPr>
        <w:t>Working Kentucky families demand and deserve respect, and I will work to ensure thei</w:t>
      </w:r>
      <w:r>
        <w:rPr>
          <w:rFonts w:ascii="Times New Roman" w:eastAsia="Times New Roman" w:hAnsi="Times New Roman" w:cs="Times New Roman"/>
        </w:rPr>
        <w:t xml:space="preserve">r voices and concerns are heard in D.C. </w:t>
      </w:r>
      <w:proofErr w:type="gramStart"/>
      <w:r>
        <w:rPr>
          <w:rFonts w:ascii="Times New Roman" w:eastAsia="Times New Roman" w:hAnsi="Times New Roman" w:cs="Times New Roman"/>
        </w:rPr>
        <w:t>Let’s</w:t>
      </w:r>
      <w:proofErr w:type="gramEnd"/>
      <w:r>
        <w:rPr>
          <w:rFonts w:ascii="Times New Roman" w:eastAsia="Times New Roman" w:hAnsi="Times New Roman" w:cs="Times New Roman"/>
        </w:rPr>
        <w:t xml:space="preserve"> just take one example, many Kentuckians have to decide whether they can pay the rent or pay for their prescription medication each month. </w:t>
      </w:r>
      <w:proofErr w:type="gramStart"/>
      <w:r>
        <w:rPr>
          <w:rFonts w:ascii="Times New Roman" w:eastAsia="Times New Roman" w:hAnsi="Times New Roman" w:cs="Times New Roman"/>
        </w:rPr>
        <w:t>I’ll</w:t>
      </w:r>
      <w:proofErr w:type="gramEnd"/>
      <w:r>
        <w:rPr>
          <w:rFonts w:ascii="Times New Roman" w:eastAsia="Times New Roman" w:hAnsi="Times New Roman" w:cs="Times New Roman"/>
        </w:rPr>
        <w:t xml:space="preserve"> be a senator who will not be bought off by Big Pharma and will actu</w:t>
      </w:r>
      <w:r>
        <w:rPr>
          <w:rFonts w:ascii="Times New Roman" w:eastAsia="Times New Roman" w:hAnsi="Times New Roman" w:cs="Times New Roman"/>
        </w:rPr>
        <w:t xml:space="preserve">ally fight to get these prices down. We need to put country over party and take on the special interests running Washington. </w:t>
      </w:r>
    </w:p>
    <w:p w14:paraId="00000011" w14:textId="77777777" w:rsidR="0091309D" w:rsidRDefault="0091309D">
      <w:pPr>
        <w:spacing w:line="240" w:lineRule="auto"/>
        <w:ind w:left="720"/>
        <w:rPr>
          <w:rFonts w:ascii="Times New Roman" w:eastAsia="Times New Roman" w:hAnsi="Times New Roman" w:cs="Times New Roman"/>
        </w:rPr>
      </w:pPr>
    </w:p>
    <w:p w14:paraId="00000012" w14:textId="77777777" w:rsidR="0091309D" w:rsidRDefault="00B61097">
      <w:pPr>
        <w:numPr>
          <w:ilvl w:val="0"/>
          <w:numId w:val="1"/>
        </w:numPr>
        <w:rPr>
          <w:b/>
          <w:color w:val="222222"/>
          <w:highlight w:val="white"/>
        </w:rPr>
      </w:pPr>
      <w:r>
        <w:rPr>
          <w:b/>
          <w:color w:val="222222"/>
          <w:highlight w:val="white"/>
        </w:rPr>
        <w:t>How do you plan on addressing income inequality in Kentucky?</w:t>
      </w:r>
    </w:p>
    <w:p w14:paraId="00000013" w14:textId="77777777" w:rsidR="0091309D" w:rsidRDefault="00B61097">
      <w:pPr>
        <w:spacing w:line="240" w:lineRule="auto"/>
        <w:ind w:left="720"/>
        <w:rPr>
          <w:rFonts w:ascii="Times New Roman" w:eastAsia="Times New Roman" w:hAnsi="Times New Roman" w:cs="Times New Roman"/>
        </w:rPr>
      </w:pPr>
      <w:r>
        <w:rPr>
          <w:rFonts w:ascii="Times New Roman" w:eastAsia="Times New Roman" w:hAnsi="Times New Roman" w:cs="Times New Roman"/>
        </w:rPr>
        <w:t>Kentucky deserves a leader who will work toward fair and comprehensi</w:t>
      </w:r>
      <w:r>
        <w:rPr>
          <w:rFonts w:ascii="Times New Roman" w:eastAsia="Times New Roman" w:hAnsi="Times New Roman" w:cs="Times New Roman"/>
        </w:rPr>
        <w:t xml:space="preserve">ve tax reform. </w:t>
      </w:r>
      <w:r>
        <w:rPr>
          <w:rFonts w:ascii="Times New Roman" w:eastAsia="Times New Roman" w:hAnsi="Times New Roman" w:cs="Times New Roman"/>
          <w:highlight w:val="white"/>
        </w:rPr>
        <w:t xml:space="preserve">The only thing Mitch McConnell did when he led his party and it had the full power of both chambers and the presidency was to pass a massive tax scam that showered tax cuts and benefits on corporations and the wealthiest 1%. </w:t>
      </w:r>
      <w:r>
        <w:rPr>
          <w:rFonts w:ascii="Times New Roman" w:eastAsia="Times New Roman" w:hAnsi="Times New Roman" w:cs="Times New Roman"/>
        </w:rPr>
        <w:t xml:space="preserve">I am not bought </w:t>
      </w:r>
      <w:r>
        <w:rPr>
          <w:rFonts w:ascii="Times New Roman" w:eastAsia="Times New Roman" w:hAnsi="Times New Roman" w:cs="Times New Roman"/>
        </w:rPr>
        <w:t xml:space="preserve">off by special interests and will work toward a more equitable tax structure that will benefit everyone, not just the wealthy few. There is dignity in work, but we </w:t>
      </w:r>
      <w:proofErr w:type="gramStart"/>
      <w:r>
        <w:rPr>
          <w:rFonts w:ascii="Times New Roman" w:eastAsia="Times New Roman" w:hAnsi="Times New Roman" w:cs="Times New Roman"/>
        </w:rPr>
        <w:t>have to</w:t>
      </w:r>
      <w:proofErr w:type="gramEnd"/>
      <w:r>
        <w:rPr>
          <w:rFonts w:ascii="Times New Roman" w:eastAsia="Times New Roman" w:hAnsi="Times New Roman" w:cs="Times New Roman"/>
        </w:rPr>
        <w:t xml:space="preserve"> start </w:t>
      </w:r>
      <w:r>
        <w:rPr>
          <w:rFonts w:ascii="Times New Roman" w:eastAsia="Times New Roman" w:hAnsi="Times New Roman" w:cs="Times New Roman"/>
          <w:b/>
        </w:rPr>
        <w:t>making work pay</w:t>
      </w:r>
      <w:r>
        <w:rPr>
          <w:rFonts w:ascii="Times New Roman" w:eastAsia="Times New Roman" w:hAnsi="Times New Roman" w:cs="Times New Roman"/>
        </w:rPr>
        <w:t>. That means stop undermining unions, increase the minimum wage</w:t>
      </w:r>
      <w:r>
        <w:rPr>
          <w:rFonts w:ascii="Times New Roman" w:eastAsia="Times New Roman" w:hAnsi="Times New Roman" w:cs="Times New Roman"/>
        </w:rPr>
        <w:t>, and work to bring good, quality jobs to Kentucky (jobs where you cannot only make ends meet but have a decent quality of life) by investing in education, health care, and infrastructure.</w:t>
      </w:r>
    </w:p>
    <w:p w14:paraId="00000014" w14:textId="77777777" w:rsidR="0091309D" w:rsidRDefault="0091309D">
      <w:pPr>
        <w:rPr>
          <w:color w:val="222222"/>
          <w:highlight w:val="white"/>
        </w:rPr>
      </w:pPr>
    </w:p>
    <w:p w14:paraId="00000015" w14:textId="77777777" w:rsidR="0091309D" w:rsidRDefault="00B61097">
      <w:pPr>
        <w:numPr>
          <w:ilvl w:val="0"/>
          <w:numId w:val="1"/>
        </w:numPr>
        <w:spacing w:line="240" w:lineRule="auto"/>
        <w:rPr>
          <w:b/>
          <w:color w:val="222222"/>
          <w:highlight w:val="white"/>
        </w:rPr>
      </w:pPr>
      <w:r>
        <w:rPr>
          <w:b/>
          <w:color w:val="222222"/>
          <w:highlight w:val="white"/>
        </w:rPr>
        <w:t>What are your goals if elected?</w:t>
      </w:r>
    </w:p>
    <w:p w14:paraId="00000016" w14:textId="77777777" w:rsidR="0091309D" w:rsidRDefault="00B61097">
      <w:pPr>
        <w:shd w:val="clear" w:color="auto" w:fill="FFFFFF"/>
        <w:spacing w:line="240" w:lineRule="auto"/>
        <w:ind w:left="720"/>
        <w:rPr>
          <w:rFonts w:ascii="Times New Roman" w:eastAsia="Times New Roman" w:hAnsi="Times New Roman" w:cs="Times New Roman"/>
        </w:rPr>
      </w:pPr>
      <w:r>
        <w:rPr>
          <w:rFonts w:ascii="Times New Roman" w:eastAsia="Times New Roman" w:hAnsi="Times New Roman" w:cs="Times New Roman"/>
        </w:rPr>
        <w:lastRenderedPageBreak/>
        <w:t>If elected, I will work on creatin</w:t>
      </w:r>
      <w:r>
        <w:rPr>
          <w:rFonts w:ascii="Times New Roman" w:eastAsia="Times New Roman" w:hAnsi="Times New Roman" w:cs="Times New Roman"/>
        </w:rPr>
        <w:t>g policies that will help Kentucky have the strong economic future that it deserves. I will prioritize ensuring access to affordable, quality health care for everyone, updating our infrastructure, and shoring up our education and training programs that are</w:t>
      </w:r>
      <w:r>
        <w:rPr>
          <w:rFonts w:ascii="Times New Roman" w:eastAsia="Times New Roman" w:hAnsi="Times New Roman" w:cs="Times New Roman"/>
        </w:rPr>
        <w:t xml:space="preserve"> so critical to having the workforce needed for the quality jobs of the future. </w:t>
      </w:r>
    </w:p>
    <w:p w14:paraId="00000017" w14:textId="77777777" w:rsidR="0091309D" w:rsidRDefault="0091309D">
      <w:pPr>
        <w:shd w:val="clear" w:color="auto" w:fill="FFFFFF"/>
        <w:spacing w:line="240" w:lineRule="auto"/>
        <w:ind w:left="720"/>
        <w:rPr>
          <w:rFonts w:ascii="Times New Roman" w:eastAsia="Times New Roman" w:hAnsi="Times New Roman" w:cs="Times New Roman"/>
        </w:rPr>
      </w:pPr>
    </w:p>
    <w:p w14:paraId="00000018" w14:textId="77777777" w:rsidR="0091309D" w:rsidRDefault="00B61097">
      <w:pPr>
        <w:shd w:val="clear" w:color="auto" w:fill="FFFFFF"/>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Health care is the number one issue I hear about from Kentuckians, and therefore it is my number one issue. (See question number two.)  </w:t>
      </w:r>
    </w:p>
    <w:p w14:paraId="00000019" w14:textId="77777777" w:rsidR="0091309D" w:rsidRDefault="0091309D">
      <w:pPr>
        <w:shd w:val="clear" w:color="auto" w:fill="FFFFFF"/>
        <w:spacing w:line="240" w:lineRule="auto"/>
        <w:ind w:left="720"/>
        <w:rPr>
          <w:rFonts w:ascii="Times New Roman" w:eastAsia="Times New Roman" w:hAnsi="Times New Roman" w:cs="Times New Roman"/>
        </w:rPr>
      </w:pPr>
    </w:p>
    <w:p w14:paraId="0000001A" w14:textId="77777777" w:rsidR="0091309D" w:rsidRDefault="00B61097">
      <w:pPr>
        <w:shd w:val="clear" w:color="auto" w:fill="FFFFFF"/>
        <w:spacing w:line="240" w:lineRule="auto"/>
        <w:ind w:left="720"/>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Additionally</w:t>
      </w:r>
      <w:proofErr w:type="gramEnd"/>
      <w:r>
        <w:rPr>
          <w:rFonts w:ascii="Times New Roman" w:eastAsia="Times New Roman" w:hAnsi="Times New Roman" w:cs="Times New Roman"/>
          <w:highlight w:val="white"/>
        </w:rPr>
        <w:t xml:space="preserve"> I will prioritize federal investments in repairing our infrastructure (roads, bridges etc.), which is so </w:t>
      </w:r>
      <w:r>
        <w:rPr>
          <w:rFonts w:ascii="Times New Roman" w:eastAsia="Times New Roman" w:hAnsi="Times New Roman" w:cs="Times New Roman"/>
          <w:highlight w:val="white"/>
        </w:rPr>
        <w:t xml:space="preserve">badly needed around our commonwealth. The </w:t>
      </w:r>
      <w:r>
        <w:rPr>
          <w:rFonts w:ascii="Times New Roman" w:eastAsia="Times New Roman" w:hAnsi="Times New Roman" w:cs="Times New Roman"/>
          <w:b/>
          <w:highlight w:val="white"/>
        </w:rPr>
        <w:t>Brent Spence Bridge</w:t>
      </w:r>
      <w:r>
        <w:rPr>
          <w:rFonts w:ascii="Times New Roman" w:eastAsia="Times New Roman" w:hAnsi="Times New Roman" w:cs="Times New Roman"/>
          <w:highlight w:val="white"/>
        </w:rPr>
        <w:t>, America’s “#1 infrastructure emergency,” was a problem when I was a kid! It is a major thoroughfare for our national economy, and it deserves federal funding. Mitch McConnell has had decades to</w:t>
      </w:r>
      <w:r>
        <w:rPr>
          <w:rFonts w:ascii="Times New Roman" w:eastAsia="Times New Roman" w:hAnsi="Times New Roman" w:cs="Times New Roman"/>
          <w:highlight w:val="white"/>
        </w:rPr>
        <w:t xml:space="preserve"> fix this and, unlike tax cuts for the wealthy, it just </w:t>
      </w:r>
      <w:proofErr w:type="gramStart"/>
      <w:r>
        <w:rPr>
          <w:rFonts w:ascii="Times New Roman" w:eastAsia="Times New Roman" w:hAnsi="Times New Roman" w:cs="Times New Roman"/>
          <w:highlight w:val="white"/>
        </w:rPr>
        <w:t>isn’t</w:t>
      </w:r>
      <w:proofErr w:type="gramEnd"/>
      <w:r>
        <w:rPr>
          <w:rFonts w:ascii="Times New Roman" w:eastAsia="Times New Roman" w:hAnsi="Times New Roman" w:cs="Times New Roman"/>
          <w:highlight w:val="white"/>
        </w:rPr>
        <w:t xml:space="preserve"> a priority for him. It will be for me. The average driver in Northern Kentucky loses more than $2,000 per year on roads that are deteriorated or congested. </w:t>
      </w:r>
    </w:p>
    <w:p w14:paraId="0000001B" w14:textId="77777777" w:rsidR="0091309D" w:rsidRDefault="0091309D">
      <w:pPr>
        <w:shd w:val="clear" w:color="auto" w:fill="FFFFFF"/>
        <w:spacing w:line="240" w:lineRule="auto"/>
        <w:ind w:left="720"/>
        <w:rPr>
          <w:rFonts w:ascii="Times New Roman" w:eastAsia="Times New Roman" w:hAnsi="Times New Roman" w:cs="Times New Roman"/>
          <w:highlight w:val="white"/>
        </w:rPr>
      </w:pPr>
    </w:p>
    <w:p w14:paraId="0000001C" w14:textId="77777777" w:rsidR="0091309D" w:rsidRDefault="00B61097">
      <w:pPr>
        <w:shd w:val="clear" w:color="auto" w:fill="FFFFFF"/>
        <w:spacing w:line="240" w:lineRule="auto"/>
        <w:ind w:left="72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Besides the need for investments into Kentucky’s 20th-century infrastructure, we also need to invest in </w:t>
      </w:r>
      <w:r>
        <w:rPr>
          <w:rFonts w:ascii="Times New Roman" w:eastAsia="Times New Roman" w:hAnsi="Times New Roman" w:cs="Times New Roman"/>
          <w:b/>
          <w:highlight w:val="white"/>
        </w:rPr>
        <w:t xml:space="preserve">21st-century infrastructure </w:t>
      </w:r>
      <w:r>
        <w:rPr>
          <w:rFonts w:ascii="Times New Roman" w:eastAsia="Times New Roman" w:hAnsi="Times New Roman" w:cs="Times New Roman"/>
          <w:highlight w:val="white"/>
        </w:rPr>
        <w:t>such as broadband. The COVID-19 pandemic has put more pressure on our meager broadband infrastructure. This is the new norm,</w:t>
      </w:r>
      <w:r>
        <w:rPr>
          <w:rFonts w:ascii="Times New Roman" w:eastAsia="Times New Roman" w:hAnsi="Times New Roman" w:cs="Times New Roman"/>
          <w:highlight w:val="white"/>
        </w:rPr>
        <w:t xml:space="preserve"> and we must adapt to stay competitive economically. Modern communications infrastructure is the roads, </w:t>
      </w:r>
      <w:proofErr w:type="gramStart"/>
      <w:r>
        <w:rPr>
          <w:rFonts w:ascii="Times New Roman" w:eastAsia="Times New Roman" w:hAnsi="Times New Roman" w:cs="Times New Roman"/>
          <w:highlight w:val="white"/>
        </w:rPr>
        <w:t>bridges</w:t>
      </w:r>
      <w:proofErr w:type="gramEnd"/>
      <w:r>
        <w:rPr>
          <w:rFonts w:ascii="Times New Roman" w:eastAsia="Times New Roman" w:hAnsi="Times New Roman" w:cs="Times New Roman"/>
          <w:highlight w:val="white"/>
        </w:rPr>
        <w:t xml:space="preserve"> and dams of this century. If we </w:t>
      </w:r>
      <w:proofErr w:type="gramStart"/>
      <w:r>
        <w:rPr>
          <w:rFonts w:ascii="Times New Roman" w:eastAsia="Times New Roman" w:hAnsi="Times New Roman" w:cs="Times New Roman"/>
          <w:highlight w:val="white"/>
        </w:rPr>
        <w:t>don’t</w:t>
      </w:r>
      <w:proofErr w:type="gramEnd"/>
      <w:r>
        <w:rPr>
          <w:rFonts w:ascii="Times New Roman" w:eastAsia="Times New Roman" w:hAnsi="Times New Roman" w:cs="Times New Roman"/>
          <w:highlight w:val="white"/>
        </w:rPr>
        <w:t xml:space="preserve"> have it, we will fall further behind, and we will not attract the quality jobs of the future. Unlike the S</w:t>
      </w:r>
      <w:r>
        <w:rPr>
          <w:rFonts w:ascii="Times New Roman" w:eastAsia="Times New Roman" w:hAnsi="Times New Roman" w:cs="Times New Roman"/>
          <w:highlight w:val="white"/>
        </w:rPr>
        <w:t xml:space="preserve">enate majority leader, who has ruled out passing any infrastructure bill, I believe this needs to be a top priority for helping the people of Kentucky. </w:t>
      </w:r>
    </w:p>
    <w:p w14:paraId="0000001D" w14:textId="77777777" w:rsidR="0091309D" w:rsidRDefault="0091309D">
      <w:pPr>
        <w:shd w:val="clear" w:color="auto" w:fill="FFFFFF"/>
        <w:spacing w:line="240" w:lineRule="auto"/>
        <w:ind w:left="720"/>
        <w:rPr>
          <w:rFonts w:ascii="Times New Roman" w:eastAsia="Times New Roman" w:hAnsi="Times New Roman" w:cs="Times New Roman"/>
          <w:highlight w:val="yellow"/>
        </w:rPr>
      </w:pPr>
    </w:p>
    <w:p w14:paraId="0000001E" w14:textId="77777777" w:rsidR="0091309D" w:rsidRDefault="00B61097">
      <w:pPr>
        <w:shd w:val="clear" w:color="auto" w:fill="FFFFFF"/>
        <w:spacing w:line="240" w:lineRule="auto"/>
        <w:ind w:left="720"/>
        <w:rPr>
          <w:rFonts w:ascii="Times New Roman" w:eastAsia="Times New Roman" w:hAnsi="Times New Roman" w:cs="Times New Roman"/>
        </w:rPr>
      </w:pPr>
      <w:r>
        <w:rPr>
          <w:rFonts w:ascii="Times New Roman" w:eastAsia="Times New Roman" w:hAnsi="Times New Roman" w:cs="Times New Roman"/>
        </w:rPr>
        <w:t>I will be a leader who is not afraid to speak out and speak up when our government tries to pass harmf</w:t>
      </w:r>
      <w:r>
        <w:rPr>
          <w:rFonts w:ascii="Times New Roman" w:eastAsia="Times New Roman" w:hAnsi="Times New Roman" w:cs="Times New Roman"/>
        </w:rPr>
        <w:t xml:space="preserve">ul legislation in education, health care, and other areas that are vital to the well-being of our state. </w:t>
      </w:r>
    </w:p>
    <w:p w14:paraId="0000001F" w14:textId="77777777" w:rsidR="0091309D" w:rsidRDefault="0091309D">
      <w:pPr>
        <w:shd w:val="clear" w:color="auto" w:fill="FFFFFF"/>
        <w:spacing w:line="240" w:lineRule="auto"/>
        <w:ind w:left="720"/>
        <w:rPr>
          <w:rFonts w:ascii="Times New Roman" w:eastAsia="Times New Roman" w:hAnsi="Times New Roman" w:cs="Times New Roman"/>
        </w:rPr>
      </w:pPr>
    </w:p>
    <w:p w14:paraId="00000020" w14:textId="77777777" w:rsidR="0091309D" w:rsidRDefault="0091309D">
      <w:pPr>
        <w:shd w:val="clear" w:color="auto" w:fill="FFFFFF"/>
        <w:spacing w:line="240" w:lineRule="auto"/>
        <w:ind w:left="720"/>
        <w:rPr>
          <w:rFonts w:ascii="Times New Roman" w:eastAsia="Times New Roman" w:hAnsi="Times New Roman" w:cs="Times New Roman"/>
          <w:highlight w:val="yellow"/>
        </w:rPr>
      </w:pPr>
    </w:p>
    <w:p w14:paraId="00000021" w14:textId="77777777" w:rsidR="0091309D" w:rsidRDefault="0091309D">
      <w:pPr>
        <w:shd w:val="clear" w:color="auto" w:fill="FFFFFF"/>
        <w:spacing w:line="240" w:lineRule="auto"/>
        <w:ind w:left="720"/>
        <w:rPr>
          <w:rFonts w:ascii="Times New Roman" w:eastAsia="Times New Roman" w:hAnsi="Times New Roman" w:cs="Times New Roman"/>
          <w:highlight w:val="yellow"/>
        </w:rPr>
      </w:pPr>
    </w:p>
    <w:p w14:paraId="00000022" w14:textId="77777777" w:rsidR="0091309D" w:rsidRDefault="0091309D">
      <w:pPr>
        <w:shd w:val="clear" w:color="auto" w:fill="FFFFFF"/>
        <w:spacing w:line="240" w:lineRule="auto"/>
        <w:ind w:left="720"/>
        <w:rPr>
          <w:rFonts w:ascii="Times New Roman" w:eastAsia="Times New Roman" w:hAnsi="Times New Roman" w:cs="Times New Roman"/>
          <w:highlight w:val="yellow"/>
        </w:rPr>
      </w:pPr>
    </w:p>
    <w:sectPr w:rsidR="009130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EF5812"/>
    <w:multiLevelType w:val="multilevel"/>
    <w:tmpl w:val="DBF86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09D"/>
    <w:rsid w:val="0091309D"/>
    <w:rsid w:val="00B6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4843D-EBDD-4D08-BB0A-715C1CEC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764</Words>
  <Characters>4359</Characters>
  <Application>Microsoft Office Word</Application>
  <DocSecurity>4</DocSecurity>
  <Lines>36</Lines>
  <Paragraphs>10</Paragraphs>
  <ScaleCrop>false</ScaleCrop>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Faith Kemper</cp:lastModifiedBy>
  <cp:revision>2</cp:revision>
  <dcterms:created xsi:type="dcterms:W3CDTF">2020-05-20T02:13:00Z</dcterms:created>
  <dcterms:modified xsi:type="dcterms:W3CDTF">2020-05-20T02:13:00Z</dcterms:modified>
</cp:coreProperties>
</file>