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97FC7" w14:textId="77777777" w:rsidR="0097777C" w:rsidRPr="0097777C" w:rsidRDefault="0097777C" w:rsidP="0097777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97777C">
        <w:rPr>
          <w:rFonts w:ascii="Times New Roman" w:eastAsia="Times New Roman" w:hAnsi="Times New Roman" w:cs="Times New Roman"/>
          <w:b/>
          <w:bCs/>
          <w:kern w:val="36"/>
          <w:sz w:val="48"/>
          <w:szCs w:val="48"/>
          <w:lang w:eastAsia="en-GB"/>
          <w14:ligatures w14:val="none"/>
        </w:rPr>
        <w:t>Terms and Conditions</w:t>
      </w:r>
    </w:p>
    <w:p w14:paraId="3557C7CA" w14:textId="0A45358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Welcome to </w:t>
      </w:r>
      <w:r w:rsidR="00CE1F26">
        <w:rPr>
          <w:rFonts w:ascii="Times New Roman" w:eastAsia="Times New Roman" w:hAnsi="Times New Roman" w:cs="Times New Roman"/>
          <w:kern w:val="0"/>
          <w:lang w:eastAsia="en-GB"/>
          <w14:ligatures w14:val="none"/>
        </w:rPr>
        <w:t xml:space="preserve">The Jump Program. </w:t>
      </w:r>
      <w:r w:rsidRPr="0097777C">
        <w:rPr>
          <w:rFonts w:ascii="Times New Roman" w:eastAsia="Times New Roman" w:hAnsi="Times New Roman" w:cs="Times New Roman"/>
          <w:kern w:val="0"/>
          <w:lang w:eastAsia="en-GB"/>
          <w14:ligatures w14:val="none"/>
        </w:rPr>
        <w:t>By accessing or using our website and services, you agree to be bound by these Terms and Conditions. Please read them carefully. If you do not agree with any part of these terms, you must not use our services.</w:t>
      </w:r>
    </w:p>
    <w:p w14:paraId="039869B4" w14:textId="77777777" w:rsidR="0097777C" w:rsidRPr="0097777C" w:rsidRDefault="0097777C" w:rsidP="0097777C">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97777C">
        <w:rPr>
          <w:rFonts w:ascii="Times New Roman" w:eastAsia="Times New Roman" w:hAnsi="Times New Roman" w:cs="Times New Roman"/>
          <w:b/>
          <w:bCs/>
          <w:kern w:val="0"/>
          <w:sz w:val="36"/>
          <w:szCs w:val="36"/>
          <w:lang w:eastAsia="en-GB"/>
          <w14:ligatures w14:val="none"/>
        </w:rPr>
        <w:t>1. Your Data</w:t>
      </w:r>
    </w:p>
    <w:p w14:paraId="091BBF4A"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1.1 </w:t>
      </w:r>
      <w:r w:rsidRPr="0097777C">
        <w:rPr>
          <w:rFonts w:ascii="Times New Roman" w:eastAsia="Times New Roman" w:hAnsi="Times New Roman" w:cs="Times New Roman"/>
          <w:b/>
          <w:bCs/>
          <w:kern w:val="0"/>
          <w:lang w:eastAsia="en-GB"/>
          <w14:ligatures w14:val="none"/>
        </w:rPr>
        <w:t>Collection and Use of Data</w:t>
      </w:r>
      <w:r w:rsidRPr="0097777C">
        <w:rPr>
          <w:rFonts w:ascii="Times New Roman" w:eastAsia="Times New Roman" w:hAnsi="Times New Roman" w:cs="Times New Roman"/>
          <w:kern w:val="0"/>
          <w:lang w:eastAsia="en-GB"/>
          <w14:ligatures w14:val="none"/>
        </w:rPr>
        <w:t>: By using our website, you agree to provide accurate and complete biological details as requested. We collect and use your data solely for the purpose of creating a personalized training program.</w:t>
      </w:r>
    </w:p>
    <w:p w14:paraId="08862366"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1.2 </w:t>
      </w:r>
      <w:r w:rsidRPr="0097777C">
        <w:rPr>
          <w:rFonts w:ascii="Times New Roman" w:eastAsia="Times New Roman" w:hAnsi="Times New Roman" w:cs="Times New Roman"/>
          <w:b/>
          <w:bCs/>
          <w:kern w:val="0"/>
          <w:lang w:eastAsia="en-GB"/>
          <w14:ligatures w14:val="none"/>
        </w:rPr>
        <w:t>Data Privacy</w:t>
      </w:r>
      <w:r w:rsidRPr="0097777C">
        <w:rPr>
          <w:rFonts w:ascii="Times New Roman" w:eastAsia="Times New Roman" w:hAnsi="Times New Roman" w:cs="Times New Roman"/>
          <w:kern w:val="0"/>
          <w:lang w:eastAsia="en-GB"/>
          <w14:ligatures w14:val="none"/>
        </w:rPr>
        <w:t>: Your privacy is important to us. We will not share your personal data with third parties without your explicit consent, except as required by law.</w:t>
      </w:r>
    </w:p>
    <w:p w14:paraId="1D08A54C"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1.3 </w:t>
      </w:r>
      <w:r w:rsidRPr="0097777C">
        <w:rPr>
          <w:rFonts w:ascii="Times New Roman" w:eastAsia="Times New Roman" w:hAnsi="Times New Roman" w:cs="Times New Roman"/>
          <w:b/>
          <w:bCs/>
          <w:kern w:val="0"/>
          <w:lang w:eastAsia="en-GB"/>
          <w14:ligatures w14:val="none"/>
        </w:rPr>
        <w:t>Accuracy of Information</w:t>
      </w:r>
      <w:r w:rsidRPr="0097777C">
        <w:rPr>
          <w:rFonts w:ascii="Times New Roman" w:eastAsia="Times New Roman" w:hAnsi="Times New Roman" w:cs="Times New Roman"/>
          <w:kern w:val="0"/>
          <w:lang w:eastAsia="en-GB"/>
          <w14:ligatures w14:val="none"/>
        </w:rPr>
        <w:t>: You are responsible for ensuring the accuracy of the information you provide. Inaccurate or incomplete information may affect the effectiveness of your training program.</w:t>
      </w:r>
    </w:p>
    <w:p w14:paraId="6FBA12A6" w14:textId="77777777" w:rsidR="0097777C" w:rsidRPr="0097777C" w:rsidRDefault="0097777C" w:rsidP="0097777C">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97777C">
        <w:rPr>
          <w:rFonts w:ascii="Times New Roman" w:eastAsia="Times New Roman" w:hAnsi="Times New Roman" w:cs="Times New Roman"/>
          <w:b/>
          <w:bCs/>
          <w:kern w:val="0"/>
          <w:sz w:val="36"/>
          <w:szCs w:val="36"/>
          <w:lang w:eastAsia="en-GB"/>
          <w14:ligatures w14:val="none"/>
        </w:rPr>
        <w:t>2. Purchasing</w:t>
      </w:r>
    </w:p>
    <w:p w14:paraId="506A536E"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2.1 </w:t>
      </w:r>
      <w:r w:rsidRPr="0097777C">
        <w:rPr>
          <w:rFonts w:ascii="Times New Roman" w:eastAsia="Times New Roman" w:hAnsi="Times New Roman" w:cs="Times New Roman"/>
          <w:b/>
          <w:bCs/>
          <w:kern w:val="0"/>
          <w:lang w:eastAsia="en-GB"/>
          <w14:ligatures w14:val="none"/>
        </w:rPr>
        <w:t>Payment</w:t>
      </w:r>
      <w:r w:rsidRPr="0097777C">
        <w:rPr>
          <w:rFonts w:ascii="Times New Roman" w:eastAsia="Times New Roman" w:hAnsi="Times New Roman" w:cs="Times New Roman"/>
          <w:kern w:val="0"/>
          <w:lang w:eastAsia="en-GB"/>
          <w14:ligatures w14:val="none"/>
        </w:rPr>
        <w:t>: All payments must be made in full at the time of purchase. We accept various forms of payment as indicated on our website.</w:t>
      </w:r>
    </w:p>
    <w:p w14:paraId="1A0F76CF"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2.2 </w:t>
      </w:r>
      <w:r w:rsidRPr="0097777C">
        <w:rPr>
          <w:rFonts w:ascii="Times New Roman" w:eastAsia="Times New Roman" w:hAnsi="Times New Roman" w:cs="Times New Roman"/>
          <w:b/>
          <w:bCs/>
          <w:kern w:val="0"/>
          <w:lang w:eastAsia="en-GB"/>
          <w14:ligatures w14:val="none"/>
        </w:rPr>
        <w:t>Non-Refundable Policy</w:t>
      </w:r>
      <w:r w:rsidRPr="0097777C">
        <w:rPr>
          <w:rFonts w:ascii="Times New Roman" w:eastAsia="Times New Roman" w:hAnsi="Times New Roman" w:cs="Times New Roman"/>
          <w:kern w:val="0"/>
          <w:lang w:eastAsia="en-GB"/>
          <w14:ligatures w14:val="none"/>
        </w:rPr>
        <w:t>: All purchases are final and non-refundable. Once you have paid for a program, no refunds will be issued under any circumstances.</w:t>
      </w:r>
    </w:p>
    <w:p w14:paraId="5E4DA07D"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2.3 </w:t>
      </w:r>
      <w:r w:rsidRPr="0097777C">
        <w:rPr>
          <w:rFonts w:ascii="Times New Roman" w:eastAsia="Times New Roman" w:hAnsi="Times New Roman" w:cs="Times New Roman"/>
          <w:b/>
          <w:bCs/>
          <w:kern w:val="0"/>
          <w:lang w:eastAsia="en-GB"/>
          <w14:ligatures w14:val="none"/>
        </w:rPr>
        <w:t>Confirmation</w:t>
      </w:r>
      <w:r w:rsidRPr="0097777C">
        <w:rPr>
          <w:rFonts w:ascii="Times New Roman" w:eastAsia="Times New Roman" w:hAnsi="Times New Roman" w:cs="Times New Roman"/>
          <w:kern w:val="0"/>
          <w:lang w:eastAsia="en-GB"/>
          <w14:ligatures w14:val="none"/>
        </w:rPr>
        <w:t>: Upon successful payment, you will receive a confirmation email with details of your purchase and access to the program.</w:t>
      </w:r>
    </w:p>
    <w:p w14:paraId="6312CB93" w14:textId="77777777" w:rsidR="0097777C" w:rsidRPr="0097777C" w:rsidRDefault="0097777C" w:rsidP="0097777C">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97777C">
        <w:rPr>
          <w:rFonts w:ascii="Times New Roman" w:eastAsia="Times New Roman" w:hAnsi="Times New Roman" w:cs="Times New Roman"/>
          <w:b/>
          <w:bCs/>
          <w:kern w:val="0"/>
          <w:sz w:val="36"/>
          <w:szCs w:val="36"/>
          <w:lang w:eastAsia="en-GB"/>
          <w14:ligatures w14:val="none"/>
        </w:rPr>
        <w:t>3. The Program</w:t>
      </w:r>
    </w:p>
    <w:p w14:paraId="6318C362"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3.1 </w:t>
      </w:r>
      <w:r w:rsidRPr="0097777C">
        <w:rPr>
          <w:rFonts w:ascii="Times New Roman" w:eastAsia="Times New Roman" w:hAnsi="Times New Roman" w:cs="Times New Roman"/>
          <w:b/>
          <w:bCs/>
          <w:kern w:val="0"/>
          <w:lang w:eastAsia="en-GB"/>
          <w14:ligatures w14:val="none"/>
        </w:rPr>
        <w:t>Program Details</w:t>
      </w:r>
      <w:r w:rsidRPr="0097777C">
        <w:rPr>
          <w:rFonts w:ascii="Times New Roman" w:eastAsia="Times New Roman" w:hAnsi="Times New Roman" w:cs="Times New Roman"/>
          <w:kern w:val="0"/>
          <w:lang w:eastAsia="en-GB"/>
          <w14:ligatures w14:val="none"/>
        </w:rPr>
        <w:t>: The training program is designed based on the information you provide. It is tailored to your specific needs and goals.</w:t>
      </w:r>
    </w:p>
    <w:p w14:paraId="480C5F8B"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3.2 </w:t>
      </w:r>
      <w:r w:rsidRPr="0097777C">
        <w:rPr>
          <w:rFonts w:ascii="Times New Roman" w:eastAsia="Times New Roman" w:hAnsi="Times New Roman" w:cs="Times New Roman"/>
          <w:b/>
          <w:bCs/>
          <w:kern w:val="0"/>
          <w:lang w:eastAsia="en-GB"/>
          <w14:ligatures w14:val="none"/>
        </w:rPr>
        <w:t>No Guarantee of Results</w:t>
      </w:r>
      <w:r w:rsidRPr="0097777C">
        <w:rPr>
          <w:rFonts w:ascii="Times New Roman" w:eastAsia="Times New Roman" w:hAnsi="Times New Roman" w:cs="Times New Roman"/>
          <w:kern w:val="0"/>
          <w:lang w:eastAsia="en-GB"/>
          <w14:ligatures w14:val="none"/>
        </w:rPr>
        <w:t>: We do not guarantee specific results within the specified program length. Individual results may vary based on various factors including, but not limited to, your adherence to the program, biological factors, and overall health.</w:t>
      </w:r>
    </w:p>
    <w:p w14:paraId="1DBA2247"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3.3 </w:t>
      </w:r>
      <w:r w:rsidRPr="0097777C">
        <w:rPr>
          <w:rFonts w:ascii="Times New Roman" w:eastAsia="Times New Roman" w:hAnsi="Times New Roman" w:cs="Times New Roman"/>
          <w:b/>
          <w:bCs/>
          <w:kern w:val="0"/>
          <w:lang w:eastAsia="en-GB"/>
          <w14:ligatures w14:val="none"/>
        </w:rPr>
        <w:t>Assumption of Risk</w:t>
      </w:r>
      <w:r w:rsidRPr="0097777C">
        <w:rPr>
          <w:rFonts w:ascii="Times New Roman" w:eastAsia="Times New Roman" w:hAnsi="Times New Roman" w:cs="Times New Roman"/>
          <w:kern w:val="0"/>
          <w:lang w:eastAsia="en-GB"/>
          <w14:ligatures w14:val="none"/>
        </w:rPr>
        <w:t>: You acknowledge that participating in any training program involves a risk of injury. By using our services, you agree that you are participating voluntarily and assume all risks of injury to yourself.</w:t>
      </w:r>
    </w:p>
    <w:p w14:paraId="08C1BBEA" w14:textId="33C4B2CC"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 xml:space="preserve">3.4 </w:t>
      </w:r>
      <w:r w:rsidRPr="0097777C">
        <w:rPr>
          <w:rFonts w:ascii="Times New Roman" w:eastAsia="Times New Roman" w:hAnsi="Times New Roman" w:cs="Times New Roman"/>
          <w:b/>
          <w:bCs/>
          <w:kern w:val="0"/>
          <w:lang w:eastAsia="en-GB"/>
          <w14:ligatures w14:val="none"/>
        </w:rPr>
        <w:t>Liability Disclaimer</w:t>
      </w:r>
      <w:r w:rsidRPr="0097777C">
        <w:rPr>
          <w:rFonts w:ascii="Times New Roman" w:eastAsia="Times New Roman" w:hAnsi="Times New Roman" w:cs="Times New Roman"/>
          <w:kern w:val="0"/>
          <w:lang w:eastAsia="en-GB"/>
          <w14:ligatures w14:val="none"/>
        </w:rPr>
        <w:t>:</w:t>
      </w:r>
      <w:r w:rsidR="00CE1F26">
        <w:rPr>
          <w:rFonts w:ascii="Times New Roman" w:eastAsia="Times New Roman" w:hAnsi="Times New Roman" w:cs="Times New Roman"/>
          <w:kern w:val="0"/>
          <w:lang w:eastAsia="en-GB"/>
          <w14:ligatures w14:val="none"/>
        </w:rPr>
        <w:t xml:space="preserve"> The Jump Program</w:t>
      </w:r>
      <w:r w:rsidRPr="0097777C">
        <w:rPr>
          <w:rFonts w:ascii="Times New Roman" w:eastAsia="Times New Roman" w:hAnsi="Times New Roman" w:cs="Times New Roman"/>
          <w:kern w:val="0"/>
          <w:lang w:eastAsia="en-GB"/>
          <w14:ligatures w14:val="none"/>
        </w:rPr>
        <w:t xml:space="preserve"> and its affiliates are not liable for any injuries, health issues, or damages that may occur during or after the use of our training program. You agree to hold us harmless from any claims or legal actions related to your participation in the program.</w:t>
      </w:r>
    </w:p>
    <w:p w14:paraId="0B52A361" w14:textId="77777777"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lastRenderedPageBreak/>
        <w:t xml:space="preserve">3.5 </w:t>
      </w:r>
      <w:r w:rsidRPr="0097777C">
        <w:rPr>
          <w:rFonts w:ascii="Times New Roman" w:eastAsia="Times New Roman" w:hAnsi="Times New Roman" w:cs="Times New Roman"/>
          <w:b/>
          <w:bCs/>
          <w:kern w:val="0"/>
          <w:lang w:eastAsia="en-GB"/>
          <w14:ligatures w14:val="none"/>
        </w:rPr>
        <w:t>Medical Advice</w:t>
      </w:r>
      <w:r w:rsidRPr="0097777C">
        <w:rPr>
          <w:rFonts w:ascii="Times New Roman" w:eastAsia="Times New Roman" w:hAnsi="Times New Roman" w:cs="Times New Roman"/>
          <w:kern w:val="0"/>
          <w:lang w:eastAsia="en-GB"/>
          <w14:ligatures w14:val="none"/>
        </w:rPr>
        <w:t>: Our programs are not a substitute for professional medical advice, diagnosis, or treatment. Consult with a healthcare professional before starting any new exercise or nutrition program.</w:t>
      </w:r>
    </w:p>
    <w:p w14:paraId="7C526985" w14:textId="15127270" w:rsidR="0097777C" w:rsidRPr="0097777C" w:rsidRDefault="0097777C" w:rsidP="0097777C">
      <w:pPr>
        <w:spacing w:before="100" w:beforeAutospacing="1" w:after="100" w:afterAutospacing="1" w:line="240" w:lineRule="auto"/>
        <w:rPr>
          <w:rFonts w:ascii="Times New Roman" w:eastAsia="Times New Roman" w:hAnsi="Times New Roman" w:cs="Times New Roman"/>
          <w:kern w:val="0"/>
          <w:lang w:eastAsia="en-GB"/>
          <w14:ligatures w14:val="none"/>
        </w:rPr>
      </w:pPr>
      <w:r w:rsidRPr="0097777C">
        <w:rPr>
          <w:rFonts w:ascii="Times New Roman" w:eastAsia="Times New Roman" w:hAnsi="Times New Roman" w:cs="Times New Roman"/>
          <w:kern w:val="0"/>
          <w:lang w:eastAsia="en-GB"/>
          <w14:ligatures w14:val="none"/>
        </w:rPr>
        <w:t>By using our website and services, you acknowledge that you have read, understood, and agree to these Terms and Conditions. If you have any questions or concerns, please contact us at</w:t>
      </w:r>
      <w:r w:rsidR="00CE1F26">
        <w:rPr>
          <w:rFonts w:ascii="Times New Roman" w:eastAsia="Times New Roman" w:hAnsi="Times New Roman" w:cs="Times New Roman"/>
          <w:kern w:val="0"/>
          <w:lang w:eastAsia="en-GB"/>
          <w14:ligatures w14:val="none"/>
        </w:rPr>
        <w:t xml:space="preserve"> contactjumpprogram@gmail.com</w:t>
      </w:r>
      <w:r w:rsidRPr="0097777C">
        <w:rPr>
          <w:rFonts w:ascii="Times New Roman" w:eastAsia="Times New Roman" w:hAnsi="Times New Roman" w:cs="Times New Roman"/>
          <w:kern w:val="0"/>
          <w:lang w:eastAsia="en-GB"/>
          <w14:ligatures w14:val="none"/>
        </w:rPr>
        <w:t>.</w:t>
      </w:r>
    </w:p>
    <w:p w14:paraId="3358FD68" w14:textId="392E6CAE" w:rsidR="0097777C" w:rsidRPr="0097777C" w:rsidRDefault="0097777C" w:rsidP="0097777C">
      <w:pPr>
        <w:rPr>
          <w:sz w:val="32"/>
          <w:szCs w:val="32"/>
        </w:rPr>
      </w:pPr>
    </w:p>
    <w:sectPr w:rsidR="0097777C" w:rsidRPr="00977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4608E"/>
    <w:multiLevelType w:val="hybridMultilevel"/>
    <w:tmpl w:val="E91A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87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7C"/>
    <w:rsid w:val="00027945"/>
    <w:rsid w:val="00055A0B"/>
    <w:rsid w:val="0097777C"/>
    <w:rsid w:val="00CE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21A4"/>
  <w15:chartTrackingRefBased/>
  <w15:docId w15:val="{750B67FC-04E2-4A81-8B4F-A63BE54C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9777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77C"/>
    <w:pPr>
      <w:ind w:left="720"/>
      <w:contextualSpacing/>
    </w:pPr>
  </w:style>
  <w:style w:type="character" w:customStyle="1" w:styleId="Heading1Char">
    <w:name w:val="Heading 1 Char"/>
    <w:basedOn w:val="DefaultParagraphFont"/>
    <w:link w:val="Heading1"/>
    <w:uiPriority w:val="9"/>
    <w:rsid w:val="0097777C"/>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97777C"/>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9777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77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3738">
      <w:bodyDiv w:val="1"/>
      <w:marLeft w:val="0"/>
      <w:marRight w:val="0"/>
      <w:marTop w:val="0"/>
      <w:marBottom w:val="0"/>
      <w:divBdr>
        <w:top w:val="none" w:sz="0" w:space="0" w:color="auto"/>
        <w:left w:val="none" w:sz="0" w:space="0" w:color="auto"/>
        <w:bottom w:val="none" w:sz="0" w:space="0" w:color="auto"/>
        <w:right w:val="none" w:sz="0" w:space="0" w:color="auto"/>
      </w:divBdr>
      <w:divsChild>
        <w:div w:id="600339810">
          <w:marLeft w:val="0"/>
          <w:marRight w:val="0"/>
          <w:marTop w:val="0"/>
          <w:marBottom w:val="0"/>
          <w:divBdr>
            <w:top w:val="none" w:sz="0" w:space="0" w:color="auto"/>
            <w:left w:val="none" w:sz="0" w:space="0" w:color="auto"/>
            <w:bottom w:val="none" w:sz="0" w:space="0" w:color="auto"/>
            <w:right w:val="none" w:sz="0" w:space="0" w:color="auto"/>
          </w:divBdr>
          <w:divsChild>
            <w:div w:id="829718111">
              <w:marLeft w:val="0"/>
              <w:marRight w:val="0"/>
              <w:marTop w:val="0"/>
              <w:marBottom w:val="0"/>
              <w:divBdr>
                <w:top w:val="none" w:sz="0" w:space="0" w:color="auto"/>
                <w:left w:val="none" w:sz="0" w:space="0" w:color="auto"/>
                <w:bottom w:val="none" w:sz="0" w:space="0" w:color="auto"/>
                <w:right w:val="none" w:sz="0" w:space="0" w:color="auto"/>
              </w:divBdr>
              <w:divsChild>
                <w:div w:id="900289890">
                  <w:marLeft w:val="0"/>
                  <w:marRight w:val="0"/>
                  <w:marTop w:val="0"/>
                  <w:marBottom w:val="0"/>
                  <w:divBdr>
                    <w:top w:val="none" w:sz="0" w:space="0" w:color="auto"/>
                    <w:left w:val="none" w:sz="0" w:space="0" w:color="auto"/>
                    <w:bottom w:val="none" w:sz="0" w:space="0" w:color="auto"/>
                    <w:right w:val="none" w:sz="0" w:space="0" w:color="auto"/>
                  </w:divBdr>
                  <w:divsChild>
                    <w:div w:id="421609111">
                      <w:marLeft w:val="0"/>
                      <w:marRight w:val="0"/>
                      <w:marTop w:val="0"/>
                      <w:marBottom w:val="0"/>
                      <w:divBdr>
                        <w:top w:val="none" w:sz="0" w:space="0" w:color="auto"/>
                        <w:left w:val="none" w:sz="0" w:space="0" w:color="auto"/>
                        <w:bottom w:val="none" w:sz="0" w:space="0" w:color="auto"/>
                        <w:right w:val="none" w:sz="0" w:space="0" w:color="auto"/>
                      </w:divBdr>
                      <w:divsChild>
                        <w:div w:id="1792553618">
                          <w:marLeft w:val="0"/>
                          <w:marRight w:val="0"/>
                          <w:marTop w:val="0"/>
                          <w:marBottom w:val="0"/>
                          <w:divBdr>
                            <w:top w:val="none" w:sz="0" w:space="0" w:color="auto"/>
                            <w:left w:val="none" w:sz="0" w:space="0" w:color="auto"/>
                            <w:bottom w:val="none" w:sz="0" w:space="0" w:color="auto"/>
                            <w:right w:val="none" w:sz="0" w:space="0" w:color="auto"/>
                          </w:divBdr>
                          <w:divsChild>
                            <w:div w:id="180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Usenmez</dc:creator>
  <cp:keywords/>
  <dc:description/>
  <cp:lastModifiedBy>Aslan Usenmez</cp:lastModifiedBy>
  <cp:revision>2</cp:revision>
  <dcterms:created xsi:type="dcterms:W3CDTF">2024-07-10T11:01:00Z</dcterms:created>
  <dcterms:modified xsi:type="dcterms:W3CDTF">2024-07-11T17:27:00Z</dcterms:modified>
</cp:coreProperties>
</file>