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44B88" w14:textId="2FCCB77C" w:rsidR="00E01C89" w:rsidRPr="00FD4A13" w:rsidRDefault="00E01C89" w:rsidP="00E930CD">
      <w:pPr>
        <w:jc w:val="both"/>
        <w:rPr>
          <w:rFonts w:ascii="Garamond" w:hAnsi="Garamond"/>
        </w:rPr>
      </w:pPr>
      <w:r w:rsidRPr="00FD4A13">
        <w:rPr>
          <w:rFonts w:ascii="Garamond" w:hAnsi="Garamond"/>
          <w:b/>
          <w:bCs/>
        </w:rPr>
        <w:t>Gardens of the Rio Grande Homeowners Association Board Meeting</w:t>
      </w:r>
      <w:r w:rsidRPr="00FD4A13">
        <w:rPr>
          <w:rFonts w:ascii="Garamond" w:hAnsi="Garamond"/>
        </w:rPr>
        <w:t xml:space="preserve"> </w:t>
      </w:r>
      <w:r w:rsidRPr="00FD4A13">
        <w:rPr>
          <w:rFonts w:ascii="Garamond" w:hAnsi="Garamond"/>
        </w:rPr>
        <w:tab/>
      </w:r>
      <w:r w:rsidRPr="00FD4A13">
        <w:rPr>
          <w:rFonts w:ascii="Garamond" w:hAnsi="Garamond"/>
        </w:rPr>
        <w:tab/>
      </w:r>
      <w:r w:rsidR="009F0737">
        <w:rPr>
          <w:rFonts w:ascii="Garamond" w:hAnsi="Garamond"/>
        </w:rPr>
        <w:t>2 December</w:t>
      </w:r>
      <w:r w:rsidRPr="00FD4A13">
        <w:rPr>
          <w:rFonts w:ascii="Garamond" w:hAnsi="Garamond"/>
        </w:rPr>
        <w:t xml:space="preserve"> 2019</w:t>
      </w:r>
    </w:p>
    <w:p w14:paraId="34229585" w14:textId="77777777" w:rsidR="00E01C89" w:rsidRPr="00FD4A13" w:rsidRDefault="00E01C89" w:rsidP="00E930CD">
      <w:pPr>
        <w:jc w:val="both"/>
        <w:rPr>
          <w:rFonts w:ascii="Garamond" w:hAnsi="Garamond"/>
        </w:rPr>
      </w:pPr>
    </w:p>
    <w:p w14:paraId="2DCEE57C" w14:textId="67DB5DE2" w:rsidR="00E01C89" w:rsidRPr="00FD4A13" w:rsidRDefault="00E01C89" w:rsidP="00E930CD">
      <w:pPr>
        <w:jc w:val="both"/>
        <w:rPr>
          <w:rFonts w:ascii="Garamond" w:hAnsi="Garamond"/>
        </w:rPr>
      </w:pPr>
      <w:r w:rsidRPr="00FD4A13">
        <w:rPr>
          <w:rFonts w:ascii="Garamond" w:hAnsi="Garamond"/>
        </w:rPr>
        <w:t xml:space="preserve">Board Members Attending:  Kim </w:t>
      </w:r>
      <w:proofErr w:type="spellStart"/>
      <w:r w:rsidRPr="00FD4A13">
        <w:rPr>
          <w:rFonts w:ascii="Garamond" w:hAnsi="Garamond"/>
        </w:rPr>
        <w:t>Fusselman</w:t>
      </w:r>
      <w:proofErr w:type="spellEnd"/>
      <w:r w:rsidRPr="00FD4A13">
        <w:rPr>
          <w:rFonts w:ascii="Garamond" w:hAnsi="Garamond"/>
        </w:rPr>
        <w:t xml:space="preserve">, </w:t>
      </w:r>
      <w:r w:rsidR="009F0737">
        <w:rPr>
          <w:rFonts w:ascii="Garamond" w:hAnsi="Garamond"/>
        </w:rPr>
        <w:t>Jerry Simon</w:t>
      </w:r>
      <w:r w:rsidRPr="00FD4A13">
        <w:rPr>
          <w:rFonts w:ascii="Garamond" w:hAnsi="Garamond"/>
        </w:rPr>
        <w:t xml:space="preserve">, </w:t>
      </w:r>
      <w:r>
        <w:rPr>
          <w:rFonts w:ascii="Garamond" w:hAnsi="Garamond"/>
        </w:rPr>
        <w:t>Marilyn Showalter</w:t>
      </w:r>
      <w:r w:rsidRPr="00FD4A13">
        <w:rPr>
          <w:rFonts w:ascii="Garamond" w:hAnsi="Garamond"/>
        </w:rPr>
        <w:t xml:space="preserve">, Chris </w:t>
      </w:r>
      <w:proofErr w:type="spellStart"/>
      <w:r w:rsidRPr="00FD4A13">
        <w:rPr>
          <w:rFonts w:ascii="Garamond" w:hAnsi="Garamond"/>
        </w:rPr>
        <w:t>Bigge</w:t>
      </w:r>
      <w:proofErr w:type="spellEnd"/>
    </w:p>
    <w:p w14:paraId="75469B8A" w14:textId="343847E7" w:rsidR="00E01C89" w:rsidRDefault="00E01C89" w:rsidP="00E930CD">
      <w:pPr>
        <w:jc w:val="both"/>
        <w:rPr>
          <w:rFonts w:ascii="Garamond" w:hAnsi="Garamond"/>
        </w:rPr>
      </w:pPr>
      <w:r w:rsidRPr="00FD4A13">
        <w:rPr>
          <w:rFonts w:ascii="Garamond" w:hAnsi="Garamond"/>
        </w:rPr>
        <w:t xml:space="preserve">Homeowners Attending:  </w:t>
      </w:r>
      <w:r>
        <w:rPr>
          <w:rFonts w:ascii="Garamond" w:hAnsi="Garamond"/>
        </w:rPr>
        <w:t xml:space="preserve">Steve </w:t>
      </w:r>
      <w:proofErr w:type="spellStart"/>
      <w:r>
        <w:rPr>
          <w:rFonts w:ascii="Garamond" w:hAnsi="Garamond"/>
        </w:rPr>
        <w:t>Fusselman</w:t>
      </w:r>
      <w:proofErr w:type="spellEnd"/>
      <w:r>
        <w:rPr>
          <w:rFonts w:ascii="Garamond" w:hAnsi="Garamond"/>
        </w:rPr>
        <w:t xml:space="preserve">, </w:t>
      </w:r>
      <w:r w:rsidRPr="00FD4A13">
        <w:rPr>
          <w:rFonts w:ascii="Garamond" w:hAnsi="Garamond"/>
        </w:rPr>
        <w:t xml:space="preserve">Dave </w:t>
      </w:r>
      <w:proofErr w:type="spellStart"/>
      <w:r w:rsidRPr="00FD4A13">
        <w:rPr>
          <w:rFonts w:ascii="Garamond" w:hAnsi="Garamond"/>
        </w:rPr>
        <w:t>Herstedt</w:t>
      </w:r>
      <w:proofErr w:type="spellEnd"/>
    </w:p>
    <w:p w14:paraId="30C9E0A4" w14:textId="77777777" w:rsidR="00E01C89" w:rsidRDefault="00E01C89" w:rsidP="00E930CD">
      <w:pPr>
        <w:jc w:val="both"/>
        <w:rPr>
          <w:rFonts w:ascii="Garamond" w:hAnsi="Garamond"/>
          <w:b/>
          <w:bCs/>
        </w:rPr>
      </w:pPr>
      <w:r>
        <w:rPr>
          <w:rFonts w:ascii="Garamond" w:hAnsi="Garamond"/>
          <w:b/>
          <w:bCs/>
        </w:rPr>
        <w:t>Agenda</w:t>
      </w:r>
    </w:p>
    <w:p w14:paraId="4BBBAF72" w14:textId="31D81800" w:rsidR="00E01C89" w:rsidRPr="00E01C89" w:rsidRDefault="00E01C89" w:rsidP="00E930CD">
      <w:pPr>
        <w:jc w:val="both"/>
        <w:rPr>
          <w:rFonts w:ascii="Garamond" w:hAnsi="Garamond"/>
          <w:b/>
          <w:bCs/>
          <w:i/>
          <w:iCs/>
        </w:rPr>
      </w:pPr>
      <w:r>
        <w:rPr>
          <w:rFonts w:ascii="Garamond" w:hAnsi="Garamond"/>
          <w:b/>
          <w:bCs/>
        </w:rPr>
        <w:tab/>
      </w:r>
      <w:r>
        <w:rPr>
          <w:rFonts w:ascii="Garamond" w:hAnsi="Garamond"/>
        </w:rPr>
        <w:t>Treasurer’s Report</w:t>
      </w:r>
    </w:p>
    <w:p w14:paraId="7A468745" w14:textId="77777777" w:rsidR="00E01C89" w:rsidRDefault="00E01C89" w:rsidP="00E930CD">
      <w:pPr>
        <w:jc w:val="both"/>
        <w:rPr>
          <w:rFonts w:ascii="Garamond" w:hAnsi="Garamond"/>
        </w:rPr>
      </w:pPr>
      <w:r>
        <w:rPr>
          <w:rFonts w:ascii="Garamond" w:hAnsi="Garamond"/>
        </w:rPr>
        <w:tab/>
        <w:t>Landscape Report</w:t>
      </w:r>
    </w:p>
    <w:p w14:paraId="354785A9" w14:textId="390C88C0" w:rsidR="00E01C89" w:rsidRDefault="00E01C89" w:rsidP="00E930CD">
      <w:pPr>
        <w:jc w:val="both"/>
        <w:rPr>
          <w:rFonts w:ascii="Garamond" w:hAnsi="Garamond"/>
        </w:rPr>
      </w:pPr>
      <w:r>
        <w:rPr>
          <w:rFonts w:ascii="Garamond" w:hAnsi="Garamond"/>
        </w:rPr>
        <w:tab/>
        <w:t>Tree Trimming and Gate Issues</w:t>
      </w:r>
    </w:p>
    <w:p w14:paraId="3B9F8752" w14:textId="1AE6E7F4" w:rsidR="00CC34BF" w:rsidRPr="006C303F" w:rsidRDefault="00CC34BF" w:rsidP="00CC34BF">
      <w:pPr>
        <w:rPr>
          <w:rFonts w:ascii="Garamond" w:hAnsi="Garamond"/>
          <w:b/>
          <w:bCs/>
          <w:sz w:val="24"/>
          <w:szCs w:val="24"/>
        </w:rPr>
      </w:pPr>
      <w:r w:rsidRPr="006C303F">
        <w:rPr>
          <w:rFonts w:ascii="Garamond" w:hAnsi="Garamond"/>
          <w:b/>
          <w:bCs/>
          <w:sz w:val="24"/>
          <w:szCs w:val="24"/>
        </w:rPr>
        <w:t>Quarterly HOA dues notice:  All Homeowners</w:t>
      </w:r>
      <w:r>
        <w:rPr>
          <w:rFonts w:ascii="Garamond" w:hAnsi="Garamond"/>
          <w:b/>
          <w:bCs/>
          <w:sz w:val="24"/>
          <w:szCs w:val="24"/>
        </w:rPr>
        <w:t xml:space="preserve"> – 1st Quarter HOA Dues by January 10</w:t>
      </w:r>
    </w:p>
    <w:p w14:paraId="72172928" w14:textId="77777777" w:rsidR="00CC34BF" w:rsidRDefault="00CC34BF" w:rsidP="00CC34BF">
      <w:pPr>
        <w:ind w:left="720"/>
        <w:rPr>
          <w:rFonts w:ascii="Garamond" w:hAnsi="Garamond"/>
          <w:b/>
          <w:bCs/>
          <w:i/>
          <w:iCs/>
        </w:rPr>
      </w:pPr>
      <w:r>
        <w:rPr>
          <w:rFonts w:ascii="Garamond" w:hAnsi="Garamond"/>
          <w:b/>
          <w:bCs/>
          <w:i/>
          <w:iCs/>
        </w:rPr>
        <w:t xml:space="preserve">Quarterly HOA Assessments are due on the 10th of the first month of each quarter (January 10, April 10, July 10, October 10).  Current Quarterly Assessments are $246.  </w:t>
      </w:r>
    </w:p>
    <w:p w14:paraId="7D92D199" w14:textId="77777777" w:rsidR="00CC34BF" w:rsidRDefault="00CC34BF" w:rsidP="00CC34BF">
      <w:pPr>
        <w:ind w:left="720"/>
        <w:rPr>
          <w:rFonts w:ascii="Garamond" w:hAnsi="Garamond"/>
          <w:b/>
          <w:bCs/>
          <w:i/>
          <w:iCs/>
        </w:rPr>
      </w:pPr>
      <w:r>
        <w:rPr>
          <w:rFonts w:ascii="Garamond" w:hAnsi="Garamond"/>
          <w:b/>
          <w:bCs/>
          <w:i/>
          <w:iCs/>
        </w:rPr>
        <w:t xml:space="preserve">It is the responsibility of each homeowner to pay their dues on time to avoid being charged a late fee. </w:t>
      </w:r>
    </w:p>
    <w:p w14:paraId="673AE928" w14:textId="6BD79CC0" w:rsidR="00E01C89" w:rsidRPr="00CC34BF" w:rsidRDefault="00CF2466" w:rsidP="00E930CD">
      <w:pPr>
        <w:jc w:val="both"/>
        <w:rPr>
          <w:rFonts w:ascii="Garamond" w:hAnsi="Garamond"/>
          <w:b/>
          <w:bCs/>
          <w:sz w:val="24"/>
          <w:szCs w:val="24"/>
        </w:rPr>
      </w:pPr>
      <w:r w:rsidRPr="00CC34BF">
        <w:rPr>
          <w:rFonts w:ascii="Garamond" w:hAnsi="Garamond"/>
          <w:b/>
          <w:bCs/>
          <w:sz w:val="24"/>
          <w:szCs w:val="24"/>
        </w:rPr>
        <w:t xml:space="preserve">Annual Meeting of the Membership of Gardens on the Rio Grande:  </w:t>
      </w:r>
    </w:p>
    <w:p w14:paraId="49A55F85" w14:textId="1B863055" w:rsidR="00CF2466" w:rsidRDefault="00CF2466" w:rsidP="00E930CD">
      <w:pPr>
        <w:jc w:val="center"/>
        <w:rPr>
          <w:rFonts w:ascii="Garamond" w:hAnsi="Garamond"/>
          <w:b/>
          <w:bCs/>
          <w:i/>
          <w:iCs/>
          <w:sz w:val="24"/>
          <w:szCs w:val="24"/>
        </w:rPr>
      </w:pPr>
      <w:r>
        <w:rPr>
          <w:rFonts w:ascii="Garamond" w:hAnsi="Garamond"/>
          <w:b/>
          <w:bCs/>
          <w:i/>
          <w:iCs/>
          <w:sz w:val="24"/>
          <w:szCs w:val="24"/>
        </w:rPr>
        <w:t>January 25, 2020</w:t>
      </w:r>
      <w:r>
        <w:rPr>
          <w:rFonts w:ascii="Garamond" w:hAnsi="Garamond"/>
          <w:b/>
          <w:bCs/>
          <w:i/>
          <w:iCs/>
          <w:sz w:val="24"/>
          <w:szCs w:val="24"/>
        </w:rPr>
        <w:tab/>
        <w:t xml:space="preserve">Los </w:t>
      </w:r>
      <w:proofErr w:type="spellStart"/>
      <w:r>
        <w:rPr>
          <w:rFonts w:ascii="Garamond" w:hAnsi="Garamond"/>
          <w:b/>
          <w:bCs/>
          <w:i/>
          <w:iCs/>
          <w:sz w:val="24"/>
          <w:szCs w:val="24"/>
        </w:rPr>
        <w:t>Duranes</w:t>
      </w:r>
      <w:proofErr w:type="spellEnd"/>
      <w:r>
        <w:rPr>
          <w:rFonts w:ascii="Garamond" w:hAnsi="Garamond"/>
          <w:b/>
          <w:bCs/>
          <w:i/>
          <w:iCs/>
          <w:sz w:val="24"/>
          <w:szCs w:val="24"/>
        </w:rPr>
        <w:t xml:space="preserve"> Community Center</w:t>
      </w:r>
      <w:r>
        <w:rPr>
          <w:rFonts w:ascii="Garamond" w:hAnsi="Garamond"/>
          <w:b/>
          <w:bCs/>
          <w:i/>
          <w:iCs/>
          <w:sz w:val="24"/>
          <w:szCs w:val="24"/>
        </w:rPr>
        <w:tab/>
        <w:t>10:00 am – 12:00 pm</w:t>
      </w:r>
    </w:p>
    <w:p w14:paraId="05F8F364" w14:textId="37120A60" w:rsidR="00B21F43" w:rsidRPr="009B2DF5" w:rsidRDefault="00B21F43" w:rsidP="00B21F43">
      <w:pPr>
        <w:jc w:val="both"/>
        <w:rPr>
          <w:rFonts w:ascii="Garamond" w:hAnsi="Garamond"/>
          <w:b/>
          <w:bCs/>
          <w:sz w:val="24"/>
          <w:szCs w:val="24"/>
        </w:rPr>
      </w:pPr>
      <w:r w:rsidRPr="009B2DF5">
        <w:rPr>
          <w:rFonts w:ascii="Garamond" w:hAnsi="Garamond"/>
          <w:b/>
          <w:bCs/>
          <w:sz w:val="24"/>
          <w:szCs w:val="24"/>
        </w:rPr>
        <w:t>A Proxy Form is attached with December Board Minutes.  Residents that know they are unable to make the Annual Membership Meeting, or are unsure that they can make the meeting, should submit a completed proxy form to either a Board Member or a neighbor.</w:t>
      </w:r>
    </w:p>
    <w:p w14:paraId="1106F0F0" w14:textId="414D950A" w:rsidR="001A56B8" w:rsidRDefault="00B21F43" w:rsidP="00E930CD">
      <w:pPr>
        <w:pStyle w:val="ListParagraph"/>
        <w:numPr>
          <w:ilvl w:val="0"/>
          <w:numId w:val="1"/>
        </w:numPr>
        <w:jc w:val="both"/>
        <w:rPr>
          <w:rFonts w:ascii="Garamond" w:hAnsi="Garamond"/>
          <w:b/>
          <w:bCs/>
          <w:i/>
          <w:iCs/>
        </w:rPr>
      </w:pPr>
      <w:r>
        <w:rPr>
          <w:rFonts w:ascii="Garamond" w:hAnsi="Garamond"/>
          <w:b/>
          <w:bCs/>
          <w:i/>
          <w:iCs/>
        </w:rPr>
        <w:t>Key Issues for the Annual Membership Meeting:  Gates, Roads, Annual Finances, Board Election (2 seats)</w:t>
      </w:r>
    </w:p>
    <w:p w14:paraId="06A45419" w14:textId="0F1BA512" w:rsidR="00D82389" w:rsidRDefault="00D82389" w:rsidP="00E930CD">
      <w:pPr>
        <w:pStyle w:val="ListParagraph"/>
        <w:numPr>
          <w:ilvl w:val="0"/>
          <w:numId w:val="1"/>
        </w:numPr>
        <w:jc w:val="both"/>
        <w:rPr>
          <w:rFonts w:ascii="Garamond" w:hAnsi="Garamond"/>
          <w:b/>
          <w:bCs/>
          <w:i/>
          <w:iCs/>
        </w:rPr>
      </w:pPr>
      <w:r>
        <w:rPr>
          <w:rFonts w:ascii="Garamond" w:hAnsi="Garamond"/>
          <w:b/>
          <w:bCs/>
          <w:i/>
          <w:iCs/>
        </w:rPr>
        <w:t>A</w:t>
      </w:r>
      <w:r w:rsidR="009F0737">
        <w:rPr>
          <w:rFonts w:ascii="Garamond" w:hAnsi="Garamond"/>
          <w:b/>
          <w:bCs/>
          <w:i/>
          <w:iCs/>
        </w:rPr>
        <w:t>ny</w:t>
      </w:r>
      <w:r w:rsidR="00D845B7">
        <w:rPr>
          <w:rFonts w:ascii="Garamond" w:hAnsi="Garamond"/>
          <w:b/>
          <w:bCs/>
          <w:i/>
          <w:iCs/>
        </w:rPr>
        <w:t xml:space="preserve"> member with an interest to serve on the Board should put their name forward with any current member of the Board</w:t>
      </w:r>
    </w:p>
    <w:p w14:paraId="32984D46" w14:textId="77777777" w:rsidR="00F03C8F" w:rsidRPr="00F03C8F" w:rsidRDefault="00F03C8F" w:rsidP="00F03C8F">
      <w:pPr>
        <w:ind w:left="360"/>
        <w:jc w:val="both"/>
        <w:rPr>
          <w:rFonts w:ascii="Garamond" w:hAnsi="Garamond"/>
          <w:b/>
          <w:bCs/>
          <w:i/>
          <w:iCs/>
        </w:rPr>
      </w:pPr>
    </w:p>
    <w:p w14:paraId="2CBD67AE" w14:textId="77599D56" w:rsidR="00E930CD" w:rsidRPr="00E930CD" w:rsidRDefault="00E930CD" w:rsidP="00E930CD">
      <w:pPr>
        <w:jc w:val="both"/>
        <w:rPr>
          <w:rFonts w:ascii="Garamond" w:hAnsi="Garamond"/>
        </w:rPr>
      </w:pPr>
      <w:r>
        <w:rPr>
          <w:rFonts w:ascii="Garamond" w:hAnsi="Garamond"/>
        </w:rPr>
        <w:t xml:space="preserve">Minutes from the </w:t>
      </w:r>
      <w:r w:rsidR="009F0737">
        <w:rPr>
          <w:rFonts w:ascii="Garamond" w:hAnsi="Garamond"/>
        </w:rPr>
        <w:t>November</w:t>
      </w:r>
      <w:r>
        <w:rPr>
          <w:rFonts w:ascii="Garamond" w:hAnsi="Garamond"/>
        </w:rPr>
        <w:t xml:space="preserve"> Board Meeting were approved.</w:t>
      </w:r>
    </w:p>
    <w:p w14:paraId="57B1F090" w14:textId="1599247D" w:rsidR="00D82389" w:rsidRPr="00D82389" w:rsidRDefault="00D82389" w:rsidP="00E930CD">
      <w:pPr>
        <w:jc w:val="both"/>
        <w:rPr>
          <w:rFonts w:ascii="Garamond" w:hAnsi="Garamond"/>
        </w:rPr>
      </w:pPr>
      <w:r>
        <w:rPr>
          <w:rFonts w:ascii="Garamond" w:hAnsi="Garamond"/>
          <w:b/>
          <w:bCs/>
        </w:rPr>
        <w:t>Treasurer’s Report (Jerry Simon):</w:t>
      </w:r>
    </w:p>
    <w:p w14:paraId="49587BFE" w14:textId="302E1F0B" w:rsidR="00301AB0" w:rsidRDefault="00301AB0" w:rsidP="00301AB0">
      <w:pPr>
        <w:ind w:firstLine="720"/>
        <w:jc w:val="both"/>
        <w:rPr>
          <w:rFonts w:ascii="Garamond" w:hAnsi="Garamond"/>
        </w:rPr>
      </w:pPr>
      <w:r>
        <w:rPr>
          <w:rFonts w:ascii="Garamond" w:hAnsi="Garamond"/>
        </w:rPr>
        <w:t>The 2020 HOA budget is in preparation for presentation and approval at the annual meeting.</w:t>
      </w:r>
      <w:r w:rsidR="002258C6">
        <w:rPr>
          <w:rFonts w:ascii="Garamond" w:hAnsi="Garamond"/>
        </w:rPr>
        <w:t xml:space="preserve">  Decisions on road maintenance (sealant/repair)</w:t>
      </w:r>
      <w:r w:rsidR="00CC34BF">
        <w:rPr>
          <w:rFonts w:ascii="Garamond" w:hAnsi="Garamond"/>
        </w:rPr>
        <w:t xml:space="preserve"> are in discussion.</w:t>
      </w:r>
      <w:r w:rsidR="002258C6">
        <w:rPr>
          <w:rFonts w:ascii="Garamond" w:hAnsi="Garamond"/>
        </w:rPr>
        <w:t xml:space="preserve"> </w:t>
      </w:r>
      <w:r w:rsidR="00CC34BF">
        <w:rPr>
          <w:rFonts w:ascii="Garamond" w:hAnsi="Garamond"/>
        </w:rPr>
        <w:t xml:space="preserve"> </w:t>
      </w:r>
      <w:r w:rsidR="002258C6">
        <w:rPr>
          <w:rFonts w:ascii="Garamond" w:hAnsi="Garamond"/>
        </w:rPr>
        <w:t>2020 projects have not been finalized (Annual Membership Meeting).</w:t>
      </w:r>
    </w:p>
    <w:p w14:paraId="6ECC76B5" w14:textId="08CA0618" w:rsidR="001A56B8" w:rsidRDefault="00515982" w:rsidP="00301AB0">
      <w:pPr>
        <w:jc w:val="both"/>
        <w:rPr>
          <w:rFonts w:ascii="Garamond" w:hAnsi="Garamond"/>
          <w:b/>
          <w:bCs/>
        </w:rPr>
      </w:pPr>
      <w:r>
        <w:rPr>
          <w:rFonts w:ascii="Garamond" w:hAnsi="Garamond"/>
          <w:b/>
          <w:bCs/>
        </w:rPr>
        <w:t>Entrance Gates – Manhattan Gate/Mountain Gate</w:t>
      </w:r>
    </w:p>
    <w:p w14:paraId="33D5A4F2" w14:textId="6E332E0B" w:rsidR="00A627E2" w:rsidRDefault="00515982" w:rsidP="00E930CD">
      <w:pPr>
        <w:jc w:val="both"/>
        <w:rPr>
          <w:rFonts w:ascii="Garamond" w:hAnsi="Garamond"/>
        </w:rPr>
      </w:pPr>
      <w:r>
        <w:rPr>
          <w:rFonts w:ascii="Garamond" w:hAnsi="Garamond"/>
        </w:rPr>
        <w:tab/>
      </w:r>
      <w:r w:rsidR="002258C6">
        <w:rPr>
          <w:rFonts w:ascii="Garamond" w:hAnsi="Garamond"/>
        </w:rPr>
        <w:t xml:space="preserve">The Board </w:t>
      </w:r>
      <w:r w:rsidR="00113C40">
        <w:rPr>
          <w:rFonts w:ascii="Garamond" w:hAnsi="Garamond"/>
        </w:rPr>
        <w:t>did</w:t>
      </w:r>
      <w:r w:rsidR="002258C6">
        <w:rPr>
          <w:rFonts w:ascii="Garamond" w:hAnsi="Garamond"/>
        </w:rPr>
        <w:t xml:space="preserve"> not received bids on Gate </w:t>
      </w:r>
      <w:r>
        <w:rPr>
          <w:rFonts w:ascii="Garamond" w:hAnsi="Garamond"/>
        </w:rPr>
        <w:t xml:space="preserve">Options prior to December Board Meeting.  </w:t>
      </w:r>
      <w:r w:rsidR="00113C40">
        <w:rPr>
          <w:rFonts w:ascii="Garamond" w:hAnsi="Garamond"/>
        </w:rPr>
        <w:t xml:space="preserve">Bids are being actively pursued from Gate-It and Scotts.  </w:t>
      </w:r>
    </w:p>
    <w:p w14:paraId="2FAB91A9" w14:textId="4AA25893" w:rsidR="009B2DF5" w:rsidRPr="00F03C8F" w:rsidRDefault="00113C40" w:rsidP="00F03C8F">
      <w:pPr>
        <w:jc w:val="both"/>
        <w:rPr>
          <w:rFonts w:ascii="Garamond" w:hAnsi="Garamond"/>
        </w:rPr>
      </w:pPr>
      <w:r>
        <w:rPr>
          <w:rFonts w:ascii="Garamond" w:hAnsi="Garamond"/>
        </w:rPr>
        <w:tab/>
        <w:t>The damaged Manhattan Gate has higher priority</w:t>
      </w:r>
      <w:r w:rsidR="009B2DF5">
        <w:rPr>
          <w:rFonts w:ascii="Garamond" w:hAnsi="Garamond"/>
        </w:rPr>
        <w:t xml:space="preserve"> and an insurance claim is being pursued</w:t>
      </w:r>
      <w:r>
        <w:rPr>
          <w:rFonts w:ascii="Garamond" w:hAnsi="Garamond"/>
        </w:rPr>
        <w:t>.  Discussions with vendors indicated that repair/replacement could be done sequentially without affecting overall cost substantially.</w:t>
      </w:r>
    </w:p>
    <w:p w14:paraId="1E9EC0C9" w14:textId="6D35452C" w:rsidR="002765BA" w:rsidRDefault="002765BA" w:rsidP="00E930CD">
      <w:pPr>
        <w:jc w:val="both"/>
        <w:rPr>
          <w:rFonts w:ascii="Garamond" w:hAnsi="Garamond"/>
          <w:b/>
          <w:bCs/>
        </w:rPr>
      </w:pPr>
      <w:r>
        <w:rPr>
          <w:rFonts w:ascii="Garamond" w:hAnsi="Garamond"/>
          <w:b/>
          <w:bCs/>
        </w:rPr>
        <w:lastRenderedPageBreak/>
        <w:t>Roads</w:t>
      </w:r>
    </w:p>
    <w:p w14:paraId="1AC02EA2" w14:textId="77777777" w:rsidR="00113C40" w:rsidRDefault="002765BA" w:rsidP="00E930CD">
      <w:pPr>
        <w:jc w:val="both"/>
        <w:rPr>
          <w:rFonts w:ascii="Garamond" w:hAnsi="Garamond"/>
        </w:rPr>
      </w:pPr>
      <w:r>
        <w:rPr>
          <w:rFonts w:ascii="Garamond" w:hAnsi="Garamond"/>
        </w:rPr>
        <w:tab/>
        <w:t xml:space="preserve">Dave H. </w:t>
      </w:r>
      <w:r w:rsidR="00113C40">
        <w:rPr>
          <w:rFonts w:ascii="Garamond" w:hAnsi="Garamond"/>
        </w:rPr>
        <w:t>received bids from</w:t>
      </w:r>
      <w:r>
        <w:rPr>
          <w:rFonts w:ascii="Garamond" w:hAnsi="Garamond"/>
        </w:rPr>
        <w:t xml:space="preserve"> Gaylord’s Paving </w:t>
      </w:r>
      <w:r w:rsidR="00113C40">
        <w:rPr>
          <w:rFonts w:ascii="Garamond" w:hAnsi="Garamond"/>
        </w:rPr>
        <w:t xml:space="preserve">for road maintenance issues.  These are on the January agenda.  </w:t>
      </w:r>
    </w:p>
    <w:p w14:paraId="6E8E50AF" w14:textId="3A859D9E" w:rsidR="002765BA" w:rsidRDefault="00113C40" w:rsidP="00113C40">
      <w:pPr>
        <w:ind w:firstLine="720"/>
        <w:jc w:val="both"/>
        <w:rPr>
          <w:rFonts w:ascii="Garamond" w:hAnsi="Garamond"/>
        </w:rPr>
      </w:pPr>
      <w:r>
        <w:rPr>
          <w:rFonts w:ascii="Garamond" w:hAnsi="Garamond"/>
        </w:rPr>
        <w:t xml:space="preserve">Our </w:t>
      </w:r>
      <w:r w:rsidR="002765BA">
        <w:rPr>
          <w:rFonts w:ascii="Garamond" w:hAnsi="Garamond"/>
        </w:rPr>
        <w:t>roads can be maintained indefinitely with</w:t>
      </w:r>
      <w:r w:rsidR="009B2DF5">
        <w:rPr>
          <w:rFonts w:ascii="Garamond" w:hAnsi="Garamond"/>
        </w:rPr>
        <w:t xml:space="preserve"> vigilance and</w:t>
      </w:r>
      <w:r w:rsidR="002765BA">
        <w:rPr>
          <w:rFonts w:ascii="Garamond" w:hAnsi="Garamond"/>
        </w:rPr>
        <w:t xml:space="preserve"> timely maintenance</w:t>
      </w:r>
      <w:r>
        <w:rPr>
          <w:rFonts w:ascii="Garamond" w:hAnsi="Garamond"/>
        </w:rPr>
        <w:t xml:space="preserve"> that</w:t>
      </w:r>
      <w:r w:rsidR="00BD71FD">
        <w:rPr>
          <w:rFonts w:ascii="Garamond" w:hAnsi="Garamond"/>
        </w:rPr>
        <w:t xml:space="preserve"> will avoid </w:t>
      </w:r>
      <w:r>
        <w:rPr>
          <w:rFonts w:ascii="Garamond" w:hAnsi="Garamond"/>
        </w:rPr>
        <w:t>(</w:t>
      </w:r>
      <w:r w:rsidR="00BD71FD">
        <w:rPr>
          <w:rFonts w:ascii="Garamond" w:hAnsi="Garamond"/>
        </w:rPr>
        <w:t>massively</w:t>
      </w:r>
      <w:r>
        <w:rPr>
          <w:rFonts w:ascii="Garamond" w:hAnsi="Garamond"/>
        </w:rPr>
        <w:t>)</w:t>
      </w:r>
      <w:r w:rsidR="00BD71FD">
        <w:rPr>
          <w:rFonts w:ascii="Garamond" w:hAnsi="Garamond"/>
        </w:rPr>
        <w:t xml:space="preserve"> expensive road replacement.</w:t>
      </w:r>
    </w:p>
    <w:p w14:paraId="5FA2251B" w14:textId="6B9CC3AB" w:rsidR="00BD71FD" w:rsidRDefault="00BD71FD" w:rsidP="00E930CD">
      <w:pPr>
        <w:jc w:val="both"/>
        <w:rPr>
          <w:rFonts w:ascii="Garamond" w:hAnsi="Garamond"/>
          <w:b/>
          <w:bCs/>
        </w:rPr>
      </w:pPr>
      <w:r>
        <w:rPr>
          <w:rFonts w:ascii="Garamond" w:hAnsi="Garamond"/>
          <w:b/>
          <w:bCs/>
        </w:rPr>
        <w:t xml:space="preserve">Landscape Report (Dave </w:t>
      </w:r>
      <w:proofErr w:type="spellStart"/>
      <w:r>
        <w:rPr>
          <w:rFonts w:ascii="Garamond" w:hAnsi="Garamond"/>
          <w:b/>
          <w:bCs/>
        </w:rPr>
        <w:t>Herstedt</w:t>
      </w:r>
      <w:proofErr w:type="spellEnd"/>
      <w:r>
        <w:rPr>
          <w:rFonts w:ascii="Garamond" w:hAnsi="Garamond"/>
          <w:b/>
          <w:bCs/>
        </w:rPr>
        <w:t>)</w:t>
      </w:r>
    </w:p>
    <w:p w14:paraId="780B7693" w14:textId="533A4878" w:rsidR="00BD71FD" w:rsidRDefault="00BD71FD" w:rsidP="00E930CD">
      <w:pPr>
        <w:jc w:val="both"/>
        <w:rPr>
          <w:rFonts w:ascii="Garamond" w:hAnsi="Garamond"/>
        </w:rPr>
      </w:pPr>
      <w:r>
        <w:rPr>
          <w:rFonts w:ascii="Garamond" w:hAnsi="Garamond"/>
        </w:rPr>
        <w:tab/>
      </w:r>
      <w:r w:rsidR="0077000D">
        <w:rPr>
          <w:rFonts w:ascii="Garamond" w:hAnsi="Garamond"/>
        </w:rPr>
        <w:t>Desert Paradise completed the guardrail system along the entrance to the South Commons.  They assisted J &amp; E Tree service by flagging sprinkler heads and guiding equipment to avoid damage to the irrigation.</w:t>
      </w:r>
    </w:p>
    <w:p w14:paraId="50826E2D" w14:textId="3B7B285B" w:rsidR="0077000D" w:rsidRDefault="0077000D" w:rsidP="00E930CD">
      <w:pPr>
        <w:jc w:val="both"/>
        <w:rPr>
          <w:rFonts w:ascii="Garamond" w:hAnsi="Garamond"/>
        </w:rPr>
      </w:pPr>
      <w:r>
        <w:rPr>
          <w:rFonts w:ascii="Garamond" w:hAnsi="Garamond"/>
        </w:rPr>
        <w:tab/>
        <w:t xml:space="preserve">J &amp; E Tree Service:  </w:t>
      </w:r>
      <w:r w:rsidR="009B2DF5">
        <w:rPr>
          <w:rFonts w:ascii="Garamond" w:hAnsi="Garamond"/>
        </w:rPr>
        <w:t>R</w:t>
      </w:r>
      <w:r>
        <w:rPr>
          <w:rFonts w:ascii="Garamond" w:hAnsi="Garamond"/>
        </w:rPr>
        <w:t>emoved dead limbs in the Postage Stamp.  Removed two stumps in the South Common; removed cottonwood from the North Common</w:t>
      </w:r>
      <w:r w:rsidR="00CC34BF">
        <w:rPr>
          <w:rFonts w:ascii="Garamond" w:hAnsi="Garamond"/>
        </w:rPr>
        <w:t xml:space="preserve"> that was damaging member’s wall</w:t>
      </w:r>
      <w:bookmarkStart w:id="0" w:name="_GoBack"/>
      <w:bookmarkEnd w:id="0"/>
      <w:r>
        <w:rPr>
          <w:rFonts w:ascii="Garamond" w:hAnsi="Garamond"/>
        </w:rPr>
        <w:t>.  Removed mistletoe and bagworms from trees near Cilantro entrance of the North Common.  Removed two elm trees from NW corner of the North Common.  Removed large branches from trees</w:t>
      </w:r>
      <w:r w:rsidR="009B2DF5">
        <w:rPr>
          <w:rFonts w:ascii="Garamond" w:hAnsi="Garamond"/>
        </w:rPr>
        <w:t xml:space="preserve"> in front of Jones residence</w:t>
      </w:r>
      <w:r>
        <w:rPr>
          <w:rFonts w:ascii="Garamond" w:hAnsi="Garamond"/>
        </w:rPr>
        <w:t xml:space="preserve"> overhanging </w:t>
      </w:r>
      <w:proofErr w:type="spellStart"/>
      <w:r>
        <w:rPr>
          <w:rFonts w:ascii="Garamond" w:hAnsi="Garamond"/>
        </w:rPr>
        <w:t>Aloysia</w:t>
      </w:r>
      <w:proofErr w:type="spellEnd"/>
      <w:r>
        <w:rPr>
          <w:rFonts w:ascii="Garamond" w:hAnsi="Garamond"/>
        </w:rPr>
        <w:t xml:space="preserve"> </w:t>
      </w:r>
      <w:r w:rsidR="009B2DF5">
        <w:rPr>
          <w:rFonts w:ascii="Garamond" w:hAnsi="Garamond"/>
        </w:rPr>
        <w:t>(no additional charge to HOA).  Expense charged to the HOA for tree service and removal of debris was $2700.</w:t>
      </w:r>
    </w:p>
    <w:p w14:paraId="0BCEB72B" w14:textId="566C7E52" w:rsidR="00E930CD" w:rsidRDefault="00E930CD" w:rsidP="00E930CD">
      <w:pPr>
        <w:jc w:val="both"/>
        <w:rPr>
          <w:rFonts w:ascii="Garamond" w:hAnsi="Garamond"/>
        </w:rPr>
      </w:pPr>
      <w:r>
        <w:rPr>
          <w:rFonts w:ascii="Garamond" w:hAnsi="Garamond"/>
        </w:rPr>
        <w:t>Meeting Adjourned</w:t>
      </w:r>
    </w:p>
    <w:p w14:paraId="1B36EDAD" w14:textId="2548D02E" w:rsidR="00E930CD" w:rsidRDefault="00E930CD" w:rsidP="00E930CD">
      <w:pPr>
        <w:jc w:val="both"/>
        <w:rPr>
          <w:rFonts w:ascii="Garamond" w:hAnsi="Garamond"/>
        </w:rPr>
      </w:pPr>
    </w:p>
    <w:p w14:paraId="75672F60" w14:textId="757AB9A8" w:rsidR="00E930CD" w:rsidRDefault="00E930CD" w:rsidP="00E930CD">
      <w:pPr>
        <w:jc w:val="both"/>
        <w:rPr>
          <w:rFonts w:ascii="Garamond" w:hAnsi="Garamond"/>
        </w:rPr>
      </w:pPr>
      <w:r>
        <w:rPr>
          <w:rFonts w:ascii="Garamond" w:hAnsi="Garamond"/>
        </w:rPr>
        <w:t>Respectfully Submitted,</w:t>
      </w:r>
    </w:p>
    <w:p w14:paraId="003164A3" w14:textId="77D3C892" w:rsidR="00E930CD" w:rsidRPr="00E930CD" w:rsidRDefault="00E930CD" w:rsidP="00E930CD">
      <w:pPr>
        <w:jc w:val="both"/>
        <w:rPr>
          <w:rFonts w:ascii="Garamond" w:hAnsi="Garamond"/>
        </w:rPr>
      </w:pPr>
      <w:r>
        <w:rPr>
          <w:rFonts w:ascii="Garamond" w:hAnsi="Garamond"/>
        </w:rPr>
        <w:t xml:space="preserve">Christopher </w:t>
      </w:r>
      <w:proofErr w:type="spellStart"/>
      <w:r>
        <w:rPr>
          <w:rFonts w:ascii="Garamond" w:hAnsi="Garamond"/>
        </w:rPr>
        <w:t>Bigge</w:t>
      </w:r>
      <w:proofErr w:type="spellEnd"/>
      <w:r>
        <w:rPr>
          <w:rFonts w:ascii="Garamond" w:hAnsi="Garamond"/>
        </w:rPr>
        <w:tab/>
        <w:t>505 Cilantro Ln NW</w:t>
      </w:r>
      <w:r>
        <w:rPr>
          <w:rFonts w:ascii="Garamond" w:hAnsi="Garamond"/>
        </w:rPr>
        <w:tab/>
      </w:r>
      <w:r>
        <w:rPr>
          <w:rFonts w:ascii="Garamond" w:hAnsi="Garamond"/>
        </w:rPr>
        <w:tab/>
        <w:t>franklin.bigge@yahoo.com</w:t>
      </w:r>
    </w:p>
    <w:sectPr w:rsidR="00E930CD" w:rsidRPr="00E930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2401C1"/>
    <w:multiLevelType w:val="hybridMultilevel"/>
    <w:tmpl w:val="0E342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7E2287"/>
    <w:multiLevelType w:val="hybridMultilevel"/>
    <w:tmpl w:val="B5F88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C89"/>
    <w:rsid w:val="000C23DE"/>
    <w:rsid w:val="00113C40"/>
    <w:rsid w:val="001A56B8"/>
    <w:rsid w:val="002258C6"/>
    <w:rsid w:val="00245116"/>
    <w:rsid w:val="002765BA"/>
    <w:rsid w:val="00301AB0"/>
    <w:rsid w:val="00515982"/>
    <w:rsid w:val="0077000D"/>
    <w:rsid w:val="009B2DF5"/>
    <w:rsid w:val="009F0737"/>
    <w:rsid w:val="00A627E2"/>
    <w:rsid w:val="00B21F43"/>
    <w:rsid w:val="00BD71FD"/>
    <w:rsid w:val="00CA4E77"/>
    <w:rsid w:val="00CC34BF"/>
    <w:rsid w:val="00CF2466"/>
    <w:rsid w:val="00D82389"/>
    <w:rsid w:val="00D845B7"/>
    <w:rsid w:val="00E01C89"/>
    <w:rsid w:val="00E630EE"/>
    <w:rsid w:val="00E930CD"/>
    <w:rsid w:val="00F03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888D5"/>
  <w15:chartTrackingRefBased/>
  <w15:docId w15:val="{1EE7A07B-68D3-43E9-9C1D-91BA898CF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C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4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3804</TotalTime>
  <Pages>2</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dc:creator>
  <cp:keywords/>
  <dc:description/>
  <cp:lastModifiedBy>Christopher</cp:lastModifiedBy>
  <cp:revision>6</cp:revision>
  <cp:lastPrinted>2019-11-10T22:44:00Z</cp:lastPrinted>
  <dcterms:created xsi:type="dcterms:W3CDTF">2019-12-12T16:59:00Z</dcterms:created>
  <dcterms:modified xsi:type="dcterms:W3CDTF">2019-12-18T17:33:00Z</dcterms:modified>
</cp:coreProperties>
</file>