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rPr>
          <w:sz w:val="16"/>
          <w:szCs w:val="16"/>
        </w:rPr>
      </w:pPr>
      <w:r w:rsidDel="00000000" w:rsidR="00000000" w:rsidRPr="00000000">
        <w:rPr>
          <w:rtl w:val="0"/>
        </w:rPr>
      </w:r>
    </w:p>
    <w:p w:rsidR="00000000" w:rsidDel="00000000" w:rsidP="00000000" w:rsidRDefault="00000000" w:rsidRPr="00000000" w14:paraId="00000003">
      <w:pPr>
        <w:jc w:val="center"/>
        <w:rPr>
          <w:b w:val="1"/>
          <w:color w:val="b45f06"/>
          <w:sz w:val="28"/>
          <w:szCs w:val="28"/>
        </w:rPr>
      </w:pPr>
      <w:r w:rsidDel="00000000" w:rsidR="00000000" w:rsidRPr="00000000">
        <w:rPr>
          <w:b w:val="1"/>
          <w:color w:val="b45f06"/>
          <w:sz w:val="28"/>
          <w:szCs w:val="28"/>
          <w:rtl w:val="0"/>
        </w:rPr>
        <w:t xml:space="preserve">EXPLORER CENTER SUMMER CAMP 2024</w:t>
      </w:r>
    </w:p>
    <w:p w:rsidR="00000000" w:rsidDel="00000000" w:rsidP="00000000" w:rsidRDefault="00000000" w:rsidRPr="00000000" w14:paraId="00000004">
      <w:pPr>
        <w:jc w:val="center"/>
        <w:rPr>
          <w:b w:val="1"/>
          <w:color w:val="b45f06"/>
          <w:sz w:val="24"/>
          <w:szCs w:val="24"/>
        </w:rPr>
      </w:pPr>
      <w:r w:rsidDel="00000000" w:rsidR="00000000" w:rsidRPr="00000000">
        <w:rPr>
          <w:b w:val="1"/>
          <w:color w:val="b45f06"/>
          <w:sz w:val="24"/>
          <w:szCs w:val="24"/>
          <w:rtl w:val="0"/>
        </w:rPr>
        <w:t xml:space="preserve">Summer Learning Initiative (SLI) - United Way of Rhode Island Collaboration</w:t>
      </w:r>
    </w:p>
    <w:p w:rsidR="00000000" w:rsidDel="00000000" w:rsidP="00000000" w:rsidRDefault="00000000" w:rsidRPr="00000000" w14:paraId="00000005">
      <w:pPr>
        <w:spacing w:line="276" w:lineRule="auto"/>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t xml:space="preserve">Global Science Envirotech (GSET) is proud to announce this year’s Summer Camp!</w:t>
      </w:r>
    </w:p>
    <w:p w:rsidR="00000000" w:rsidDel="00000000" w:rsidP="00000000" w:rsidRDefault="00000000" w:rsidRPr="00000000" w14:paraId="00000007">
      <w:pPr>
        <w:spacing w:line="360" w:lineRule="auto"/>
        <w:jc w:val="both"/>
        <w:rPr/>
      </w:pPr>
      <w:r w:rsidDel="00000000" w:rsidR="00000000" w:rsidRPr="00000000">
        <w:rPr>
          <w:rtl w:val="0"/>
        </w:rPr>
        <w:t xml:space="preserve">GSET is teaming up again with several partners throughout the state, including Prepare RI (SkillsRI), Professors from University of Rhode Island’s College of Engineering; Andy Wu, Engineering student, Boston’s Northeastern University; Kareem Kader, Computer Science, from University of Illinois, Urbana, Tina Huang, Biotechnology, Rhode Island College, Sianna-Marie Hamilton and Lily Wu, University of Rhode Island, and many others, to offer our annual in-person summer camp centered around STEAM + C.</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STEAM + C uses Environmental Sciences, Technology, Engineering, Additive (3D Printing), and Mathematics to build upon projects and ideas to explore and find ways to fight climate change, and explore land, inner and outer space!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We integrate learning with hands-on activities and important skills, such as reading, writing, and critical thinking, in order to help our youth gain better understanding and skills that will help them get ahead as they navigate their career path.</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Over the course of 6+ weeks, students will:</w:t>
      </w:r>
      <w:r w:rsidDel="00000000" w:rsidR="00000000" w:rsidRPr="00000000">
        <w:rPr>
          <w:rtl w:val="0"/>
        </w:rPr>
      </w:r>
    </w:p>
    <w:p w:rsidR="00000000" w:rsidDel="00000000" w:rsidP="00000000" w:rsidRDefault="00000000" w:rsidRPr="00000000" w14:paraId="0000000E">
      <w:pPr>
        <w:numPr>
          <w:ilvl w:val="0"/>
          <w:numId w:val="2"/>
        </w:numPr>
        <w:spacing w:line="360" w:lineRule="auto"/>
        <w:ind w:left="720" w:hanging="360"/>
        <w:jc w:val="both"/>
        <w:rPr/>
      </w:pPr>
      <w:r w:rsidDel="00000000" w:rsidR="00000000" w:rsidRPr="00000000">
        <w:rPr>
          <w:rtl w:val="0"/>
        </w:rPr>
        <w:t xml:space="preserve">Work in small groups on hands-on projects while learning &amp; practicing relevant skills and subjects that will help them complete these projects</w:t>
      </w:r>
    </w:p>
    <w:p w:rsidR="00000000" w:rsidDel="00000000" w:rsidP="00000000" w:rsidRDefault="00000000" w:rsidRPr="00000000" w14:paraId="0000000F">
      <w:pPr>
        <w:numPr>
          <w:ilvl w:val="0"/>
          <w:numId w:val="2"/>
        </w:numPr>
        <w:spacing w:line="360" w:lineRule="auto"/>
        <w:ind w:left="720" w:hanging="360"/>
        <w:jc w:val="both"/>
        <w:rPr/>
      </w:pPr>
      <w:r w:rsidDel="00000000" w:rsidR="00000000" w:rsidRPr="00000000">
        <w:rPr>
          <w:rtl w:val="0"/>
        </w:rPr>
        <w:t xml:space="preserve">Work with Next Generation Science Standards, basic and advanced electronics, additive manufacturing, computer-aided design (CAD), video production, and laboratory science</w:t>
      </w:r>
    </w:p>
    <w:p w:rsidR="00000000" w:rsidDel="00000000" w:rsidP="00000000" w:rsidRDefault="00000000" w:rsidRPr="00000000" w14:paraId="00000010">
      <w:pPr>
        <w:numPr>
          <w:ilvl w:val="0"/>
          <w:numId w:val="2"/>
        </w:numPr>
        <w:spacing w:line="360" w:lineRule="auto"/>
        <w:ind w:left="720" w:hanging="360"/>
        <w:jc w:val="both"/>
      </w:pPr>
      <w:r w:rsidDel="00000000" w:rsidR="00000000" w:rsidRPr="00000000">
        <w:rPr>
          <w:rtl w:val="0"/>
        </w:rPr>
        <w:t xml:space="preserve">Design, test, and monitor basic electronics and ROVs</w:t>
      </w:r>
    </w:p>
    <w:p w:rsidR="00000000" w:rsidDel="00000000" w:rsidP="00000000" w:rsidRDefault="00000000" w:rsidRPr="00000000" w14:paraId="00000011">
      <w:pPr>
        <w:numPr>
          <w:ilvl w:val="0"/>
          <w:numId w:val="2"/>
        </w:numPr>
        <w:spacing w:line="360" w:lineRule="auto"/>
        <w:ind w:left="720" w:hanging="360"/>
        <w:jc w:val="both"/>
        <w:rPr>
          <w:u w:val="none"/>
        </w:rPr>
      </w:pPr>
      <w:r w:rsidDel="00000000" w:rsidR="00000000" w:rsidRPr="00000000">
        <w:rPr>
          <w:rtl w:val="0"/>
        </w:rPr>
        <w:t xml:space="preserve">Learn about health, safety, and exploration</w:t>
      </w:r>
    </w:p>
    <w:p w:rsidR="00000000" w:rsidDel="00000000" w:rsidP="00000000" w:rsidRDefault="00000000" w:rsidRPr="00000000" w14:paraId="00000012">
      <w:pPr>
        <w:numPr>
          <w:ilvl w:val="0"/>
          <w:numId w:val="2"/>
        </w:numPr>
        <w:spacing w:line="360" w:lineRule="auto"/>
        <w:ind w:left="720" w:hanging="360"/>
        <w:jc w:val="both"/>
        <w:rPr/>
      </w:pPr>
      <w:r w:rsidDel="00000000" w:rsidR="00000000" w:rsidRPr="00000000">
        <w:rPr>
          <w:rtl w:val="0"/>
        </w:rPr>
        <w:t xml:space="preserve">Go on field trips and conduct field studies</w:t>
      </w:r>
    </w:p>
    <w:p w:rsidR="00000000" w:rsidDel="00000000" w:rsidP="00000000" w:rsidRDefault="00000000" w:rsidRPr="00000000" w14:paraId="00000013">
      <w:pPr>
        <w:numPr>
          <w:ilvl w:val="0"/>
          <w:numId w:val="2"/>
        </w:numPr>
        <w:spacing w:line="360" w:lineRule="auto"/>
        <w:ind w:left="720" w:hanging="360"/>
        <w:jc w:val="both"/>
        <w:rPr/>
      </w:pPr>
      <w:r w:rsidDel="00000000" w:rsidR="00000000" w:rsidRPr="00000000">
        <w:rPr>
          <w:rtl w:val="0"/>
        </w:rPr>
        <w:t xml:space="preserve">Meet and learn from enrichment providers on educational topics</w:t>
      </w:r>
    </w:p>
    <w:p w:rsidR="00000000" w:rsidDel="00000000" w:rsidP="00000000" w:rsidRDefault="00000000" w:rsidRPr="00000000" w14:paraId="00000014">
      <w:pPr>
        <w:numPr>
          <w:ilvl w:val="0"/>
          <w:numId w:val="2"/>
        </w:numPr>
        <w:spacing w:line="360" w:lineRule="auto"/>
        <w:ind w:left="720" w:hanging="360"/>
        <w:jc w:val="both"/>
        <w:rPr>
          <w:u w:val="none"/>
        </w:rPr>
      </w:pPr>
      <w:r w:rsidDel="00000000" w:rsidR="00000000" w:rsidRPr="00000000">
        <w:rPr>
          <w:rtl w:val="0"/>
        </w:rPr>
        <w:t xml:space="preserve">Explore job &amp; career workforce development using STEAM+C and secondary education</w:t>
      </w:r>
    </w:p>
    <w:p w:rsidR="00000000" w:rsidDel="00000000" w:rsidP="00000000" w:rsidRDefault="00000000" w:rsidRPr="00000000" w14:paraId="00000015">
      <w:pPr>
        <w:spacing w:line="240" w:lineRule="auto"/>
        <w:jc w:val="left"/>
        <w:rPr>
          <w:i w:val="1"/>
          <w:sz w:val="18"/>
          <w:szCs w:val="18"/>
        </w:rPr>
      </w:pPr>
      <w:r w:rsidDel="00000000" w:rsidR="00000000" w:rsidRPr="00000000">
        <w:rPr>
          <w:rtl w:val="0"/>
        </w:rPr>
      </w:r>
    </w:p>
    <w:p w:rsidR="00000000" w:rsidDel="00000000" w:rsidP="00000000" w:rsidRDefault="00000000" w:rsidRPr="00000000" w14:paraId="00000016">
      <w:pPr>
        <w:spacing w:line="240" w:lineRule="auto"/>
        <w:jc w:val="left"/>
        <w:rPr>
          <w:i w:val="1"/>
          <w:sz w:val="18"/>
          <w:szCs w:val="18"/>
        </w:rPr>
      </w:pPr>
      <w:r w:rsidDel="00000000" w:rsidR="00000000" w:rsidRPr="00000000">
        <w:rPr>
          <w:rtl w:val="0"/>
        </w:rPr>
      </w:r>
    </w:p>
    <w:p w:rsidR="00000000" w:rsidDel="00000000" w:rsidP="00000000" w:rsidRDefault="00000000" w:rsidRPr="00000000" w14:paraId="00000017">
      <w:pPr>
        <w:spacing w:line="360" w:lineRule="auto"/>
        <w:jc w:val="center"/>
        <w:rPr>
          <w:i w:val="1"/>
        </w:rPr>
      </w:pPr>
      <w:r w:rsidDel="00000000" w:rsidR="00000000" w:rsidRPr="00000000">
        <w:rPr>
          <w:i w:val="1"/>
          <w:rtl w:val="0"/>
        </w:rPr>
        <w:t xml:space="preserve">High school students with experience and past exposure to STEAM + C materials may be offered the option of training to become research assistants.</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drawing>
          <wp:inline distB="114300" distT="114300" distL="114300" distR="114300">
            <wp:extent cx="1166813" cy="154019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66813" cy="1540193"/>
                    </a:xfrm>
                    <a:prstGeom prst="rect"/>
                    <a:ln/>
                  </pic:spPr>
                </pic:pic>
              </a:graphicData>
            </a:graphic>
          </wp:inline>
        </w:drawing>
      </w:r>
      <w:r w:rsidDel="00000000" w:rsidR="00000000" w:rsidRPr="00000000">
        <w:rPr/>
        <w:drawing>
          <wp:inline distB="114300" distT="114300" distL="114300" distR="114300">
            <wp:extent cx="1547813" cy="1547813"/>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547813" cy="1547813"/>
                    </a:xfrm>
                    <a:prstGeom prst="rect"/>
                    <a:ln/>
                  </pic:spPr>
                </pic:pic>
              </a:graphicData>
            </a:graphic>
          </wp:inline>
        </w:drawing>
      </w:r>
      <w:r w:rsidDel="00000000" w:rsidR="00000000" w:rsidRPr="00000000">
        <w:rPr/>
        <w:drawing>
          <wp:inline distB="114300" distT="114300" distL="114300" distR="114300">
            <wp:extent cx="1162050" cy="1549400"/>
            <wp:effectExtent b="0" l="0" r="0" t="0"/>
            <wp:docPr id="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16205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b w:val="1"/>
          <w:i w:val="1"/>
        </w:rPr>
      </w:pPr>
      <w:r w:rsidDel="00000000" w:rsidR="00000000" w:rsidRPr="00000000">
        <w:rPr>
          <w:b w:val="1"/>
          <w:i w:val="1"/>
          <w:rtl w:val="0"/>
        </w:rPr>
        <w:t xml:space="preserve">Where will this take place?:</w:t>
      </w:r>
    </w:p>
    <w:p w:rsidR="00000000" w:rsidDel="00000000" w:rsidP="00000000" w:rsidRDefault="00000000" w:rsidRPr="00000000" w14:paraId="0000001B">
      <w:pPr>
        <w:numPr>
          <w:ilvl w:val="0"/>
          <w:numId w:val="1"/>
        </w:numPr>
        <w:ind w:left="720" w:hanging="360"/>
        <w:rPr>
          <w:u w:val="none"/>
        </w:rPr>
      </w:pPr>
      <w:r w:rsidDel="00000000" w:rsidR="00000000" w:rsidRPr="00000000">
        <w:rPr>
          <w:u w:val="single"/>
          <w:rtl w:val="0"/>
        </w:rPr>
        <w:t xml:space="preserve">Global Science &amp; Envirotech, Inc</w:t>
      </w:r>
      <w:r w:rsidDel="00000000" w:rsidR="00000000" w:rsidRPr="00000000">
        <w:rPr>
          <w:rtl w:val="0"/>
        </w:rPr>
        <w:t xml:space="preserve">: 1370 Cranston Street, Suite 1, Cranston, RI, 02920</w:t>
      </w:r>
    </w:p>
    <w:p w:rsidR="00000000" w:rsidDel="00000000" w:rsidP="00000000" w:rsidRDefault="00000000" w:rsidRPr="00000000" w14:paraId="0000001C">
      <w:pPr>
        <w:rPr>
          <w:sz w:val="20"/>
          <w:szCs w:val="20"/>
        </w:rPr>
      </w:pPr>
      <w:r w:rsidDel="00000000" w:rsidR="00000000" w:rsidRPr="00000000">
        <w:rPr>
          <w:sz w:val="20"/>
          <w:szCs w:val="20"/>
          <w:rtl w:val="0"/>
        </w:rPr>
        <w:t xml:space="preserve">We may have a site at Hugh B. Bain- PENDING School Department collaboration</w:t>
      </w:r>
      <w:r w:rsidDel="00000000" w:rsidR="00000000" w:rsidRPr="00000000">
        <w:rPr>
          <w:rtl w:val="0"/>
        </w:rPr>
      </w:r>
    </w:p>
    <w:p w:rsidR="00000000" w:rsidDel="00000000" w:rsidP="00000000" w:rsidRDefault="00000000" w:rsidRPr="00000000" w14:paraId="0000001D">
      <w:pPr>
        <w:rPr/>
      </w:pPr>
      <w:r w:rsidDel="00000000" w:rsidR="00000000" w:rsidRPr="00000000">
        <w:rPr>
          <w:b w:val="1"/>
          <w:i w:val="1"/>
          <w:rtl w:val="0"/>
        </w:rPr>
        <w:t xml:space="preserve">Who can participate?: </w:t>
      </w:r>
      <w:r w:rsidDel="00000000" w:rsidR="00000000" w:rsidRPr="00000000">
        <w:rPr>
          <w:rtl w:val="0"/>
        </w:rPr>
        <w:t xml:space="preserve">Students entering 6th grade, up to currently in 12th grade</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pPr>
      <w:r w:rsidDel="00000000" w:rsidR="00000000" w:rsidRPr="00000000">
        <w:rPr>
          <w:b w:val="1"/>
          <w:i w:val="1"/>
          <w:rtl w:val="0"/>
        </w:rPr>
        <w:t xml:space="preserve">When will it take place?: </w:t>
      </w:r>
      <w:r w:rsidDel="00000000" w:rsidR="00000000" w:rsidRPr="00000000">
        <w:rPr>
          <w:rtl w:val="0"/>
        </w:rPr>
        <w:t xml:space="preserve">July 2025 to August 2025, Monday - Friday 8:30 A.M. - 3:00 P.M.</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4920"/>
        <w:tblGridChange w:id="0">
          <w:tblGrid>
            <w:gridCol w:w="4440"/>
            <w:gridCol w:w="4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sz w:val="16"/>
                <w:szCs w:val="16"/>
              </w:rPr>
            </w:pPr>
            <w:r w:rsidDel="00000000" w:rsidR="00000000" w:rsidRPr="00000000">
              <w:rPr>
                <w:rtl w:val="0"/>
              </w:rPr>
              <w:t xml:space="preserve">Middle School Session</w:t>
              <w:br w:type="textWrapping"/>
            </w:r>
            <w:r w:rsidDel="00000000" w:rsidR="00000000" w:rsidRPr="00000000">
              <w:rPr>
                <w:rtl w:val="0"/>
              </w:rPr>
            </w:r>
          </w:p>
          <w:p w:rsidR="00000000" w:rsidDel="00000000" w:rsidP="00000000" w:rsidRDefault="00000000" w:rsidRPr="00000000" w14:paraId="00000021">
            <w:pPr>
              <w:widowControl w:val="0"/>
              <w:spacing w:line="240" w:lineRule="auto"/>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40" w:lineRule="auto"/>
              <w:jc w:val="center"/>
              <w:rPr/>
            </w:pPr>
            <w:r w:rsidDel="00000000" w:rsidR="00000000" w:rsidRPr="00000000">
              <w:rPr>
                <w:rtl w:val="0"/>
              </w:rPr>
              <w:t xml:space="preserve">July 7th 2025 - August 15th,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High School Session </w:t>
            </w:r>
          </w:p>
          <w:p w:rsidR="00000000" w:rsidDel="00000000" w:rsidP="00000000" w:rsidRDefault="00000000" w:rsidRPr="00000000" w14:paraId="00000024">
            <w:pPr>
              <w:widowControl w:val="0"/>
              <w:spacing w:line="240" w:lineRule="auto"/>
              <w:jc w:val="center"/>
              <w:rPr>
                <w:sz w:val="16"/>
                <w:szCs w:val="16"/>
              </w:rPr>
            </w:pPr>
            <w:r w:rsidDel="00000000" w:rsidR="00000000" w:rsidRPr="00000000">
              <w:rPr>
                <w:sz w:val="16"/>
                <w:szCs w:val="16"/>
                <w:rtl w:val="0"/>
              </w:rPr>
              <w:t xml:space="preserve">(additional time available as needed)</w:t>
            </w:r>
          </w:p>
          <w:p w:rsidR="00000000" w:rsidDel="00000000" w:rsidP="00000000" w:rsidRDefault="00000000" w:rsidRPr="00000000" w14:paraId="00000025">
            <w:pPr>
              <w:widowControl w:val="0"/>
              <w:spacing w:line="240" w:lineRule="auto"/>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jc w:val="center"/>
              <w:rPr/>
            </w:pPr>
            <w:r w:rsidDel="00000000" w:rsidR="00000000" w:rsidRPr="00000000">
              <w:rPr>
                <w:rtl w:val="0"/>
              </w:rPr>
              <w:t xml:space="preserve">July 7th, 2025 - August 22nd, 202</w:t>
            </w:r>
            <w:r w:rsidDel="00000000" w:rsidR="00000000" w:rsidRPr="00000000">
              <w:rPr>
                <w:rtl w:val="0"/>
              </w:rPr>
              <w:t xml:space="preserve">5</w:t>
            </w:r>
          </w:p>
        </w:tc>
      </w:tr>
    </w:tbl>
    <w:p w:rsidR="00000000" w:rsidDel="00000000" w:rsidP="00000000" w:rsidRDefault="00000000" w:rsidRPr="00000000" w14:paraId="00000027">
      <w:pPr>
        <w:rPr>
          <w:sz w:val="20"/>
          <w:szCs w:val="20"/>
        </w:rPr>
      </w:pPr>
      <w:r w:rsidDel="00000000" w:rsidR="00000000" w:rsidRPr="00000000">
        <w:rPr>
          <w:sz w:val="20"/>
          <w:szCs w:val="20"/>
          <w:rtl w:val="0"/>
        </w:rPr>
        <w:t xml:space="preserve">Student mentors, staff, and research assistants must attend orientation/training before the sessions (July 1st - July 3rd, 2025).</w:t>
      </w:r>
      <w:r w:rsidDel="00000000" w:rsidR="00000000" w:rsidRPr="00000000">
        <w:rPr>
          <w:rtl w:val="0"/>
        </w:rPr>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i w:val="1"/>
          <w:sz w:val="20"/>
          <w:szCs w:val="20"/>
          <w:rtl w:val="0"/>
        </w:rPr>
        <w:t xml:space="preserve">To be announced, Fall 2024</w:t>
      </w:r>
      <w:r w:rsidDel="00000000" w:rsidR="00000000" w:rsidRPr="00000000">
        <w:rPr>
          <w:sz w:val="20"/>
          <w:szCs w:val="20"/>
          <w:rtl w:val="0"/>
        </w:rPr>
        <w:t xml:space="preserve">: A celebration, special award &amp; scholarship ceremony for high schoolers.</w:t>
      </w:r>
    </w:p>
    <w:p w:rsidR="00000000" w:rsidDel="00000000" w:rsidP="00000000" w:rsidRDefault="00000000" w:rsidRPr="00000000" w14:paraId="0000002A">
      <w:pPr>
        <w:rPr>
          <w:sz w:val="16"/>
          <w:szCs w:val="16"/>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i w:val="1"/>
          <w:rtl w:val="0"/>
        </w:rPr>
        <w:t xml:space="preserve">How much will it cost?</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Non-Cranston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Cranston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Middle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rtl w:val="0"/>
              </w:rPr>
              <w:t xml:space="preserve">$500</w:t>
            </w:r>
            <w:r w:rsidDel="00000000" w:rsidR="00000000" w:rsidRPr="00000000">
              <w:rPr>
                <w:vertAlign w:val="super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vertAlign w:val="superscript"/>
                <w:rtl w:val="0"/>
              </w:rPr>
              <w:t xml:space="preserve">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rtl w:val="0"/>
              </w:rPr>
              <w:t xml:space="preserve">$500</w:t>
            </w:r>
            <w:r w:rsidDel="00000000" w:rsidR="00000000" w:rsidRPr="00000000">
              <w:rPr>
                <w:vertAlign w:val="super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perscript"/>
              </w:rPr>
            </w:pPr>
            <w:r w:rsidDel="00000000" w:rsidR="00000000" w:rsidRPr="00000000">
              <w:rPr>
                <w:vertAlign w:val="superscript"/>
                <w:rtl w:val="0"/>
              </w:rPr>
              <w:t xml:space="preserve">2</w:t>
            </w:r>
          </w:p>
        </w:tc>
      </w:tr>
    </w:tbl>
    <w:p w:rsidR="00000000" w:rsidDel="00000000" w:rsidP="00000000" w:rsidRDefault="00000000" w:rsidRPr="00000000" w14:paraId="00000035">
      <w:pPr>
        <w:ind w:left="0" w:firstLine="0"/>
        <w:rPr>
          <w:sz w:val="20"/>
          <w:szCs w:val="20"/>
        </w:rPr>
      </w:pPr>
      <w:r w:rsidDel="00000000" w:rsidR="00000000" w:rsidRPr="00000000">
        <w:rPr>
          <w:vertAlign w:val="superscript"/>
          <w:rtl w:val="0"/>
        </w:rPr>
        <w:t xml:space="preserve">2,1 </w:t>
      </w:r>
      <w:r w:rsidDel="00000000" w:rsidR="00000000" w:rsidRPr="00000000">
        <w:rPr>
          <w:sz w:val="20"/>
          <w:szCs w:val="20"/>
          <w:rtl w:val="0"/>
        </w:rPr>
        <w:t xml:space="preserve">C</w:t>
      </w:r>
      <w:r w:rsidDel="00000000" w:rsidR="00000000" w:rsidRPr="00000000">
        <w:rPr>
          <w:sz w:val="20"/>
          <w:szCs w:val="20"/>
          <w:rtl w:val="0"/>
        </w:rPr>
        <w:t xml:space="preserve">ircumstances may require further mentoring and tutoring - please reach out to Dr. Jordan to discuss.</w:t>
      </w:r>
    </w:p>
    <w:p w:rsidR="00000000" w:rsidDel="00000000" w:rsidP="00000000" w:rsidRDefault="00000000" w:rsidRPr="00000000" w14:paraId="00000036">
      <w:pPr>
        <w:rPr>
          <w:sz w:val="20"/>
          <w:szCs w:val="20"/>
        </w:rPr>
      </w:pPr>
      <w:r w:rsidDel="00000000" w:rsidR="00000000" w:rsidRPr="00000000">
        <w:rPr>
          <w:vertAlign w:val="superscript"/>
          <w:rtl w:val="0"/>
        </w:rPr>
        <w:t xml:space="preserve">2 </w:t>
      </w:r>
      <w:r w:rsidDel="00000000" w:rsidR="00000000" w:rsidRPr="00000000">
        <w:rPr>
          <w:sz w:val="20"/>
          <w:szCs w:val="20"/>
          <w:rtl w:val="0"/>
        </w:rPr>
        <w:t xml:space="preserve">Dependent on funding from United Way of RI, otherwise refer to the Non-Cranston student fee.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u w:val="single"/>
          <w:rtl w:val="0"/>
        </w:rPr>
        <w:t xml:space="preserve">Please make checks payable to</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GLOBAL SCIENCE &amp;</w:t>
      </w:r>
      <w:r w:rsidDel="00000000" w:rsidR="00000000" w:rsidRPr="00000000">
        <w:rPr>
          <w:rtl w:val="0"/>
        </w:rPr>
        <w:t xml:space="preserve"> </w:t>
      </w:r>
      <w:r w:rsidDel="00000000" w:rsidR="00000000" w:rsidRPr="00000000">
        <w:rPr>
          <w:rtl w:val="0"/>
        </w:rPr>
        <w:t xml:space="preserve">ENVIROTECH, INC.</w:t>
      </w:r>
    </w:p>
    <w:p w:rsidR="00000000" w:rsidDel="00000000" w:rsidP="00000000" w:rsidRDefault="00000000" w:rsidRPr="00000000" w14:paraId="0000003A">
      <w:pPr>
        <w:rPr/>
      </w:pPr>
      <w:r w:rsidDel="00000000" w:rsidR="00000000" w:rsidRPr="00000000">
        <w:rPr>
          <w:rtl w:val="0"/>
        </w:rPr>
        <w:t xml:space="preserve">State Certification #209372450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b w:val="1"/>
          <w:i w:val="1"/>
          <w:rtl w:val="0"/>
        </w:rPr>
        <w:t xml:space="preserve">Scholarships and discounts are available! Please reach out to Dr. Jordan to discuss: </w:t>
      </w:r>
      <w:hyperlink r:id="rId9">
        <w:r w:rsidDel="00000000" w:rsidR="00000000" w:rsidRPr="00000000">
          <w:rPr>
            <w:color w:val="1155cc"/>
            <w:u w:val="single"/>
            <w:rtl w:val="0"/>
          </w:rPr>
          <w:t xml:space="preserve">jessejordanmd@gmail.com</w:t>
        </w:r>
      </w:hyperlink>
      <w:r w:rsidDel="00000000" w:rsidR="00000000" w:rsidRPr="00000000">
        <w:rPr>
          <w:rtl w:val="0"/>
        </w:rPr>
        <w:t xml:space="preserve"> or </w:t>
      </w:r>
      <w:hyperlink r:id="rId10">
        <w:r w:rsidDel="00000000" w:rsidR="00000000" w:rsidRPr="00000000">
          <w:rPr>
            <w:color w:val="1155cc"/>
            <w:u w:val="single"/>
            <w:rtl w:val="0"/>
          </w:rPr>
          <w:t xml:space="preserve">drjexplorercenter@outlook.com</w:t>
        </w:r>
      </w:hyperlink>
      <w:r w:rsidDel="00000000" w:rsidR="00000000" w:rsidRPr="00000000">
        <w:rPr>
          <w:rtl w:val="0"/>
        </w:rPr>
      </w:r>
    </w:p>
    <w:p w:rsidR="00000000" w:rsidDel="00000000" w:rsidP="00000000" w:rsidRDefault="00000000" w:rsidRPr="00000000" w14:paraId="0000003D">
      <w:pPr>
        <w:jc w:val="left"/>
        <w:rPr>
          <w:b w:val="1"/>
          <w:color w:val="b45f06"/>
          <w:sz w:val="24"/>
          <w:szCs w:val="24"/>
          <w:u w:val="single"/>
        </w:rPr>
      </w:pPr>
      <w:r w:rsidDel="00000000" w:rsidR="00000000" w:rsidRPr="00000000">
        <w:rPr>
          <w:rtl w:val="0"/>
        </w:rPr>
      </w:r>
    </w:p>
    <w:p w:rsidR="00000000" w:rsidDel="00000000" w:rsidP="00000000" w:rsidRDefault="00000000" w:rsidRPr="00000000" w14:paraId="0000003E">
      <w:pPr>
        <w:jc w:val="center"/>
        <w:rPr>
          <w:i w:val="1"/>
          <w:sz w:val="20"/>
          <w:szCs w:val="20"/>
        </w:rPr>
      </w:pPr>
      <w:r w:rsidDel="00000000" w:rsidR="00000000" w:rsidRPr="00000000">
        <w:rPr>
          <w:b w:val="1"/>
          <w:color w:val="b45f06"/>
          <w:sz w:val="24"/>
          <w:szCs w:val="24"/>
          <w:u w:val="single"/>
          <w:rtl w:val="0"/>
        </w:rPr>
        <w:t xml:space="preserve">A P P L I C A T I O N</w:t>
      </w:r>
      <w:r w:rsidDel="00000000" w:rsidR="00000000" w:rsidRPr="00000000">
        <w:rPr>
          <w:rtl w:val="0"/>
        </w:rPr>
        <w:br w:type="textWrapping"/>
      </w:r>
      <w:r w:rsidDel="00000000" w:rsidR="00000000" w:rsidRPr="00000000">
        <w:rPr>
          <w:sz w:val="4"/>
          <w:szCs w:val="4"/>
          <w:rtl w:val="0"/>
        </w:rPr>
        <w:br w:type="textWrapping"/>
      </w:r>
      <w:r w:rsidDel="00000000" w:rsidR="00000000" w:rsidRPr="00000000">
        <w:rPr>
          <w:i w:val="1"/>
          <w:sz w:val="20"/>
          <w:szCs w:val="20"/>
          <w:rtl w:val="0"/>
        </w:rPr>
        <w:t xml:space="preserve">*Please note: There will be additional forms to follow*</w:t>
      </w:r>
    </w:p>
    <w:p w:rsidR="00000000" w:rsidDel="00000000" w:rsidP="00000000" w:rsidRDefault="00000000" w:rsidRPr="00000000" w14:paraId="0000003F">
      <w:pPr>
        <w:jc w:val="center"/>
        <w:rPr>
          <w:i w:val="1"/>
          <w:sz w:val="20"/>
          <w:szCs w:val="20"/>
        </w:rPr>
      </w:pPr>
      <w:r w:rsidDel="00000000" w:rsidR="00000000" w:rsidRPr="00000000">
        <w:rPr>
          <w:i w:val="1"/>
          <w:sz w:val="20"/>
          <w:szCs w:val="20"/>
          <w:rtl w:val="0"/>
        </w:rPr>
        <w:br w:type="textWrapping"/>
        <w:t xml:space="preserve">We respect all people, regardless of age, sex, ethnicity, religion, or socioeconomic background.</w:t>
      </w:r>
    </w:p>
    <w:p w:rsidR="00000000" w:rsidDel="00000000" w:rsidP="00000000" w:rsidRDefault="00000000" w:rsidRPr="00000000" w14:paraId="00000040">
      <w:pPr>
        <w:spacing w:line="276" w:lineRule="auto"/>
        <w:jc w:val="left"/>
        <w:rPr>
          <w:sz w:val="20"/>
          <w:szCs w:val="20"/>
        </w:rPr>
      </w:pPr>
      <w:r w:rsidDel="00000000" w:rsidR="00000000" w:rsidRPr="00000000">
        <w:rPr>
          <w:rtl w:val="0"/>
        </w:rPr>
      </w:r>
    </w:p>
    <w:p w:rsidR="00000000" w:rsidDel="00000000" w:rsidP="00000000" w:rsidRDefault="00000000" w:rsidRPr="00000000" w14:paraId="00000041">
      <w:pPr>
        <w:spacing w:line="276" w:lineRule="auto"/>
        <w:jc w:val="left"/>
        <w:rPr>
          <w:sz w:val="20"/>
          <w:szCs w:val="20"/>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______________________________</w:t>
        <w:tab/>
        <w:tab/>
        <w:t xml:space="preserve">______________________________</w:t>
      </w:r>
      <w:r w:rsidDel="00000000" w:rsidR="00000000" w:rsidRPr="00000000">
        <w:rPr>
          <w:rtl w:val="0"/>
        </w:rPr>
      </w:r>
    </w:p>
    <w:p w:rsidR="00000000" w:rsidDel="00000000" w:rsidP="00000000" w:rsidRDefault="00000000" w:rsidRPr="00000000" w14:paraId="00000043">
      <w:pPr>
        <w:spacing w:line="276" w:lineRule="auto"/>
        <w:jc w:val="left"/>
        <w:rPr>
          <w:b w:val="1"/>
          <w:i w:val="1"/>
          <w:sz w:val="18"/>
          <w:szCs w:val="18"/>
        </w:rPr>
      </w:pPr>
      <w:r w:rsidDel="00000000" w:rsidR="00000000" w:rsidRPr="00000000">
        <w:rPr>
          <w:b w:val="1"/>
          <w:i w:val="1"/>
          <w:sz w:val="18"/>
          <w:szCs w:val="18"/>
          <w:rtl w:val="0"/>
        </w:rPr>
        <w:t xml:space="preserve">First name</w:t>
        <w:tab/>
        <w:tab/>
        <w:tab/>
        <w:tab/>
        <w:tab/>
        <w:tab/>
        <w:t xml:space="preserve">Last name</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b w:val="1"/>
          <w:i w:val="1"/>
          <w:sz w:val="18"/>
          <w:szCs w:val="18"/>
        </w:rPr>
      </w:pPr>
      <w:r w:rsidDel="00000000" w:rsidR="00000000" w:rsidRPr="00000000">
        <w:rPr>
          <w:rtl w:val="0"/>
        </w:rPr>
        <w:t xml:space="preserve">______________________________</w:t>
        <w:tab/>
        <w:tab/>
        <w:t xml:space="preserve">_________ </w:t>
        <w:tab/>
        <w:t xml:space="preserve">______________ </w:t>
      </w:r>
      <w:r w:rsidDel="00000000" w:rsidR="00000000" w:rsidRPr="00000000">
        <w:rPr>
          <w:rtl w:val="0"/>
        </w:rPr>
      </w:r>
    </w:p>
    <w:p w:rsidR="00000000" w:rsidDel="00000000" w:rsidP="00000000" w:rsidRDefault="00000000" w:rsidRPr="00000000" w14:paraId="00000046">
      <w:pPr>
        <w:spacing w:line="276" w:lineRule="auto"/>
        <w:jc w:val="left"/>
        <w:rPr>
          <w:b w:val="1"/>
          <w:i w:val="1"/>
          <w:sz w:val="18"/>
          <w:szCs w:val="18"/>
        </w:rPr>
      </w:pPr>
      <w:r w:rsidDel="00000000" w:rsidR="00000000" w:rsidRPr="00000000">
        <w:rPr>
          <w:b w:val="1"/>
          <w:i w:val="1"/>
          <w:sz w:val="18"/>
          <w:szCs w:val="18"/>
          <w:rtl w:val="0"/>
        </w:rPr>
        <w:t xml:space="preserve">Birthdate (MM/DD/YYYY)</w:t>
        <w:tab/>
        <w:tab/>
        <w:tab/>
        <w:tab/>
        <w:tab/>
        <w:t xml:space="preserve">Age</w:t>
        <w:tab/>
        <w:tab/>
        <w:t xml:space="preserve">Gender</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jc w:val="left"/>
        <w:rPr/>
      </w:pPr>
      <w:r w:rsidDel="00000000" w:rsidR="00000000" w:rsidRPr="00000000">
        <w:rPr>
          <w:rtl w:val="0"/>
        </w:rPr>
        <w:t xml:space="preserve">______________________________</w:t>
      </w:r>
    </w:p>
    <w:p w:rsidR="00000000" w:rsidDel="00000000" w:rsidP="00000000" w:rsidRDefault="00000000" w:rsidRPr="00000000" w14:paraId="00000049">
      <w:pPr>
        <w:spacing w:line="360" w:lineRule="auto"/>
        <w:rPr>
          <w:sz w:val="20"/>
          <w:szCs w:val="20"/>
        </w:rPr>
      </w:pPr>
      <w:r w:rsidDel="00000000" w:rsidR="00000000" w:rsidRPr="00000000">
        <w:rPr>
          <w:rtl w:val="0"/>
        </w:rPr>
      </w:r>
    </w:p>
    <w:p w:rsidR="00000000" w:rsidDel="00000000" w:rsidP="00000000" w:rsidRDefault="00000000" w:rsidRPr="00000000" w14:paraId="0000004A">
      <w:pPr>
        <w:spacing w:line="276" w:lineRule="auto"/>
        <w:jc w:val="left"/>
        <w:rPr/>
      </w:pPr>
      <w:r w:rsidDel="00000000" w:rsidR="00000000" w:rsidRPr="00000000">
        <w:rPr>
          <w:rtl w:val="0"/>
        </w:rPr>
        <w:t xml:space="preserve">______________________________ </w:t>
        <w:tab/>
        <w:t xml:space="preserve">_________________ </w:t>
        <w:tab/>
        <w:t xml:space="preserve">     RI </w:t>
        <w:tab/>
        <w:tab/>
        <w:t xml:space="preserve">_________ </w:t>
      </w:r>
    </w:p>
    <w:p w:rsidR="00000000" w:rsidDel="00000000" w:rsidP="00000000" w:rsidRDefault="00000000" w:rsidRPr="00000000" w14:paraId="0000004B">
      <w:pPr>
        <w:spacing w:line="276" w:lineRule="auto"/>
        <w:jc w:val="left"/>
        <w:rPr>
          <w:b w:val="1"/>
          <w:i w:val="1"/>
          <w:sz w:val="18"/>
          <w:szCs w:val="18"/>
        </w:rPr>
      </w:pPr>
      <w:r w:rsidDel="00000000" w:rsidR="00000000" w:rsidRPr="00000000">
        <w:rPr>
          <w:b w:val="1"/>
          <w:i w:val="1"/>
          <w:sz w:val="18"/>
          <w:szCs w:val="18"/>
          <w:rtl w:val="0"/>
        </w:rPr>
        <w:t xml:space="preserve">Address</w:t>
        <w:tab/>
        <w:tab/>
        <w:tab/>
        <w:tab/>
        <w:tab/>
        <w:t xml:space="preserve">City</w:t>
        <w:tab/>
        <w:tab/>
        <w:tab/>
        <w:t xml:space="preserve">     State</w:t>
        <w:tab/>
        <w:tab/>
        <w:t xml:space="preserve">Zip Code</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_________________________________________</w:t>
        <w:tab/>
        <w:tab/>
        <w:tab/>
        <w:t xml:space="preserve">___________________</w:t>
      </w:r>
    </w:p>
    <w:p w:rsidR="00000000" w:rsidDel="00000000" w:rsidP="00000000" w:rsidRDefault="00000000" w:rsidRPr="00000000" w14:paraId="0000004E">
      <w:pPr>
        <w:spacing w:line="276" w:lineRule="auto"/>
        <w:rPr>
          <w:b w:val="1"/>
          <w:i w:val="1"/>
          <w:sz w:val="18"/>
          <w:szCs w:val="18"/>
        </w:rPr>
      </w:pPr>
      <w:r w:rsidDel="00000000" w:rsidR="00000000" w:rsidRPr="00000000">
        <w:rPr>
          <w:b w:val="1"/>
          <w:i w:val="1"/>
          <w:sz w:val="18"/>
          <w:szCs w:val="18"/>
          <w:rtl w:val="0"/>
        </w:rPr>
        <w:t xml:space="preserve">School</w:t>
        <w:tab/>
        <w:tab/>
        <w:tab/>
        <w:tab/>
        <w:tab/>
        <w:tab/>
        <w:tab/>
        <w:tab/>
        <w:tab/>
        <w:t xml:space="preserve">School ID #</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______________________________</w:t>
        <w:tab/>
        <w:tab/>
        <w:tab/>
      </w:r>
    </w:p>
    <w:p w:rsidR="00000000" w:rsidDel="00000000" w:rsidP="00000000" w:rsidRDefault="00000000" w:rsidRPr="00000000" w14:paraId="00000051">
      <w:pPr>
        <w:spacing w:line="276" w:lineRule="auto"/>
        <w:rPr>
          <w:b w:val="1"/>
          <w:i w:val="1"/>
          <w:sz w:val="18"/>
          <w:szCs w:val="18"/>
        </w:rPr>
      </w:pPr>
      <w:r w:rsidDel="00000000" w:rsidR="00000000" w:rsidRPr="00000000">
        <w:rPr>
          <w:b w:val="1"/>
          <w:i w:val="1"/>
          <w:sz w:val="18"/>
          <w:szCs w:val="18"/>
          <w:rtl w:val="0"/>
        </w:rPr>
        <w:t xml:space="preserve">Student’s </w:t>
      </w:r>
      <w:r w:rsidDel="00000000" w:rsidR="00000000" w:rsidRPr="00000000">
        <w:rPr>
          <w:b w:val="1"/>
          <w:i w:val="1"/>
          <w:sz w:val="18"/>
          <w:szCs w:val="18"/>
          <w:rtl w:val="0"/>
        </w:rPr>
        <w:t xml:space="preserve">Email Address</w:t>
      </w:r>
      <w:r w:rsidDel="00000000" w:rsidR="00000000" w:rsidRPr="00000000">
        <w:rPr>
          <w:b w:val="1"/>
          <w:i w:val="1"/>
          <w:sz w:val="18"/>
          <w:szCs w:val="18"/>
          <w:rtl w:val="0"/>
        </w:rPr>
        <w:t xml:space="preserve"> (non-school email preferred)</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276" w:lineRule="auto"/>
        <w:jc w:val="left"/>
        <w:rPr/>
      </w:pPr>
      <w:r w:rsidDel="00000000" w:rsidR="00000000" w:rsidRPr="00000000">
        <w:rPr>
          <w:rtl w:val="0"/>
        </w:rPr>
        <w:t xml:space="preserve">______________________________</w:t>
        <w:tab/>
        <w:t xml:space="preserve">___________</w:t>
        <w:tab/>
        <w:tab/>
        <w:t xml:space="preserve">____________________</w:t>
      </w:r>
    </w:p>
    <w:p w:rsidR="00000000" w:rsidDel="00000000" w:rsidP="00000000" w:rsidRDefault="00000000" w:rsidRPr="00000000" w14:paraId="00000054">
      <w:pPr>
        <w:spacing w:line="276" w:lineRule="auto"/>
        <w:jc w:val="left"/>
        <w:rPr>
          <w:b w:val="1"/>
          <w:i w:val="1"/>
          <w:sz w:val="18"/>
          <w:szCs w:val="18"/>
        </w:rPr>
      </w:pPr>
      <w:r w:rsidDel="00000000" w:rsidR="00000000" w:rsidRPr="00000000">
        <w:rPr>
          <w:b w:val="1"/>
          <w:i w:val="1"/>
          <w:sz w:val="18"/>
          <w:szCs w:val="18"/>
          <w:rtl w:val="0"/>
        </w:rPr>
        <w:t xml:space="preserve">Primary Contact</w:t>
        <w:tab/>
        <w:tab/>
        <w:tab/>
        <w:tab/>
        <w:tab/>
        <w:t xml:space="preserve">Relationship</w:t>
        <w:tab/>
        <w:tab/>
        <w:t xml:space="preserve">Primary Contact #</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276" w:lineRule="auto"/>
        <w:jc w:val="left"/>
        <w:rPr/>
      </w:pPr>
      <w:r w:rsidDel="00000000" w:rsidR="00000000" w:rsidRPr="00000000">
        <w:rPr>
          <w:rtl w:val="0"/>
        </w:rPr>
        <w:t xml:space="preserve">______________________________ </w:t>
        <w:tab/>
        <w:t xml:space="preserve">____________________ </w:t>
      </w:r>
    </w:p>
    <w:p w:rsidR="00000000" w:rsidDel="00000000" w:rsidP="00000000" w:rsidRDefault="00000000" w:rsidRPr="00000000" w14:paraId="00000057">
      <w:pPr>
        <w:spacing w:line="276" w:lineRule="auto"/>
        <w:jc w:val="left"/>
        <w:rPr>
          <w:i w:val="1"/>
          <w:sz w:val="18"/>
          <w:szCs w:val="18"/>
        </w:rPr>
      </w:pPr>
      <w:r w:rsidDel="00000000" w:rsidR="00000000" w:rsidRPr="00000000">
        <w:rPr>
          <w:b w:val="1"/>
          <w:i w:val="1"/>
          <w:sz w:val="18"/>
          <w:szCs w:val="18"/>
          <w:rtl w:val="0"/>
        </w:rPr>
        <w:t xml:space="preserve">Email Address</w:t>
        <w:tab/>
        <w:tab/>
        <w:tab/>
        <w:tab/>
        <w:tab/>
        <w:t xml:space="preserve">Alternate Phone #</w:t>
      </w: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276" w:lineRule="auto"/>
        <w:jc w:val="left"/>
        <w:rPr/>
      </w:pPr>
      <w:r w:rsidDel="00000000" w:rsidR="00000000" w:rsidRPr="00000000">
        <w:rPr>
          <w:rtl w:val="0"/>
        </w:rPr>
        <w:t xml:space="preserve">______________________________ </w:t>
        <w:tab/>
        <w:t xml:space="preserve">___________</w:t>
        <w:tab/>
        <w:t xml:space="preserve"> </w:t>
        <w:tab/>
        <w:t xml:space="preserve">____________________</w:t>
      </w:r>
    </w:p>
    <w:p w:rsidR="00000000" w:rsidDel="00000000" w:rsidP="00000000" w:rsidRDefault="00000000" w:rsidRPr="00000000" w14:paraId="0000005A">
      <w:pPr>
        <w:spacing w:line="276" w:lineRule="auto"/>
        <w:jc w:val="left"/>
        <w:rPr>
          <w:b w:val="1"/>
          <w:i w:val="1"/>
          <w:sz w:val="18"/>
          <w:szCs w:val="18"/>
        </w:rPr>
      </w:pPr>
      <w:r w:rsidDel="00000000" w:rsidR="00000000" w:rsidRPr="00000000">
        <w:rPr>
          <w:b w:val="1"/>
          <w:i w:val="1"/>
          <w:sz w:val="18"/>
          <w:szCs w:val="18"/>
          <w:rtl w:val="0"/>
        </w:rPr>
        <w:t xml:space="preserve">Emergency Contact #1</w:t>
        <w:tab/>
        <w:tab/>
        <w:tab/>
        <w:tab/>
        <w:t xml:space="preserve">Relationship</w:t>
        <w:tab/>
        <w:tab/>
        <w:tab/>
        <w:t xml:space="preserve">Contact #</w:t>
      </w:r>
    </w:p>
    <w:p w:rsidR="00000000" w:rsidDel="00000000" w:rsidP="00000000" w:rsidRDefault="00000000" w:rsidRPr="00000000" w14:paraId="0000005B">
      <w:pPr>
        <w:spacing w:line="360" w:lineRule="auto"/>
        <w:jc w:val="left"/>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______________________________ </w:t>
        <w:tab/>
        <w:t xml:space="preserve">___________</w:t>
        <w:tab/>
        <w:t xml:space="preserve"> </w:t>
        <w:tab/>
        <w:t xml:space="preserve">____________________</w:t>
      </w:r>
    </w:p>
    <w:p w:rsidR="00000000" w:rsidDel="00000000" w:rsidP="00000000" w:rsidRDefault="00000000" w:rsidRPr="00000000" w14:paraId="0000005D">
      <w:pPr>
        <w:spacing w:line="276" w:lineRule="auto"/>
        <w:rPr>
          <w:b w:val="1"/>
          <w:i w:val="1"/>
          <w:sz w:val="18"/>
          <w:szCs w:val="18"/>
        </w:rPr>
      </w:pPr>
      <w:r w:rsidDel="00000000" w:rsidR="00000000" w:rsidRPr="00000000">
        <w:rPr>
          <w:b w:val="1"/>
          <w:i w:val="1"/>
          <w:sz w:val="18"/>
          <w:szCs w:val="18"/>
          <w:rtl w:val="0"/>
        </w:rPr>
        <w:t xml:space="preserve">Emergency Contact #2</w:t>
        <w:tab/>
        <w:tab/>
        <w:tab/>
        <w:tab/>
        <w:t xml:space="preserve">Relationship</w:t>
        <w:tab/>
        <w:tab/>
        <w:tab/>
        <w:t xml:space="preserve">Contact #</w:t>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jc w:val="left"/>
        <w:rPr/>
      </w:pPr>
      <w:r w:rsidDel="00000000" w:rsidR="00000000" w:rsidRPr="00000000">
        <w:rPr>
          <w:rtl w:val="0"/>
        </w:rPr>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center"/>
        <w:rPr>
          <w:b w:val="1"/>
          <w:color w:val="b45f06"/>
          <w:sz w:val="24"/>
          <w:szCs w:val="24"/>
          <w:u w:val="single"/>
        </w:rPr>
      </w:pPr>
      <w:r w:rsidDel="00000000" w:rsidR="00000000" w:rsidRPr="00000000">
        <w:rPr>
          <w:rtl w:val="0"/>
        </w:rPr>
      </w:r>
    </w:p>
    <w:p w:rsidR="00000000" w:rsidDel="00000000" w:rsidP="00000000" w:rsidRDefault="00000000" w:rsidRPr="00000000" w14:paraId="00000062">
      <w:pPr>
        <w:jc w:val="center"/>
        <w:rPr>
          <w:b w:val="1"/>
          <w:color w:val="b45f06"/>
          <w:sz w:val="24"/>
          <w:szCs w:val="24"/>
          <w:u w:val="single"/>
        </w:rPr>
      </w:pPr>
      <w:r w:rsidDel="00000000" w:rsidR="00000000" w:rsidRPr="00000000">
        <w:rPr>
          <w:b w:val="1"/>
          <w:color w:val="b45f06"/>
          <w:sz w:val="24"/>
          <w:szCs w:val="24"/>
          <w:u w:val="single"/>
          <w:rtl w:val="0"/>
        </w:rPr>
        <w:t xml:space="preserve">A P P L I C A T I O N</w:t>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b w:val="1"/>
          <w:rtl w:val="0"/>
        </w:rPr>
        <w:t xml:space="preserve">Participant’s name</w:t>
      </w:r>
      <w:r w:rsidDel="00000000" w:rsidR="00000000" w:rsidRPr="00000000">
        <w:rPr>
          <w:rtl w:val="0"/>
        </w:rPr>
        <w:t xml:space="preserve">: _______________________________________________</w:t>
      </w:r>
    </w:p>
    <w:p w:rsidR="00000000" w:rsidDel="00000000" w:rsidP="00000000" w:rsidRDefault="00000000" w:rsidRPr="00000000" w14:paraId="00000066">
      <w:pPr>
        <w:spacing w:line="276" w:lineRule="auto"/>
        <w:jc w:val="left"/>
        <w:rPr>
          <w:sz w:val="26"/>
          <w:szCs w:val="26"/>
        </w:rPr>
      </w:pPr>
      <w:r w:rsidDel="00000000" w:rsidR="00000000" w:rsidRPr="00000000">
        <w:rPr>
          <w:rtl w:val="0"/>
        </w:rPr>
      </w:r>
    </w:p>
    <w:p w:rsidR="00000000" w:rsidDel="00000000" w:rsidP="00000000" w:rsidRDefault="00000000" w:rsidRPr="00000000" w14:paraId="00000067">
      <w:pPr>
        <w:spacing w:line="480" w:lineRule="auto"/>
        <w:jc w:val="left"/>
        <w:rPr/>
      </w:pPr>
      <w:r w:rsidDel="00000000" w:rsidR="00000000" w:rsidRPr="00000000">
        <w:rPr>
          <w:b w:val="1"/>
          <w:rtl w:val="0"/>
        </w:rPr>
        <w:t xml:space="preserve">Areas of Interest </w:t>
      </w:r>
      <w:r w:rsidDel="00000000" w:rsidR="00000000" w:rsidRPr="00000000">
        <w:rPr>
          <w:sz w:val="20"/>
          <w:szCs w:val="20"/>
          <w:rtl w:val="0"/>
        </w:rPr>
        <w:t xml:space="preserve">(Please circle up to 3)</w:t>
      </w:r>
      <w:r w:rsidDel="00000000" w:rsidR="00000000" w:rsidRPr="00000000">
        <w:rPr>
          <w:rtl w:val="0"/>
        </w:rPr>
        <w:t xml:space="preserve">:</w:t>
      </w:r>
    </w:p>
    <w:p w:rsidR="00000000" w:rsidDel="00000000" w:rsidP="00000000" w:rsidRDefault="00000000" w:rsidRPr="00000000" w14:paraId="00000068">
      <w:pPr>
        <w:spacing w:line="480" w:lineRule="auto"/>
        <w:jc w:val="left"/>
        <w:rPr>
          <w:sz w:val="18"/>
          <w:szCs w:val="18"/>
        </w:rPr>
      </w:pPr>
      <w:r w:rsidDel="00000000" w:rsidR="00000000" w:rsidRPr="00000000">
        <w:rPr>
          <w:rtl w:val="0"/>
        </w:rPr>
        <w:t xml:space="preserve">Volunteering </w:t>
      </w:r>
      <w:r w:rsidDel="00000000" w:rsidR="00000000" w:rsidRPr="00000000">
        <w:rPr>
          <w:sz w:val="18"/>
          <w:szCs w:val="18"/>
          <w:rtl w:val="0"/>
        </w:rPr>
        <w:t xml:space="preserve">(including: fundraising opportunities)</w:t>
      </w:r>
    </w:p>
    <w:p w:rsidR="00000000" w:rsidDel="00000000" w:rsidP="00000000" w:rsidRDefault="00000000" w:rsidRPr="00000000" w14:paraId="00000069">
      <w:pPr>
        <w:spacing w:line="480" w:lineRule="auto"/>
        <w:jc w:val="left"/>
        <w:rPr/>
      </w:pPr>
      <w:r w:rsidDel="00000000" w:rsidR="00000000" w:rsidRPr="00000000">
        <w:rPr>
          <w:rtl w:val="0"/>
        </w:rPr>
        <w:t xml:space="preserve">Electronics, and Special Projects</w:t>
      </w:r>
      <w:r w:rsidDel="00000000" w:rsidR="00000000" w:rsidRPr="00000000">
        <w:rPr>
          <w:rtl w:val="0"/>
        </w:rPr>
      </w:r>
    </w:p>
    <w:p w:rsidR="00000000" w:rsidDel="00000000" w:rsidP="00000000" w:rsidRDefault="00000000" w:rsidRPr="00000000" w14:paraId="0000006A">
      <w:pPr>
        <w:spacing w:line="480" w:lineRule="auto"/>
        <w:jc w:val="left"/>
        <w:rPr/>
      </w:pPr>
      <w:r w:rsidDel="00000000" w:rsidR="00000000" w:rsidRPr="00000000">
        <w:rPr>
          <w:rtl w:val="0"/>
        </w:rPr>
        <w:t xml:space="preserve">Computer-Aided Drafting (CAD) and 3-D Printing</w:t>
      </w:r>
    </w:p>
    <w:p w:rsidR="00000000" w:rsidDel="00000000" w:rsidP="00000000" w:rsidRDefault="00000000" w:rsidRPr="00000000" w14:paraId="0000006B">
      <w:pPr>
        <w:spacing w:line="480" w:lineRule="auto"/>
        <w:jc w:val="left"/>
        <w:rPr/>
      </w:pPr>
      <w:r w:rsidDel="00000000" w:rsidR="00000000" w:rsidRPr="00000000">
        <w:rPr>
          <w:rtl w:val="0"/>
        </w:rPr>
        <w:t xml:space="preserve">Artificial Intelligence (A.I.) and Podcasting </w:t>
      </w:r>
    </w:p>
    <w:p w:rsidR="00000000" w:rsidDel="00000000" w:rsidP="00000000" w:rsidRDefault="00000000" w:rsidRPr="00000000" w14:paraId="0000006C">
      <w:pPr>
        <w:spacing w:line="480" w:lineRule="auto"/>
        <w:jc w:val="left"/>
        <w:rPr/>
      </w:pPr>
      <w:r w:rsidDel="00000000" w:rsidR="00000000" w:rsidRPr="00000000">
        <w:rPr>
          <w:rtl w:val="0"/>
        </w:rPr>
        <w:t xml:space="preserve">Coding</w:t>
      </w:r>
    </w:p>
    <w:p w:rsidR="00000000" w:rsidDel="00000000" w:rsidP="00000000" w:rsidRDefault="00000000" w:rsidRPr="00000000" w14:paraId="0000006D">
      <w:pPr>
        <w:spacing w:line="480" w:lineRule="auto"/>
        <w:jc w:val="left"/>
        <w:rPr/>
      </w:pPr>
      <w:r w:rsidDel="00000000" w:rsidR="00000000" w:rsidRPr="00000000">
        <w:rPr>
          <w:rtl w:val="0"/>
        </w:rPr>
        <w:t xml:space="preserve">Strength Training</w:t>
      </w:r>
    </w:p>
    <w:p w:rsidR="00000000" w:rsidDel="00000000" w:rsidP="00000000" w:rsidRDefault="00000000" w:rsidRPr="00000000" w14:paraId="0000006E">
      <w:pPr>
        <w:spacing w:line="480" w:lineRule="auto"/>
        <w:jc w:val="left"/>
        <w:rPr/>
      </w:pPr>
      <w:r w:rsidDel="00000000" w:rsidR="00000000" w:rsidRPr="00000000">
        <w:rPr>
          <w:rtl w:val="0"/>
        </w:rPr>
        <w:t xml:space="preserve">Sports</w:t>
      </w:r>
    </w:p>
    <w:p w:rsidR="00000000" w:rsidDel="00000000" w:rsidP="00000000" w:rsidRDefault="00000000" w:rsidRPr="00000000" w14:paraId="0000006F">
      <w:pPr>
        <w:spacing w:line="480" w:lineRule="auto"/>
        <w:jc w:val="left"/>
        <w:rPr/>
      </w:pPr>
      <w:r w:rsidDel="00000000" w:rsidR="00000000" w:rsidRPr="00000000">
        <w:rPr>
          <w:rtl w:val="0"/>
        </w:rPr>
        <w:t xml:space="preserve">Other Activities: ______________________________________________</w:t>
      </w:r>
    </w:p>
    <w:p w:rsidR="00000000" w:rsidDel="00000000" w:rsidP="00000000" w:rsidRDefault="00000000" w:rsidRPr="00000000" w14:paraId="00000070">
      <w:pPr>
        <w:spacing w:line="240" w:lineRule="auto"/>
        <w:jc w:val="left"/>
        <w:rPr/>
      </w:pPr>
      <w:r w:rsidDel="00000000" w:rsidR="00000000" w:rsidRPr="00000000">
        <w:rPr>
          <w:rtl w:val="0"/>
        </w:rPr>
      </w:r>
    </w:p>
    <w:p w:rsidR="00000000" w:rsidDel="00000000" w:rsidP="00000000" w:rsidRDefault="00000000" w:rsidRPr="00000000" w14:paraId="00000071">
      <w:pPr>
        <w:spacing w:line="480" w:lineRule="auto"/>
        <w:jc w:val="left"/>
        <w:rPr/>
        <w:sectPr>
          <w:headerReference r:id="rId11" w:type="default"/>
          <w:footerReference r:id="rId12" w:type="default"/>
          <w:pgSz w:h="15840" w:w="12240" w:orient="portrait"/>
          <w:pgMar w:bottom="1440" w:top="1440" w:left="1440" w:right="1440" w:header="720" w:footer="648"/>
          <w:pgNumType w:start="1"/>
        </w:sectPr>
      </w:pPr>
      <w:r w:rsidDel="00000000" w:rsidR="00000000" w:rsidRPr="00000000">
        <w:rPr>
          <w:b w:val="1"/>
          <w:rtl w:val="0"/>
        </w:rPr>
        <w:t xml:space="preserve">Annual income of Participant’s Family</w:t>
      </w:r>
      <w:r w:rsidDel="00000000" w:rsidR="00000000" w:rsidRPr="00000000">
        <w:rPr>
          <w:rtl w:val="0"/>
        </w:rPr>
        <w:t xml:space="preserve">:  Scholarships require proof of income</w:t>
      </w:r>
    </w:p>
    <w:p w:rsidR="00000000" w:rsidDel="00000000" w:rsidP="00000000" w:rsidRDefault="00000000" w:rsidRPr="00000000" w14:paraId="00000072">
      <w:pPr>
        <w:spacing w:line="480" w:lineRule="auto"/>
        <w:rPr/>
      </w:pPr>
      <w:r w:rsidDel="00000000" w:rsidR="00000000" w:rsidRPr="00000000">
        <w:rPr>
          <w:rtl w:val="0"/>
        </w:rPr>
        <w:t xml:space="preserve">$0 - $13,999  (Scholarship Available)</w:t>
      </w:r>
    </w:p>
    <w:p w:rsidR="00000000" w:rsidDel="00000000" w:rsidP="00000000" w:rsidRDefault="00000000" w:rsidRPr="00000000" w14:paraId="00000073">
      <w:pPr>
        <w:spacing w:line="480" w:lineRule="auto"/>
        <w:rPr/>
      </w:pPr>
      <w:r w:rsidDel="00000000" w:rsidR="00000000" w:rsidRPr="00000000">
        <w:rPr>
          <w:rtl w:val="0"/>
        </w:rPr>
        <w:t xml:space="preserve">$14,000 - $24,999 (Partial Scholarship) </w:t>
      </w:r>
    </w:p>
    <w:p w:rsidR="00000000" w:rsidDel="00000000" w:rsidP="00000000" w:rsidRDefault="00000000" w:rsidRPr="00000000" w14:paraId="00000074">
      <w:pPr>
        <w:spacing w:line="480" w:lineRule="auto"/>
        <w:rPr/>
      </w:pPr>
      <w:r w:rsidDel="00000000" w:rsidR="00000000" w:rsidRPr="00000000">
        <w:rPr>
          <w:rtl w:val="0"/>
        </w:rPr>
        <w:t xml:space="preserve">$25,000 - $39,000 (Partial Scholarship)</w:t>
      </w:r>
    </w:p>
    <w:p w:rsidR="00000000" w:rsidDel="00000000" w:rsidP="00000000" w:rsidRDefault="00000000" w:rsidRPr="00000000" w14:paraId="00000075">
      <w:pPr>
        <w:spacing w:line="480" w:lineRule="auto"/>
        <w:rPr/>
      </w:pPr>
      <w:r w:rsidDel="00000000" w:rsidR="00000000" w:rsidRPr="00000000">
        <w:rPr>
          <w:rtl w:val="0"/>
        </w:rPr>
        <w:t xml:space="preserve">$40,000 - $54,000 (Partial Scholarship)</w:t>
      </w:r>
    </w:p>
    <w:p w:rsidR="00000000" w:rsidDel="00000000" w:rsidP="00000000" w:rsidRDefault="00000000" w:rsidRPr="00000000" w14:paraId="00000076">
      <w:pPr>
        <w:spacing w:line="480" w:lineRule="auto"/>
        <w:rPr/>
      </w:pPr>
      <w:r w:rsidDel="00000000" w:rsidR="00000000" w:rsidRPr="00000000">
        <w:rPr>
          <w:rtl w:val="0"/>
        </w:rPr>
        <w:t xml:space="preserve">$55,000 - $74,999</w:t>
      </w:r>
    </w:p>
    <w:p w:rsidR="00000000" w:rsidDel="00000000" w:rsidP="00000000" w:rsidRDefault="00000000" w:rsidRPr="00000000" w14:paraId="00000077">
      <w:pPr>
        <w:spacing w:line="480" w:lineRule="auto"/>
        <w:rPr/>
        <w:sectPr>
          <w:type w:val="continuous"/>
          <w:pgSz w:h="15840" w:w="12240" w:orient="portrait"/>
          <w:pgMar w:bottom="1440" w:top="1440" w:left="1440" w:right="1440" w:header="720" w:footer="648"/>
          <w:cols w:equalWidth="0" w:num="2">
            <w:col w:space="720" w:w="4320"/>
            <w:col w:space="0" w:w="4320"/>
          </w:cols>
        </w:sectPr>
      </w:pPr>
      <w:r w:rsidDel="00000000" w:rsidR="00000000" w:rsidRPr="00000000">
        <w:rPr>
          <w:rtl w:val="0"/>
        </w:rPr>
        <w:t xml:space="preserve">$75,000 or more</w:t>
      </w:r>
    </w:p>
    <w:p w:rsidR="00000000" w:rsidDel="00000000" w:rsidP="00000000" w:rsidRDefault="00000000" w:rsidRPr="00000000" w14:paraId="00000078">
      <w:pPr>
        <w:spacing w:line="240" w:lineRule="auto"/>
        <w:jc w:val="left"/>
        <w:rPr>
          <w:b w:val="1"/>
          <w:sz w:val="20"/>
          <w:szCs w:val="20"/>
        </w:rPr>
      </w:pPr>
      <w:r w:rsidDel="00000000" w:rsidR="00000000" w:rsidRPr="00000000">
        <w:rPr>
          <w:rtl w:val="0"/>
        </w:rPr>
      </w:r>
    </w:p>
    <w:p w:rsidR="00000000" w:rsidDel="00000000" w:rsidP="00000000" w:rsidRDefault="00000000" w:rsidRPr="00000000" w14:paraId="00000079">
      <w:pPr>
        <w:spacing w:line="480" w:lineRule="auto"/>
        <w:jc w:val="left"/>
        <w:rPr/>
        <w:sectPr>
          <w:type w:val="continuous"/>
          <w:pgSz w:h="15840" w:w="12240" w:orient="portrait"/>
          <w:pgMar w:bottom="1440" w:top="1440" w:left="1440" w:right="1440" w:header="720" w:footer="648"/>
        </w:sectPr>
      </w:pPr>
      <w:r w:rsidDel="00000000" w:rsidR="00000000" w:rsidRPr="00000000">
        <w:rPr>
          <w:b w:val="1"/>
          <w:rtl w:val="0"/>
        </w:rPr>
        <w:t xml:space="preserve">Ethnic Orientation </w:t>
      </w:r>
      <w:r w:rsidDel="00000000" w:rsidR="00000000" w:rsidRPr="00000000">
        <w:rPr>
          <w:sz w:val="20"/>
          <w:szCs w:val="20"/>
          <w:rtl w:val="0"/>
        </w:rPr>
        <w:t xml:space="preserve">(Circle all that apply)</w:t>
      </w:r>
      <w:r w:rsidDel="00000000" w:rsidR="00000000" w:rsidRPr="00000000">
        <w:rPr>
          <w:rtl w:val="0"/>
        </w:rPr>
        <w:t xml:space="preserve">:</w:t>
      </w:r>
    </w:p>
    <w:p w:rsidR="00000000" w:rsidDel="00000000" w:rsidP="00000000" w:rsidRDefault="00000000" w:rsidRPr="00000000" w14:paraId="0000007A">
      <w:pPr>
        <w:spacing w:line="480" w:lineRule="auto"/>
        <w:rPr/>
      </w:pPr>
      <w:r w:rsidDel="00000000" w:rsidR="00000000" w:rsidRPr="00000000">
        <w:rPr>
          <w:rtl w:val="0"/>
        </w:rPr>
        <w:t xml:space="preserve">African American</w:t>
        <w:tab/>
        <w:tab/>
        <w:t xml:space="preserve">Caucasian</w:t>
        <w:tab/>
        <w:tab/>
        <w:t xml:space="preserve">Caribbean</w:t>
        <w:tab/>
        <w:tab/>
        <w:t xml:space="preserve">Asian/ Pacific</w:t>
      </w:r>
    </w:p>
    <w:p w:rsidR="00000000" w:rsidDel="00000000" w:rsidP="00000000" w:rsidRDefault="00000000" w:rsidRPr="00000000" w14:paraId="0000007B">
      <w:pPr>
        <w:spacing w:line="480" w:lineRule="auto"/>
        <w:rPr/>
      </w:pPr>
      <w:r w:rsidDel="00000000" w:rsidR="00000000" w:rsidRPr="00000000">
        <w:rPr>
          <w:rtl w:val="0"/>
        </w:rPr>
        <w:t xml:space="preserve">Hispanic </w:t>
        <w:tab/>
        <w:tab/>
        <w:tab/>
        <w:t xml:space="preserve">Native American </w:t>
        <w:tab/>
        <w:t xml:space="preserve">Alaskan Native </w:t>
        <w:tab/>
      </w:r>
    </w:p>
    <w:p w:rsidR="00000000" w:rsidDel="00000000" w:rsidP="00000000" w:rsidRDefault="00000000" w:rsidRPr="00000000" w14:paraId="0000007C">
      <w:pPr>
        <w:spacing w:line="480" w:lineRule="auto"/>
        <w:rPr/>
      </w:pPr>
      <w:r w:rsidDel="00000000" w:rsidR="00000000" w:rsidRPr="00000000">
        <w:rPr>
          <w:rtl w:val="0"/>
        </w:rPr>
        <w:t xml:space="preserve">Other: _______________________________</w:t>
      </w:r>
    </w:p>
    <w:sectPr>
      <w:type w:val="continuous"/>
      <w:pgSz w:h="15840" w:w="12240" w:orient="portrait"/>
      <w:pgMar w:bottom="1440" w:top="1440" w:left="1440" w:right="1440" w:header="720" w:footer="648"/>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center"/>
      <w:rPr/>
    </w:pPr>
    <w:r w:rsidDel="00000000" w:rsidR="00000000" w:rsidRPr="00000000">
      <w:rPr/>
      <w:drawing>
        <wp:inline distB="114300" distT="114300" distL="114300" distR="114300">
          <wp:extent cx="1642728" cy="698543"/>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2728" cy="69854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571500</wp:posOffset>
          </wp:positionV>
          <wp:extent cx="674906" cy="7199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906" cy="719900"/>
                  </a:xfrm>
                  <a:prstGeom prst="rect"/>
                  <a:ln/>
                </pic:spPr>
              </pic:pic>
            </a:graphicData>
          </a:graphic>
        </wp:anchor>
      </w:drawing>
    </w:r>
    <w:r w:rsidDel="00000000" w:rsidR="00000000" w:rsidRPr="00000000">
      <w:rPr>
        <w:rtl w:val="0"/>
      </w:rPr>
      <w:t xml:space="preserve">Global Science &amp; Envirotech, Inc. </w:t>
    </w:r>
  </w:p>
  <w:p w:rsidR="00000000" w:rsidDel="00000000" w:rsidP="00000000" w:rsidRDefault="00000000" w:rsidRPr="00000000" w14:paraId="0000007E">
    <w:pPr>
      <w:rPr/>
    </w:pPr>
    <w:r w:rsidDel="00000000" w:rsidR="00000000" w:rsidRPr="00000000">
      <w:rPr>
        <w:rtl w:val="0"/>
      </w:rPr>
      <w:t xml:space="preserve">Lab/Office- 1370 Cranston Street, Suite 1 </w:t>
    </w:r>
  </w:p>
  <w:p w:rsidR="00000000" w:rsidDel="00000000" w:rsidP="00000000" w:rsidRDefault="00000000" w:rsidRPr="00000000" w14:paraId="0000007F">
    <w:pPr>
      <w:rPr/>
    </w:pPr>
    <w:r w:rsidDel="00000000" w:rsidR="00000000" w:rsidRPr="00000000">
      <w:rPr>
        <w:rtl w:val="0"/>
      </w:rPr>
      <w:t xml:space="preserve">Register Agent- 955C Dyer Ave. #80, Cranston, RI 02920 </w:t>
    </w:r>
  </w:p>
  <w:p w:rsidR="00000000" w:rsidDel="00000000" w:rsidP="00000000" w:rsidRDefault="00000000" w:rsidRPr="00000000" w14:paraId="00000080">
    <w:pPr>
      <w:rPr/>
    </w:pPr>
    <w:hyperlink r:id="rId2">
      <w:r w:rsidDel="00000000" w:rsidR="00000000" w:rsidRPr="00000000">
        <w:rPr>
          <w:color w:val="1155cc"/>
          <w:u w:val="single"/>
          <w:rtl w:val="0"/>
        </w:rPr>
        <w:t xml:space="preserve">https://www.globalscienceandenvirotech.org</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State Certification #209372450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drjexplorercenter@outlook.com" TargetMode="External"/><Relationship Id="rId12" Type="http://schemas.openxmlformats.org/officeDocument/2006/relationships/footer" Target="footer1.xml"/><Relationship Id="rId9" Type="http://schemas.openxmlformats.org/officeDocument/2006/relationships/hyperlink" Target="mailto:jessejordanmd@gmail.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globalscienceandenviro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