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03A" w:rsidRDefault="0074703A" w:rsidP="0074703A">
      <w:pPr>
        <w:rPr>
          <w:sz w:val="24"/>
          <w:szCs w:val="24"/>
        </w:rPr>
      </w:pPr>
      <w:r>
        <w:rPr>
          <w:sz w:val="24"/>
          <w:szCs w:val="24"/>
        </w:rPr>
        <w:t>Ch</w:t>
      </w:r>
      <w:r w:rsidR="00A11733">
        <w:rPr>
          <w:sz w:val="24"/>
          <w:szCs w:val="24"/>
        </w:rPr>
        <w:t>e</w:t>
      </w:r>
      <w:r w:rsidR="005B52F8">
        <w:rPr>
          <w:sz w:val="24"/>
          <w:szCs w:val="24"/>
        </w:rPr>
        <w:t xml:space="preserve">cklist of requirements for NTC </w:t>
      </w:r>
      <w:r w:rsidR="00A11733">
        <w:rPr>
          <w:sz w:val="24"/>
          <w:szCs w:val="24"/>
        </w:rPr>
        <w:t xml:space="preserve">Certified </w:t>
      </w:r>
      <w:r w:rsidR="005B52F8">
        <w:rPr>
          <w:sz w:val="24"/>
          <w:szCs w:val="24"/>
        </w:rPr>
        <w:t>Medication Aide P</w:t>
      </w:r>
      <w:r>
        <w:rPr>
          <w:sz w:val="24"/>
          <w:szCs w:val="24"/>
        </w:rPr>
        <w:t>rogram include (proof is required):</w:t>
      </w:r>
    </w:p>
    <w:p w:rsidR="0074703A" w:rsidRPr="0074703A" w:rsidRDefault="0074703A" w:rsidP="0074703A">
      <w:pPr>
        <w:rPr>
          <w:b/>
          <w:sz w:val="24"/>
          <w:szCs w:val="24"/>
        </w:rPr>
      </w:pPr>
      <w:r w:rsidRPr="0074703A">
        <w:rPr>
          <w:b/>
          <w:sz w:val="24"/>
          <w:szCs w:val="24"/>
        </w:rPr>
        <w:t>To be in each students chart</w:t>
      </w:r>
    </w:p>
    <w:p w:rsidR="0074703A" w:rsidRDefault="0074703A" w:rsidP="0074703A">
      <w:pPr>
        <w:rPr>
          <w:sz w:val="24"/>
          <w:szCs w:val="24"/>
        </w:rPr>
      </w:pPr>
      <w:r>
        <w:rPr>
          <w:sz w:val="24"/>
          <w:szCs w:val="24"/>
        </w:rPr>
        <w:t>____Signed agreement about refund policy</w:t>
      </w:r>
    </w:p>
    <w:p w:rsidR="0074703A" w:rsidRDefault="0074703A" w:rsidP="0074703A">
      <w:pPr>
        <w:rPr>
          <w:sz w:val="24"/>
          <w:szCs w:val="24"/>
        </w:rPr>
      </w:pPr>
      <w:r>
        <w:rPr>
          <w:sz w:val="24"/>
          <w:szCs w:val="24"/>
        </w:rPr>
        <w:t xml:space="preserve">____Be at least 18 years of age/copy of </w:t>
      </w:r>
      <w:r w:rsidR="00A11733">
        <w:rPr>
          <w:sz w:val="24"/>
          <w:szCs w:val="24"/>
        </w:rPr>
        <w:t>driver</w:t>
      </w:r>
      <w:r w:rsidR="009F6E2F">
        <w:rPr>
          <w:sz w:val="24"/>
          <w:szCs w:val="24"/>
        </w:rPr>
        <w:t>’</w:t>
      </w:r>
      <w:r w:rsidR="00A11733">
        <w:rPr>
          <w:sz w:val="24"/>
          <w:szCs w:val="24"/>
        </w:rPr>
        <w:t>s</w:t>
      </w:r>
      <w:r>
        <w:rPr>
          <w:sz w:val="24"/>
          <w:szCs w:val="24"/>
        </w:rPr>
        <w:t xml:space="preserve"> license or identification card</w:t>
      </w:r>
    </w:p>
    <w:p w:rsidR="0074703A" w:rsidRDefault="0074703A" w:rsidP="0074703A">
      <w:pPr>
        <w:rPr>
          <w:sz w:val="24"/>
          <w:szCs w:val="24"/>
        </w:rPr>
      </w:pPr>
      <w:r>
        <w:rPr>
          <w:sz w:val="24"/>
          <w:szCs w:val="24"/>
        </w:rPr>
        <w:t>____A high school graduate or have a GED /copy of</w:t>
      </w:r>
    </w:p>
    <w:p w:rsidR="0074703A" w:rsidRDefault="0074703A" w:rsidP="0074703A">
      <w:pPr>
        <w:rPr>
          <w:sz w:val="24"/>
          <w:szCs w:val="24"/>
        </w:rPr>
      </w:pPr>
      <w:r>
        <w:rPr>
          <w:sz w:val="24"/>
          <w:szCs w:val="24"/>
        </w:rPr>
        <w:t xml:space="preserve">____Employed in a facility as a State Tested Nursing Assistant and listed </w:t>
      </w:r>
      <w:r w:rsidR="009F6E2F">
        <w:rPr>
          <w:sz w:val="24"/>
          <w:szCs w:val="24"/>
        </w:rPr>
        <w:t xml:space="preserve">on the Ohio Nurse Aide Registry </w:t>
      </w:r>
      <w:r w:rsidR="009F6E2F" w:rsidRPr="009F6E2F">
        <w:rPr>
          <w:sz w:val="24"/>
          <w:szCs w:val="24"/>
          <w:u w:val="single"/>
        </w:rPr>
        <w:t>if the applicant is to function as a certified medication aide in a nursing home</w:t>
      </w:r>
      <w:r w:rsidR="009F6E2F">
        <w:rPr>
          <w:sz w:val="24"/>
          <w:szCs w:val="24"/>
        </w:rPr>
        <w:t xml:space="preserve"> (4723-27-04 (3)</w:t>
      </w:r>
      <w:r>
        <w:rPr>
          <w:sz w:val="24"/>
          <w:szCs w:val="24"/>
        </w:rPr>
        <w:t xml:space="preserve">/proof from registry or other facility with phone number &amp; </w:t>
      </w:r>
      <w:r w:rsidR="009F6E2F">
        <w:rPr>
          <w:sz w:val="24"/>
          <w:szCs w:val="24"/>
        </w:rPr>
        <w:t xml:space="preserve">proof of identification </w:t>
      </w:r>
    </w:p>
    <w:p w:rsidR="0074703A" w:rsidRDefault="0074703A" w:rsidP="0074703A">
      <w:pPr>
        <w:rPr>
          <w:sz w:val="24"/>
          <w:szCs w:val="24"/>
        </w:rPr>
      </w:pPr>
      <w:r>
        <w:rPr>
          <w:sz w:val="24"/>
          <w:szCs w:val="24"/>
        </w:rPr>
        <w:t>____</w:t>
      </w:r>
      <w:r w:rsidR="003E1AD6" w:rsidRPr="00C90D28">
        <w:rPr>
          <w:b/>
          <w:sz w:val="24"/>
          <w:szCs w:val="24"/>
        </w:rPr>
        <w:t>OR</w:t>
      </w:r>
      <w:r w:rsidR="003E1AD6">
        <w:rPr>
          <w:sz w:val="24"/>
          <w:szCs w:val="24"/>
        </w:rPr>
        <w:t xml:space="preserve"> </w:t>
      </w:r>
      <w:r>
        <w:rPr>
          <w:sz w:val="24"/>
          <w:szCs w:val="24"/>
        </w:rPr>
        <w:t>Have at least one year of direct care experience in a</w:t>
      </w:r>
      <w:r w:rsidR="009F6E2F">
        <w:rPr>
          <w:sz w:val="24"/>
          <w:szCs w:val="24"/>
        </w:rPr>
        <w:t xml:space="preserve"> residential care facility if the applicant is to </w:t>
      </w:r>
      <w:r w:rsidR="009F6E2F" w:rsidRPr="009F6E2F">
        <w:rPr>
          <w:sz w:val="24"/>
          <w:szCs w:val="24"/>
          <w:u w:val="single"/>
        </w:rPr>
        <w:t>function as a certified medication aide in a residentia</w:t>
      </w:r>
      <w:r w:rsidR="009F6E2F">
        <w:rPr>
          <w:sz w:val="24"/>
          <w:szCs w:val="24"/>
          <w:u w:val="single"/>
        </w:rPr>
        <w:t>l care facility/Assisted Living</w:t>
      </w:r>
      <w:r w:rsidR="009F6E2F">
        <w:rPr>
          <w:sz w:val="24"/>
          <w:szCs w:val="24"/>
        </w:rPr>
        <w:t xml:space="preserve"> (4723-27-04 (4b).  Proof of employment required.</w:t>
      </w:r>
    </w:p>
    <w:p w:rsidR="005A7374" w:rsidRDefault="0074703A" w:rsidP="0074703A">
      <w:pPr>
        <w:rPr>
          <w:sz w:val="24"/>
          <w:szCs w:val="24"/>
        </w:rPr>
      </w:pPr>
      <w:r>
        <w:rPr>
          <w:sz w:val="24"/>
          <w:szCs w:val="24"/>
        </w:rPr>
        <w:t xml:space="preserve">____Have the equivalent of twelve months or more of full-time employment </w:t>
      </w:r>
      <w:r w:rsidR="005A7374">
        <w:rPr>
          <w:sz w:val="24"/>
          <w:szCs w:val="24"/>
        </w:rPr>
        <w:t xml:space="preserve">in the five years preceding </w:t>
      </w:r>
    </w:p>
    <w:p w:rsidR="0074703A" w:rsidRDefault="005A7374" w:rsidP="0074703A">
      <w:pPr>
        <w:rPr>
          <w:sz w:val="24"/>
          <w:szCs w:val="24"/>
        </w:rPr>
      </w:pPr>
      <w:r>
        <w:rPr>
          <w:sz w:val="24"/>
          <w:szCs w:val="24"/>
        </w:rPr>
        <w:t>___S</w:t>
      </w:r>
      <w:r w:rsidR="0074703A">
        <w:rPr>
          <w:sz w:val="24"/>
          <w:szCs w:val="24"/>
        </w:rPr>
        <w:t xml:space="preserve">uccessfully completed a </w:t>
      </w:r>
      <w:r>
        <w:rPr>
          <w:sz w:val="24"/>
          <w:szCs w:val="24"/>
        </w:rPr>
        <w:t>Nurse Aide competency evaluation.</w:t>
      </w:r>
      <w:bookmarkStart w:id="0" w:name="_GoBack"/>
      <w:bookmarkEnd w:id="0"/>
    </w:p>
    <w:p w:rsidR="0074703A" w:rsidRDefault="0074703A" w:rsidP="0074703A">
      <w:pPr>
        <w:rPr>
          <w:sz w:val="24"/>
          <w:szCs w:val="24"/>
        </w:rPr>
      </w:pPr>
      <w:r>
        <w:rPr>
          <w:sz w:val="24"/>
          <w:szCs w:val="24"/>
        </w:rPr>
        <w:t>____Not be ineligible for licensure or certification as specified in section 4723.092 of the Revised Code (see Nursing Administrator with questions)</w:t>
      </w:r>
    </w:p>
    <w:p w:rsidR="0074703A" w:rsidRPr="00B654E2" w:rsidRDefault="0074703A" w:rsidP="0074703A">
      <w:pPr>
        <w:rPr>
          <w:sz w:val="24"/>
          <w:szCs w:val="24"/>
        </w:rPr>
      </w:pPr>
      <w:r w:rsidRPr="00B654E2">
        <w:rPr>
          <w:sz w:val="24"/>
          <w:szCs w:val="24"/>
        </w:rPr>
        <w:t>____Provide proof of current CPR certification</w:t>
      </w:r>
    </w:p>
    <w:p w:rsidR="00B654E2" w:rsidRPr="00B654E2" w:rsidRDefault="00B654E2" w:rsidP="00B654E2">
      <w:pPr>
        <w:rPr>
          <w:rFonts w:ascii="Times New Roman" w:hAnsi="Times New Roman" w:cs="Times New Roman"/>
          <w:sz w:val="24"/>
          <w:szCs w:val="24"/>
        </w:rPr>
      </w:pPr>
      <w:proofErr w:type="gramStart"/>
      <w:r w:rsidRPr="00B654E2">
        <w:rPr>
          <w:sz w:val="24"/>
          <w:szCs w:val="24"/>
        </w:rPr>
        <w:t>____</w:t>
      </w:r>
      <w:r w:rsidRPr="00B654E2">
        <w:rPr>
          <w:rFonts w:ascii="Times New Roman" w:hAnsi="Times New Roman" w:cs="Times New Roman"/>
          <w:color w:val="000000"/>
          <w:sz w:val="24"/>
          <w:szCs w:val="24"/>
        </w:rPr>
        <w:t>Certificate of professional liability (malpractice) insurance.</w:t>
      </w:r>
      <w:proofErr w:type="gramEnd"/>
      <w:r w:rsidRPr="00B654E2">
        <w:rPr>
          <w:rFonts w:ascii="Times New Roman" w:hAnsi="Times New Roman" w:cs="Times New Roman"/>
          <w:color w:val="000000"/>
          <w:sz w:val="24"/>
          <w:szCs w:val="24"/>
        </w:rPr>
        <w:t xml:space="preserve"> This may be purchased through an insurance agency or from Nurses Service Organization at 1-800-247-1500 or www.nso.com or fax # 1-800-739-8818. Apply for insurance as a student nurse or nurse aide- </w:t>
      </w:r>
      <w:r w:rsidRPr="00B654E2">
        <w:rPr>
          <w:rFonts w:ascii="Times New Roman" w:hAnsi="Times New Roman" w:cs="Times New Roman"/>
          <w:b/>
          <w:bCs/>
          <w:color w:val="000000"/>
          <w:sz w:val="24"/>
          <w:szCs w:val="24"/>
          <w:u w:val="single"/>
        </w:rPr>
        <w:t>not student nurse aide.</w:t>
      </w:r>
    </w:p>
    <w:p w:rsidR="0074703A" w:rsidRPr="00B654E2" w:rsidRDefault="00B654E2" w:rsidP="0074703A">
      <w:pPr>
        <w:rPr>
          <w:sz w:val="24"/>
          <w:szCs w:val="24"/>
        </w:rPr>
      </w:pPr>
      <w:r w:rsidRPr="00B654E2">
        <w:rPr>
          <w:sz w:val="24"/>
          <w:szCs w:val="24"/>
        </w:rPr>
        <w:t>____</w:t>
      </w:r>
      <w:r w:rsidR="0074703A" w:rsidRPr="00B654E2">
        <w:rPr>
          <w:sz w:val="24"/>
          <w:szCs w:val="24"/>
        </w:rPr>
        <w:t xml:space="preserve">BCII and FBI fingerprint background check direct copy submitted to the Ohio Board of Nursing </w:t>
      </w:r>
      <w:r w:rsidR="00EF36B2" w:rsidRPr="00EF36B2">
        <w:rPr>
          <w:b/>
          <w:sz w:val="24"/>
          <w:szCs w:val="24"/>
          <w:u w:val="single"/>
        </w:rPr>
        <w:t>and</w:t>
      </w:r>
      <w:r w:rsidR="00EF36B2">
        <w:rPr>
          <w:sz w:val="24"/>
          <w:szCs w:val="24"/>
        </w:rPr>
        <w:t xml:space="preserve"> a copy to Nursing Training Center</w:t>
      </w:r>
    </w:p>
    <w:p w:rsidR="0074703A" w:rsidRDefault="0074703A" w:rsidP="0074703A">
      <w:pPr>
        <w:rPr>
          <w:sz w:val="24"/>
          <w:szCs w:val="24"/>
        </w:rPr>
      </w:pPr>
      <w:r>
        <w:rPr>
          <w:sz w:val="24"/>
          <w:szCs w:val="24"/>
        </w:rPr>
        <w:t>____Able to read, write, speak and understand English as evidenced by a required admission test for the program with passing scores.</w:t>
      </w:r>
    </w:p>
    <w:p w:rsidR="0074703A" w:rsidRDefault="0074703A" w:rsidP="0074703A">
      <w:pPr>
        <w:rPr>
          <w:sz w:val="24"/>
          <w:szCs w:val="24"/>
        </w:rPr>
      </w:pPr>
      <w:r>
        <w:rPr>
          <w:sz w:val="24"/>
          <w:szCs w:val="24"/>
        </w:rPr>
        <w:t>____Free from communicable diseases, in suitable emotional and physical health as evidenced by obtaining a physical (forms available at the school).  Be able to lift 50 pounds.</w:t>
      </w:r>
    </w:p>
    <w:p w:rsidR="0074703A" w:rsidRDefault="0074703A" w:rsidP="0074703A">
      <w:pPr>
        <w:rPr>
          <w:sz w:val="24"/>
          <w:szCs w:val="24"/>
        </w:rPr>
      </w:pPr>
      <w:proofErr w:type="gramStart"/>
      <w:r>
        <w:rPr>
          <w:sz w:val="24"/>
          <w:szCs w:val="24"/>
        </w:rPr>
        <w:t>____Complete a two-step tuberculin test or negative chest x-ray.</w:t>
      </w:r>
      <w:proofErr w:type="gramEnd"/>
      <w:r>
        <w:rPr>
          <w:sz w:val="24"/>
          <w:szCs w:val="24"/>
        </w:rPr>
        <w:t xml:space="preserve"> </w:t>
      </w:r>
    </w:p>
    <w:p w:rsidR="0074703A" w:rsidRDefault="0074703A" w:rsidP="0074703A">
      <w:pPr>
        <w:rPr>
          <w:sz w:val="24"/>
          <w:szCs w:val="24"/>
        </w:rPr>
      </w:pPr>
      <w:r>
        <w:rPr>
          <w:sz w:val="24"/>
          <w:szCs w:val="24"/>
        </w:rPr>
        <w:lastRenderedPageBreak/>
        <w:t>_____</w:t>
      </w:r>
      <w:r w:rsidR="00573902">
        <w:rPr>
          <w:sz w:val="24"/>
          <w:szCs w:val="24"/>
        </w:rPr>
        <w:t xml:space="preserve">OR provide a </w:t>
      </w:r>
      <w:r>
        <w:rPr>
          <w:sz w:val="24"/>
          <w:szCs w:val="24"/>
        </w:rPr>
        <w:t xml:space="preserve">copy of original 2 </w:t>
      </w:r>
      <w:proofErr w:type="gramStart"/>
      <w:r>
        <w:rPr>
          <w:sz w:val="24"/>
          <w:szCs w:val="24"/>
        </w:rPr>
        <w:t>step</w:t>
      </w:r>
      <w:proofErr w:type="gramEnd"/>
      <w:r>
        <w:rPr>
          <w:sz w:val="24"/>
          <w:szCs w:val="24"/>
        </w:rPr>
        <w:t xml:space="preserve"> and get a one</w:t>
      </w:r>
      <w:r w:rsidR="00573902">
        <w:rPr>
          <w:sz w:val="24"/>
          <w:szCs w:val="24"/>
        </w:rPr>
        <w:t>-s</w:t>
      </w:r>
      <w:r>
        <w:rPr>
          <w:sz w:val="24"/>
          <w:szCs w:val="24"/>
        </w:rPr>
        <w:t>tep</w:t>
      </w:r>
      <w:r w:rsidR="00573902">
        <w:rPr>
          <w:sz w:val="24"/>
          <w:szCs w:val="24"/>
        </w:rPr>
        <w:t xml:space="preserve"> tuberculin test</w:t>
      </w:r>
    </w:p>
    <w:p w:rsidR="0074703A" w:rsidRDefault="0074703A" w:rsidP="0074703A">
      <w:pPr>
        <w:rPr>
          <w:sz w:val="24"/>
          <w:szCs w:val="24"/>
        </w:rPr>
      </w:pPr>
      <w:r>
        <w:rPr>
          <w:sz w:val="24"/>
          <w:szCs w:val="24"/>
        </w:rPr>
        <w:t>____Be of good moral character</w:t>
      </w:r>
    </w:p>
    <w:p w:rsidR="0074703A" w:rsidRDefault="0074703A" w:rsidP="0074703A">
      <w:pPr>
        <w:rPr>
          <w:sz w:val="24"/>
          <w:szCs w:val="24"/>
        </w:rPr>
      </w:pPr>
      <w:r>
        <w:rPr>
          <w:sz w:val="24"/>
          <w:szCs w:val="24"/>
        </w:rPr>
        <w:t>____For an individual c</w:t>
      </w:r>
      <w:r w:rsidR="009F6E2F">
        <w:rPr>
          <w:sz w:val="24"/>
          <w:szCs w:val="24"/>
        </w:rPr>
        <w:t>urrently employed at an Assisted Living</w:t>
      </w:r>
      <w:r w:rsidR="000459A6">
        <w:rPr>
          <w:sz w:val="24"/>
          <w:szCs w:val="24"/>
        </w:rPr>
        <w:t xml:space="preserve"> facility</w:t>
      </w:r>
      <w:r>
        <w:rPr>
          <w:sz w:val="24"/>
          <w:szCs w:val="24"/>
        </w:rPr>
        <w:t xml:space="preserve"> or in a long-term care facility, a letter of recommendation will be required.  It can be from a supervisor, Director of </w:t>
      </w:r>
      <w:r w:rsidR="005B52F8">
        <w:rPr>
          <w:sz w:val="24"/>
          <w:szCs w:val="24"/>
        </w:rPr>
        <w:t>Nursing, or Administrator.  NTC</w:t>
      </w:r>
      <w:r>
        <w:rPr>
          <w:sz w:val="24"/>
          <w:szCs w:val="24"/>
        </w:rPr>
        <w:t xml:space="preserve"> may contact your supervisor for a reference.  For those not employed currently in a nursing facility, a letter of recommen</w:t>
      </w:r>
      <w:r w:rsidR="005B52F8">
        <w:rPr>
          <w:sz w:val="24"/>
          <w:szCs w:val="24"/>
        </w:rPr>
        <w:t xml:space="preserve">dation can be submitted to NTC </w:t>
      </w:r>
      <w:r>
        <w:rPr>
          <w:sz w:val="24"/>
          <w:szCs w:val="24"/>
        </w:rPr>
        <w:t xml:space="preserve">from a previous long-term care employer. </w:t>
      </w:r>
    </w:p>
    <w:p w:rsidR="0074703A" w:rsidRDefault="0074703A" w:rsidP="0074703A">
      <w:pPr>
        <w:rPr>
          <w:b/>
          <w:sz w:val="24"/>
          <w:szCs w:val="24"/>
        </w:rPr>
      </w:pPr>
      <w:r w:rsidRPr="004A6721">
        <w:rPr>
          <w:b/>
          <w:sz w:val="24"/>
          <w:szCs w:val="24"/>
        </w:rPr>
        <w:t>Additional Information:</w:t>
      </w:r>
    </w:p>
    <w:p w:rsidR="0074703A" w:rsidRDefault="005B52F8" w:rsidP="0074703A">
      <w:pPr>
        <w:rPr>
          <w:sz w:val="24"/>
          <w:szCs w:val="24"/>
        </w:rPr>
      </w:pPr>
      <w:r>
        <w:rPr>
          <w:sz w:val="24"/>
          <w:szCs w:val="24"/>
        </w:rPr>
        <w:t>NTC</w:t>
      </w:r>
      <w:r w:rsidR="0074703A">
        <w:rPr>
          <w:sz w:val="24"/>
          <w:szCs w:val="24"/>
        </w:rPr>
        <w:t xml:space="preserve"> reserve</w:t>
      </w:r>
      <w:r>
        <w:rPr>
          <w:sz w:val="24"/>
          <w:szCs w:val="24"/>
        </w:rPr>
        <w:t>s</w:t>
      </w:r>
      <w:r w:rsidR="0074703A">
        <w:rPr>
          <w:sz w:val="24"/>
          <w:szCs w:val="24"/>
        </w:rPr>
        <w:t xml:space="preserve"> the right to reschedule or cancel any course that does not meet our minimum enrollment requirements.  </w:t>
      </w:r>
    </w:p>
    <w:p w:rsidR="0074703A" w:rsidRDefault="0074703A" w:rsidP="0074703A">
      <w:pPr>
        <w:rPr>
          <w:sz w:val="24"/>
          <w:szCs w:val="24"/>
        </w:rPr>
      </w:pPr>
      <w:r>
        <w:rPr>
          <w:sz w:val="24"/>
          <w:szCs w:val="24"/>
        </w:rPr>
        <w:t>Registration forms, copies of required documents, and admission exam must be successfully completed at least one week before the start of class.</w:t>
      </w:r>
    </w:p>
    <w:p w:rsidR="0074703A" w:rsidRDefault="0024385C" w:rsidP="0074703A">
      <w:pPr>
        <w:rPr>
          <w:sz w:val="24"/>
          <w:szCs w:val="24"/>
        </w:rPr>
      </w:pPr>
      <w:r>
        <w:rPr>
          <w:sz w:val="24"/>
          <w:szCs w:val="24"/>
        </w:rPr>
        <w:t>A deposit of $300</w:t>
      </w:r>
      <w:r w:rsidR="00574752">
        <w:rPr>
          <w:sz w:val="24"/>
          <w:szCs w:val="24"/>
        </w:rPr>
        <w:t xml:space="preserve"> is due at the time of registration.  All fees must be paid in full by week four</w:t>
      </w:r>
      <w:r w:rsidR="0074703A">
        <w:rPr>
          <w:sz w:val="24"/>
          <w:szCs w:val="24"/>
        </w:rPr>
        <w:t>.  The co</w:t>
      </w:r>
      <w:r>
        <w:rPr>
          <w:sz w:val="24"/>
          <w:szCs w:val="24"/>
        </w:rPr>
        <w:t>st of the training program is $6</w:t>
      </w:r>
      <w:r w:rsidR="0074703A">
        <w:rPr>
          <w:sz w:val="24"/>
          <w:szCs w:val="24"/>
        </w:rPr>
        <w:t xml:space="preserve">00.  Refund policy:  If a course is cancelled or rescheduled, all fees paid are subject to reimbursement to transference, upon presentation of receipt.  If you withdraw from class within one week of the first day of class, you are </w:t>
      </w:r>
      <w:r w:rsidR="00574752">
        <w:rPr>
          <w:sz w:val="24"/>
          <w:szCs w:val="24"/>
        </w:rPr>
        <w:t>entitled to a full refund of what you have paid</w:t>
      </w:r>
      <w:r w:rsidR="0074703A">
        <w:rPr>
          <w:sz w:val="24"/>
          <w:szCs w:val="24"/>
        </w:rPr>
        <w:t>.  If you withdraw after one week and before the third week of starting the course, you are entitled to 5</w:t>
      </w:r>
      <w:r w:rsidR="00574752">
        <w:rPr>
          <w:sz w:val="24"/>
          <w:szCs w:val="24"/>
        </w:rPr>
        <w:t>0% refund of what you have paid</w:t>
      </w:r>
      <w:r w:rsidR="0074703A">
        <w:rPr>
          <w:sz w:val="24"/>
          <w:szCs w:val="24"/>
        </w:rPr>
        <w:t xml:space="preserve">.  After three weeks of attending the class, you are not entitled to receive a refund.  </w:t>
      </w:r>
    </w:p>
    <w:p w:rsidR="000337DF" w:rsidRDefault="000337DF"/>
    <w:sectPr w:rsidR="0003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3A"/>
    <w:rsid w:val="000337DF"/>
    <w:rsid w:val="000459A6"/>
    <w:rsid w:val="0024385C"/>
    <w:rsid w:val="003E1AD6"/>
    <w:rsid w:val="003E68B3"/>
    <w:rsid w:val="004516D2"/>
    <w:rsid w:val="00573902"/>
    <w:rsid w:val="00574752"/>
    <w:rsid w:val="005A7374"/>
    <w:rsid w:val="005B52F8"/>
    <w:rsid w:val="00661B75"/>
    <w:rsid w:val="006D1A28"/>
    <w:rsid w:val="0074703A"/>
    <w:rsid w:val="009F6E2F"/>
    <w:rsid w:val="00A11733"/>
    <w:rsid w:val="00A513CC"/>
    <w:rsid w:val="00B654E2"/>
    <w:rsid w:val="00C04F9B"/>
    <w:rsid w:val="00C90D28"/>
    <w:rsid w:val="00DB536E"/>
    <w:rsid w:val="00EF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1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dc:creator>
  <cp:lastModifiedBy>Sherri</cp:lastModifiedBy>
  <cp:revision>2</cp:revision>
  <cp:lastPrinted>2017-12-03T22:07:00Z</cp:lastPrinted>
  <dcterms:created xsi:type="dcterms:W3CDTF">2019-02-25T03:49:00Z</dcterms:created>
  <dcterms:modified xsi:type="dcterms:W3CDTF">2019-02-25T03:49:00Z</dcterms:modified>
</cp:coreProperties>
</file>