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4E" w:rsidRDefault="00A0344E" w:rsidP="00A0344E">
      <w:pPr>
        <w:jc w:val="center"/>
      </w:pPr>
      <w:r>
        <w:rPr>
          <w:noProof/>
        </w:rPr>
        <w:drawing>
          <wp:inline distT="0" distB="0" distL="0" distR="0">
            <wp:extent cx="2977721" cy="24949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P RECRUITI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721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44E" w:rsidRPr="00492849" w:rsidRDefault="00B509E2" w:rsidP="00A0344E">
      <w:pPr>
        <w:jc w:val="center"/>
        <w:rPr>
          <w:b/>
          <w:i/>
          <w:color w:val="2F5496" w:themeColor="accent5" w:themeShade="BF"/>
          <w:sz w:val="48"/>
          <w:szCs w:val="48"/>
          <w:u w:val="single"/>
        </w:rPr>
      </w:pPr>
      <w:r>
        <w:rPr>
          <w:b/>
          <w:i/>
          <w:color w:val="2F5496" w:themeColor="accent5" w:themeShade="BF"/>
          <w:sz w:val="48"/>
          <w:szCs w:val="48"/>
          <w:u w:val="single"/>
        </w:rPr>
        <w:t>Starting Pay scale 2023</w:t>
      </w:r>
      <w:r w:rsidR="00A0344E" w:rsidRPr="00492849">
        <w:rPr>
          <w:b/>
          <w:i/>
          <w:color w:val="2F5496" w:themeColor="accent5" w:themeShade="BF"/>
          <w:sz w:val="48"/>
          <w:szCs w:val="48"/>
          <w:u w:val="single"/>
        </w:rPr>
        <w:t xml:space="preserve"> Patrol Officer</w:t>
      </w:r>
    </w:p>
    <w:p w:rsidR="00A0344E" w:rsidRPr="00AE2B3C" w:rsidRDefault="00B509E2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Start of 1 year $66,240 ($31.85</w:t>
      </w:r>
      <w:r w:rsidR="00A0344E" w:rsidRPr="00AE2B3C">
        <w:rPr>
          <w:color w:val="002060"/>
          <w:sz w:val="44"/>
          <w:szCs w:val="44"/>
        </w:rPr>
        <w:t xml:space="preserve"> an hour)</w:t>
      </w:r>
    </w:p>
    <w:p w:rsidR="00A0344E" w:rsidRPr="00AE2B3C" w:rsidRDefault="00B509E2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Start of 2 years $ 68,310 ($32.84</w:t>
      </w:r>
      <w:r w:rsidR="00A0344E" w:rsidRPr="00AE2B3C">
        <w:rPr>
          <w:color w:val="002060"/>
          <w:sz w:val="44"/>
          <w:szCs w:val="44"/>
        </w:rPr>
        <w:t xml:space="preserve"> an hour)</w:t>
      </w:r>
    </w:p>
    <w:p w:rsidR="00A0344E" w:rsidRPr="00AE2B3C" w:rsidRDefault="00B509E2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Start of 3 years $70,903 ($34.09</w:t>
      </w:r>
      <w:r w:rsidR="00A0344E" w:rsidRPr="00AE2B3C">
        <w:rPr>
          <w:color w:val="002060"/>
          <w:sz w:val="44"/>
          <w:szCs w:val="44"/>
        </w:rPr>
        <w:t xml:space="preserve"> an hour)</w:t>
      </w:r>
    </w:p>
    <w:p w:rsidR="00A0344E" w:rsidRPr="00AE2B3C" w:rsidRDefault="00B509E2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 xml:space="preserve">Start of 4 years $75,737 ($36.41 </w:t>
      </w:r>
      <w:r w:rsidR="00A0344E" w:rsidRPr="00AE2B3C">
        <w:rPr>
          <w:color w:val="002060"/>
          <w:sz w:val="44"/>
          <w:szCs w:val="44"/>
        </w:rPr>
        <w:t>an hour)</w:t>
      </w:r>
    </w:p>
    <w:p w:rsidR="00A0344E" w:rsidRPr="00AE2B3C" w:rsidRDefault="00B509E2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Start of 5 years $78,962 ($37.96</w:t>
      </w:r>
      <w:r w:rsidR="00A0344E" w:rsidRPr="00AE2B3C">
        <w:rPr>
          <w:color w:val="002060"/>
          <w:sz w:val="44"/>
          <w:szCs w:val="44"/>
        </w:rPr>
        <w:t xml:space="preserve"> an hour)</w:t>
      </w:r>
    </w:p>
    <w:p w:rsidR="00A0344E" w:rsidRPr="00AE2B3C" w:rsidRDefault="000E4788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Sta</w:t>
      </w:r>
      <w:r w:rsidR="00EE2A5A">
        <w:rPr>
          <w:color w:val="002060"/>
          <w:sz w:val="44"/>
          <w:szCs w:val="44"/>
        </w:rPr>
        <w:t>rt of 6-8 years $84,236 ($40.50</w:t>
      </w:r>
      <w:bookmarkStart w:id="0" w:name="_GoBack"/>
      <w:bookmarkEnd w:id="0"/>
      <w:r w:rsidR="00A0344E" w:rsidRPr="00AE2B3C">
        <w:rPr>
          <w:color w:val="002060"/>
          <w:sz w:val="44"/>
          <w:szCs w:val="44"/>
        </w:rPr>
        <w:t>an hour)</w:t>
      </w:r>
    </w:p>
    <w:p w:rsidR="00A0344E" w:rsidRPr="00AE2B3C" w:rsidRDefault="00B509E2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Start of 9-11 years $88,698 ($42.64</w:t>
      </w:r>
      <w:r w:rsidR="00A0344E" w:rsidRPr="00AE2B3C">
        <w:rPr>
          <w:color w:val="002060"/>
          <w:sz w:val="44"/>
          <w:szCs w:val="44"/>
        </w:rPr>
        <w:t xml:space="preserve"> an hour)</w:t>
      </w:r>
    </w:p>
    <w:p w:rsidR="00A0344E" w:rsidRPr="00AE2B3C" w:rsidRDefault="00A00CD5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</w:t>
      </w:r>
      <w:r w:rsidR="00B509E2">
        <w:rPr>
          <w:color w:val="002060"/>
          <w:sz w:val="44"/>
          <w:szCs w:val="44"/>
        </w:rPr>
        <w:t>tart of 12 years $90,475 ($43.50</w:t>
      </w:r>
      <w:r w:rsidR="00A0344E" w:rsidRPr="00AE2B3C">
        <w:rPr>
          <w:color w:val="002060"/>
          <w:sz w:val="44"/>
          <w:szCs w:val="44"/>
        </w:rPr>
        <w:t xml:space="preserve"> an hour)</w:t>
      </w:r>
    </w:p>
    <w:p w:rsidR="00A0344E" w:rsidRPr="00AE2B3C" w:rsidRDefault="00A0344E" w:rsidP="00A0344E">
      <w:pPr>
        <w:jc w:val="center"/>
        <w:rPr>
          <w:sz w:val="44"/>
          <w:szCs w:val="44"/>
        </w:rPr>
      </w:pPr>
    </w:p>
    <w:p w:rsidR="00A0344E" w:rsidRDefault="00A0344E" w:rsidP="00A0344E"/>
    <w:p w:rsidR="00ED10DB" w:rsidRDefault="00A0344E" w:rsidP="00A0344E">
      <w:pPr>
        <w:tabs>
          <w:tab w:val="left" w:pos="6960"/>
        </w:tabs>
      </w:pPr>
      <w:r>
        <w:tab/>
      </w:r>
    </w:p>
    <w:p w:rsidR="00A0344E" w:rsidRDefault="00A0344E" w:rsidP="00A0344E">
      <w:pPr>
        <w:tabs>
          <w:tab w:val="left" w:pos="6960"/>
        </w:tabs>
      </w:pPr>
    </w:p>
    <w:p w:rsidR="00A0344E" w:rsidRPr="00A0344E" w:rsidRDefault="00A0344E" w:rsidP="00A0344E">
      <w:pPr>
        <w:tabs>
          <w:tab w:val="left" w:pos="6960"/>
        </w:tabs>
      </w:pPr>
    </w:p>
    <w:sectPr w:rsidR="00A0344E" w:rsidRPr="00A03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736"/>
    <w:multiLevelType w:val="hybridMultilevel"/>
    <w:tmpl w:val="B294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4E"/>
    <w:rsid w:val="000E4788"/>
    <w:rsid w:val="00492849"/>
    <w:rsid w:val="008F5D04"/>
    <w:rsid w:val="00A00CD5"/>
    <w:rsid w:val="00A0344E"/>
    <w:rsid w:val="00AE2B3C"/>
    <w:rsid w:val="00B509E2"/>
    <w:rsid w:val="00B62BCC"/>
    <w:rsid w:val="00CF2217"/>
    <w:rsid w:val="00EE2A5A"/>
    <w:rsid w:val="00F2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E03F"/>
  <w15:chartTrackingRefBased/>
  <w15:docId w15:val="{9DB28F7A-90EC-4132-BCE3-EE8C2202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Rockford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Statler</dc:creator>
  <cp:keywords/>
  <dc:description/>
  <cp:lastModifiedBy>Katy Statler</cp:lastModifiedBy>
  <cp:revision>3</cp:revision>
  <cp:lastPrinted>2021-09-15T19:56:00Z</cp:lastPrinted>
  <dcterms:created xsi:type="dcterms:W3CDTF">2023-02-04T19:25:00Z</dcterms:created>
  <dcterms:modified xsi:type="dcterms:W3CDTF">2023-02-17T17:28:00Z</dcterms:modified>
</cp:coreProperties>
</file>