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F2EA" w14:textId="77777777" w:rsidR="00F10535" w:rsidRPr="007A64A7" w:rsidRDefault="00F10535" w:rsidP="00BB5403">
      <w:pPr>
        <w:spacing w:after="0" w:line="240" w:lineRule="auto"/>
        <w:rPr>
          <w:rFonts w:ascii="Tahoma" w:eastAsia="Calibri" w:hAnsi="Tahoma" w:cs="Tahoma"/>
          <w:bCs/>
          <w:sz w:val="24"/>
          <w:szCs w:val="24"/>
        </w:rPr>
      </w:pPr>
      <w:r w:rsidRPr="007A64A7">
        <w:rPr>
          <w:rFonts w:ascii="Tahoma" w:eastAsia="Calibri" w:hAnsi="Tahoma" w:cs="Tahoma"/>
          <w:bCs/>
          <w:sz w:val="24"/>
          <w:szCs w:val="24"/>
        </w:rPr>
        <w:t>Conservation Corner</w:t>
      </w:r>
    </w:p>
    <w:p w14:paraId="3389C1E3" w14:textId="77777777" w:rsidR="0060044C" w:rsidRPr="007A64A7" w:rsidRDefault="00F10535" w:rsidP="00BB5403">
      <w:pPr>
        <w:spacing w:after="0" w:line="240" w:lineRule="auto"/>
        <w:rPr>
          <w:rFonts w:ascii="Tahoma" w:eastAsia="Calibri" w:hAnsi="Tahoma" w:cs="Tahoma"/>
          <w:sz w:val="24"/>
          <w:szCs w:val="24"/>
        </w:rPr>
      </w:pPr>
      <w:r w:rsidRPr="007A64A7">
        <w:rPr>
          <w:rFonts w:ascii="Tahoma" w:hAnsi="Tahoma" w:cs="Tahoma"/>
          <w:noProof/>
          <w:sz w:val="24"/>
          <w:szCs w:val="24"/>
        </w:rPr>
        <w:drawing>
          <wp:inline distT="0" distB="0" distL="0" distR="0" wp14:anchorId="450C4EE7" wp14:editId="043BD7E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7A64A7">
        <w:rPr>
          <w:rFonts w:ascii="Tahoma" w:eastAsia="Calibri" w:hAnsi="Tahoma" w:cs="Tahoma"/>
          <w:sz w:val="24"/>
          <w:szCs w:val="24"/>
        </w:rPr>
        <w:t xml:space="preserve">Conservation Corner is a weekly article produced by the Forest County </w:t>
      </w:r>
    </w:p>
    <w:p w14:paraId="17833133" w14:textId="77CB3E40" w:rsidR="00995606" w:rsidRPr="007A64A7" w:rsidRDefault="00F10535" w:rsidP="00BB5403">
      <w:pPr>
        <w:spacing w:after="0" w:line="240" w:lineRule="auto"/>
        <w:rPr>
          <w:rFonts w:ascii="Tahoma" w:eastAsia="Calibri" w:hAnsi="Tahoma" w:cs="Tahoma"/>
          <w:sz w:val="24"/>
          <w:szCs w:val="24"/>
        </w:rPr>
      </w:pPr>
      <w:r w:rsidRPr="007A64A7">
        <w:rPr>
          <w:rFonts w:ascii="Tahoma" w:eastAsia="Calibri" w:hAnsi="Tahoma" w:cs="Tahoma"/>
          <w:sz w:val="24"/>
          <w:szCs w:val="24"/>
        </w:rPr>
        <w:t xml:space="preserve">Land &amp;Water Conservation Department. For more information contact Steve Kircher, County Conservationist-Land Information/GIS Director at 715-478-1387 or by e-mail at </w:t>
      </w:r>
      <w:hyperlink r:id="rId9">
        <w:r w:rsidRPr="007A64A7">
          <w:rPr>
            <w:rStyle w:val="Hyperlink"/>
            <w:rFonts w:ascii="Tahoma" w:eastAsia="Calibri" w:hAnsi="Tahoma" w:cs="Tahoma"/>
            <w:color w:val="auto"/>
            <w:sz w:val="24"/>
            <w:szCs w:val="24"/>
            <w:u w:val="none"/>
          </w:rPr>
          <w:t>lcc@co.forest.wi.us</w:t>
        </w:r>
      </w:hyperlink>
      <w:r w:rsidRPr="007A64A7">
        <w:rPr>
          <w:rFonts w:ascii="Tahoma" w:eastAsia="Calibri" w:hAnsi="Tahoma" w:cs="Tahoma"/>
          <w:sz w:val="24"/>
          <w:szCs w:val="24"/>
        </w:rPr>
        <w:t>.</w:t>
      </w:r>
    </w:p>
    <w:p w14:paraId="4B2003E7" w14:textId="26428910" w:rsidR="00803B87" w:rsidRPr="007A64A7" w:rsidRDefault="00803B87" w:rsidP="00BB5403">
      <w:pPr>
        <w:spacing w:after="0" w:line="240" w:lineRule="auto"/>
        <w:rPr>
          <w:rFonts w:ascii="Tahoma" w:eastAsia="Calibri" w:hAnsi="Tahoma" w:cs="Tahoma"/>
          <w:sz w:val="24"/>
          <w:szCs w:val="24"/>
        </w:rPr>
      </w:pPr>
    </w:p>
    <w:p w14:paraId="411535D8" w14:textId="77777777" w:rsidR="00803B87" w:rsidRPr="007A64A7" w:rsidRDefault="00803B87" w:rsidP="00803B87">
      <w:pPr>
        <w:spacing w:after="0" w:line="240" w:lineRule="auto"/>
        <w:rPr>
          <w:rFonts w:ascii="Tahoma" w:eastAsia="Calibri" w:hAnsi="Tahoma" w:cs="Tahoma"/>
          <w:sz w:val="24"/>
          <w:szCs w:val="24"/>
        </w:rPr>
      </w:pPr>
    </w:p>
    <w:p w14:paraId="65BF6E24" w14:textId="3C042ADC" w:rsidR="00803B87" w:rsidRPr="007A64A7" w:rsidRDefault="007A64A7" w:rsidP="00803B87">
      <w:pPr>
        <w:spacing w:after="0" w:line="240" w:lineRule="auto"/>
        <w:rPr>
          <w:rFonts w:ascii="Tahoma" w:eastAsia="Calibri" w:hAnsi="Tahoma" w:cs="Tahoma"/>
          <w:sz w:val="24"/>
          <w:szCs w:val="24"/>
        </w:rPr>
      </w:pPr>
      <w:r>
        <w:rPr>
          <w:rFonts w:ascii="Tahoma" w:eastAsia="Calibri" w:hAnsi="Tahoma" w:cs="Tahoma"/>
          <w:sz w:val="24"/>
          <w:szCs w:val="24"/>
        </w:rPr>
        <w:t>Last week</w:t>
      </w:r>
      <w:r w:rsidR="002D22EC">
        <w:rPr>
          <w:rFonts w:ascii="Tahoma" w:eastAsia="Calibri" w:hAnsi="Tahoma" w:cs="Tahoma"/>
          <w:sz w:val="24"/>
          <w:szCs w:val="24"/>
        </w:rPr>
        <w:t xml:space="preserve">, I wrote that Lake Metonga had finally froze up.  Well, this past week, there was a </w:t>
      </w:r>
      <w:r w:rsidR="00FD0225">
        <w:rPr>
          <w:rFonts w:ascii="Tahoma" w:eastAsia="Calibri" w:hAnsi="Tahoma" w:cs="Tahoma"/>
          <w:sz w:val="24"/>
          <w:szCs w:val="24"/>
        </w:rPr>
        <w:t xml:space="preserve">fishing boat out on the lake.  They must have been catching fish because they were there most of the afternoon into the early evening.  </w:t>
      </w:r>
      <w:r w:rsidR="00AD42FA">
        <w:rPr>
          <w:rFonts w:ascii="Tahoma" w:eastAsia="Calibri" w:hAnsi="Tahoma" w:cs="Tahoma"/>
          <w:sz w:val="24"/>
          <w:szCs w:val="24"/>
        </w:rPr>
        <w:t xml:space="preserve">This event made me think of how climate change is impacting us here in Northern Wisconsin.  </w:t>
      </w:r>
      <w:r w:rsidR="00803B87" w:rsidRPr="007A64A7">
        <w:rPr>
          <w:rFonts w:ascii="Tahoma" w:eastAsia="Calibri" w:hAnsi="Tahoma" w:cs="Tahoma"/>
          <w:sz w:val="24"/>
          <w:szCs w:val="24"/>
        </w:rPr>
        <w:t>Climate change is an undeniable reality that is reshaping ecosystems and weather patterns across the globe. While its impacts are felt globally, the effects on specific regions can vary significantly. Northern Wisconsin is witnessing a range of environmental transformations that demand attention and action.</w:t>
      </w:r>
    </w:p>
    <w:p w14:paraId="7BF150A3" w14:textId="77777777" w:rsidR="00803B87" w:rsidRPr="007A64A7" w:rsidRDefault="00803B87" w:rsidP="00803B87">
      <w:pPr>
        <w:spacing w:after="0" w:line="240" w:lineRule="auto"/>
        <w:rPr>
          <w:rFonts w:ascii="Tahoma" w:eastAsia="Calibri" w:hAnsi="Tahoma" w:cs="Tahoma"/>
          <w:sz w:val="24"/>
          <w:szCs w:val="24"/>
        </w:rPr>
      </w:pPr>
    </w:p>
    <w:p w14:paraId="2E62A3EF" w14:textId="5C77F8B4" w:rsidR="00803B87" w:rsidRPr="007A64A7" w:rsidRDefault="00803B87" w:rsidP="00803B87">
      <w:pPr>
        <w:spacing w:after="0" w:line="240" w:lineRule="auto"/>
        <w:rPr>
          <w:rFonts w:ascii="Tahoma" w:eastAsia="Calibri" w:hAnsi="Tahoma" w:cs="Tahoma"/>
          <w:sz w:val="24"/>
          <w:szCs w:val="24"/>
        </w:rPr>
      </w:pPr>
      <w:r w:rsidRPr="007A64A7">
        <w:rPr>
          <w:rFonts w:ascii="Tahoma" w:eastAsia="Calibri" w:hAnsi="Tahoma" w:cs="Tahoma"/>
          <w:sz w:val="24"/>
          <w:szCs w:val="24"/>
        </w:rPr>
        <w:t xml:space="preserve">One of the most noticeable effects of climate change in Northern Wisconsin is the alteration of temperature patterns. Winters are becoming milder, with a decrease in the duration and intensity of cold spells. </w:t>
      </w:r>
      <w:r w:rsidR="00755C0F">
        <w:rPr>
          <w:rFonts w:ascii="Tahoma" w:eastAsia="Calibri" w:hAnsi="Tahoma" w:cs="Tahoma"/>
          <w:sz w:val="24"/>
          <w:szCs w:val="24"/>
        </w:rPr>
        <w:t xml:space="preserve">I can’t remember another Christmas without snow.  </w:t>
      </w:r>
      <w:r w:rsidRPr="007A64A7">
        <w:rPr>
          <w:rFonts w:ascii="Tahoma" w:eastAsia="Calibri" w:hAnsi="Tahoma" w:cs="Tahoma"/>
          <w:sz w:val="24"/>
          <w:szCs w:val="24"/>
        </w:rPr>
        <w:t>Conversely, summers are experiencing more frequent and prolonged heatwaves. These shifts in temperature patterns have profound implications for local ecosystems, wildlife, and the residents who have adapted to the region's traditional climate.</w:t>
      </w:r>
    </w:p>
    <w:p w14:paraId="1937C74B" w14:textId="77777777" w:rsidR="00803B87" w:rsidRPr="007A64A7" w:rsidRDefault="00803B87" w:rsidP="00803B87">
      <w:pPr>
        <w:spacing w:after="0" w:line="240" w:lineRule="auto"/>
        <w:rPr>
          <w:rFonts w:ascii="Tahoma" w:eastAsia="Calibri" w:hAnsi="Tahoma" w:cs="Tahoma"/>
          <w:sz w:val="24"/>
          <w:szCs w:val="24"/>
        </w:rPr>
      </w:pPr>
    </w:p>
    <w:p w14:paraId="7353A3D6" w14:textId="6A99C140" w:rsidR="00803B87" w:rsidRPr="007A64A7" w:rsidRDefault="00803B87" w:rsidP="00803B87">
      <w:pPr>
        <w:spacing w:after="0" w:line="240" w:lineRule="auto"/>
        <w:rPr>
          <w:rFonts w:ascii="Tahoma" w:eastAsia="Calibri" w:hAnsi="Tahoma" w:cs="Tahoma"/>
          <w:sz w:val="24"/>
          <w:szCs w:val="24"/>
        </w:rPr>
      </w:pPr>
      <w:r w:rsidRPr="007A64A7">
        <w:rPr>
          <w:rFonts w:ascii="Tahoma" w:eastAsia="Calibri" w:hAnsi="Tahoma" w:cs="Tahoma"/>
          <w:sz w:val="24"/>
          <w:szCs w:val="24"/>
        </w:rPr>
        <w:t xml:space="preserve">The unique flora and fauna of Northern Wisconsin face challenges as the climate warms. Many plant and animal species are sensitive to changes in temperature and precipitation. Warmer winters may disrupt the hibernation patterns of certain mammals, while changes in precipitation can affect the availability of food for various species. </w:t>
      </w:r>
      <w:r w:rsidR="001F24E6">
        <w:rPr>
          <w:rFonts w:ascii="Tahoma" w:eastAsia="Calibri" w:hAnsi="Tahoma" w:cs="Tahoma"/>
          <w:sz w:val="24"/>
          <w:szCs w:val="24"/>
        </w:rPr>
        <w:t xml:space="preserve">Last winter, I swear I saw a dead possum on the highway outside of Laona.  </w:t>
      </w:r>
      <w:r w:rsidR="006A4D5B">
        <w:rPr>
          <w:rFonts w:ascii="Tahoma" w:eastAsia="Calibri" w:hAnsi="Tahoma" w:cs="Tahoma"/>
          <w:sz w:val="24"/>
          <w:szCs w:val="24"/>
        </w:rPr>
        <w:t xml:space="preserve">Forest County usually isn’t where they hang out.  </w:t>
      </w:r>
      <w:r w:rsidRPr="007A64A7">
        <w:rPr>
          <w:rFonts w:ascii="Tahoma" w:eastAsia="Calibri" w:hAnsi="Tahoma" w:cs="Tahoma"/>
          <w:sz w:val="24"/>
          <w:szCs w:val="24"/>
        </w:rPr>
        <w:t>These alterations can lead to shifts in the distribution of species, potentially threatening the delicate balance of Northern Wisconsin's ecosystems.</w:t>
      </w:r>
    </w:p>
    <w:p w14:paraId="6AC12C8B" w14:textId="77777777" w:rsidR="00803B87" w:rsidRPr="007A64A7" w:rsidRDefault="00803B87" w:rsidP="00803B87">
      <w:pPr>
        <w:spacing w:after="0" w:line="240" w:lineRule="auto"/>
        <w:rPr>
          <w:rFonts w:ascii="Tahoma" w:eastAsia="Calibri" w:hAnsi="Tahoma" w:cs="Tahoma"/>
          <w:sz w:val="24"/>
          <w:szCs w:val="24"/>
        </w:rPr>
      </w:pPr>
    </w:p>
    <w:p w14:paraId="3EC0B852" w14:textId="77777777" w:rsidR="00803B87" w:rsidRPr="007A64A7" w:rsidRDefault="00803B87" w:rsidP="00803B87">
      <w:pPr>
        <w:spacing w:after="0" w:line="240" w:lineRule="auto"/>
        <w:rPr>
          <w:rFonts w:ascii="Tahoma" w:eastAsia="Calibri" w:hAnsi="Tahoma" w:cs="Tahoma"/>
          <w:sz w:val="24"/>
          <w:szCs w:val="24"/>
        </w:rPr>
      </w:pPr>
      <w:r w:rsidRPr="007A64A7">
        <w:rPr>
          <w:rFonts w:ascii="Tahoma" w:eastAsia="Calibri" w:hAnsi="Tahoma" w:cs="Tahoma"/>
          <w:sz w:val="24"/>
          <w:szCs w:val="24"/>
        </w:rPr>
        <w:t>The region's abundant water resources, including its lakes and rivers, are also under the influence of climate change. Rising temperatures contribute to changes in precipitation patterns, leading to more intense and frequent storms. This increased precipitation, coupled with thawing ice and snow, poses challenges such as flooding and soil erosion. Additionally, warmer temperatures impact water quality and can contribute to the proliferation of harmful algal blooms in lakes, threatening aquatic ecosystems and water supplies.</w:t>
      </w:r>
    </w:p>
    <w:p w14:paraId="026BFB7B" w14:textId="77777777" w:rsidR="00803B87" w:rsidRPr="007A64A7" w:rsidRDefault="00803B87" w:rsidP="00803B87">
      <w:pPr>
        <w:spacing w:after="0" w:line="240" w:lineRule="auto"/>
        <w:rPr>
          <w:rFonts w:ascii="Tahoma" w:eastAsia="Calibri" w:hAnsi="Tahoma" w:cs="Tahoma"/>
          <w:sz w:val="24"/>
          <w:szCs w:val="24"/>
        </w:rPr>
      </w:pPr>
    </w:p>
    <w:p w14:paraId="5F8AF1C2" w14:textId="77777777" w:rsidR="00803B87" w:rsidRPr="007A64A7" w:rsidRDefault="00803B87" w:rsidP="00803B87">
      <w:pPr>
        <w:spacing w:after="0" w:line="240" w:lineRule="auto"/>
        <w:rPr>
          <w:rFonts w:ascii="Tahoma" w:eastAsia="Calibri" w:hAnsi="Tahoma" w:cs="Tahoma"/>
          <w:sz w:val="24"/>
          <w:szCs w:val="24"/>
        </w:rPr>
      </w:pPr>
      <w:r w:rsidRPr="007A64A7">
        <w:rPr>
          <w:rFonts w:ascii="Tahoma" w:eastAsia="Calibri" w:hAnsi="Tahoma" w:cs="Tahoma"/>
          <w:sz w:val="24"/>
          <w:szCs w:val="24"/>
        </w:rPr>
        <w:t>Northern Wisconsin's agricultural and forestry sectors are integral to the region's economy. However, climate change poses risks to these industries. Changes in temperature and precipitation patterns can affect crop yields, and an increase in extreme weather events may lead to more frequent disruptions in farming and logging activities. Adaptive measures, such as the development of climate-resilient crops and sustainable forestry practices, are crucial for the long-term viability of these sectors.</w:t>
      </w:r>
    </w:p>
    <w:p w14:paraId="70699A5B" w14:textId="77777777" w:rsidR="00803B87" w:rsidRPr="007A64A7" w:rsidRDefault="00803B87" w:rsidP="00803B87">
      <w:pPr>
        <w:spacing w:after="0" w:line="240" w:lineRule="auto"/>
        <w:rPr>
          <w:rFonts w:ascii="Tahoma" w:eastAsia="Calibri" w:hAnsi="Tahoma" w:cs="Tahoma"/>
          <w:sz w:val="24"/>
          <w:szCs w:val="24"/>
        </w:rPr>
      </w:pPr>
    </w:p>
    <w:p w14:paraId="06F10455" w14:textId="77777777" w:rsidR="00803B87" w:rsidRPr="007A64A7" w:rsidRDefault="00803B87" w:rsidP="00803B87">
      <w:pPr>
        <w:spacing w:after="0" w:line="240" w:lineRule="auto"/>
        <w:rPr>
          <w:rFonts w:ascii="Tahoma" w:eastAsia="Calibri" w:hAnsi="Tahoma" w:cs="Tahoma"/>
          <w:sz w:val="24"/>
          <w:szCs w:val="24"/>
        </w:rPr>
      </w:pPr>
      <w:r w:rsidRPr="007A64A7">
        <w:rPr>
          <w:rFonts w:ascii="Tahoma" w:eastAsia="Calibri" w:hAnsi="Tahoma" w:cs="Tahoma"/>
          <w:sz w:val="24"/>
          <w:szCs w:val="24"/>
        </w:rPr>
        <w:lastRenderedPageBreak/>
        <w:t>Beyond the environmental and economic consequences, climate change in Northern Wisconsin has social implications. Communities that have thrived for generations based on traditional weather patterns are now faced with the need to adapt to a changing climate. Infrastructure, such as roads and buildings, may need modifications to withstand more extreme weather events. Additionally, public health may be affected as the changing climate contributes to the spread of certain diseases and the exacerbation of existing health issues.</w:t>
      </w:r>
    </w:p>
    <w:p w14:paraId="673FEB79" w14:textId="77777777" w:rsidR="00803B87" w:rsidRPr="007A64A7" w:rsidRDefault="00803B87" w:rsidP="00803B87">
      <w:pPr>
        <w:spacing w:after="0" w:line="240" w:lineRule="auto"/>
        <w:rPr>
          <w:rFonts w:ascii="Tahoma" w:eastAsia="Calibri" w:hAnsi="Tahoma" w:cs="Tahoma"/>
          <w:sz w:val="24"/>
          <w:szCs w:val="24"/>
        </w:rPr>
      </w:pPr>
    </w:p>
    <w:p w14:paraId="259C52F0" w14:textId="77777777" w:rsidR="00803B87" w:rsidRPr="007A64A7" w:rsidRDefault="00803B87" w:rsidP="00803B87">
      <w:pPr>
        <w:spacing w:after="0" w:line="240" w:lineRule="auto"/>
        <w:rPr>
          <w:rFonts w:ascii="Tahoma" w:eastAsia="Calibri" w:hAnsi="Tahoma" w:cs="Tahoma"/>
          <w:sz w:val="24"/>
          <w:szCs w:val="24"/>
        </w:rPr>
      </w:pPr>
      <w:r w:rsidRPr="007A64A7">
        <w:rPr>
          <w:rFonts w:ascii="Tahoma" w:eastAsia="Calibri" w:hAnsi="Tahoma" w:cs="Tahoma"/>
          <w:sz w:val="24"/>
          <w:szCs w:val="24"/>
        </w:rPr>
        <w:t>Addressing the impacts of climate change in Northern Wisconsin requires collective and proactive efforts. Local governments, businesses, and residents can collaborate to implement sustainable practices, invest in renewable energy sources, and develop strategies for adapting to the changing climate. Moreover, raising awareness about the specific challenges faced by the region is crucial for garnering support and mobilizing resources to protect Northern Wisconsin's environment and communities.</w:t>
      </w:r>
    </w:p>
    <w:p w14:paraId="79268CA3" w14:textId="77777777" w:rsidR="00803B87" w:rsidRPr="007A64A7" w:rsidRDefault="00803B87" w:rsidP="00803B87">
      <w:pPr>
        <w:spacing w:after="0" w:line="240" w:lineRule="auto"/>
        <w:rPr>
          <w:rFonts w:ascii="Tahoma" w:eastAsia="Calibri" w:hAnsi="Tahoma" w:cs="Tahoma"/>
          <w:sz w:val="24"/>
          <w:szCs w:val="24"/>
        </w:rPr>
      </w:pPr>
    </w:p>
    <w:p w14:paraId="619103FA" w14:textId="7E9A538B" w:rsidR="00803B87" w:rsidRPr="007A64A7" w:rsidRDefault="00803B87" w:rsidP="00803B87">
      <w:pPr>
        <w:spacing w:after="0" w:line="240" w:lineRule="auto"/>
        <w:rPr>
          <w:rFonts w:ascii="Tahoma" w:eastAsia="Calibri" w:hAnsi="Tahoma" w:cs="Tahoma"/>
          <w:sz w:val="24"/>
          <w:szCs w:val="24"/>
        </w:rPr>
      </w:pPr>
      <w:r w:rsidRPr="007A64A7">
        <w:rPr>
          <w:rFonts w:ascii="Tahoma" w:eastAsia="Calibri" w:hAnsi="Tahoma" w:cs="Tahoma"/>
          <w:sz w:val="24"/>
          <w:szCs w:val="24"/>
        </w:rPr>
        <w:t>Northern Wisconsin is at the forefront of experiencing the impacts of climate change, affecting its ecosystems, economy, and communities. Urgent action is needed to mitigate these effects, adapt to the changing climate, and preserve the region's unique natural heritage. By fostering a sense of environmental stewardship and implementing sustainable practices, Northern Wisconsin can navigate the challenges posed by climate change and build a resilient and sustainable future.</w:t>
      </w:r>
    </w:p>
    <w:sectPr w:rsidR="00803B87" w:rsidRPr="007A64A7" w:rsidSect="003504A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01C"/>
    <w:multiLevelType w:val="hybridMultilevel"/>
    <w:tmpl w:val="44D61B4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5A95D1B"/>
    <w:multiLevelType w:val="hybridMultilevel"/>
    <w:tmpl w:val="369A38A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71D630A"/>
    <w:multiLevelType w:val="hybridMultilevel"/>
    <w:tmpl w:val="728CF2C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AA8523E"/>
    <w:multiLevelType w:val="hybridMultilevel"/>
    <w:tmpl w:val="4300B8CC"/>
    <w:lvl w:ilvl="0" w:tplc="04090001">
      <w:start w:val="1"/>
      <w:numFmt w:val="bullet"/>
      <w:lvlText w:val=""/>
      <w:lvlJc w:val="left"/>
      <w:pPr>
        <w:ind w:left="420" w:hanging="360"/>
      </w:pPr>
      <w:rPr>
        <w:rFonts w:ascii="Symbol" w:hAnsi="Symbol" w:hint="default"/>
      </w:rPr>
    </w:lvl>
    <w:lvl w:ilvl="1" w:tplc="11462006">
      <w:numFmt w:val="bullet"/>
      <w:lvlText w:val="•"/>
      <w:lvlJc w:val="left"/>
      <w:pPr>
        <w:ind w:left="1140" w:hanging="360"/>
      </w:pPr>
      <w:rPr>
        <w:rFonts w:ascii="Arial" w:eastAsia="Times New Roman" w:hAnsi="Arial" w:cs="Arial"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C053050"/>
    <w:multiLevelType w:val="hybridMultilevel"/>
    <w:tmpl w:val="C6C64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C75C1"/>
    <w:multiLevelType w:val="hybridMultilevel"/>
    <w:tmpl w:val="9BD0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54393"/>
    <w:multiLevelType w:val="hybridMultilevel"/>
    <w:tmpl w:val="11764AD8"/>
    <w:lvl w:ilvl="0" w:tplc="6EC86A58">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15:restartNumberingAfterBreak="0">
    <w:nsid w:val="1E310425"/>
    <w:multiLevelType w:val="hybridMultilevel"/>
    <w:tmpl w:val="7D3E425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8D949FC"/>
    <w:multiLevelType w:val="multilevel"/>
    <w:tmpl w:val="F49C8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A4552"/>
    <w:multiLevelType w:val="hybridMultilevel"/>
    <w:tmpl w:val="4B38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C3258"/>
    <w:multiLevelType w:val="multilevel"/>
    <w:tmpl w:val="41BEA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04223C"/>
    <w:multiLevelType w:val="hybridMultilevel"/>
    <w:tmpl w:val="1B76E7D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6DF1740"/>
    <w:multiLevelType w:val="hybridMultilevel"/>
    <w:tmpl w:val="775C912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C842372"/>
    <w:multiLevelType w:val="multilevel"/>
    <w:tmpl w:val="22AA5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86A9A"/>
    <w:multiLevelType w:val="multilevel"/>
    <w:tmpl w:val="D78CC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178B5"/>
    <w:multiLevelType w:val="hybridMultilevel"/>
    <w:tmpl w:val="5EA2D954"/>
    <w:lvl w:ilvl="0" w:tplc="30D498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8796BB8"/>
    <w:multiLevelType w:val="hybridMultilevel"/>
    <w:tmpl w:val="A52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A12B7"/>
    <w:multiLevelType w:val="multilevel"/>
    <w:tmpl w:val="5EEE5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4449B"/>
    <w:multiLevelType w:val="hybridMultilevel"/>
    <w:tmpl w:val="06B0EC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E1600C"/>
    <w:multiLevelType w:val="multilevel"/>
    <w:tmpl w:val="DC125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05A68"/>
    <w:multiLevelType w:val="hybridMultilevel"/>
    <w:tmpl w:val="EF5430E8"/>
    <w:lvl w:ilvl="0" w:tplc="04090001">
      <w:start w:val="1"/>
      <w:numFmt w:val="bullet"/>
      <w:lvlText w:val=""/>
      <w:lvlJc w:val="left"/>
      <w:pPr>
        <w:ind w:left="756" w:hanging="360"/>
      </w:pPr>
      <w:rPr>
        <w:rFonts w:ascii="Symbol" w:hAnsi="Symbol" w:hint="default"/>
      </w:rPr>
    </w:lvl>
    <w:lvl w:ilvl="1" w:tplc="2B04ABF6">
      <w:numFmt w:val="bullet"/>
      <w:lvlText w:val="•"/>
      <w:lvlJc w:val="left"/>
      <w:pPr>
        <w:ind w:left="1476" w:hanging="360"/>
      </w:pPr>
      <w:rPr>
        <w:rFonts w:ascii="Arial" w:eastAsia="Times New Roman" w:hAnsi="Arial" w:cs="Arial"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1" w15:restartNumberingAfterBreak="0">
    <w:nsid w:val="6EEE616A"/>
    <w:multiLevelType w:val="multilevel"/>
    <w:tmpl w:val="CA5EF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E07A2"/>
    <w:multiLevelType w:val="hybridMultilevel"/>
    <w:tmpl w:val="E1F2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8"/>
  </w:num>
  <w:num w:numId="5">
    <w:abstractNumId w:val="21"/>
  </w:num>
  <w:num w:numId="6">
    <w:abstractNumId w:val="14"/>
  </w:num>
  <w:num w:numId="7">
    <w:abstractNumId w:val="19"/>
  </w:num>
  <w:num w:numId="8">
    <w:abstractNumId w:val="20"/>
  </w:num>
  <w:num w:numId="9">
    <w:abstractNumId w:val="12"/>
  </w:num>
  <w:num w:numId="10">
    <w:abstractNumId w:val="3"/>
  </w:num>
  <w:num w:numId="11">
    <w:abstractNumId w:val="6"/>
  </w:num>
  <w:num w:numId="12">
    <w:abstractNumId w:val="15"/>
  </w:num>
  <w:num w:numId="13">
    <w:abstractNumId w:val="22"/>
  </w:num>
  <w:num w:numId="14">
    <w:abstractNumId w:val="5"/>
  </w:num>
  <w:num w:numId="15">
    <w:abstractNumId w:val="2"/>
  </w:num>
  <w:num w:numId="16">
    <w:abstractNumId w:val="16"/>
  </w:num>
  <w:num w:numId="17">
    <w:abstractNumId w:val="9"/>
  </w:num>
  <w:num w:numId="18">
    <w:abstractNumId w:val="0"/>
  </w:num>
  <w:num w:numId="19">
    <w:abstractNumId w:val="11"/>
  </w:num>
  <w:num w:numId="20">
    <w:abstractNumId w:val="1"/>
  </w:num>
  <w:num w:numId="21">
    <w:abstractNumId w:val="7"/>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35"/>
    <w:rsid w:val="00002FAA"/>
    <w:rsid w:val="000041A7"/>
    <w:rsid w:val="00017538"/>
    <w:rsid w:val="000319B1"/>
    <w:rsid w:val="00055670"/>
    <w:rsid w:val="0009191B"/>
    <w:rsid w:val="000A6429"/>
    <w:rsid w:val="000B160E"/>
    <w:rsid w:val="000F01C9"/>
    <w:rsid w:val="00130C50"/>
    <w:rsid w:val="00150780"/>
    <w:rsid w:val="00172BD7"/>
    <w:rsid w:val="0017381A"/>
    <w:rsid w:val="001F24E6"/>
    <w:rsid w:val="002034C2"/>
    <w:rsid w:val="00203F2F"/>
    <w:rsid w:val="00216510"/>
    <w:rsid w:val="002A6F6A"/>
    <w:rsid w:val="002D22EC"/>
    <w:rsid w:val="002F667B"/>
    <w:rsid w:val="002F7BB4"/>
    <w:rsid w:val="003062F6"/>
    <w:rsid w:val="003504AF"/>
    <w:rsid w:val="003E376A"/>
    <w:rsid w:val="003F3FF2"/>
    <w:rsid w:val="00403179"/>
    <w:rsid w:val="004152A1"/>
    <w:rsid w:val="00465DC8"/>
    <w:rsid w:val="00495CB6"/>
    <w:rsid w:val="0049624B"/>
    <w:rsid w:val="00542622"/>
    <w:rsid w:val="00562F00"/>
    <w:rsid w:val="005D439B"/>
    <w:rsid w:val="0060044C"/>
    <w:rsid w:val="0060355B"/>
    <w:rsid w:val="00646840"/>
    <w:rsid w:val="00676AD3"/>
    <w:rsid w:val="00694721"/>
    <w:rsid w:val="006A4D5B"/>
    <w:rsid w:val="00710210"/>
    <w:rsid w:val="007346F0"/>
    <w:rsid w:val="00755C0F"/>
    <w:rsid w:val="0078368C"/>
    <w:rsid w:val="007A64A7"/>
    <w:rsid w:val="00802B6E"/>
    <w:rsid w:val="00803B87"/>
    <w:rsid w:val="008602C2"/>
    <w:rsid w:val="008A4349"/>
    <w:rsid w:val="008B7E58"/>
    <w:rsid w:val="008F2C56"/>
    <w:rsid w:val="009154B8"/>
    <w:rsid w:val="00927B9C"/>
    <w:rsid w:val="0095642B"/>
    <w:rsid w:val="009660FE"/>
    <w:rsid w:val="00995606"/>
    <w:rsid w:val="009B4C1A"/>
    <w:rsid w:val="009C1292"/>
    <w:rsid w:val="009C1593"/>
    <w:rsid w:val="009D127C"/>
    <w:rsid w:val="00A37EA8"/>
    <w:rsid w:val="00A6683D"/>
    <w:rsid w:val="00AD42FA"/>
    <w:rsid w:val="00B56C9F"/>
    <w:rsid w:val="00BA4C9C"/>
    <w:rsid w:val="00BB5403"/>
    <w:rsid w:val="00C72FD9"/>
    <w:rsid w:val="00CE3269"/>
    <w:rsid w:val="00D0111B"/>
    <w:rsid w:val="00D124CB"/>
    <w:rsid w:val="00D84874"/>
    <w:rsid w:val="00E11BE5"/>
    <w:rsid w:val="00E35FC0"/>
    <w:rsid w:val="00E63CEE"/>
    <w:rsid w:val="00ED2A96"/>
    <w:rsid w:val="00F10535"/>
    <w:rsid w:val="00F12321"/>
    <w:rsid w:val="00F14486"/>
    <w:rsid w:val="00FA5C17"/>
    <w:rsid w:val="00FD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2B6F"/>
  <w15:chartTrackingRefBased/>
  <w15:docId w15:val="{2FDB09C3-8A0D-417B-A071-6727FD64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35"/>
  </w:style>
  <w:style w:type="paragraph" w:styleId="Heading1">
    <w:name w:val="heading 1"/>
    <w:basedOn w:val="Normal"/>
    <w:link w:val="Heading1Char"/>
    <w:uiPriority w:val="9"/>
    <w:qFormat/>
    <w:rsid w:val="00995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535"/>
    <w:rPr>
      <w:color w:val="0563C1" w:themeColor="hyperlink"/>
      <w:u w:val="single"/>
    </w:rPr>
  </w:style>
  <w:style w:type="paragraph" w:styleId="ListParagraph">
    <w:name w:val="List Paragraph"/>
    <w:basedOn w:val="Normal"/>
    <w:uiPriority w:val="34"/>
    <w:qFormat/>
    <w:rsid w:val="00B56C9F"/>
    <w:pPr>
      <w:ind w:left="720"/>
      <w:contextualSpacing/>
    </w:pPr>
  </w:style>
  <w:style w:type="paragraph" w:styleId="NormalWeb">
    <w:name w:val="Normal (Web)"/>
    <w:basedOn w:val="Normal"/>
    <w:uiPriority w:val="99"/>
    <w:unhideWhenUsed/>
    <w:rsid w:val="00055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5606"/>
    <w:rPr>
      <w:rFonts w:ascii="Times New Roman" w:eastAsia="Times New Roman" w:hAnsi="Times New Roman" w:cs="Times New Roman"/>
      <w:b/>
      <w:bCs/>
      <w:kern w:val="36"/>
      <w:sz w:val="48"/>
      <w:szCs w:val="48"/>
    </w:rPr>
  </w:style>
  <w:style w:type="character" w:customStyle="1" w:styleId="field">
    <w:name w:val="field"/>
    <w:basedOn w:val="DefaultParagraphFont"/>
    <w:rsid w:val="00995606"/>
  </w:style>
  <w:style w:type="character" w:styleId="Strong">
    <w:name w:val="Strong"/>
    <w:basedOn w:val="DefaultParagraphFont"/>
    <w:uiPriority w:val="22"/>
    <w:qFormat/>
    <w:rsid w:val="00995606"/>
    <w:rPr>
      <w:b/>
      <w:bCs/>
    </w:rPr>
  </w:style>
  <w:style w:type="paragraph" w:styleId="BalloonText">
    <w:name w:val="Balloon Text"/>
    <w:basedOn w:val="Normal"/>
    <w:link w:val="BalloonTextChar"/>
    <w:uiPriority w:val="99"/>
    <w:semiHidden/>
    <w:unhideWhenUsed/>
    <w:rsid w:val="00002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FAA"/>
    <w:rPr>
      <w:rFonts w:ascii="Segoe UI" w:hAnsi="Segoe UI" w:cs="Segoe UI"/>
      <w:sz w:val="18"/>
      <w:szCs w:val="18"/>
    </w:rPr>
  </w:style>
  <w:style w:type="character" w:styleId="UnresolvedMention">
    <w:name w:val="Unresolved Mention"/>
    <w:basedOn w:val="DefaultParagraphFont"/>
    <w:uiPriority w:val="99"/>
    <w:semiHidden/>
    <w:unhideWhenUsed/>
    <w:rsid w:val="00216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1056">
      <w:bodyDiv w:val="1"/>
      <w:marLeft w:val="0"/>
      <w:marRight w:val="0"/>
      <w:marTop w:val="0"/>
      <w:marBottom w:val="0"/>
      <w:divBdr>
        <w:top w:val="none" w:sz="0" w:space="0" w:color="auto"/>
        <w:left w:val="none" w:sz="0" w:space="0" w:color="auto"/>
        <w:bottom w:val="none" w:sz="0" w:space="0" w:color="auto"/>
        <w:right w:val="none" w:sz="0" w:space="0" w:color="auto"/>
      </w:divBdr>
    </w:div>
    <w:div w:id="473180691">
      <w:bodyDiv w:val="1"/>
      <w:marLeft w:val="0"/>
      <w:marRight w:val="0"/>
      <w:marTop w:val="0"/>
      <w:marBottom w:val="0"/>
      <w:divBdr>
        <w:top w:val="none" w:sz="0" w:space="0" w:color="auto"/>
        <w:left w:val="none" w:sz="0" w:space="0" w:color="auto"/>
        <w:bottom w:val="none" w:sz="0" w:space="0" w:color="auto"/>
        <w:right w:val="none" w:sz="0" w:space="0" w:color="auto"/>
      </w:divBdr>
    </w:div>
    <w:div w:id="517891638">
      <w:bodyDiv w:val="1"/>
      <w:marLeft w:val="0"/>
      <w:marRight w:val="0"/>
      <w:marTop w:val="0"/>
      <w:marBottom w:val="0"/>
      <w:divBdr>
        <w:top w:val="none" w:sz="0" w:space="0" w:color="auto"/>
        <w:left w:val="none" w:sz="0" w:space="0" w:color="auto"/>
        <w:bottom w:val="none" w:sz="0" w:space="0" w:color="auto"/>
        <w:right w:val="none" w:sz="0" w:space="0" w:color="auto"/>
      </w:divBdr>
    </w:div>
    <w:div w:id="536894813">
      <w:bodyDiv w:val="1"/>
      <w:marLeft w:val="0"/>
      <w:marRight w:val="0"/>
      <w:marTop w:val="0"/>
      <w:marBottom w:val="0"/>
      <w:divBdr>
        <w:top w:val="none" w:sz="0" w:space="0" w:color="auto"/>
        <w:left w:val="none" w:sz="0" w:space="0" w:color="auto"/>
        <w:bottom w:val="none" w:sz="0" w:space="0" w:color="auto"/>
        <w:right w:val="none" w:sz="0" w:space="0" w:color="auto"/>
      </w:divBdr>
    </w:div>
    <w:div w:id="614556394">
      <w:bodyDiv w:val="1"/>
      <w:marLeft w:val="0"/>
      <w:marRight w:val="0"/>
      <w:marTop w:val="0"/>
      <w:marBottom w:val="0"/>
      <w:divBdr>
        <w:top w:val="none" w:sz="0" w:space="0" w:color="auto"/>
        <w:left w:val="none" w:sz="0" w:space="0" w:color="auto"/>
        <w:bottom w:val="none" w:sz="0" w:space="0" w:color="auto"/>
        <w:right w:val="none" w:sz="0" w:space="0" w:color="auto"/>
      </w:divBdr>
    </w:div>
    <w:div w:id="799345271">
      <w:bodyDiv w:val="1"/>
      <w:marLeft w:val="0"/>
      <w:marRight w:val="0"/>
      <w:marTop w:val="0"/>
      <w:marBottom w:val="0"/>
      <w:divBdr>
        <w:top w:val="none" w:sz="0" w:space="0" w:color="auto"/>
        <w:left w:val="none" w:sz="0" w:space="0" w:color="auto"/>
        <w:bottom w:val="none" w:sz="0" w:space="0" w:color="auto"/>
        <w:right w:val="none" w:sz="0" w:space="0" w:color="auto"/>
      </w:divBdr>
    </w:div>
    <w:div w:id="831408931">
      <w:bodyDiv w:val="1"/>
      <w:marLeft w:val="0"/>
      <w:marRight w:val="0"/>
      <w:marTop w:val="0"/>
      <w:marBottom w:val="0"/>
      <w:divBdr>
        <w:top w:val="none" w:sz="0" w:space="0" w:color="auto"/>
        <w:left w:val="none" w:sz="0" w:space="0" w:color="auto"/>
        <w:bottom w:val="none" w:sz="0" w:space="0" w:color="auto"/>
        <w:right w:val="none" w:sz="0" w:space="0" w:color="auto"/>
      </w:divBdr>
      <w:divsChild>
        <w:div w:id="696782703">
          <w:marLeft w:val="0"/>
          <w:marRight w:val="0"/>
          <w:marTop w:val="0"/>
          <w:marBottom w:val="0"/>
          <w:divBdr>
            <w:top w:val="none" w:sz="0" w:space="0" w:color="auto"/>
            <w:left w:val="none" w:sz="0" w:space="0" w:color="auto"/>
            <w:bottom w:val="none" w:sz="0" w:space="0" w:color="auto"/>
            <w:right w:val="none" w:sz="0" w:space="0" w:color="auto"/>
          </w:divBdr>
          <w:divsChild>
            <w:div w:id="735127489">
              <w:marLeft w:val="0"/>
              <w:marRight w:val="0"/>
              <w:marTop w:val="0"/>
              <w:marBottom w:val="0"/>
              <w:divBdr>
                <w:top w:val="none" w:sz="0" w:space="0" w:color="auto"/>
                <w:left w:val="none" w:sz="0" w:space="0" w:color="auto"/>
                <w:bottom w:val="none" w:sz="0" w:space="0" w:color="auto"/>
                <w:right w:val="none" w:sz="0" w:space="0" w:color="auto"/>
              </w:divBdr>
              <w:divsChild>
                <w:div w:id="167599138">
                  <w:marLeft w:val="-150"/>
                  <w:marRight w:val="-150"/>
                  <w:marTop w:val="0"/>
                  <w:marBottom w:val="0"/>
                  <w:divBdr>
                    <w:top w:val="none" w:sz="0" w:space="0" w:color="auto"/>
                    <w:left w:val="none" w:sz="0" w:space="0" w:color="auto"/>
                    <w:bottom w:val="none" w:sz="0" w:space="0" w:color="auto"/>
                    <w:right w:val="none" w:sz="0" w:space="0" w:color="auto"/>
                  </w:divBdr>
                  <w:divsChild>
                    <w:div w:id="10022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10471">
          <w:marLeft w:val="0"/>
          <w:marRight w:val="0"/>
          <w:marTop w:val="0"/>
          <w:marBottom w:val="0"/>
          <w:divBdr>
            <w:top w:val="none" w:sz="0" w:space="0" w:color="auto"/>
            <w:left w:val="none" w:sz="0" w:space="0" w:color="auto"/>
            <w:bottom w:val="none" w:sz="0" w:space="0" w:color="auto"/>
            <w:right w:val="none" w:sz="0" w:space="0" w:color="auto"/>
          </w:divBdr>
          <w:divsChild>
            <w:div w:id="1246644647">
              <w:marLeft w:val="0"/>
              <w:marRight w:val="0"/>
              <w:marTop w:val="0"/>
              <w:marBottom w:val="0"/>
              <w:divBdr>
                <w:top w:val="none" w:sz="0" w:space="0" w:color="auto"/>
                <w:left w:val="none" w:sz="0" w:space="0" w:color="auto"/>
                <w:bottom w:val="none" w:sz="0" w:space="0" w:color="auto"/>
                <w:right w:val="none" w:sz="0" w:space="0" w:color="auto"/>
              </w:divBdr>
              <w:divsChild>
                <w:div w:id="634026309">
                  <w:marLeft w:val="0"/>
                  <w:marRight w:val="0"/>
                  <w:marTop w:val="0"/>
                  <w:marBottom w:val="0"/>
                  <w:divBdr>
                    <w:top w:val="none" w:sz="0" w:space="0" w:color="auto"/>
                    <w:left w:val="none" w:sz="0" w:space="0" w:color="auto"/>
                    <w:bottom w:val="none" w:sz="0" w:space="0" w:color="auto"/>
                    <w:right w:val="none" w:sz="0" w:space="0" w:color="auto"/>
                  </w:divBdr>
                  <w:divsChild>
                    <w:div w:id="1109155477">
                      <w:marLeft w:val="-150"/>
                      <w:marRight w:val="-150"/>
                      <w:marTop w:val="0"/>
                      <w:marBottom w:val="0"/>
                      <w:divBdr>
                        <w:top w:val="none" w:sz="0" w:space="0" w:color="auto"/>
                        <w:left w:val="none" w:sz="0" w:space="0" w:color="auto"/>
                        <w:bottom w:val="none" w:sz="0" w:space="0" w:color="auto"/>
                        <w:right w:val="none" w:sz="0" w:space="0" w:color="auto"/>
                      </w:divBdr>
                      <w:divsChild>
                        <w:div w:id="398333531">
                          <w:marLeft w:val="0"/>
                          <w:marRight w:val="0"/>
                          <w:marTop w:val="0"/>
                          <w:marBottom w:val="0"/>
                          <w:divBdr>
                            <w:top w:val="none" w:sz="0" w:space="0" w:color="auto"/>
                            <w:left w:val="none" w:sz="0" w:space="0" w:color="auto"/>
                            <w:bottom w:val="none" w:sz="0" w:space="0" w:color="auto"/>
                            <w:right w:val="none" w:sz="0" w:space="0" w:color="auto"/>
                          </w:divBdr>
                          <w:divsChild>
                            <w:div w:id="862669499">
                              <w:marLeft w:val="0"/>
                              <w:marRight w:val="0"/>
                              <w:marTop w:val="0"/>
                              <w:marBottom w:val="0"/>
                              <w:divBdr>
                                <w:top w:val="none" w:sz="0" w:space="0" w:color="auto"/>
                                <w:left w:val="none" w:sz="0" w:space="0" w:color="auto"/>
                                <w:bottom w:val="none" w:sz="0" w:space="0" w:color="auto"/>
                                <w:right w:val="none" w:sz="0" w:space="0" w:color="auto"/>
                              </w:divBdr>
                              <w:divsChild>
                                <w:div w:id="405566495">
                                  <w:marLeft w:val="0"/>
                                  <w:marRight w:val="0"/>
                                  <w:marTop w:val="0"/>
                                  <w:marBottom w:val="0"/>
                                  <w:divBdr>
                                    <w:top w:val="none" w:sz="0" w:space="0" w:color="auto"/>
                                    <w:left w:val="none" w:sz="0" w:space="0" w:color="auto"/>
                                    <w:bottom w:val="none" w:sz="0" w:space="0" w:color="auto"/>
                                    <w:right w:val="none" w:sz="0" w:space="0" w:color="auto"/>
                                  </w:divBdr>
                                </w:div>
                                <w:div w:id="2066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6960">
                  <w:marLeft w:val="-150"/>
                  <w:marRight w:val="-150"/>
                  <w:marTop w:val="0"/>
                  <w:marBottom w:val="0"/>
                  <w:divBdr>
                    <w:top w:val="none" w:sz="0" w:space="0" w:color="auto"/>
                    <w:left w:val="none" w:sz="0" w:space="0" w:color="auto"/>
                    <w:bottom w:val="none" w:sz="0" w:space="0" w:color="auto"/>
                    <w:right w:val="none" w:sz="0" w:space="0" w:color="auto"/>
                  </w:divBdr>
                  <w:divsChild>
                    <w:div w:id="21408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3442">
      <w:bodyDiv w:val="1"/>
      <w:marLeft w:val="0"/>
      <w:marRight w:val="0"/>
      <w:marTop w:val="0"/>
      <w:marBottom w:val="0"/>
      <w:divBdr>
        <w:top w:val="none" w:sz="0" w:space="0" w:color="auto"/>
        <w:left w:val="none" w:sz="0" w:space="0" w:color="auto"/>
        <w:bottom w:val="none" w:sz="0" w:space="0" w:color="auto"/>
        <w:right w:val="none" w:sz="0" w:space="0" w:color="auto"/>
      </w:divBdr>
      <w:divsChild>
        <w:div w:id="656880754">
          <w:marLeft w:val="0"/>
          <w:marRight w:val="0"/>
          <w:marTop w:val="0"/>
          <w:marBottom w:val="0"/>
          <w:divBdr>
            <w:top w:val="none" w:sz="0" w:space="0" w:color="auto"/>
            <w:left w:val="none" w:sz="0" w:space="0" w:color="auto"/>
            <w:bottom w:val="none" w:sz="0" w:space="0" w:color="auto"/>
            <w:right w:val="none" w:sz="0" w:space="0" w:color="auto"/>
          </w:divBdr>
          <w:divsChild>
            <w:div w:id="1563255486">
              <w:marLeft w:val="0"/>
              <w:marRight w:val="0"/>
              <w:marTop w:val="0"/>
              <w:marBottom w:val="0"/>
              <w:divBdr>
                <w:top w:val="none" w:sz="0" w:space="0" w:color="auto"/>
                <w:left w:val="none" w:sz="0" w:space="0" w:color="auto"/>
                <w:bottom w:val="none" w:sz="0" w:space="0" w:color="auto"/>
                <w:right w:val="none" w:sz="0" w:space="0" w:color="auto"/>
              </w:divBdr>
              <w:divsChild>
                <w:div w:id="755981010">
                  <w:marLeft w:val="-150"/>
                  <w:marRight w:val="-150"/>
                  <w:marTop w:val="0"/>
                  <w:marBottom w:val="0"/>
                  <w:divBdr>
                    <w:top w:val="none" w:sz="0" w:space="0" w:color="auto"/>
                    <w:left w:val="none" w:sz="0" w:space="0" w:color="auto"/>
                    <w:bottom w:val="none" w:sz="0" w:space="0" w:color="auto"/>
                    <w:right w:val="none" w:sz="0" w:space="0" w:color="auto"/>
                  </w:divBdr>
                  <w:divsChild>
                    <w:div w:id="58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2046">
          <w:marLeft w:val="0"/>
          <w:marRight w:val="0"/>
          <w:marTop w:val="0"/>
          <w:marBottom w:val="0"/>
          <w:divBdr>
            <w:top w:val="none" w:sz="0" w:space="0" w:color="auto"/>
            <w:left w:val="none" w:sz="0" w:space="0" w:color="auto"/>
            <w:bottom w:val="none" w:sz="0" w:space="0" w:color="auto"/>
            <w:right w:val="none" w:sz="0" w:space="0" w:color="auto"/>
          </w:divBdr>
          <w:divsChild>
            <w:div w:id="1202131484">
              <w:marLeft w:val="0"/>
              <w:marRight w:val="0"/>
              <w:marTop w:val="0"/>
              <w:marBottom w:val="0"/>
              <w:divBdr>
                <w:top w:val="none" w:sz="0" w:space="0" w:color="auto"/>
                <w:left w:val="none" w:sz="0" w:space="0" w:color="auto"/>
                <w:bottom w:val="none" w:sz="0" w:space="0" w:color="auto"/>
                <w:right w:val="none" w:sz="0" w:space="0" w:color="auto"/>
              </w:divBdr>
              <w:divsChild>
                <w:div w:id="672418096">
                  <w:marLeft w:val="0"/>
                  <w:marRight w:val="0"/>
                  <w:marTop w:val="0"/>
                  <w:marBottom w:val="0"/>
                  <w:divBdr>
                    <w:top w:val="none" w:sz="0" w:space="0" w:color="auto"/>
                    <w:left w:val="none" w:sz="0" w:space="0" w:color="auto"/>
                    <w:bottom w:val="none" w:sz="0" w:space="0" w:color="auto"/>
                    <w:right w:val="none" w:sz="0" w:space="0" w:color="auto"/>
                  </w:divBdr>
                  <w:divsChild>
                    <w:div w:id="1515068649">
                      <w:marLeft w:val="-150"/>
                      <w:marRight w:val="-150"/>
                      <w:marTop w:val="0"/>
                      <w:marBottom w:val="0"/>
                      <w:divBdr>
                        <w:top w:val="none" w:sz="0" w:space="0" w:color="auto"/>
                        <w:left w:val="none" w:sz="0" w:space="0" w:color="auto"/>
                        <w:bottom w:val="none" w:sz="0" w:space="0" w:color="auto"/>
                        <w:right w:val="none" w:sz="0" w:space="0" w:color="auto"/>
                      </w:divBdr>
                      <w:divsChild>
                        <w:div w:id="1359889702">
                          <w:marLeft w:val="0"/>
                          <w:marRight w:val="0"/>
                          <w:marTop w:val="0"/>
                          <w:marBottom w:val="0"/>
                          <w:divBdr>
                            <w:top w:val="none" w:sz="0" w:space="0" w:color="auto"/>
                            <w:left w:val="none" w:sz="0" w:space="0" w:color="auto"/>
                            <w:bottom w:val="none" w:sz="0" w:space="0" w:color="auto"/>
                            <w:right w:val="none" w:sz="0" w:space="0" w:color="auto"/>
                          </w:divBdr>
                          <w:divsChild>
                            <w:div w:id="557934274">
                              <w:marLeft w:val="0"/>
                              <w:marRight w:val="0"/>
                              <w:marTop w:val="0"/>
                              <w:marBottom w:val="0"/>
                              <w:divBdr>
                                <w:top w:val="none" w:sz="0" w:space="0" w:color="auto"/>
                                <w:left w:val="none" w:sz="0" w:space="0" w:color="auto"/>
                                <w:bottom w:val="none" w:sz="0" w:space="0" w:color="auto"/>
                                <w:right w:val="none" w:sz="0" w:space="0" w:color="auto"/>
                              </w:divBdr>
                              <w:divsChild>
                                <w:div w:id="312180070">
                                  <w:marLeft w:val="0"/>
                                  <w:marRight w:val="0"/>
                                  <w:marTop w:val="0"/>
                                  <w:marBottom w:val="0"/>
                                  <w:divBdr>
                                    <w:top w:val="none" w:sz="0" w:space="0" w:color="auto"/>
                                    <w:left w:val="none" w:sz="0" w:space="0" w:color="auto"/>
                                    <w:bottom w:val="none" w:sz="0" w:space="0" w:color="auto"/>
                                    <w:right w:val="none" w:sz="0" w:space="0" w:color="auto"/>
                                  </w:divBdr>
                                </w:div>
                                <w:div w:id="15896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66665">
                  <w:marLeft w:val="-150"/>
                  <w:marRight w:val="-150"/>
                  <w:marTop w:val="0"/>
                  <w:marBottom w:val="0"/>
                  <w:divBdr>
                    <w:top w:val="none" w:sz="0" w:space="0" w:color="auto"/>
                    <w:left w:val="none" w:sz="0" w:space="0" w:color="auto"/>
                    <w:bottom w:val="none" w:sz="0" w:space="0" w:color="auto"/>
                    <w:right w:val="none" w:sz="0" w:space="0" w:color="auto"/>
                  </w:divBdr>
                  <w:divsChild>
                    <w:div w:id="1135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19973">
      <w:bodyDiv w:val="1"/>
      <w:marLeft w:val="0"/>
      <w:marRight w:val="0"/>
      <w:marTop w:val="0"/>
      <w:marBottom w:val="0"/>
      <w:divBdr>
        <w:top w:val="none" w:sz="0" w:space="0" w:color="auto"/>
        <w:left w:val="none" w:sz="0" w:space="0" w:color="auto"/>
        <w:bottom w:val="none" w:sz="0" w:space="0" w:color="auto"/>
        <w:right w:val="none" w:sz="0" w:space="0" w:color="auto"/>
      </w:divBdr>
    </w:div>
    <w:div w:id="1217857028">
      <w:bodyDiv w:val="1"/>
      <w:marLeft w:val="0"/>
      <w:marRight w:val="0"/>
      <w:marTop w:val="0"/>
      <w:marBottom w:val="0"/>
      <w:divBdr>
        <w:top w:val="none" w:sz="0" w:space="0" w:color="auto"/>
        <w:left w:val="none" w:sz="0" w:space="0" w:color="auto"/>
        <w:bottom w:val="none" w:sz="0" w:space="0" w:color="auto"/>
        <w:right w:val="none" w:sz="0" w:space="0" w:color="auto"/>
      </w:divBdr>
    </w:div>
    <w:div w:id="17074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87F7D-5AE8-4484-AF74-681B74D15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FD77A-AE8B-4C0D-9401-50EA4CFB7652}">
  <ds:schemaRefs>
    <ds:schemaRef ds:uri="http://schemas.microsoft.com/sharepoint/v3/contenttype/forms"/>
  </ds:schemaRefs>
</ds:datastoreItem>
</file>

<file path=customXml/itemProps3.xml><?xml version="1.0" encoding="utf-8"?>
<ds:datastoreItem xmlns:ds="http://schemas.openxmlformats.org/officeDocument/2006/customXml" ds:itemID="{4621A007-55E6-43E1-8775-4C2E8CD874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Steve Kircher, Forest County Conservationist</cp:lastModifiedBy>
  <cp:revision>15</cp:revision>
  <dcterms:created xsi:type="dcterms:W3CDTF">2023-12-29T14:57:00Z</dcterms:created>
  <dcterms:modified xsi:type="dcterms:W3CDTF">2023-12-29T15:06:00Z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