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57612" w14:textId="08569C86" w:rsidR="00070A7A" w:rsidRPr="00070A7A" w:rsidRDefault="00070A7A" w:rsidP="00D96D2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070A7A">
        <w:rPr>
          <w:rFonts w:ascii="Times New Roman" w:hAnsi="Times New Roman" w:cs="Times New Roman"/>
          <w:b/>
          <w:bCs/>
        </w:rPr>
        <w:t>Obispado de Linares</w:t>
      </w:r>
      <w:r w:rsidR="00D96D21">
        <w:rPr>
          <w:rFonts w:ascii="Times New Roman" w:hAnsi="Times New Roman" w:cs="Times New Roman"/>
          <w:b/>
          <w:bCs/>
        </w:rPr>
        <w:t xml:space="preserve">- </w:t>
      </w:r>
      <w:r w:rsidRPr="00070A7A">
        <w:rPr>
          <w:rFonts w:ascii="Times New Roman" w:hAnsi="Times New Roman" w:cs="Times New Roman"/>
          <w:b/>
          <w:bCs/>
        </w:rPr>
        <w:t>Diócesis de Linares – Chile</w:t>
      </w:r>
      <w:r w:rsidR="00D96D21">
        <w:rPr>
          <w:rFonts w:ascii="Times New Roman" w:hAnsi="Times New Roman" w:cs="Times New Roman"/>
          <w:b/>
          <w:bCs/>
        </w:rPr>
        <w:t xml:space="preserve"> - </w:t>
      </w:r>
      <w:r w:rsidRPr="00070A7A">
        <w:rPr>
          <w:rFonts w:ascii="Times New Roman" w:hAnsi="Times New Roman" w:cs="Times New Roman"/>
          <w:b/>
          <w:bCs/>
        </w:rPr>
        <w:t>[Dirección oficial]</w:t>
      </w:r>
    </w:p>
    <w:p w14:paraId="230F5DF1" w14:textId="77777777" w:rsidR="00070A7A" w:rsidRDefault="00070A7A" w:rsidP="003738ED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070A7A">
        <w:rPr>
          <w:rFonts w:ascii="Times New Roman" w:hAnsi="Times New Roman" w:cs="Times New Roman"/>
          <w:b/>
          <w:bCs/>
        </w:rPr>
        <w:t>Linares, [fecha]</w:t>
      </w:r>
    </w:p>
    <w:p w14:paraId="48643BEB" w14:textId="77777777" w:rsidR="00D96D21" w:rsidRPr="00070A7A" w:rsidRDefault="00D96D21" w:rsidP="003738ED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41A9480" w14:textId="77777777" w:rsidR="002C4EF2" w:rsidRPr="002C4EF2" w:rsidRDefault="002C4EF2" w:rsidP="002C4EF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4EF2">
        <w:rPr>
          <w:rFonts w:ascii="Times New Roman" w:hAnsi="Times New Roman" w:cs="Times New Roman"/>
        </w:rPr>
        <w:t xml:space="preserve">Su Eminencia Cardenal Kevin Joseph Farrell, </w:t>
      </w:r>
    </w:p>
    <w:p w14:paraId="0ABFAA07" w14:textId="77777777" w:rsidR="002C4EF2" w:rsidRPr="002C4EF2" w:rsidRDefault="002C4EF2" w:rsidP="002C4EF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4EF2">
        <w:rPr>
          <w:rFonts w:ascii="Times New Roman" w:hAnsi="Times New Roman" w:cs="Times New Roman"/>
        </w:rPr>
        <w:t xml:space="preserve">Prefecto del Dicasterio para los Laicos, la Familia y la Vida, </w:t>
      </w:r>
    </w:p>
    <w:p w14:paraId="75EA7281" w14:textId="77777777" w:rsidR="002C4EF2" w:rsidRPr="002C4EF2" w:rsidRDefault="002C4EF2" w:rsidP="002C4EF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4EF2">
        <w:rPr>
          <w:rFonts w:ascii="Times New Roman" w:hAnsi="Times New Roman" w:cs="Times New Roman"/>
        </w:rPr>
        <w:t xml:space="preserve">Camarlengo de la Santa Iglesia Romana, </w:t>
      </w:r>
    </w:p>
    <w:p w14:paraId="3E37C642" w14:textId="77777777" w:rsidR="002C4EF2" w:rsidRPr="002C4EF2" w:rsidRDefault="002C4EF2" w:rsidP="002C4EF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4EF2">
        <w:rPr>
          <w:rFonts w:ascii="Times New Roman" w:hAnsi="Times New Roman" w:cs="Times New Roman"/>
        </w:rPr>
        <w:t xml:space="preserve">Presidente de la Comisión para Asuntos Confidenciales, </w:t>
      </w:r>
    </w:p>
    <w:p w14:paraId="7CBDB481" w14:textId="77777777" w:rsidR="002C4EF2" w:rsidRPr="002C4EF2" w:rsidRDefault="002C4EF2" w:rsidP="002C4EF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4EF2">
        <w:rPr>
          <w:rFonts w:ascii="Times New Roman" w:hAnsi="Times New Roman" w:cs="Times New Roman"/>
        </w:rPr>
        <w:t>Presidente del Comité para las Inversiones,</w:t>
      </w:r>
    </w:p>
    <w:p w14:paraId="14C2B399" w14:textId="77777777" w:rsidR="002C4EF2" w:rsidRPr="002C4EF2" w:rsidRDefault="002C4EF2" w:rsidP="002C4EF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4EF2">
        <w:rPr>
          <w:rFonts w:ascii="Times New Roman" w:hAnsi="Times New Roman" w:cs="Times New Roman"/>
        </w:rPr>
        <w:t xml:space="preserve">Presidente del Tribunal Supremo del Estado de la Ciudad del Vaticano, </w:t>
      </w:r>
    </w:p>
    <w:p w14:paraId="0C70BC71" w14:textId="77777777" w:rsidR="002C4EF2" w:rsidRPr="002C4EF2" w:rsidRDefault="002C4EF2" w:rsidP="002C4EF2">
      <w:pPr>
        <w:jc w:val="both"/>
        <w:rPr>
          <w:rFonts w:ascii="Times New Roman" w:hAnsi="Times New Roman" w:cs="Times New Roman"/>
        </w:rPr>
      </w:pPr>
    </w:p>
    <w:p w14:paraId="1F5D15EA" w14:textId="227FE80E" w:rsidR="002C4EF2" w:rsidRPr="002C4EF2" w:rsidRDefault="002C4EF2" w:rsidP="002C4EF2">
      <w:pPr>
        <w:jc w:val="both"/>
        <w:rPr>
          <w:rFonts w:ascii="Times New Roman" w:hAnsi="Times New Roman" w:cs="Times New Roman"/>
        </w:rPr>
      </w:pPr>
      <w:r w:rsidRPr="002C4EF2">
        <w:rPr>
          <w:rFonts w:ascii="Times New Roman" w:hAnsi="Times New Roman" w:cs="Times New Roman"/>
        </w:rPr>
        <w:t>Su Eminencia Cardenal:</w:t>
      </w:r>
    </w:p>
    <w:p w14:paraId="42315F70" w14:textId="77777777" w:rsidR="002C4EF2" w:rsidRDefault="002C4EF2" w:rsidP="002C4EF2">
      <w:pPr>
        <w:jc w:val="both"/>
        <w:rPr>
          <w:rFonts w:ascii="Times New Roman" w:hAnsi="Times New Roman" w:cs="Times New Roman"/>
        </w:rPr>
      </w:pPr>
      <w:r w:rsidRPr="002C4EF2">
        <w:rPr>
          <w:rFonts w:ascii="Times New Roman" w:hAnsi="Times New Roman" w:cs="Times New Roman"/>
        </w:rPr>
        <w:t xml:space="preserve">En nombre de la Asociación Publica de Fieles “Misioneros de María”, me dirijo a Ud. para saludarlo y agradecer la Gracia que Dios nos concede a través de su Eminencia. </w:t>
      </w:r>
    </w:p>
    <w:p w14:paraId="270D15D6" w14:textId="1A445821" w:rsidR="00070A7A" w:rsidRPr="00070A7A" w:rsidRDefault="00070A7A" w:rsidP="00070A7A">
      <w:pPr>
        <w:jc w:val="both"/>
        <w:rPr>
          <w:rFonts w:ascii="Times New Roman" w:hAnsi="Times New Roman" w:cs="Times New Roman"/>
        </w:rPr>
      </w:pPr>
      <w:r w:rsidRPr="00070A7A">
        <w:rPr>
          <w:rFonts w:ascii="Times New Roman" w:hAnsi="Times New Roman" w:cs="Times New Roman"/>
        </w:rPr>
        <w:t xml:space="preserve">Por medio de la presente, deseo expresar formalmente mi apoyo pastoral a la </w:t>
      </w:r>
      <w:r w:rsidRPr="00070A7A">
        <w:rPr>
          <w:rFonts w:ascii="Times New Roman" w:hAnsi="Times New Roman" w:cs="Times New Roman"/>
          <w:b/>
          <w:bCs/>
        </w:rPr>
        <w:t>Asociación Misioneros de María</w:t>
      </w:r>
      <w:r w:rsidRPr="00070A7A">
        <w:rPr>
          <w:rFonts w:ascii="Times New Roman" w:hAnsi="Times New Roman" w:cs="Times New Roman"/>
        </w:rPr>
        <w:t xml:space="preserve">, en consideración a su servicio evangelizador y misionero desarrollado en la </w:t>
      </w:r>
      <w:r w:rsidRPr="00070A7A">
        <w:rPr>
          <w:rFonts w:ascii="Times New Roman" w:hAnsi="Times New Roman" w:cs="Times New Roman"/>
          <w:b/>
          <w:bCs/>
        </w:rPr>
        <w:t>Diócesis de Linares</w:t>
      </w:r>
      <w:r w:rsidRPr="00070A7A">
        <w:rPr>
          <w:rFonts w:ascii="Times New Roman" w:hAnsi="Times New Roman" w:cs="Times New Roman"/>
        </w:rPr>
        <w:t xml:space="preserve">, Chile, desde el año </w:t>
      </w:r>
      <w:r w:rsidR="002C4EF2">
        <w:rPr>
          <w:rFonts w:ascii="Times New Roman" w:hAnsi="Times New Roman" w:cs="Times New Roman"/>
        </w:rPr>
        <w:t>1999</w:t>
      </w:r>
      <w:r w:rsidRPr="00070A7A">
        <w:rPr>
          <w:rFonts w:ascii="Times New Roman" w:hAnsi="Times New Roman" w:cs="Times New Roman"/>
        </w:rPr>
        <w:t xml:space="preserve"> hasta la fecha.</w:t>
      </w:r>
    </w:p>
    <w:p w14:paraId="3C0B87A3" w14:textId="77777777" w:rsidR="00070A7A" w:rsidRPr="00070A7A" w:rsidRDefault="00070A7A" w:rsidP="00070A7A">
      <w:pPr>
        <w:jc w:val="both"/>
        <w:rPr>
          <w:rFonts w:ascii="Times New Roman" w:hAnsi="Times New Roman" w:cs="Times New Roman"/>
        </w:rPr>
      </w:pPr>
      <w:r w:rsidRPr="00070A7A">
        <w:rPr>
          <w:rFonts w:ascii="Times New Roman" w:hAnsi="Times New Roman" w:cs="Times New Roman"/>
        </w:rPr>
        <w:t xml:space="preserve">Durante este tiempo, he podido constatar que la Asociación ha colaborado de manera constante y comprometida en diversas instancias pastorales de la diócesis, particularmente en la </w:t>
      </w:r>
      <w:r w:rsidRPr="00070A7A">
        <w:rPr>
          <w:rFonts w:ascii="Times New Roman" w:hAnsi="Times New Roman" w:cs="Times New Roman"/>
          <w:b/>
          <w:bCs/>
        </w:rPr>
        <w:t>Parroquia San José de Constitución</w:t>
      </w:r>
      <w:r w:rsidRPr="00070A7A">
        <w:rPr>
          <w:rFonts w:ascii="Times New Roman" w:hAnsi="Times New Roman" w:cs="Times New Roman"/>
        </w:rPr>
        <w:t>, así como en comunidades rurales y parroquias del decanato de Constitución y San Javier. Su trabajo se ha caracterizado por una clara fidelidad a la doctrina de la Iglesia, un profundo amor a Cristo y a la Virgen María, y un espíritu misionero en comunión con los pastores locales.</w:t>
      </w:r>
    </w:p>
    <w:p w14:paraId="215F58BA" w14:textId="61D3AAFB" w:rsidR="00070A7A" w:rsidRPr="00070A7A" w:rsidRDefault="00070A7A" w:rsidP="00070A7A">
      <w:pPr>
        <w:jc w:val="both"/>
        <w:rPr>
          <w:rFonts w:ascii="Times New Roman" w:hAnsi="Times New Roman" w:cs="Times New Roman"/>
        </w:rPr>
      </w:pPr>
      <w:r w:rsidRPr="00070A7A">
        <w:rPr>
          <w:rFonts w:ascii="Times New Roman" w:hAnsi="Times New Roman" w:cs="Times New Roman"/>
        </w:rPr>
        <w:t>La Asociación Misioneros de María ha prestado servicios en ámbitos como la catequesis familiar y de confirmación, la animación litúrgica, la formación de líderes laicos, y la animación de jornadas pastorales, respondiendo con disponibilidad y espíritu eclesial a las necesidades que las parroquias han manifestado. Asimismo, han promovido experiencias misioneras con jóvenes, incluyendo instancias de misión durante el período de verano, enriqueciendo la vida comunitaria y fortaleciendo el sentido de Iglesia.</w:t>
      </w:r>
    </w:p>
    <w:p w14:paraId="61DB893F" w14:textId="0305382F" w:rsidR="00070A7A" w:rsidRPr="00070A7A" w:rsidRDefault="00070A7A" w:rsidP="00070A7A">
      <w:pPr>
        <w:jc w:val="both"/>
        <w:rPr>
          <w:rFonts w:ascii="Times New Roman" w:hAnsi="Times New Roman" w:cs="Times New Roman"/>
        </w:rPr>
      </w:pPr>
      <w:r w:rsidRPr="00070A7A">
        <w:rPr>
          <w:rFonts w:ascii="Times New Roman" w:hAnsi="Times New Roman" w:cs="Times New Roman"/>
        </w:rPr>
        <w:t xml:space="preserve">Cabe destacar también su participación activa en el </w:t>
      </w:r>
      <w:r w:rsidRPr="00070A7A">
        <w:rPr>
          <w:rFonts w:ascii="Times New Roman" w:hAnsi="Times New Roman" w:cs="Times New Roman"/>
          <w:b/>
          <w:bCs/>
        </w:rPr>
        <w:t>Equipo de Animación Misionera de la Diócesis de Linares</w:t>
      </w:r>
      <w:r w:rsidRPr="00070A7A">
        <w:rPr>
          <w:rFonts w:ascii="Times New Roman" w:hAnsi="Times New Roman" w:cs="Times New Roman"/>
        </w:rPr>
        <w:t xml:space="preserve">, colaborando en encuentros y procesos formativos orientados a animar la conciencia misionera de las comunidades parroquiales. De igual manera, su aporte ha sido significativo en el marco de la celebración del </w:t>
      </w:r>
      <w:r w:rsidRPr="00070A7A">
        <w:rPr>
          <w:rFonts w:ascii="Times New Roman" w:hAnsi="Times New Roman" w:cs="Times New Roman"/>
          <w:b/>
          <w:bCs/>
        </w:rPr>
        <w:t>Centenario de la Diócesis de Linares</w:t>
      </w:r>
      <w:r w:rsidRPr="00070A7A">
        <w:rPr>
          <w:rFonts w:ascii="Times New Roman" w:hAnsi="Times New Roman" w:cs="Times New Roman"/>
        </w:rPr>
        <w:t xml:space="preserve">, especialmente en el fortalecimiento de la pastoral juvenil y en las actividades vinculadas al </w:t>
      </w:r>
      <w:r w:rsidRPr="00070A7A">
        <w:rPr>
          <w:rFonts w:ascii="Times New Roman" w:hAnsi="Times New Roman" w:cs="Times New Roman"/>
          <w:b/>
          <w:bCs/>
        </w:rPr>
        <w:t>Jubileo 2025</w:t>
      </w:r>
      <w:r w:rsidRPr="00070A7A">
        <w:rPr>
          <w:rFonts w:ascii="Times New Roman" w:hAnsi="Times New Roman" w:cs="Times New Roman"/>
        </w:rPr>
        <w:t>.</w:t>
      </w:r>
    </w:p>
    <w:p w14:paraId="3E2D2023" w14:textId="77777777" w:rsidR="00070A7A" w:rsidRPr="00070A7A" w:rsidRDefault="00070A7A" w:rsidP="00070A7A">
      <w:pPr>
        <w:jc w:val="both"/>
        <w:rPr>
          <w:rFonts w:ascii="Times New Roman" w:hAnsi="Times New Roman" w:cs="Times New Roman"/>
        </w:rPr>
      </w:pPr>
      <w:r w:rsidRPr="00070A7A">
        <w:rPr>
          <w:rFonts w:ascii="Times New Roman" w:hAnsi="Times New Roman" w:cs="Times New Roman"/>
        </w:rPr>
        <w:t>A la luz de esta experiencia pastoral, puedo afirmar que la Asociación Misioneros de María desarrolla su misión en comunión con la Iglesia local, con respeto a la autoridad eclesiástica y con un claro compromiso evangelizador, contribuyendo positivamente a la vida pastoral de la diócesis.</w:t>
      </w:r>
    </w:p>
    <w:p w14:paraId="6436A7EB" w14:textId="77777777" w:rsidR="00070A7A" w:rsidRPr="00070A7A" w:rsidRDefault="00070A7A" w:rsidP="00070A7A">
      <w:pPr>
        <w:jc w:val="both"/>
        <w:rPr>
          <w:rFonts w:ascii="Times New Roman" w:hAnsi="Times New Roman" w:cs="Times New Roman"/>
        </w:rPr>
      </w:pPr>
      <w:r w:rsidRPr="00070A7A">
        <w:rPr>
          <w:rFonts w:ascii="Times New Roman" w:hAnsi="Times New Roman" w:cs="Times New Roman"/>
        </w:rPr>
        <w:t xml:space="preserve">Por lo anterior, </w:t>
      </w:r>
      <w:proofErr w:type="spellStart"/>
      <w:r w:rsidRPr="00070A7A">
        <w:rPr>
          <w:rFonts w:ascii="Times New Roman" w:hAnsi="Times New Roman" w:cs="Times New Roman"/>
        </w:rPr>
        <w:t>animo</w:t>
      </w:r>
      <w:proofErr w:type="spellEnd"/>
      <w:r w:rsidRPr="00070A7A">
        <w:rPr>
          <w:rFonts w:ascii="Times New Roman" w:hAnsi="Times New Roman" w:cs="Times New Roman"/>
        </w:rPr>
        <w:t xml:space="preserve"> y respaldo a la Asociación para que pueda presentar esta carta ante el Dicasterio correspondiente, con la confianza de que su labor continuará dando frutos abundantes para la evangelización y la edificación del Reino de Dios.</w:t>
      </w:r>
    </w:p>
    <w:p w14:paraId="529E2109" w14:textId="53D87CD2" w:rsidR="00D96D21" w:rsidRPr="00D96D21" w:rsidRDefault="00070A7A" w:rsidP="00D96D21">
      <w:pPr>
        <w:jc w:val="both"/>
        <w:rPr>
          <w:rFonts w:ascii="Times New Roman" w:hAnsi="Times New Roman" w:cs="Times New Roman"/>
        </w:rPr>
      </w:pPr>
      <w:r w:rsidRPr="00070A7A">
        <w:rPr>
          <w:rFonts w:ascii="Times New Roman" w:hAnsi="Times New Roman" w:cs="Times New Roman"/>
        </w:rPr>
        <w:t>Con sentimientos de estima pastoral, me despido fraternalmente en Cristo.</w:t>
      </w:r>
    </w:p>
    <w:p w14:paraId="59EA9A38" w14:textId="439BFF4E" w:rsidR="00070A7A" w:rsidRDefault="00070A7A" w:rsidP="00D96D2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70A7A">
        <w:rPr>
          <w:rFonts w:ascii="Segoe UI Symbol" w:hAnsi="Segoe UI Symbol" w:cs="Segoe UI Symbol"/>
        </w:rPr>
        <w:t>✠</w:t>
      </w:r>
      <w:r w:rsidRPr="00070A7A">
        <w:rPr>
          <w:rFonts w:ascii="Times New Roman" w:hAnsi="Times New Roman" w:cs="Times New Roman"/>
        </w:rPr>
        <w:t xml:space="preserve"> </w:t>
      </w:r>
      <w:r w:rsidRPr="00070A7A">
        <w:rPr>
          <w:rFonts w:ascii="Times New Roman" w:hAnsi="Times New Roman" w:cs="Times New Roman"/>
          <w:b/>
          <w:bCs/>
        </w:rPr>
        <w:t xml:space="preserve">Monseñor </w:t>
      </w:r>
      <w:proofErr w:type="spellStart"/>
      <w:r w:rsidRPr="00070A7A">
        <w:rPr>
          <w:rFonts w:ascii="Times New Roman" w:hAnsi="Times New Roman" w:cs="Times New Roman"/>
          <w:b/>
          <w:bCs/>
        </w:rPr>
        <w:t>Tomislav</w:t>
      </w:r>
      <w:proofErr w:type="spellEnd"/>
      <w:r w:rsidRPr="00070A7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70A7A">
        <w:rPr>
          <w:rFonts w:ascii="Times New Roman" w:hAnsi="Times New Roman" w:cs="Times New Roman"/>
          <w:b/>
          <w:bCs/>
        </w:rPr>
        <w:t>Koljatic</w:t>
      </w:r>
      <w:proofErr w:type="spellEnd"/>
    </w:p>
    <w:p w14:paraId="7E3DC261" w14:textId="16CB2568" w:rsidR="000B6094" w:rsidRPr="00070A7A" w:rsidRDefault="00070A7A" w:rsidP="00D96D2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70A7A">
        <w:rPr>
          <w:rFonts w:ascii="Times New Roman" w:hAnsi="Times New Roman" w:cs="Times New Roman"/>
          <w:b/>
          <w:bCs/>
        </w:rPr>
        <w:t>Obispo de la Diócesis de Linares</w:t>
      </w:r>
    </w:p>
    <w:sectPr w:rsidR="000B6094" w:rsidRPr="00070A7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7A"/>
    <w:rsid w:val="00070A7A"/>
    <w:rsid w:val="000B6094"/>
    <w:rsid w:val="002C4EF2"/>
    <w:rsid w:val="003738ED"/>
    <w:rsid w:val="005E4228"/>
    <w:rsid w:val="007D156B"/>
    <w:rsid w:val="008505EF"/>
    <w:rsid w:val="00D96D21"/>
    <w:rsid w:val="00E36AA8"/>
    <w:rsid w:val="00EC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52570"/>
  <w15:chartTrackingRefBased/>
  <w15:docId w15:val="{27C5B4F1-14E4-4D56-9F44-F633511C8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0A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70A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70A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70A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70A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70A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70A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70A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70A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0A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70A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70A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70A7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70A7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70A7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70A7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70A7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70A7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70A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70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70A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70A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70A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70A7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70A7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70A7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70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70A7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70A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460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Soledad San Martín</dc:creator>
  <cp:keywords/>
  <dc:description/>
  <cp:lastModifiedBy>María Soledad San Martín</cp:lastModifiedBy>
  <cp:revision>5</cp:revision>
  <dcterms:created xsi:type="dcterms:W3CDTF">2025-12-23T13:52:00Z</dcterms:created>
  <dcterms:modified xsi:type="dcterms:W3CDTF">2025-12-23T15:00:00Z</dcterms:modified>
</cp:coreProperties>
</file>