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3B6E7" w14:textId="10A8DECE" w:rsidR="007E6CF8" w:rsidRDefault="007E6CF8">
      <w:r>
        <w:t xml:space="preserve">Good </w:t>
      </w:r>
      <w:proofErr w:type="gramStart"/>
      <w:r>
        <w:t>Morning</w:t>
      </w:r>
      <w:proofErr w:type="gramEnd"/>
      <w:r>
        <w:t xml:space="preserve"> Friends,</w:t>
      </w:r>
    </w:p>
    <w:p w14:paraId="268D7CF9" w14:textId="2B8EDA86" w:rsidR="007E6CF8" w:rsidRDefault="007E6CF8"/>
    <w:p w14:paraId="26A1422D" w14:textId="782A3C7B" w:rsidR="007E3BDA" w:rsidRDefault="007E6CF8">
      <w:r>
        <w:tab/>
      </w:r>
      <w:r w:rsidR="008002D7">
        <w:t>Our Nation’s Veterans swore to support, defend, and protect us at any cost.</w:t>
      </w:r>
      <w:r w:rsidR="009B1520">
        <w:t xml:space="preserve"> At</w:t>
      </w:r>
      <w:r w:rsidR="001C3E99">
        <w:t xml:space="preserve"> Cryo-</w:t>
      </w:r>
      <w:proofErr w:type="spellStart"/>
      <w:r w:rsidR="001C3E99">
        <w:t>eeze</w:t>
      </w:r>
      <w:proofErr w:type="spellEnd"/>
      <w:r w:rsidR="001C3E99">
        <w:t xml:space="preserve"> </w:t>
      </w:r>
      <w:proofErr w:type="gramStart"/>
      <w:r w:rsidR="001C3E99">
        <w:t xml:space="preserve">and </w:t>
      </w:r>
      <w:r w:rsidR="009B1520">
        <w:t xml:space="preserve"> Cryoeeze</w:t>
      </w:r>
      <w:proofErr w:type="gramEnd"/>
      <w:r w:rsidR="009B1520">
        <w:t xml:space="preserve">22, we’ve sworn to do the same for </w:t>
      </w:r>
      <w:r w:rsidR="009B1520" w:rsidRPr="009F6A65">
        <w:t>them</w:t>
      </w:r>
      <w:r w:rsidR="009F6A65">
        <w:t>. Own</w:t>
      </w:r>
      <w:r w:rsidR="00D275AA">
        <w:t>ed and operated b</w:t>
      </w:r>
      <w:r w:rsidR="002D60D7">
        <w:t xml:space="preserve">y Veterans, </w:t>
      </w:r>
      <w:r w:rsidR="005610A1">
        <w:t xml:space="preserve">Cryoeeze22 understands the impact that military service </w:t>
      </w:r>
      <w:r w:rsidR="00D939D3">
        <w:t>often has on the body and mind</w:t>
      </w:r>
      <w:r w:rsidR="00ED42A1">
        <w:t>.</w:t>
      </w:r>
      <w:r w:rsidR="009470C5">
        <w:t xml:space="preserve"> Because </w:t>
      </w:r>
      <w:r w:rsidR="007E3BDA">
        <w:t>of this, we at Cryoeeze22 have dedicated ourselves to helping our fellow Veterans in need</w:t>
      </w:r>
      <w:r w:rsidR="00445A92">
        <w:t xml:space="preserve"> </w:t>
      </w:r>
      <w:r w:rsidR="00837079">
        <w:t>by using</w:t>
      </w:r>
      <w:r w:rsidR="007E3BDA">
        <w:t xml:space="preserve"> </w:t>
      </w:r>
      <w:r w:rsidR="00B660E3">
        <w:t>o</w:t>
      </w:r>
      <w:r w:rsidR="007E3BDA">
        <w:t xml:space="preserve">ur cutting-edge modalities and </w:t>
      </w:r>
      <w:r w:rsidR="00B660E3">
        <w:t xml:space="preserve">holistic </w:t>
      </w:r>
      <w:r w:rsidR="007E3BDA">
        <w:t xml:space="preserve">services </w:t>
      </w:r>
      <w:r w:rsidR="00837079">
        <w:t xml:space="preserve">to </w:t>
      </w:r>
      <w:r w:rsidR="007E3BDA">
        <w:t>provid</w:t>
      </w:r>
      <w:r w:rsidR="00837079">
        <w:t>e</w:t>
      </w:r>
      <w:r w:rsidR="007E3BDA">
        <w:t xml:space="preserve"> life-changing relief from countless issues and injuries sustained by these American Heroes.</w:t>
      </w:r>
    </w:p>
    <w:p w14:paraId="63B57C25" w14:textId="23E21BDF" w:rsidR="00B660E3" w:rsidRDefault="007E6CF8" w:rsidP="007E3BDA">
      <w:pPr>
        <w:ind w:firstLine="720"/>
      </w:pPr>
      <w:r>
        <w:t xml:space="preserve">In keeping with our mission to </w:t>
      </w:r>
      <w:r w:rsidR="007E3BDA">
        <w:t>serve those who have so faithfully served</w:t>
      </w:r>
      <w:r>
        <w:t xml:space="preserve">, we are constantly seeking new </w:t>
      </w:r>
      <w:r w:rsidR="00837079">
        <w:t>means</w:t>
      </w:r>
      <w:r>
        <w:t xml:space="preserve"> and opportunities to</w:t>
      </w:r>
      <w:r w:rsidR="008002D7">
        <w:t xml:space="preserve"> be able to</w:t>
      </w:r>
      <w:r w:rsidR="007E3BDA">
        <w:t xml:space="preserve"> provide </w:t>
      </w:r>
      <w:proofErr w:type="gramStart"/>
      <w:r w:rsidR="007E3BDA">
        <w:t>them</w:t>
      </w:r>
      <w:proofErr w:type="gramEnd"/>
      <w:r w:rsidR="007E3BDA">
        <w:t xml:space="preserve"> care</w:t>
      </w:r>
      <w:r w:rsidR="008002D7">
        <w:t xml:space="preserve">. That said, we are thrilled to announce the launch of the </w:t>
      </w:r>
      <w:r>
        <w:t>Inaugural Cryoeeze22 Golf Tournament</w:t>
      </w:r>
      <w:r w:rsidR="00837079">
        <w:t>!</w:t>
      </w:r>
      <w:r w:rsidR="008002D7">
        <w:t xml:space="preserve"> This amazing event will take place on Saturday, May 4</w:t>
      </w:r>
      <w:r w:rsidR="008002D7" w:rsidRPr="008002D7">
        <w:rPr>
          <w:vertAlign w:val="superscript"/>
        </w:rPr>
        <w:t>th</w:t>
      </w:r>
      <w:r w:rsidR="008002D7">
        <w:t xml:space="preserve"> at Seven Springs Golf &amp; Country Club in Trinity, Florida. Funds raised will be used to </w:t>
      </w:r>
      <w:r w:rsidR="00B660E3">
        <w:t xml:space="preserve">offer our Veterans holistic services specifically tailored </w:t>
      </w:r>
      <w:r w:rsidR="00837079">
        <w:t>to</w:t>
      </w:r>
      <w:r w:rsidR="00B660E3">
        <w:t xml:space="preserve"> their individual needs completely free of charge</w:t>
      </w:r>
      <w:r w:rsidR="008002D7">
        <w:t>.</w:t>
      </w:r>
    </w:p>
    <w:p w14:paraId="52F3F1A9" w14:textId="1E76CCCB" w:rsidR="00A950B3" w:rsidRDefault="00B660E3" w:rsidP="007E3BDA">
      <w:pPr>
        <w:ind w:firstLine="720"/>
      </w:pPr>
      <w:r>
        <w:t>T</w:t>
      </w:r>
      <w:r w:rsidR="008002D7">
        <w:t xml:space="preserve">his </w:t>
      </w:r>
      <w:r>
        <w:t>tournament</w:t>
      </w:r>
      <w:r w:rsidR="008002D7">
        <w:t xml:space="preserve"> will further our ability to provide life-changing </w:t>
      </w:r>
      <w:r>
        <w:t>relief</w:t>
      </w:r>
      <w:r w:rsidR="008002D7">
        <w:t xml:space="preserve"> to our Veteran Heroes</w:t>
      </w:r>
      <w:r>
        <w:t>, but we need your help. We are currently seeking golfers, sponsors (both personal and corporate) and items for our silent auction.</w:t>
      </w:r>
      <w:r w:rsidR="003460B9">
        <w:t xml:space="preserve"> Anything and everything </w:t>
      </w:r>
      <w:proofErr w:type="gramStart"/>
      <w:r w:rsidR="003460B9">
        <w:t>contributes</w:t>
      </w:r>
      <w:proofErr w:type="gramEnd"/>
      <w:r w:rsidR="003460B9">
        <w:t xml:space="preserve"> to a successful auction, but some of the most popular</w:t>
      </w:r>
      <w:r w:rsidR="00A950B3">
        <w:t xml:space="preserve"> items</w:t>
      </w:r>
      <w:r w:rsidR="003460B9">
        <w:t xml:space="preserve"> are as follows: restaurant gift certificates of any value, sports memorabilia, fishing/hunting trips, hotel stays, vacation home rentals, spa certificates, manicure/pedicure/massage, and gift baskets of all kinds. One of the most popular sponsorships (and likely the first one to be sold out) is the Bar Table Sponsor. Available to only one sponsor, this table will be loaded with liquor, beer, </w:t>
      </w:r>
      <w:proofErr w:type="gramStart"/>
      <w:r w:rsidR="003460B9">
        <w:t>wine</w:t>
      </w:r>
      <w:proofErr w:type="gramEnd"/>
      <w:r w:rsidR="003460B9">
        <w:t xml:space="preserve"> and bar supplies</w:t>
      </w:r>
      <w:r w:rsidR="00A950B3">
        <w:t xml:space="preserve"> to be auctioned</w:t>
      </w:r>
      <w:r w:rsidR="003460B9">
        <w:t xml:space="preserve"> and is a focal point of the</w:t>
      </w:r>
      <w:r w:rsidR="00A950B3">
        <w:t xml:space="preserve"> post-tournament</w:t>
      </w:r>
      <w:r w:rsidR="003460B9">
        <w:t xml:space="preserve"> reception </w:t>
      </w:r>
      <w:r w:rsidR="00987E6F">
        <w:t>It offers</w:t>
      </w:r>
      <w:r w:rsidR="003460B9">
        <w:t xml:space="preserve"> tremendous visibility for you to market you</w:t>
      </w:r>
      <w:r w:rsidR="00A950B3">
        <w:t>r business or personal support for our Veterans.</w:t>
      </w:r>
    </w:p>
    <w:p w14:paraId="298C1FBB" w14:textId="487BC5CB" w:rsidR="007E6CF8" w:rsidRDefault="00B660E3" w:rsidP="007E3BDA">
      <w:pPr>
        <w:ind w:firstLine="720"/>
      </w:pPr>
      <w:r>
        <w:t xml:space="preserve">Attached, you will find more information on registration and sponsorship opportunities, but the chance to help doesn’t end there. We are looking for items for our golfers’ swag bags as well. This is yet another opportunity to get your business’ information in front of our entire audience. </w:t>
      </w:r>
      <w:r w:rsidR="003460B9">
        <w:t>Logo golf balls,</w:t>
      </w:r>
      <w:r w:rsidR="00987E6F">
        <w:t xml:space="preserve"> logo bottled water, golf</w:t>
      </w:r>
      <w:r w:rsidR="003460B9">
        <w:t xml:space="preserve"> tees, koozies, pens, </w:t>
      </w:r>
      <w:r w:rsidR="00A950B3">
        <w:t xml:space="preserve">golf towels, </w:t>
      </w:r>
      <w:r w:rsidR="003460B9">
        <w:t>discount cards,</w:t>
      </w:r>
      <w:r w:rsidR="00A950B3">
        <w:t xml:space="preserve"> free appetizer cards,</w:t>
      </w:r>
      <w:r w:rsidR="003460B9">
        <w:t xml:space="preserve"> </w:t>
      </w:r>
      <w:proofErr w:type="spellStart"/>
      <w:r w:rsidR="003460B9">
        <w:t>etc</w:t>
      </w:r>
      <w:proofErr w:type="spellEnd"/>
      <w:r w:rsidR="003460B9">
        <w:t xml:space="preserve"> will enhance the golfers’ experience while getting you even more recognition. </w:t>
      </w:r>
    </w:p>
    <w:p w14:paraId="07F7F4FF" w14:textId="77777777" w:rsidR="001C3E99" w:rsidRDefault="00A950B3" w:rsidP="00153DB5">
      <w:pPr>
        <w:ind w:firstLine="720"/>
      </w:pPr>
      <w:r>
        <w:t>With your help, the Inaugural Cryoeeze22 Golf Tournament will be a tremendous success</w:t>
      </w:r>
      <w:r w:rsidR="00734D83">
        <w:t>, offering us the opportunity to continue providing these life-changing services for our Veterans.</w:t>
      </w:r>
      <w:r w:rsidR="00DC37D5">
        <w:t xml:space="preserve"> </w:t>
      </w:r>
      <w:r w:rsidR="00987E6F">
        <w:t xml:space="preserve">We are expecting a </w:t>
      </w:r>
      <w:r w:rsidR="00153DB5">
        <w:t>sold-out</w:t>
      </w:r>
      <w:r w:rsidR="00987E6F">
        <w:t xml:space="preserve"> event, so </w:t>
      </w:r>
      <w:r w:rsidR="00153DB5">
        <w:t xml:space="preserve">get started now. </w:t>
      </w:r>
      <w:r w:rsidR="00734D83">
        <w:t xml:space="preserve">More information can be found on our website at www.cryoeeze22.org. </w:t>
      </w:r>
    </w:p>
    <w:p w14:paraId="65DBCFA0" w14:textId="26EE45DF" w:rsidR="00446F16" w:rsidRDefault="001C3E99" w:rsidP="00153DB5">
      <w:pPr>
        <w:ind w:firstLine="720"/>
      </w:pPr>
      <w:r>
        <w:t xml:space="preserve">Mr. Thomas DeLuca is my contact for this event.  </w:t>
      </w:r>
      <w:r w:rsidR="00734D83">
        <w:t>Please feel free to contact</w:t>
      </w:r>
      <w:r w:rsidR="00153DB5">
        <w:t xml:space="preserve"> </w:t>
      </w:r>
      <w:r w:rsidR="00734D83">
        <w:t xml:space="preserve">Thomas DeLuca via email </w:t>
      </w:r>
      <w:r w:rsidR="00153DB5">
        <w:t xml:space="preserve">at </w:t>
      </w:r>
      <w:r w:rsidR="00734D83">
        <w:t>thomas.m.deluca@gmail.com or by text at 813-767-9541</w:t>
      </w:r>
      <w:r w:rsidR="00C444B8">
        <w:t xml:space="preserve"> with questions or to get started.</w:t>
      </w:r>
    </w:p>
    <w:p w14:paraId="4CC078E3" w14:textId="77777777" w:rsidR="001C3E99" w:rsidRDefault="001C3E99" w:rsidP="00734D83"/>
    <w:p w14:paraId="616DF673" w14:textId="1DFB4CDD" w:rsidR="00A950B3" w:rsidRDefault="00C444B8" w:rsidP="00734D83">
      <w:r>
        <w:t xml:space="preserve">Please share this </w:t>
      </w:r>
      <w:r w:rsidR="00077C04">
        <w:t xml:space="preserve">email and </w:t>
      </w:r>
      <w:r>
        <w:t>information!</w:t>
      </w:r>
    </w:p>
    <w:p w14:paraId="709DAF62" w14:textId="77777777" w:rsidR="00C444B8" w:rsidRDefault="00C444B8" w:rsidP="00734D83"/>
    <w:p w14:paraId="76CB4F71" w14:textId="77777777" w:rsidR="00C444B8" w:rsidRDefault="00C444B8" w:rsidP="00734D83"/>
    <w:p w14:paraId="328795D9" w14:textId="2B98687F" w:rsidR="00C444B8" w:rsidRDefault="0081241C" w:rsidP="00734D83">
      <w:r>
        <w:tab/>
        <w:t xml:space="preserve">With </w:t>
      </w:r>
      <w:r w:rsidR="00E81473">
        <w:t>the most respect and gratitude</w:t>
      </w:r>
      <w:r w:rsidR="001C3E99">
        <w:t>, Cryoeeze22 Staff</w:t>
      </w:r>
    </w:p>
    <w:sectPr w:rsidR="00C44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F8"/>
    <w:rsid w:val="00077C04"/>
    <w:rsid w:val="00153DB5"/>
    <w:rsid w:val="001B2CDF"/>
    <w:rsid w:val="001C3E99"/>
    <w:rsid w:val="002D60D7"/>
    <w:rsid w:val="003460B9"/>
    <w:rsid w:val="00445A92"/>
    <w:rsid w:val="00446F16"/>
    <w:rsid w:val="005610A1"/>
    <w:rsid w:val="00732FB1"/>
    <w:rsid w:val="00734D83"/>
    <w:rsid w:val="007E3BDA"/>
    <w:rsid w:val="007E6CF8"/>
    <w:rsid w:val="008002D7"/>
    <w:rsid w:val="0081241C"/>
    <w:rsid w:val="00837079"/>
    <w:rsid w:val="008F0ACC"/>
    <w:rsid w:val="009470C5"/>
    <w:rsid w:val="00987E6F"/>
    <w:rsid w:val="009B1520"/>
    <w:rsid w:val="009F6A65"/>
    <w:rsid w:val="00A47C1B"/>
    <w:rsid w:val="00A950B3"/>
    <w:rsid w:val="00B660E3"/>
    <w:rsid w:val="00C444B8"/>
    <w:rsid w:val="00D275AA"/>
    <w:rsid w:val="00D939D3"/>
    <w:rsid w:val="00DC37D5"/>
    <w:rsid w:val="00E81473"/>
    <w:rsid w:val="00ED4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4F6C"/>
  <w15:chartTrackingRefBased/>
  <w15:docId w15:val="{2733C24E-4F2C-495E-9896-86212077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C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C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C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C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C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C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C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C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C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C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CF8"/>
    <w:rPr>
      <w:rFonts w:eastAsiaTheme="majorEastAsia" w:cstheme="majorBidi"/>
      <w:color w:val="272727" w:themeColor="text1" w:themeTint="D8"/>
    </w:rPr>
  </w:style>
  <w:style w:type="paragraph" w:styleId="Title">
    <w:name w:val="Title"/>
    <w:basedOn w:val="Normal"/>
    <w:next w:val="Normal"/>
    <w:link w:val="TitleChar"/>
    <w:uiPriority w:val="10"/>
    <w:qFormat/>
    <w:rsid w:val="007E6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C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C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6CF8"/>
    <w:rPr>
      <w:i/>
      <w:iCs/>
      <w:color w:val="404040" w:themeColor="text1" w:themeTint="BF"/>
    </w:rPr>
  </w:style>
  <w:style w:type="paragraph" w:styleId="ListParagraph">
    <w:name w:val="List Paragraph"/>
    <w:basedOn w:val="Normal"/>
    <w:uiPriority w:val="34"/>
    <w:qFormat/>
    <w:rsid w:val="007E6CF8"/>
    <w:pPr>
      <w:ind w:left="720"/>
      <w:contextualSpacing/>
    </w:pPr>
  </w:style>
  <w:style w:type="character" w:styleId="IntenseEmphasis">
    <w:name w:val="Intense Emphasis"/>
    <w:basedOn w:val="DefaultParagraphFont"/>
    <w:uiPriority w:val="21"/>
    <w:qFormat/>
    <w:rsid w:val="007E6CF8"/>
    <w:rPr>
      <w:i/>
      <w:iCs/>
      <w:color w:val="0F4761" w:themeColor="accent1" w:themeShade="BF"/>
    </w:rPr>
  </w:style>
  <w:style w:type="paragraph" w:styleId="IntenseQuote">
    <w:name w:val="Intense Quote"/>
    <w:basedOn w:val="Normal"/>
    <w:next w:val="Normal"/>
    <w:link w:val="IntenseQuoteChar"/>
    <w:uiPriority w:val="30"/>
    <w:qFormat/>
    <w:rsid w:val="007E6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CF8"/>
    <w:rPr>
      <w:i/>
      <w:iCs/>
      <w:color w:val="0F4761" w:themeColor="accent1" w:themeShade="BF"/>
    </w:rPr>
  </w:style>
  <w:style w:type="character" w:styleId="IntenseReference">
    <w:name w:val="Intense Reference"/>
    <w:basedOn w:val="DefaultParagraphFont"/>
    <w:uiPriority w:val="32"/>
    <w:qFormat/>
    <w:rsid w:val="007E6CF8"/>
    <w:rPr>
      <w:b/>
      <w:bCs/>
      <w:smallCaps/>
      <w:color w:val="0F4761" w:themeColor="accent1" w:themeShade="BF"/>
      <w:spacing w:val="5"/>
    </w:rPr>
  </w:style>
  <w:style w:type="character" w:styleId="Hyperlink">
    <w:name w:val="Hyperlink"/>
    <w:basedOn w:val="DefaultParagraphFont"/>
    <w:uiPriority w:val="99"/>
    <w:unhideWhenUsed/>
    <w:rsid w:val="00734D83"/>
    <w:rPr>
      <w:color w:val="467886" w:themeColor="hyperlink"/>
      <w:u w:val="single"/>
    </w:rPr>
  </w:style>
  <w:style w:type="character" w:styleId="UnresolvedMention">
    <w:name w:val="Unresolved Mention"/>
    <w:basedOn w:val="DefaultParagraphFont"/>
    <w:uiPriority w:val="99"/>
    <w:semiHidden/>
    <w:unhideWhenUsed/>
    <w:rsid w:val="00734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2556</Characters>
  <Application>Microsoft Office Word</Application>
  <DocSecurity>0</DocSecurity>
  <Lines>73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DeLuca</dc:creator>
  <cp:keywords/>
  <dc:description/>
  <cp:lastModifiedBy>sales cryo-eeze.com</cp:lastModifiedBy>
  <cp:revision>2</cp:revision>
  <dcterms:created xsi:type="dcterms:W3CDTF">2024-01-24T17:56:00Z</dcterms:created>
  <dcterms:modified xsi:type="dcterms:W3CDTF">2024-01-24T17:56:00Z</dcterms:modified>
</cp:coreProperties>
</file>