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D7EEF" w14:textId="512D2D91" w:rsidR="00C738DD" w:rsidRDefault="00FB2D26" w:rsidP="00FB2D26">
      <w:pPr>
        <w:jc w:val="center"/>
        <w:rPr>
          <w:rFonts w:ascii="Arial" w:hAnsi="Arial" w:cs="Arial"/>
          <w:sz w:val="66"/>
          <w:szCs w:val="66"/>
        </w:rPr>
      </w:pPr>
      <w:r w:rsidRPr="00FB2D26">
        <w:rPr>
          <w:rFonts w:ascii="Arial" w:hAnsi="Arial" w:cs="Arial"/>
          <w:sz w:val="66"/>
          <w:szCs w:val="66"/>
        </w:rPr>
        <w:t>JOY</w:t>
      </w:r>
    </w:p>
    <w:p w14:paraId="3D616063" w14:textId="07D882F5" w:rsidR="00FB2D26" w:rsidRDefault="00FB2D26" w:rsidP="00FB2D26">
      <w:pPr>
        <w:rPr>
          <w:rFonts w:ascii="Arial" w:hAnsi="Arial" w:cs="Arial"/>
        </w:rPr>
      </w:pPr>
      <w:r w:rsidRPr="00FB2D26">
        <w:rPr>
          <w:rFonts w:ascii="Arial" w:hAnsi="Arial" w:cs="Arial"/>
          <w:b/>
          <w:bCs/>
          <w:color w:val="FF0000"/>
        </w:rPr>
        <w:t xml:space="preserve">Philippians 4:4 NLT  </w:t>
      </w:r>
      <w:r w:rsidRPr="00FB2D26">
        <w:rPr>
          <w:rFonts w:ascii="Arial" w:hAnsi="Arial" w:cs="Arial"/>
          <w:color w:val="FF0000"/>
        </w:rPr>
        <w:t xml:space="preserve"> </w:t>
      </w:r>
      <w:r w:rsidRPr="00FB2D26">
        <w:rPr>
          <w:rFonts w:ascii="Arial" w:hAnsi="Arial" w:cs="Arial"/>
        </w:rPr>
        <w:t xml:space="preserve">Always be full of joy in the Lord. I say it again—rejoice! </w:t>
      </w:r>
    </w:p>
    <w:p w14:paraId="2D5223FD" w14:textId="4BBB9C22" w:rsidR="008106B4" w:rsidRDefault="008106B4" w:rsidP="008106B4">
      <w:pPr>
        <w:rPr>
          <w:rFonts w:ascii="Arial" w:hAnsi="Arial" w:cs="Arial"/>
        </w:rPr>
      </w:pPr>
      <w:r w:rsidRPr="008106B4">
        <w:rPr>
          <w:rFonts w:ascii="Arial" w:hAnsi="Arial" w:cs="Arial"/>
          <w:b/>
          <w:bCs/>
          <w:color w:val="FF0000"/>
        </w:rPr>
        <w:t xml:space="preserve">Nehemiah </w:t>
      </w:r>
      <w:proofErr w:type="gramStart"/>
      <w:r w:rsidRPr="008106B4">
        <w:rPr>
          <w:rFonts w:ascii="Arial" w:hAnsi="Arial" w:cs="Arial"/>
          <w:b/>
          <w:bCs/>
          <w:color w:val="FF0000"/>
        </w:rPr>
        <w:t>8:10  ESV</w:t>
      </w:r>
      <w:proofErr w:type="gramEnd"/>
      <w:r w:rsidRPr="008106B4">
        <w:rPr>
          <w:rFonts w:ascii="Arial" w:hAnsi="Arial" w:cs="Arial"/>
          <w:color w:val="FF0000"/>
        </w:rPr>
        <w:t xml:space="preserve">  </w:t>
      </w:r>
      <w:r w:rsidRPr="008106B4">
        <w:rPr>
          <w:rFonts w:ascii="Arial" w:hAnsi="Arial" w:cs="Arial"/>
        </w:rPr>
        <w:t>Then he said to them, “Go your way. Eat the fat and drink sweet wine and send portions to anyone who has nothing ready, for this day is holy to our Lord. And do not be grieved, for the joy of the Lord is your strength.</w:t>
      </w:r>
    </w:p>
    <w:p w14:paraId="4F3DC38A" w14:textId="75689224" w:rsidR="008106B4" w:rsidRDefault="008106B4" w:rsidP="008106B4">
      <w:pPr>
        <w:rPr>
          <w:rFonts w:ascii="Arial" w:hAnsi="Arial" w:cs="Arial"/>
        </w:rPr>
      </w:pPr>
      <w:r w:rsidRPr="008106B4">
        <w:rPr>
          <w:rFonts w:ascii="Arial" w:hAnsi="Arial" w:cs="Arial"/>
          <w:b/>
          <w:bCs/>
          <w:color w:val="FF0000"/>
        </w:rPr>
        <w:t xml:space="preserve">Psalm </w:t>
      </w:r>
      <w:proofErr w:type="gramStart"/>
      <w:r w:rsidRPr="008106B4">
        <w:rPr>
          <w:rFonts w:ascii="Arial" w:hAnsi="Arial" w:cs="Arial"/>
          <w:b/>
          <w:bCs/>
          <w:color w:val="FF0000"/>
        </w:rPr>
        <w:t>16:11  ESV</w:t>
      </w:r>
      <w:proofErr w:type="gramEnd"/>
      <w:r w:rsidRPr="008106B4">
        <w:rPr>
          <w:rFonts w:ascii="Arial" w:hAnsi="Arial" w:cs="Arial"/>
          <w:color w:val="FF0000"/>
        </w:rPr>
        <w:t xml:space="preserve"> </w:t>
      </w:r>
      <w:r w:rsidRPr="008106B4">
        <w:rPr>
          <w:rFonts w:ascii="Arial" w:hAnsi="Arial" w:cs="Arial"/>
        </w:rPr>
        <w:t xml:space="preserve">You make known to me the path of life; in your presence there is fullness of joy; </w:t>
      </w:r>
      <w:proofErr w:type="gramStart"/>
      <w:r w:rsidRPr="008106B4">
        <w:rPr>
          <w:rFonts w:ascii="Arial" w:hAnsi="Arial" w:cs="Arial"/>
        </w:rPr>
        <w:t>at</w:t>
      </w:r>
      <w:proofErr w:type="gramEnd"/>
      <w:r w:rsidRPr="008106B4">
        <w:rPr>
          <w:rFonts w:ascii="Arial" w:hAnsi="Arial" w:cs="Arial"/>
        </w:rPr>
        <w:t xml:space="preserve"> your right hand are pleasures forevermore. </w:t>
      </w:r>
    </w:p>
    <w:p w14:paraId="0F3729B2" w14:textId="11A3CA93" w:rsidR="008106B4" w:rsidRDefault="008106B4" w:rsidP="008106B4">
      <w:pPr>
        <w:rPr>
          <w:rFonts w:ascii="Arial" w:hAnsi="Arial" w:cs="Arial"/>
        </w:rPr>
      </w:pPr>
      <w:r w:rsidRPr="008106B4">
        <w:rPr>
          <w:rFonts w:ascii="Arial" w:hAnsi="Arial" w:cs="Arial"/>
          <w:b/>
          <w:bCs/>
          <w:color w:val="FF0000"/>
        </w:rPr>
        <w:t xml:space="preserve">John </w:t>
      </w:r>
      <w:proofErr w:type="gramStart"/>
      <w:r w:rsidRPr="008106B4">
        <w:rPr>
          <w:rFonts w:ascii="Arial" w:hAnsi="Arial" w:cs="Arial"/>
          <w:b/>
          <w:bCs/>
          <w:color w:val="FF0000"/>
        </w:rPr>
        <w:t>15:11  ESV</w:t>
      </w:r>
      <w:proofErr w:type="gramEnd"/>
      <w:r w:rsidRPr="008106B4">
        <w:rPr>
          <w:rFonts w:ascii="Arial" w:hAnsi="Arial" w:cs="Arial"/>
          <w:color w:val="FF0000"/>
        </w:rPr>
        <w:t xml:space="preserve"> </w:t>
      </w:r>
      <w:r w:rsidRPr="008106B4">
        <w:rPr>
          <w:rFonts w:ascii="Arial" w:hAnsi="Arial" w:cs="Arial"/>
        </w:rPr>
        <w:t xml:space="preserve">These things I have spoken to you, that my joy may be in you, and that your joy may be full. </w:t>
      </w:r>
    </w:p>
    <w:p w14:paraId="4CF1C2F8" w14:textId="4B75862C" w:rsidR="008106B4" w:rsidRDefault="008106B4" w:rsidP="008106B4">
      <w:pPr>
        <w:rPr>
          <w:rFonts w:ascii="Arial" w:hAnsi="Arial" w:cs="Arial"/>
        </w:rPr>
      </w:pPr>
      <w:r w:rsidRPr="008106B4">
        <w:rPr>
          <w:rFonts w:ascii="Arial" w:hAnsi="Arial" w:cs="Arial"/>
          <w:b/>
          <w:bCs/>
          <w:color w:val="FF0000"/>
        </w:rPr>
        <w:t xml:space="preserve">Romans </w:t>
      </w:r>
      <w:proofErr w:type="gramStart"/>
      <w:r w:rsidRPr="008106B4">
        <w:rPr>
          <w:rFonts w:ascii="Arial" w:hAnsi="Arial" w:cs="Arial"/>
          <w:b/>
          <w:bCs/>
          <w:color w:val="FF0000"/>
        </w:rPr>
        <w:t>15:13  ESV</w:t>
      </w:r>
      <w:proofErr w:type="gramEnd"/>
      <w:r w:rsidRPr="008106B4">
        <w:rPr>
          <w:rFonts w:ascii="Arial" w:hAnsi="Arial" w:cs="Arial"/>
          <w:color w:val="FF0000"/>
        </w:rPr>
        <w:t xml:space="preserve"> </w:t>
      </w:r>
      <w:r w:rsidRPr="008106B4">
        <w:rPr>
          <w:rFonts w:ascii="Arial" w:hAnsi="Arial" w:cs="Arial"/>
        </w:rPr>
        <w:t xml:space="preserve">May the God of hope fill you with all joy and peace in believing, so that by the power of the Holy Spirit you may abound in hope. </w:t>
      </w:r>
    </w:p>
    <w:p w14:paraId="6AC54EF2" w14:textId="1B31BD77" w:rsidR="008106B4" w:rsidRDefault="008106B4" w:rsidP="008106B4">
      <w:pPr>
        <w:rPr>
          <w:rFonts w:ascii="Arial" w:hAnsi="Arial" w:cs="Arial"/>
        </w:rPr>
      </w:pPr>
      <w:r w:rsidRPr="008106B4">
        <w:rPr>
          <w:rFonts w:ascii="Arial" w:hAnsi="Arial" w:cs="Arial"/>
          <w:b/>
          <w:bCs/>
          <w:color w:val="FF0000"/>
        </w:rPr>
        <w:t xml:space="preserve">James 1:2-4  ESV  </w:t>
      </w:r>
      <w:r w:rsidRPr="008106B4">
        <w:rPr>
          <w:rFonts w:ascii="Arial" w:hAnsi="Arial" w:cs="Arial"/>
          <w:b/>
          <w:bCs/>
        </w:rPr>
        <w:t>Testing of Your Faith</w:t>
      </w:r>
      <w:r>
        <w:rPr>
          <w:rFonts w:ascii="Arial" w:hAnsi="Arial" w:cs="Arial"/>
          <w:b/>
          <w:bCs/>
        </w:rPr>
        <w:t xml:space="preserve"> </w:t>
      </w:r>
      <w:hyperlink r:id="rId4" w:history="1">
        <w:r w:rsidRPr="008106B4">
          <w:rPr>
            <w:rStyle w:val="Hyperlink"/>
            <w:rFonts w:ascii="Arial" w:hAnsi="Arial" w:cs="Arial"/>
            <w:color w:val="FF0000"/>
          </w:rPr>
          <w:t>2</w:t>
        </w:r>
      </w:hyperlink>
      <w:r w:rsidRPr="008106B4">
        <w:rPr>
          <w:rFonts w:ascii="Arial" w:hAnsi="Arial" w:cs="Arial"/>
        </w:rPr>
        <w:t xml:space="preserve"> Count it all joy, my brothers, when you meet trials of various kinds, </w:t>
      </w:r>
      <w:hyperlink r:id="rId5" w:history="1">
        <w:r w:rsidRPr="008106B4">
          <w:rPr>
            <w:rStyle w:val="Hyperlink"/>
            <w:rFonts w:ascii="Arial" w:hAnsi="Arial" w:cs="Arial"/>
            <w:color w:val="FF0000"/>
          </w:rPr>
          <w:t>3</w:t>
        </w:r>
        <w:r w:rsidRPr="008106B4">
          <w:rPr>
            <w:rStyle w:val="Hyperlink"/>
            <w:rFonts w:ascii="Arial" w:hAnsi="Arial" w:cs="Arial"/>
          </w:rPr>
          <w:t xml:space="preserve"> </w:t>
        </w:r>
      </w:hyperlink>
      <w:r w:rsidRPr="008106B4">
        <w:rPr>
          <w:rFonts w:ascii="Arial" w:hAnsi="Arial" w:cs="Arial"/>
        </w:rPr>
        <w:t xml:space="preserve">for you know that the testing of your faith produces steadfastness. </w:t>
      </w:r>
      <w:r>
        <w:rPr>
          <w:rFonts w:ascii="Arial" w:hAnsi="Arial" w:cs="Arial"/>
        </w:rPr>
        <w:t xml:space="preserve"> </w:t>
      </w:r>
      <w:hyperlink r:id="rId6" w:history="1">
        <w:r w:rsidRPr="008106B4">
          <w:rPr>
            <w:rStyle w:val="Hyperlink"/>
            <w:rFonts w:ascii="Arial" w:hAnsi="Arial" w:cs="Arial"/>
            <w:color w:val="FF0000"/>
          </w:rPr>
          <w:t>4</w:t>
        </w:r>
        <w:r w:rsidRPr="008106B4">
          <w:rPr>
            <w:rStyle w:val="Hyperlink"/>
            <w:rFonts w:ascii="Arial" w:hAnsi="Arial" w:cs="Arial"/>
          </w:rPr>
          <w:t xml:space="preserve"> </w:t>
        </w:r>
      </w:hyperlink>
      <w:r w:rsidRPr="008106B4">
        <w:rPr>
          <w:rFonts w:ascii="Arial" w:hAnsi="Arial" w:cs="Arial"/>
        </w:rPr>
        <w:t xml:space="preserve">And let steadfastness have its full effect, that you may be perfect and complete, lacking in nothing. </w:t>
      </w:r>
    </w:p>
    <w:p w14:paraId="3130F20A" w14:textId="79784A48" w:rsidR="008106B4" w:rsidRDefault="008106B4" w:rsidP="008106B4">
      <w:pPr>
        <w:rPr>
          <w:rFonts w:ascii="Arial" w:hAnsi="Arial" w:cs="Arial"/>
        </w:rPr>
      </w:pPr>
      <w:r w:rsidRPr="008106B4">
        <w:rPr>
          <w:rFonts w:ascii="Arial" w:hAnsi="Arial" w:cs="Arial"/>
          <w:b/>
          <w:bCs/>
          <w:color w:val="FF0000"/>
        </w:rPr>
        <w:t xml:space="preserve">1 Peter 1:8-9 ESV  </w:t>
      </w:r>
      <w:hyperlink r:id="rId7" w:history="1">
        <w:r w:rsidRPr="008106B4">
          <w:rPr>
            <w:rStyle w:val="Hyperlink"/>
            <w:rFonts w:ascii="Arial" w:hAnsi="Arial" w:cs="Arial"/>
            <w:color w:val="FF0000"/>
          </w:rPr>
          <w:t>8</w:t>
        </w:r>
        <w:r w:rsidRPr="008106B4">
          <w:rPr>
            <w:rStyle w:val="Hyperlink"/>
            <w:rFonts w:ascii="Arial" w:hAnsi="Arial" w:cs="Arial"/>
          </w:rPr>
          <w:t xml:space="preserve"> </w:t>
        </w:r>
      </w:hyperlink>
      <w:r w:rsidRPr="008106B4">
        <w:rPr>
          <w:rFonts w:ascii="Arial" w:hAnsi="Arial" w:cs="Arial"/>
        </w:rPr>
        <w:t xml:space="preserve">Though you have not seen him, you love him. Though you do not now see him, you believe in him and rejoice with joy that is inexpressible and filled with glory, </w:t>
      </w:r>
      <w:r>
        <w:rPr>
          <w:rFonts w:ascii="Arial" w:hAnsi="Arial" w:cs="Arial"/>
        </w:rPr>
        <w:t xml:space="preserve"> </w:t>
      </w:r>
      <w:hyperlink r:id="rId8" w:history="1">
        <w:r w:rsidRPr="008106B4">
          <w:rPr>
            <w:rStyle w:val="Hyperlink"/>
            <w:rFonts w:ascii="Arial" w:hAnsi="Arial" w:cs="Arial"/>
            <w:color w:val="FF0000"/>
          </w:rPr>
          <w:t>9</w:t>
        </w:r>
        <w:r w:rsidRPr="008106B4">
          <w:rPr>
            <w:rStyle w:val="Hyperlink"/>
            <w:rFonts w:ascii="Arial" w:hAnsi="Arial" w:cs="Arial"/>
          </w:rPr>
          <w:t xml:space="preserve"> </w:t>
        </w:r>
      </w:hyperlink>
      <w:r w:rsidRPr="008106B4">
        <w:rPr>
          <w:rFonts w:ascii="Arial" w:hAnsi="Arial" w:cs="Arial"/>
        </w:rPr>
        <w:t xml:space="preserve">obtaining the outcome of your faith, the salvation of your souls. </w:t>
      </w:r>
    </w:p>
    <w:p w14:paraId="0E26B2CD" w14:textId="1BB935DA" w:rsidR="008106B4" w:rsidRDefault="008106B4" w:rsidP="008106B4">
      <w:pPr>
        <w:rPr>
          <w:rFonts w:ascii="Arial" w:hAnsi="Arial" w:cs="Arial"/>
        </w:rPr>
      </w:pPr>
      <w:r w:rsidRPr="008106B4">
        <w:rPr>
          <w:rFonts w:ascii="Arial" w:hAnsi="Arial" w:cs="Arial"/>
          <w:b/>
          <w:bCs/>
          <w:color w:val="FF0000"/>
        </w:rPr>
        <w:t xml:space="preserve">Romans </w:t>
      </w:r>
      <w:proofErr w:type="gramStart"/>
      <w:r w:rsidRPr="008106B4">
        <w:rPr>
          <w:rFonts w:ascii="Arial" w:hAnsi="Arial" w:cs="Arial"/>
          <w:b/>
          <w:bCs/>
          <w:color w:val="FF0000"/>
        </w:rPr>
        <w:t>12:12  ESV</w:t>
      </w:r>
      <w:proofErr w:type="gramEnd"/>
      <w:r w:rsidRPr="008106B4">
        <w:rPr>
          <w:rFonts w:ascii="Arial" w:hAnsi="Arial" w:cs="Arial"/>
          <w:b/>
          <w:bCs/>
          <w:color w:val="FF0000"/>
        </w:rPr>
        <w:t xml:space="preserve">  </w:t>
      </w:r>
      <w:r w:rsidRPr="008106B4">
        <w:rPr>
          <w:rFonts w:ascii="Arial" w:hAnsi="Arial" w:cs="Arial"/>
          <w:color w:val="FF0000"/>
        </w:rPr>
        <w:t xml:space="preserve"> </w:t>
      </w:r>
      <w:r w:rsidRPr="008106B4">
        <w:rPr>
          <w:rFonts w:ascii="Arial" w:hAnsi="Arial" w:cs="Arial"/>
        </w:rPr>
        <w:t xml:space="preserve">Rejoice in hope, be patient in tribulation, be constant in prayer. </w:t>
      </w:r>
    </w:p>
    <w:p w14:paraId="4BDB59BC" w14:textId="48A75CAA" w:rsidR="008C5F66" w:rsidRDefault="008C5F66" w:rsidP="008C5F66">
      <w:pPr>
        <w:rPr>
          <w:rFonts w:ascii="Arial" w:hAnsi="Arial" w:cs="Arial"/>
        </w:rPr>
      </w:pPr>
      <w:r w:rsidRPr="008C5F66">
        <w:rPr>
          <w:rFonts w:ascii="Arial" w:hAnsi="Arial" w:cs="Arial"/>
          <w:b/>
          <w:bCs/>
          <w:color w:val="FF0000"/>
        </w:rPr>
        <w:t xml:space="preserve">Proverbs </w:t>
      </w:r>
      <w:proofErr w:type="gramStart"/>
      <w:r w:rsidRPr="008C5F66">
        <w:rPr>
          <w:rFonts w:ascii="Arial" w:hAnsi="Arial" w:cs="Arial"/>
          <w:b/>
          <w:bCs/>
          <w:color w:val="FF0000"/>
        </w:rPr>
        <w:t>17:22  ESV</w:t>
      </w:r>
      <w:proofErr w:type="gramEnd"/>
      <w:r w:rsidRPr="008C5F66">
        <w:rPr>
          <w:rFonts w:ascii="Arial" w:hAnsi="Arial" w:cs="Arial"/>
          <w:color w:val="FF0000"/>
        </w:rPr>
        <w:t xml:space="preserve"> </w:t>
      </w:r>
      <w:r w:rsidRPr="008C5F66">
        <w:rPr>
          <w:rFonts w:ascii="Arial" w:hAnsi="Arial" w:cs="Arial"/>
        </w:rPr>
        <w:t xml:space="preserve">A joyful heart is good medicine, but a crushed spirit dries up the bones. </w:t>
      </w:r>
    </w:p>
    <w:p w14:paraId="41CC0439" w14:textId="18A59111" w:rsidR="008E0EE3" w:rsidRDefault="008E0EE3" w:rsidP="008E0EE3">
      <w:pPr>
        <w:rPr>
          <w:rFonts w:ascii="Arial" w:hAnsi="Arial" w:cs="Arial"/>
        </w:rPr>
      </w:pPr>
      <w:r w:rsidRPr="008E0EE3">
        <w:rPr>
          <w:rFonts w:ascii="Arial" w:hAnsi="Arial" w:cs="Arial"/>
          <w:b/>
          <w:bCs/>
          <w:color w:val="FF0000"/>
        </w:rPr>
        <w:t xml:space="preserve">Romans </w:t>
      </w:r>
      <w:proofErr w:type="gramStart"/>
      <w:r w:rsidRPr="008E0EE3">
        <w:rPr>
          <w:rFonts w:ascii="Arial" w:hAnsi="Arial" w:cs="Arial"/>
          <w:b/>
          <w:bCs/>
          <w:color w:val="FF0000"/>
        </w:rPr>
        <w:t>14:17  ESV</w:t>
      </w:r>
      <w:proofErr w:type="gramEnd"/>
      <w:r w:rsidRPr="008E0EE3">
        <w:rPr>
          <w:rFonts w:ascii="Arial" w:hAnsi="Arial" w:cs="Arial"/>
          <w:b/>
          <w:bCs/>
          <w:color w:val="FF0000"/>
        </w:rPr>
        <w:t xml:space="preserve">  </w:t>
      </w:r>
      <w:r w:rsidRPr="008E0EE3">
        <w:rPr>
          <w:rFonts w:ascii="Arial" w:hAnsi="Arial" w:cs="Arial"/>
          <w:color w:val="FF0000"/>
        </w:rPr>
        <w:t xml:space="preserve"> </w:t>
      </w:r>
      <w:r w:rsidRPr="008E0EE3">
        <w:rPr>
          <w:rFonts w:ascii="Arial" w:hAnsi="Arial" w:cs="Arial"/>
        </w:rPr>
        <w:t xml:space="preserve">For the kingdom of God is not a matter of eating and drinking but of righteousness and peace and joy in the Holy Spirit. </w:t>
      </w:r>
    </w:p>
    <w:p w14:paraId="228546ED" w14:textId="77777777" w:rsidR="00F86C94" w:rsidRDefault="00F86C94" w:rsidP="008E0EE3">
      <w:pPr>
        <w:rPr>
          <w:rFonts w:ascii="Arial" w:hAnsi="Arial" w:cs="Arial"/>
          <w:b/>
          <w:bCs/>
          <w:color w:val="FF0000"/>
        </w:rPr>
      </w:pPr>
    </w:p>
    <w:p w14:paraId="38DB3A6D" w14:textId="73767577" w:rsidR="008E0EE3" w:rsidRDefault="008E0EE3" w:rsidP="008E0EE3">
      <w:pPr>
        <w:rPr>
          <w:rFonts w:ascii="Arial" w:hAnsi="Arial" w:cs="Arial"/>
        </w:rPr>
      </w:pPr>
      <w:r w:rsidRPr="008E0EE3">
        <w:rPr>
          <w:rFonts w:ascii="Arial" w:hAnsi="Arial" w:cs="Arial"/>
          <w:b/>
          <w:bCs/>
          <w:color w:val="FF0000"/>
        </w:rPr>
        <w:t xml:space="preserve">Psalm 118:24 ESV  </w:t>
      </w:r>
      <w:r w:rsidRPr="008E0EE3">
        <w:rPr>
          <w:rFonts w:ascii="Arial" w:hAnsi="Arial" w:cs="Arial"/>
          <w:color w:val="FF0000"/>
        </w:rPr>
        <w:t xml:space="preserve"> </w:t>
      </w:r>
      <w:r w:rsidRPr="008E0EE3">
        <w:rPr>
          <w:rFonts w:ascii="Arial" w:hAnsi="Arial" w:cs="Arial"/>
        </w:rPr>
        <w:t>This is the day that the Lord has made; let us rejoice and be glad in it</w:t>
      </w:r>
    </w:p>
    <w:p w14:paraId="07CCBCB4" w14:textId="12F1BB5A" w:rsidR="008E0EE3" w:rsidRDefault="008E0EE3" w:rsidP="008E0EE3">
      <w:pPr>
        <w:rPr>
          <w:rFonts w:ascii="Arial" w:hAnsi="Arial" w:cs="Arial"/>
        </w:rPr>
      </w:pPr>
      <w:r w:rsidRPr="008E0EE3">
        <w:rPr>
          <w:rFonts w:ascii="Arial" w:hAnsi="Arial" w:cs="Arial"/>
          <w:b/>
          <w:bCs/>
          <w:color w:val="FF0000"/>
        </w:rPr>
        <w:t xml:space="preserve">Luke 15:10 </w:t>
      </w:r>
      <w:proofErr w:type="gramStart"/>
      <w:r w:rsidRPr="008E0EE3">
        <w:rPr>
          <w:rFonts w:ascii="Arial" w:hAnsi="Arial" w:cs="Arial"/>
          <w:b/>
          <w:bCs/>
          <w:color w:val="FF0000"/>
        </w:rPr>
        <w:t xml:space="preserve">ESV </w:t>
      </w:r>
      <w:r w:rsidRPr="008E0EE3">
        <w:rPr>
          <w:rFonts w:ascii="Arial" w:hAnsi="Arial" w:cs="Arial"/>
          <w:color w:val="FF0000"/>
        </w:rPr>
        <w:t xml:space="preserve"> </w:t>
      </w:r>
      <w:r w:rsidRPr="008E0EE3">
        <w:rPr>
          <w:rFonts w:ascii="Arial" w:hAnsi="Arial" w:cs="Arial"/>
        </w:rPr>
        <w:t>Just</w:t>
      </w:r>
      <w:proofErr w:type="gramEnd"/>
      <w:r w:rsidRPr="008E0EE3">
        <w:rPr>
          <w:rFonts w:ascii="Arial" w:hAnsi="Arial" w:cs="Arial"/>
        </w:rPr>
        <w:t xml:space="preserve"> so, I tell you, there is joy before the angels of God over one sinner who repents</w:t>
      </w:r>
      <w:proofErr w:type="gramStart"/>
      <w:r w:rsidRPr="008E0EE3">
        <w:rPr>
          <w:rFonts w:ascii="Arial" w:hAnsi="Arial" w:cs="Arial"/>
        </w:rPr>
        <w:t>. ”</w:t>
      </w:r>
      <w:proofErr w:type="gramEnd"/>
      <w:r w:rsidRPr="008E0EE3">
        <w:rPr>
          <w:rFonts w:ascii="Arial" w:hAnsi="Arial" w:cs="Arial"/>
        </w:rPr>
        <w:t xml:space="preserve"> </w:t>
      </w:r>
    </w:p>
    <w:p w14:paraId="4C04CB71" w14:textId="54ED2737" w:rsidR="008E0EE3" w:rsidRDefault="008E0EE3" w:rsidP="008E0EE3">
      <w:pPr>
        <w:rPr>
          <w:rFonts w:ascii="Arial" w:hAnsi="Arial" w:cs="Arial"/>
        </w:rPr>
      </w:pPr>
      <w:r w:rsidRPr="008E0EE3">
        <w:rPr>
          <w:rFonts w:ascii="Arial" w:hAnsi="Arial" w:cs="Arial"/>
          <w:b/>
          <w:bCs/>
          <w:color w:val="FF0000"/>
        </w:rPr>
        <w:t xml:space="preserve">Hebrews 12:2 </w:t>
      </w:r>
      <w:proofErr w:type="gramStart"/>
      <w:r w:rsidRPr="008E0EE3">
        <w:rPr>
          <w:rFonts w:ascii="Arial" w:hAnsi="Arial" w:cs="Arial"/>
          <w:b/>
          <w:bCs/>
          <w:color w:val="FF0000"/>
        </w:rPr>
        <w:t xml:space="preserve">ESV </w:t>
      </w:r>
      <w:r w:rsidRPr="008E0EE3">
        <w:rPr>
          <w:rFonts w:ascii="Arial" w:hAnsi="Arial" w:cs="Arial"/>
          <w:color w:val="FF0000"/>
        </w:rPr>
        <w:t xml:space="preserve"> </w:t>
      </w:r>
      <w:r w:rsidRPr="008E0EE3">
        <w:rPr>
          <w:rFonts w:ascii="Arial" w:hAnsi="Arial" w:cs="Arial"/>
        </w:rPr>
        <w:t>looking</w:t>
      </w:r>
      <w:proofErr w:type="gramEnd"/>
      <w:r w:rsidRPr="008E0EE3">
        <w:rPr>
          <w:rFonts w:ascii="Arial" w:hAnsi="Arial" w:cs="Arial"/>
        </w:rPr>
        <w:t xml:space="preserve"> to Jesus, the founder and perfecter of our faith, who for the joy that was set before him endured the cross, despising the shame, and is seated at the right hand of the throne of God</w:t>
      </w:r>
    </w:p>
    <w:p w14:paraId="7D59ED61" w14:textId="164D9BDF" w:rsidR="00F53BE2" w:rsidRDefault="00F53BE2" w:rsidP="00F53BE2">
      <w:pPr>
        <w:rPr>
          <w:rFonts w:ascii="Arial" w:hAnsi="Arial" w:cs="Arial"/>
        </w:rPr>
      </w:pPr>
      <w:r w:rsidRPr="00F53BE2">
        <w:rPr>
          <w:rFonts w:ascii="Arial" w:hAnsi="Arial" w:cs="Arial"/>
          <w:b/>
          <w:bCs/>
          <w:color w:val="FF0000"/>
        </w:rPr>
        <w:t xml:space="preserve">Psalm 126:5 </w:t>
      </w:r>
      <w:proofErr w:type="gramStart"/>
      <w:r w:rsidRPr="00F53BE2">
        <w:rPr>
          <w:rFonts w:ascii="Arial" w:hAnsi="Arial" w:cs="Arial"/>
          <w:b/>
          <w:bCs/>
          <w:color w:val="FF0000"/>
        </w:rPr>
        <w:t xml:space="preserve">ESV </w:t>
      </w:r>
      <w:r w:rsidRPr="00F53BE2">
        <w:rPr>
          <w:rFonts w:ascii="Arial" w:hAnsi="Arial" w:cs="Arial"/>
          <w:color w:val="FF0000"/>
        </w:rPr>
        <w:t xml:space="preserve"> </w:t>
      </w:r>
      <w:r w:rsidRPr="00F53BE2">
        <w:rPr>
          <w:rFonts w:ascii="Arial" w:hAnsi="Arial" w:cs="Arial"/>
        </w:rPr>
        <w:t>Those</w:t>
      </w:r>
      <w:proofErr w:type="gramEnd"/>
      <w:r w:rsidRPr="00F53BE2">
        <w:rPr>
          <w:rFonts w:ascii="Arial" w:hAnsi="Arial" w:cs="Arial"/>
        </w:rPr>
        <w:t xml:space="preserve"> who sow in tears shall reap with shouts of joy! </w:t>
      </w:r>
    </w:p>
    <w:p w14:paraId="732576B1" w14:textId="787B9C2F" w:rsidR="00F53BE2" w:rsidRDefault="00F53BE2" w:rsidP="00F53BE2">
      <w:pPr>
        <w:rPr>
          <w:rFonts w:ascii="Arial" w:hAnsi="Arial" w:cs="Arial"/>
        </w:rPr>
      </w:pPr>
      <w:r w:rsidRPr="00F53BE2">
        <w:rPr>
          <w:rFonts w:ascii="Arial" w:hAnsi="Arial" w:cs="Arial"/>
          <w:b/>
          <w:bCs/>
          <w:color w:val="FF0000"/>
        </w:rPr>
        <w:t>John 17:13 ESV</w:t>
      </w:r>
      <w:r w:rsidRPr="00F53BE2">
        <w:rPr>
          <w:rFonts w:ascii="Arial" w:hAnsi="Arial" w:cs="Arial"/>
          <w:color w:val="FF0000"/>
        </w:rPr>
        <w:t xml:space="preserve"> </w:t>
      </w:r>
      <w:r w:rsidRPr="00F53BE2">
        <w:rPr>
          <w:rFonts w:ascii="Arial" w:hAnsi="Arial" w:cs="Arial"/>
        </w:rPr>
        <w:t xml:space="preserve">But now I am coming to you, and these things I speak in the world, that they may have my joy fulfilled in themselves. </w:t>
      </w:r>
    </w:p>
    <w:p w14:paraId="2B492462" w14:textId="22B4E616" w:rsidR="00F53BE2" w:rsidRDefault="00F53BE2" w:rsidP="00F53BE2">
      <w:pPr>
        <w:rPr>
          <w:rFonts w:ascii="Arial" w:hAnsi="Arial" w:cs="Arial"/>
        </w:rPr>
      </w:pPr>
      <w:r w:rsidRPr="00F53BE2">
        <w:rPr>
          <w:rFonts w:ascii="Arial" w:hAnsi="Arial" w:cs="Arial"/>
          <w:b/>
          <w:bCs/>
          <w:color w:val="FF0000"/>
        </w:rPr>
        <w:t xml:space="preserve"> </w:t>
      </w:r>
      <w:proofErr w:type="gramStart"/>
      <w:r w:rsidRPr="00F53BE2">
        <w:rPr>
          <w:rFonts w:ascii="Arial" w:hAnsi="Arial" w:cs="Arial"/>
          <w:b/>
          <w:bCs/>
          <w:color w:val="FF0000"/>
        </w:rPr>
        <w:t>3  John</w:t>
      </w:r>
      <w:proofErr w:type="gramEnd"/>
      <w:r w:rsidRPr="00F53BE2">
        <w:rPr>
          <w:rFonts w:ascii="Arial" w:hAnsi="Arial" w:cs="Arial"/>
          <w:b/>
          <w:bCs/>
          <w:color w:val="FF0000"/>
        </w:rPr>
        <w:t xml:space="preserve"> </w:t>
      </w:r>
      <w:proofErr w:type="gramStart"/>
      <w:r w:rsidRPr="00F53BE2">
        <w:rPr>
          <w:rFonts w:ascii="Arial" w:hAnsi="Arial" w:cs="Arial"/>
          <w:b/>
          <w:bCs/>
          <w:color w:val="FF0000"/>
        </w:rPr>
        <w:t>1:4  ESV</w:t>
      </w:r>
      <w:proofErr w:type="gramEnd"/>
      <w:r w:rsidRPr="00F53BE2">
        <w:rPr>
          <w:rFonts w:ascii="Arial" w:hAnsi="Arial" w:cs="Arial"/>
          <w:color w:val="FF0000"/>
        </w:rPr>
        <w:t xml:space="preserve"> </w:t>
      </w:r>
      <w:r w:rsidRPr="00F53BE2">
        <w:rPr>
          <w:rFonts w:ascii="Arial" w:hAnsi="Arial" w:cs="Arial"/>
        </w:rPr>
        <w:t>I have no greater joy than to hear that my children are walking in the truth.</w:t>
      </w:r>
    </w:p>
    <w:p w14:paraId="6DF25547" w14:textId="77777777" w:rsidR="00F53BE2" w:rsidRDefault="00F53BE2" w:rsidP="00F53BE2">
      <w:pPr>
        <w:rPr>
          <w:rFonts w:ascii="Arial" w:hAnsi="Arial" w:cs="Arial"/>
          <w:b/>
          <w:bCs/>
        </w:rPr>
      </w:pPr>
    </w:p>
    <w:p w14:paraId="44F18BB7" w14:textId="77777777" w:rsidR="00C55E94" w:rsidRDefault="00C55E94" w:rsidP="00F53BE2">
      <w:pPr>
        <w:rPr>
          <w:rFonts w:ascii="Arial" w:hAnsi="Arial" w:cs="Arial"/>
          <w:b/>
          <w:bCs/>
        </w:rPr>
      </w:pPr>
    </w:p>
    <w:p w14:paraId="1FFE8E76" w14:textId="77777777" w:rsidR="00C55E94" w:rsidRDefault="00C55E94" w:rsidP="00F53BE2">
      <w:pPr>
        <w:rPr>
          <w:rFonts w:ascii="Arial" w:hAnsi="Arial" w:cs="Arial"/>
          <w:b/>
          <w:bCs/>
        </w:rPr>
      </w:pPr>
    </w:p>
    <w:p w14:paraId="102733CC" w14:textId="38D7C8A3" w:rsidR="00F53BE2" w:rsidRDefault="00F53BE2" w:rsidP="00F53BE2">
      <w:pPr>
        <w:rPr>
          <w:rFonts w:ascii="Arial" w:hAnsi="Arial" w:cs="Arial"/>
        </w:rPr>
      </w:pPr>
      <w:r w:rsidRPr="00F53BE2">
        <w:rPr>
          <w:rFonts w:ascii="Arial" w:hAnsi="Arial" w:cs="Arial"/>
          <w:b/>
          <w:bCs/>
          <w:color w:val="FF0000"/>
        </w:rPr>
        <w:t xml:space="preserve">Luke </w:t>
      </w:r>
      <w:proofErr w:type="gramStart"/>
      <w:r w:rsidRPr="00F53BE2">
        <w:rPr>
          <w:rFonts w:ascii="Arial" w:hAnsi="Arial" w:cs="Arial"/>
          <w:b/>
          <w:bCs/>
          <w:color w:val="FF0000"/>
        </w:rPr>
        <w:t>2:10  ESV</w:t>
      </w:r>
      <w:proofErr w:type="gramEnd"/>
      <w:r w:rsidRPr="00F53BE2">
        <w:rPr>
          <w:rFonts w:ascii="Arial" w:hAnsi="Arial" w:cs="Arial"/>
          <w:b/>
          <w:bCs/>
          <w:color w:val="FF0000"/>
        </w:rPr>
        <w:t xml:space="preserve"> </w:t>
      </w:r>
      <w:r w:rsidRPr="00F53BE2">
        <w:rPr>
          <w:rFonts w:ascii="Arial" w:hAnsi="Arial" w:cs="Arial"/>
          <w:color w:val="FF0000"/>
        </w:rPr>
        <w:t xml:space="preserve"> </w:t>
      </w:r>
      <w:r w:rsidRPr="00F53BE2">
        <w:rPr>
          <w:rFonts w:ascii="Arial" w:hAnsi="Arial" w:cs="Arial"/>
        </w:rPr>
        <w:t>And the angel said to them, “Fear not, for behold, I bring you good news of great joy that will be for all the peopl</w:t>
      </w:r>
      <w:r>
        <w:rPr>
          <w:rFonts w:ascii="Arial" w:hAnsi="Arial" w:cs="Arial"/>
        </w:rPr>
        <w:t>e.</w:t>
      </w:r>
    </w:p>
    <w:p w14:paraId="1F284BEB" w14:textId="6B964F5B" w:rsidR="00F53BE2" w:rsidRDefault="00F53BE2" w:rsidP="00F53BE2">
      <w:pPr>
        <w:rPr>
          <w:rFonts w:ascii="Arial" w:hAnsi="Arial" w:cs="Arial"/>
        </w:rPr>
      </w:pPr>
      <w:r w:rsidRPr="00F53BE2">
        <w:rPr>
          <w:rFonts w:ascii="Arial" w:hAnsi="Arial" w:cs="Arial"/>
          <w:b/>
          <w:bCs/>
          <w:color w:val="FF0000"/>
        </w:rPr>
        <w:t xml:space="preserve">Psalm </w:t>
      </w:r>
      <w:proofErr w:type="gramStart"/>
      <w:r w:rsidRPr="00F53BE2">
        <w:rPr>
          <w:rFonts w:ascii="Arial" w:hAnsi="Arial" w:cs="Arial"/>
          <w:b/>
          <w:bCs/>
          <w:color w:val="FF0000"/>
        </w:rPr>
        <w:t>37:4  ESV</w:t>
      </w:r>
      <w:proofErr w:type="gramEnd"/>
      <w:r w:rsidRPr="00F53BE2">
        <w:rPr>
          <w:rFonts w:ascii="Arial" w:hAnsi="Arial" w:cs="Arial"/>
          <w:b/>
          <w:bCs/>
          <w:color w:val="FF0000"/>
        </w:rPr>
        <w:t xml:space="preserve">  </w:t>
      </w:r>
      <w:r w:rsidRPr="00F53BE2">
        <w:rPr>
          <w:rFonts w:ascii="Arial" w:hAnsi="Arial" w:cs="Arial"/>
          <w:color w:val="FF0000"/>
        </w:rPr>
        <w:t xml:space="preserve"> </w:t>
      </w:r>
      <w:r w:rsidRPr="00F53BE2">
        <w:rPr>
          <w:rFonts w:ascii="Arial" w:hAnsi="Arial" w:cs="Arial"/>
        </w:rPr>
        <w:t>Delight yourself in the Lord, and he will give you the desires of your heart</w:t>
      </w:r>
    </w:p>
    <w:p w14:paraId="52F7AD8B" w14:textId="2B4B0144" w:rsidR="00F53BE2" w:rsidRDefault="00F53BE2" w:rsidP="00F53BE2">
      <w:pPr>
        <w:rPr>
          <w:rFonts w:ascii="Arial" w:hAnsi="Arial" w:cs="Arial"/>
        </w:rPr>
      </w:pPr>
      <w:r w:rsidRPr="00F53BE2">
        <w:rPr>
          <w:rFonts w:ascii="Arial" w:hAnsi="Arial" w:cs="Arial"/>
          <w:b/>
          <w:bCs/>
          <w:color w:val="FF0000"/>
        </w:rPr>
        <w:t xml:space="preserve">John 16:33   ESV  </w:t>
      </w:r>
      <w:r w:rsidRPr="00F53BE2">
        <w:rPr>
          <w:rFonts w:ascii="Arial" w:hAnsi="Arial" w:cs="Arial"/>
          <w:color w:val="FF0000"/>
        </w:rPr>
        <w:t xml:space="preserve"> </w:t>
      </w:r>
      <w:r w:rsidRPr="00F53BE2">
        <w:rPr>
          <w:rFonts w:ascii="Arial" w:hAnsi="Arial" w:cs="Arial"/>
        </w:rPr>
        <w:t>I have said these things to you, that in me you may have peace. In the world you will have tribulation. But take heart; I have overcome the world</w:t>
      </w:r>
    </w:p>
    <w:p w14:paraId="52CEFECA" w14:textId="7F799B4C" w:rsidR="00F53BE2" w:rsidRPr="00F53BE2" w:rsidRDefault="00F53BE2" w:rsidP="00F53BE2">
      <w:pPr>
        <w:rPr>
          <w:rFonts w:ascii="Arial" w:hAnsi="Arial" w:cs="Arial"/>
        </w:rPr>
      </w:pPr>
      <w:r w:rsidRPr="00F53BE2">
        <w:rPr>
          <w:rFonts w:ascii="Arial" w:hAnsi="Arial" w:cs="Arial"/>
          <w:b/>
          <w:bCs/>
          <w:color w:val="FF0000"/>
        </w:rPr>
        <w:t xml:space="preserve">Isaiah 12:3 </w:t>
      </w:r>
      <w:proofErr w:type="gramStart"/>
      <w:r w:rsidRPr="00F53BE2">
        <w:rPr>
          <w:rFonts w:ascii="Arial" w:hAnsi="Arial" w:cs="Arial"/>
          <w:b/>
          <w:bCs/>
          <w:color w:val="FF0000"/>
        </w:rPr>
        <w:t xml:space="preserve">NLT </w:t>
      </w:r>
      <w:r w:rsidRPr="00F53BE2">
        <w:rPr>
          <w:rFonts w:ascii="Arial" w:hAnsi="Arial" w:cs="Arial"/>
          <w:color w:val="FF0000"/>
        </w:rPr>
        <w:t xml:space="preserve"> </w:t>
      </w:r>
      <w:r w:rsidRPr="00F53BE2">
        <w:rPr>
          <w:rFonts w:ascii="Arial" w:hAnsi="Arial" w:cs="Arial"/>
        </w:rPr>
        <w:t>With</w:t>
      </w:r>
      <w:proofErr w:type="gramEnd"/>
      <w:r w:rsidRPr="00F53BE2">
        <w:rPr>
          <w:rFonts w:ascii="Arial" w:hAnsi="Arial" w:cs="Arial"/>
        </w:rPr>
        <w:t xml:space="preserve"> joy you will drink deeply from the fountain of salvation! </w:t>
      </w:r>
    </w:p>
    <w:p w14:paraId="78B46726" w14:textId="77777777" w:rsidR="00F53BE2" w:rsidRPr="00F53BE2" w:rsidRDefault="00F53BE2" w:rsidP="00F53BE2">
      <w:pPr>
        <w:rPr>
          <w:rFonts w:ascii="Arial" w:hAnsi="Arial" w:cs="Arial"/>
        </w:rPr>
      </w:pPr>
    </w:p>
    <w:p w14:paraId="457631C0" w14:textId="77777777" w:rsidR="00F53BE2" w:rsidRPr="00F53BE2" w:rsidRDefault="00F53BE2" w:rsidP="00F53BE2">
      <w:pPr>
        <w:rPr>
          <w:rFonts w:ascii="Arial" w:hAnsi="Arial" w:cs="Arial"/>
        </w:rPr>
      </w:pPr>
    </w:p>
    <w:p w14:paraId="28FB34F7" w14:textId="77777777" w:rsidR="00F53BE2" w:rsidRPr="00F53BE2" w:rsidRDefault="00F53BE2" w:rsidP="00F53BE2">
      <w:pPr>
        <w:rPr>
          <w:rFonts w:ascii="Arial" w:hAnsi="Arial" w:cs="Arial"/>
        </w:rPr>
      </w:pPr>
    </w:p>
    <w:p w14:paraId="3A429EE1" w14:textId="77777777" w:rsidR="00F53BE2" w:rsidRPr="00F53BE2" w:rsidRDefault="00F53BE2" w:rsidP="00F53BE2">
      <w:pPr>
        <w:rPr>
          <w:rFonts w:ascii="Arial" w:hAnsi="Arial" w:cs="Arial"/>
        </w:rPr>
      </w:pPr>
    </w:p>
    <w:p w14:paraId="47EE57DB" w14:textId="77777777" w:rsidR="00F53BE2" w:rsidRPr="00F53BE2" w:rsidRDefault="00F53BE2" w:rsidP="00F53BE2">
      <w:pPr>
        <w:rPr>
          <w:rFonts w:ascii="Arial" w:hAnsi="Arial" w:cs="Arial"/>
        </w:rPr>
      </w:pPr>
    </w:p>
    <w:p w14:paraId="745A54A0" w14:textId="77777777" w:rsidR="008E0EE3" w:rsidRPr="008E0EE3" w:rsidRDefault="008E0EE3" w:rsidP="008E0EE3">
      <w:pPr>
        <w:rPr>
          <w:rFonts w:ascii="Arial" w:hAnsi="Arial" w:cs="Arial"/>
        </w:rPr>
      </w:pPr>
    </w:p>
    <w:p w14:paraId="32BCCAB8" w14:textId="77777777" w:rsidR="008E0EE3" w:rsidRPr="008E0EE3" w:rsidRDefault="008E0EE3" w:rsidP="008E0EE3">
      <w:pPr>
        <w:rPr>
          <w:rFonts w:ascii="Arial" w:hAnsi="Arial" w:cs="Arial"/>
        </w:rPr>
      </w:pPr>
    </w:p>
    <w:p w14:paraId="2C34845D" w14:textId="77777777" w:rsidR="008E0EE3" w:rsidRPr="008E0EE3" w:rsidRDefault="008E0EE3" w:rsidP="008E0EE3">
      <w:pPr>
        <w:rPr>
          <w:rFonts w:ascii="Arial" w:hAnsi="Arial" w:cs="Arial"/>
        </w:rPr>
      </w:pPr>
    </w:p>
    <w:p w14:paraId="79BF0132" w14:textId="77777777" w:rsidR="008E0EE3" w:rsidRPr="008E0EE3" w:rsidRDefault="008E0EE3" w:rsidP="008E0EE3">
      <w:pPr>
        <w:rPr>
          <w:rFonts w:ascii="Arial" w:hAnsi="Arial" w:cs="Arial"/>
        </w:rPr>
      </w:pPr>
    </w:p>
    <w:p w14:paraId="68BA8AF9" w14:textId="77777777" w:rsidR="008C5F66" w:rsidRPr="008C5F66" w:rsidRDefault="008C5F66" w:rsidP="008C5F66">
      <w:pPr>
        <w:rPr>
          <w:rFonts w:ascii="Arial" w:hAnsi="Arial" w:cs="Arial"/>
        </w:rPr>
      </w:pPr>
    </w:p>
    <w:p w14:paraId="5F63CDC4" w14:textId="77777777" w:rsidR="008C5F66" w:rsidRPr="008106B4" w:rsidRDefault="008C5F66" w:rsidP="008106B4">
      <w:pPr>
        <w:rPr>
          <w:rFonts w:ascii="Arial" w:hAnsi="Arial" w:cs="Arial"/>
        </w:rPr>
      </w:pPr>
    </w:p>
    <w:p w14:paraId="5D5967FB" w14:textId="77777777" w:rsidR="008106B4" w:rsidRPr="008106B4" w:rsidRDefault="008106B4" w:rsidP="008106B4">
      <w:pPr>
        <w:rPr>
          <w:rFonts w:ascii="Arial" w:hAnsi="Arial" w:cs="Arial"/>
        </w:rPr>
      </w:pPr>
    </w:p>
    <w:p w14:paraId="1295A379" w14:textId="77777777" w:rsidR="008106B4" w:rsidRPr="008106B4" w:rsidRDefault="008106B4" w:rsidP="008106B4">
      <w:pPr>
        <w:rPr>
          <w:rFonts w:ascii="Arial" w:hAnsi="Arial" w:cs="Arial"/>
        </w:rPr>
      </w:pPr>
    </w:p>
    <w:p w14:paraId="52AF4262" w14:textId="77777777" w:rsidR="008106B4" w:rsidRPr="008106B4" w:rsidRDefault="008106B4" w:rsidP="008106B4">
      <w:pPr>
        <w:rPr>
          <w:rFonts w:ascii="Arial" w:hAnsi="Arial" w:cs="Arial"/>
        </w:rPr>
      </w:pPr>
    </w:p>
    <w:p w14:paraId="1D2612C1" w14:textId="77777777" w:rsidR="008106B4" w:rsidRPr="008106B4" w:rsidRDefault="008106B4" w:rsidP="008106B4">
      <w:pPr>
        <w:rPr>
          <w:rFonts w:ascii="Arial" w:hAnsi="Arial" w:cs="Arial"/>
        </w:rPr>
      </w:pPr>
    </w:p>
    <w:p w14:paraId="7A028D6C" w14:textId="77777777" w:rsidR="008106B4" w:rsidRPr="008106B4" w:rsidRDefault="008106B4" w:rsidP="008106B4">
      <w:pPr>
        <w:rPr>
          <w:rFonts w:ascii="Arial" w:hAnsi="Arial" w:cs="Arial"/>
        </w:rPr>
      </w:pPr>
    </w:p>
    <w:p w14:paraId="76ED503F" w14:textId="77777777" w:rsidR="008106B4" w:rsidRPr="008106B4" w:rsidRDefault="008106B4" w:rsidP="008106B4">
      <w:pPr>
        <w:rPr>
          <w:rFonts w:ascii="Arial" w:hAnsi="Arial" w:cs="Arial"/>
        </w:rPr>
      </w:pPr>
    </w:p>
    <w:p w14:paraId="1F312172" w14:textId="3859A4FE" w:rsidR="00FB2D26" w:rsidRPr="00FB2D26" w:rsidRDefault="008106B4" w:rsidP="00FB2D26">
      <w:pPr>
        <w:rPr>
          <w:rFonts w:ascii="Arial" w:hAnsi="Arial" w:cs="Arial"/>
        </w:rPr>
      </w:pPr>
      <w:r>
        <w:rPr>
          <w:rFonts w:ascii="Arial" w:hAnsi="Arial" w:cs="Arial"/>
        </w:rPr>
        <w:t xml:space="preserve"> </w:t>
      </w:r>
    </w:p>
    <w:sectPr w:rsidR="00FB2D26" w:rsidRPr="00FB2D26" w:rsidSect="00FB2D26">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6D2"/>
    <w:rsid w:val="004D262C"/>
    <w:rsid w:val="00730EEC"/>
    <w:rsid w:val="00745D38"/>
    <w:rsid w:val="007C76D2"/>
    <w:rsid w:val="008106B4"/>
    <w:rsid w:val="008C5F66"/>
    <w:rsid w:val="008E0EE3"/>
    <w:rsid w:val="00BE793B"/>
    <w:rsid w:val="00C55E94"/>
    <w:rsid w:val="00C738DD"/>
    <w:rsid w:val="00CB1323"/>
    <w:rsid w:val="00EE49CE"/>
    <w:rsid w:val="00F53BE2"/>
    <w:rsid w:val="00F86C94"/>
    <w:rsid w:val="00FB2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D6288"/>
  <w15:chartTrackingRefBased/>
  <w15:docId w15:val="{C6972654-D792-44D5-894B-190B5A14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7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76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76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76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76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6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6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6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6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76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76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76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76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7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6D2"/>
    <w:rPr>
      <w:rFonts w:eastAsiaTheme="majorEastAsia" w:cstheme="majorBidi"/>
      <w:color w:val="272727" w:themeColor="text1" w:themeTint="D8"/>
    </w:rPr>
  </w:style>
  <w:style w:type="paragraph" w:styleId="Title">
    <w:name w:val="Title"/>
    <w:basedOn w:val="Normal"/>
    <w:next w:val="Normal"/>
    <w:link w:val="TitleChar"/>
    <w:uiPriority w:val="10"/>
    <w:qFormat/>
    <w:rsid w:val="007C7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6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6D2"/>
    <w:pPr>
      <w:spacing w:before="160"/>
      <w:jc w:val="center"/>
    </w:pPr>
    <w:rPr>
      <w:i/>
      <w:iCs/>
      <w:color w:val="404040" w:themeColor="text1" w:themeTint="BF"/>
    </w:rPr>
  </w:style>
  <w:style w:type="character" w:customStyle="1" w:styleId="QuoteChar">
    <w:name w:val="Quote Char"/>
    <w:basedOn w:val="DefaultParagraphFont"/>
    <w:link w:val="Quote"/>
    <w:uiPriority w:val="29"/>
    <w:rsid w:val="007C76D2"/>
    <w:rPr>
      <w:i/>
      <w:iCs/>
      <w:color w:val="404040" w:themeColor="text1" w:themeTint="BF"/>
    </w:rPr>
  </w:style>
  <w:style w:type="paragraph" w:styleId="ListParagraph">
    <w:name w:val="List Paragraph"/>
    <w:basedOn w:val="Normal"/>
    <w:uiPriority w:val="34"/>
    <w:qFormat/>
    <w:rsid w:val="007C76D2"/>
    <w:pPr>
      <w:ind w:left="720"/>
      <w:contextualSpacing/>
    </w:pPr>
  </w:style>
  <w:style w:type="character" w:styleId="IntenseEmphasis">
    <w:name w:val="Intense Emphasis"/>
    <w:basedOn w:val="DefaultParagraphFont"/>
    <w:uiPriority w:val="21"/>
    <w:qFormat/>
    <w:rsid w:val="007C76D2"/>
    <w:rPr>
      <w:i/>
      <w:iCs/>
      <w:color w:val="0F4761" w:themeColor="accent1" w:themeShade="BF"/>
    </w:rPr>
  </w:style>
  <w:style w:type="paragraph" w:styleId="IntenseQuote">
    <w:name w:val="Intense Quote"/>
    <w:basedOn w:val="Normal"/>
    <w:next w:val="Normal"/>
    <w:link w:val="IntenseQuoteChar"/>
    <w:uiPriority w:val="30"/>
    <w:qFormat/>
    <w:rsid w:val="007C7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76D2"/>
    <w:rPr>
      <w:i/>
      <w:iCs/>
      <w:color w:val="0F4761" w:themeColor="accent1" w:themeShade="BF"/>
    </w:rPr>
  </w:style>
  <w:style w:type="character" w:styleId="IntenseReference">
    <w:name w:val="Intense Reference"/>
    <w:basedOn w:val="DefaultParagraphFont"/>
    <w:uiPriority w:val="32"/>
    <w:qFormat/>
    <w:rsid w:val="007C76D2"/>
    <w:rPr>
      <w:b/>
      <w:bCs/>
      <w:smallCaps/>
      <w:color w:val="0F4761" w:themeColor="accent1" w:themeShade="BF"/>
      <w:spacing w:val="5"/>
    </w:rPr>
  </w:style>
  <w:style w:type="character" w:styleId="Hyperlink">
    <w:name w:val="Hyperlink"/>
    <w:basedOn w:val="DefaultParagraphFont"/>
    <w:uiPriority w:val="99"/>
    <w:unhideWhenUsed/>
    <w:rsid w:val="008106B4"/>
    <w:rPr>
      <w:color w:val="467886" w:themeColor="hyperlink"/>
      <w:u w:val="single"/>
    </w:rPr>
  </w:style>
  <w:style w:type="character" w:styleId="UnresolvedMention">
    <w:name w:val="Unresolved Mention"/>
    <w:basedOn w:val="DefaultParagraphFont"/>
    <w:uiPriority w:val="99"/>
    <w:semiHidden/>
    <w:unhideWhenUsed/>
    <w:rsid w:val="00810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studytools.com/esv/1-peter/1-9.html" TargetMode="External"/><Relationship Id="rId3" Type="http://schemas.openxmlformats.org/officeDocument/2006/relationships/webSettings" Target="webSettings.xml"/><Relationship Id="rId7" Type="http://schemas.openxmlformats.org/officeDocument/2006/relationships/hyperlink" Target="https://www.biblestudytools.com/esv/1-peter/1-8.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studytools.com/esv/james/1-4.html" TargetMode="External"/><Relationship Id="rId5" Type="http://schemas.openxmlformats.org/officeDocument/2006/relationships/hyperlink" Target="https://www.biblestudytools.com/esv/james/1-3.html" TargetMode="External"/><Relationship Id="rId10" Type="http://schemas.openxmlformats.org/officeDocument/2006/relationships/theme" Target="theme/theme1.xml"/><Relationship Id="rId4" Type="http://schemas.openxmlformats.org/officeDocument/2006/relationships/hyperlink" Target="https://www.biblestudytools.com/esv/james/1-2.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Johnson</dc:creator>
  <cp:keywords/>
  <dc:description/>
  <cp:lastModifiedBy>Deborah Johnson</cp:lastModifiedBy>
  <cp:revision>6</cp:revision>
  <dcterms:created xsi:type="dcterms:W3CDTF">2026-04-07T12:50:00Z</dcterms:created>
  <dcterms:modified xsi:type="dcterms:W3CDTF">2026-05-06T15:05:00Z</dcterms:modified>
</cp:coreProperties>
</file>