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05F69" w14:textId="77777777" w:rsidR="001F0429" w:rsidRDefault="00B4283B">
      <w:pPr>
        <w:pStyle w:val="BodyText"/>
        <w:ind w:left="863"/>
        <w:rPr>
          <w:rFonts w:ascii="Times New Roman"/>
          <w:sz w:val="20"/>
        </w:rPr>
      </w:pPr>
      <w:r>
        <w:rPr>
          <w:rFonts w:ascii="Times New Roman"/>
          <w:noProof/>
          <w:sz w:val="20"/>
        </w:rPr>
        <w:drawing>
          <wp:inline distT="0" distB="0" distL="0" distR="0" wp14:anchorId="24EEA2BD" wp14:editId="71E5FACF">
            <wp:extent cx="5966875" cy="215455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66875" cy="2154554"/>
                    </a:xfrm>
                    <a:prstGeom prst="rect">
                      <a:avLst/>
                    </a:prstGeom>
                  </pic:spPr>
                </pic:pic>
              </a:graphicData>
            </a:graphic>
          </wp:inline>
        </w:drawing>
      </w:r>
    </w:p>
    <w:p w14:paraId="20D929EB" w14:textId="77777777" w:rsidR="001F0429" w:rsidRDefault="001F0429">
      <w:pPr>
        <w:pStyle w:val="BodyText"/>
        <w:rPr>
          <w:rFonts w:ascii="Times New Roman"/>
          <w:sz w:val="52"/>
        </w:rPr>
      </w:pPr>
    </w:p>
    <w:p w14:paraId="4629EFFE" w14:textId="77777777" w:rsidR="001F0429" w:rsidRDefault="001F0429">
      <w:pPr>
        <w:pStyle w:val="BodyText"/>
        <w:rPr>
          <w:rFonts w:ascii="Times New Roman"/>
          <w:sz w:val="52"/>
        </w:rPr>
      </w:pPr>
    </w:p>
    <w:p w14:paraId="51E8B206" w14:textId="77777777" w:rsidR="001F0429" w:rsidRDefault="001F0429">
      <w:pPr>
        <w:pStyle w:val="BodyText"/>
        <w:rPr>
          <w:rFonts w:ascii="Times New Roman"/>
          <w:sz w:val="52"/>
        </w:rPr>
      </w:pPr>
    </w:p>
    <w:p w14:paraId="67026658" w14:textId="77777777" w:rsidR="001F0429" w:rsidRDefault="001F0429">
      <w:pPr>
        <w:pStyle w:val="BodyText"/>
        <w:rPr>
          <w:rFonts w:ascii="Times New Roman"/>
          <w:sz w:val="52"/>
        </w:rPr>
      </w:pPr>
    </w:p>
    <w:p w14:paraId="621D39D3" w14:textId="77777777" w:rsidR="001F0429" w:rsidRDefault="001F0429">
      <w:pPr>
        <w:pStyle w:val="BodyText"/>
        <w:rPr>
          <w:rFonts w:ascii="Times New Roman"/>
          <w:sz w:val="52"/>
        </w:rPr>
      </w:pPr>
    </w:p>
    <w:p w14:paraId="16403729" w14:textId="77777777" w:rsidR="001F0429" w:rsidRDefault="001F0429">
      <w:pPr>
        <w:pStyle w:val="BodyText"/>
        <w:spacing w:before="81"/>
        <w:rPr>
          <w:rFonts w:ascii="Times New Roman"/>
          <w:sz w:val="52"/>
        </w:rPr>
      </w:pPr>
    </w:p>
    <w:p w14:paraId="3890DBC3" w14:textId="77777777" w:rsidR="001F0429" w:rsidRDefault="00B4283B">
      <w:pPr>
        <w:pStyle w:val="Title"/>
      </w:pPr>
      <w:r>
        <w:t>RULES</w:t>
      </w:r>
      <w:r>
        <w:rPr>
          <w:spacing w:val="-19"/>
        </w:rPr>
        <w:t xml:space="preserve"> </w:t>
      </w:r>
      <w:r>
        <w:t>&amp;</w:t>
      </w:r>
      <w:r>
        <w:rPr>
          <w:spacing w:val="-16"/>
        </w:rPr>
        <w:t xml:space="preserve"> </w:t>
      </w:r>
      <w:r>
        <w:rPr>
          <w:spacing w:val="-2"/>
        </w:rPr>
        <w:t>BYLAWS</w:t>
      </w:r>
    </w:p>
    <w:p w14:paraId="284BA6B3" w14:textId="135BD114" w:rsidR="001F0429" w:rsidRDefault="00B4283B">
      <w:pPr>
        <w:spacing w:before="1"/>
        <w:ind w:left="371" w:right="361"/>
        <w:jc w:val="center"/>
        <w:rPr>
          <w:i/>
          <w:sz w:val="24"/>
        </w:rPr>
      </w:pPr>
      <w:r>
        <w:rPr>
          <w:i/>
          <w:sz w:val="24"/>
        </w:rPr>
        <w:t>Last</w:t>
      </w:r>
      <w:r>
        <w:rPr>
          <w:i/>
          <w:spacing w:val="-2"/>
          <w:sz w:val="24"/>
        </w:rPr>
        <w:t xml:space="preserve"> </w:t>
      </w:r>
      <w:r>
        <w:rPr>
          <w:i/>
          <w:sz w:val="24"/>
        </w:rPr>
        <w:t>Revised:</w:t>
      </w:r>
      <w:r>
        <w:rPr>
          <w:i/>
          <w:spacing w:val="-2"/>
          <w:sz w:val="24"/>
        </w:rPr>
        <w:t xml:space="preserve"> </w:t>
      </w:r>
      <w:r w:rsidR="001E3FB5">
        <w:rPr>
          <w:i/>
          <w:spacing w:val="-2"/>
          <w:sz w:val="24"/>
        </w:rPr>
        <w:t>4/29</w:t>
      </w:r>
      <w:r>
        <w:rPr>
          <w:i/>
          <w:spacing w:val="-2"/>
          <w:sz w:val="24"/>
        </w:rPr>
        <w:t>/2025</w:t>
      </w:r>
    </w:p>
    <w:p w14:paraId="7946F937" w14:textId="77777777" w:rsidR="001F0429" w:rsidRDefault="001F0429">
      <w:pPr>
        <w:jc w:val="center"/>
        <w:rPr>
          <w:sz w:val="24"/>
        </w:rPr>
        <w:sectPr w:rsidR="001F0429">
          <w:type w:val="continuous"/>
          <w:pgSz w:w="12240" w:h="15840"/>
          <w:pgMar w:top="1100" w:right="620" w:bottom="280" w:left="620" w:header="720" w:footer="720" w:gutter="0"/>
          <w:cols w:space="720"/>
        </w:sectPr>
      </w:pPr>
    </w:p>
    <w:p w14:paraId="32D3AB2B" w14:textId="77777777" w:rsidR="001F0429" w:rsidRDefault="00B4283B">
      <w:pPr>
        <w:spacing w:before="71"/>
        <w:ind w:left="371" w:right="347"/>
        <w:jc w:val="center"/>
        <w:rPr>
          <w:rFonts w:ascii="Calibri"/>
          <w:b/>
          <w:sz w:val="28"/>
        </w:rPr>
      </w:pPr>
      <w:r>
        <w:rPr>
          <w:rFonts w:ascii="Calibri"/>
          <w:b/>
          <w:sz w:val="28"/>
        </w:rPr>
        <w:lastRenderedPageBreak/>
        <w:t>MOUNTAIN</w:t>
      </w:r>
      <w:r>
        <w:rPr>
          <w:rFonts w:ascii="Calibri"/>
          <w:b/>
          <w:spacing w:val="12"/>
          <w:sz w:val="28"/>
        </w:rPr>
        <w:t xml:space="preserve"> </w:t>
      </w:r>
      <w:r>
        <w:rPr>
          <w:rFonts w:ascii="Calibri"/>
          <w:b/>
          <w:sz w:val="28"/>
        </w:rPr>
        <w:t>VALLEY</w:t>
      </w:r>
      <w:r>
        <w:rPr>
          <w:rFonts w:ascii="Calibri"/>
          <w:b/>
          <w:spacing w:val="-1"/>
          <w:sz w:val="28"/>
        </w:rPr>
        <w:t xml:space="preserve"> </w:t>
      </w:r>
      <w:r>
        <w:rPr>
          <w:rFonts w:ascii="Calibri"/>
          <w:b/>
          <w:sz w:val="28"/>
        </w:rPr>
        <w:t>RANCH</w:t>
      </w:r>
      <w:r>
        <w:rPr>
          <w:rFonts w:ascii="Calibri"/>
          <w:b/>
          <w:spacing w:val="3"/>
          <w:sz w:val="28"/>
        </w:rPr>
        <w:t xml:space="preserve"> </w:t>
      </w:r>
      <w:r>
        <w:rPr>
          <w:rFonts w:ascii="Calibri"/>
          <w:b/>
          <w:sz w:val="28"/>
        </w:rPr>
        <w:t>HORSE</w:t>
      </w:r>
      <w:r>
        <w:rPr>
          <w:rFonts w:ascii="Calibri"/>
          <w:b/>
          <w:spacing w:val="8"/>
          <w:sz w:val="28"/>
        </w:rPr>
        <w:t xml:space="preserve"> </w:t>
      </w:r>
      <w:r>
        <w:rPr>
          <w:rFonts w:ascii="Calibri"/>
          <w:b/>
          <w:spacing w:val="-2"/>
          <w:sz w:val="28"/>
        </w:rPr>
        <w:t>ASSOCIATION</w:t>
      </w:r>
    </w:p>
    <w:p w14:paraId="7D5A5195" w14:textId="77777777" w:rsidR="001F0429" w:rsidRDefault="00B4283B">
      <w:pPr>
        <w:spacing w:before="14"/>
        <w:ind w:left="371" w:right="332"/>
        <w:jc w:val="center"/>
        <w:rPr>
          <w:rFonts w:ascii="Calibri"/>
          <w:b/>
          <w:sz w:val="28"/>
        </w:rPr>
      </w:pPr>
      <w:r>
        <w:rPr>
          <w:rFonts w:ascii="Calibri"/>
          <w:b/>
          <w:sz w:val="28"/>
        </w:rPr>
        <w:t>Membership</w:t>
      </w:r>
      <w:r>
        <w:rPr>
          <w:rFonts w:ascii="Calibri"/>
          <w:b/>
          <w:spacing w:val="8"/>
          <w:sz w:val="28"/>
        </w:rPr>
        <w:t xml:space="preserve"> </w:t>
      </w:r>
      <w:r>
        <w:rPr>
          <w:rFonts w:ascii="Calibri"/>
          <w:b/>
          <w:sz w:val="28"/>
        </w:rPr>
        <w:t>and</w:t>
      </w:r>
      <w:r>
        <w:rPr>
          <w:rFonts w:ascii="Calibri"/>
          <w:b/>
          <w:spacing w:val="7"/>
          <w:sz w:val="28"/>
        </w:rPr>
        <w:t xml:space="preserve"> </w:t>
      </w:r>
      <w:r>
        <w:rPr>
          <w:rFonts w:ascii="Calibri"/>
          <w:b/>
          <w:sz w:val="28"/>
        </w:rPr>
        <w:t>Class</w:t>
      </w:r>
      <w:r>
        <w:rPr>
          <w:rFonts w:ascii="Calibri"/>
          <w:b/>
          <w:spacing w:val="-5"/>
          <w:sz w:val="28"/>
        </w:rPr>
        <w:t xml:space="preserve"> </w:t>
      </w:r>
      <w:r>
        <w:rPr>
          <w:rFonts w:ascii="Calibri"/>
          <w:b/>
          <w:spacing w:val="-4"/>
          <w:sz w:val="28"/>
        </w:rPr>
        <w:t>Fees</w:t>
      </w:r>
    </w:p>
    <w:p w14:paraId="0CF8AD7B" w14:textId="77777777" w:rsidR="001F0429" w:rsidRDefault="00B4283B">
      <w:pPr>
        <w:spacing w:before="13"/>
        <w:ind w:left="371" w:right="292"/>
        <w:jc w:val="center"/>
        <w:rPr>
          <w:rFonts w:ascii="Calibri"/>
          <w:b/>
          <w:i/>
          <w:sz w:val="20"/>
        </w:rPr>
      </w:pPr>
      <w:r>
        <w:rPr>
          <w:rFonts w:ascii="Calibri"/>
          <w:b/>
          <w:color w:val="000000"/>
          <w:spacing w:val="-4"/>
          <w:sz w:val="20"/>
          <w:highlight w:val="yellow"/>
        </w:rPr>
        <w:t>*</w:t>
      </w:r>
      <w:r>
        <w:rPr>
          <w:rFonts w:ascii="Calibri"/>
          <w:b/>
          <w:i/>
          <w:color w:val="000000"/>
          <w:spacing w:val="-4"/>
          <w:sz w:val="20"/>
          <w:highlight w:val="yellow"/>
        </w:rPr>
        <w:t>Please</w:t>
      </w:r>
      <w:r>
        <w:rPr>
          <w:rFonts w:ascii="Calibri"/>
          <w:b/>
          <w:i/>
          <w:color w:val="000000"/>
          <w:spacing w:val="-6"/>
          <w:sz w:val="20"/>
          <w:highlight w:val="yellow"/>
        </w:rPr>
        <w:t xml:space="preserve"> </w:t>
      </w:r>
      <w:r>
        <w:rPr>
          <w:rFonts w:ascii="Calibri"/>
          <w:b/>
          <w:i/>
          <w:color w:val="000000"/>
          <w:spacing w:val="-4"/>
          <w:sz w:val="20"/>
          <w:highlight w:val="yellow"/>
        </w:rPr>
        <w:t>note</w:t>
      </w:r>
      <w:r>
        <w:rPr>
          <w:rFonts w:ascii="Calibri"/>
          <w:b/>
          <w:i/>
          <w:color w:val="000000"/>
          <w:spacing w:val="-6"/>
          <w:sz w:val="20"/>
          <w:highlight w:val="yellow"/>
        </w:rPr>
        <w:t xml:space="preserve"> </w:t>
      </w:r>
      <w:r>
        <w:rPr>
          <w:rFonts w:ascii="Calibri"/>
          <w:b/>
          <w:i/>
          <w:color w:val="000000"/>
          <w:spacing w:val="-4"/>
          <w:sz w:val="20"/>
          <w:highlight w:val="yellow"/>
        </w:rPr>
        <w:t>that</w:t>
      </w:r>
      <w:r>
        <w:rPr>
          <w:rFonts w:ascii="Calibri"/>
          <w:b/>
          <w:i/>
          <w:color w:val="000000"/>
          <w:spacing w:val="-6"/>
          <w:sz w:val="20"/>
          <w:highlight w:val="yellow"/>
        </w:rPr>
        <w:t xml:space="preserve"> </w:t>
      </w:r>
      <w:r>
        <w:rPr>
          <w:rFonts w:ascii="Calibri"/>
          <w:b/>
          <w:i/>
          <w:color w:val="000000"/>
          <w:spacing w:val="-4"/>
          <w:sz w:val="20"/>
          <w:highlight w:val="yellow"/>
        </w:rPr>
        <w:t>for</w:t>
      </w:r>
      <w:r>
        <w:rPr>
          <w:rFonts w:ascii="Calibri"/>
          <w:b/>
          <w:i/>
          <w:color w:val="000000"/>
          <w:spacing w:val="-6"/>
          <w:sz w:val="20"/>
          <w:highlight w:val="yellow"/>
        </w:rPr>
        <w:t xml:space="preserve"> </w:t>
      </w:r>
      <w:r>
        <w:rPr>
          <w:rFonts w:ascii="Calibri"/>
          <w:b/>
          <w:i/>
          <w:color w:val="000000"/>
          <w:spacing w:val="-4"/>
          <w:sz w:val="20"/>
          <w:highlight w:val="yellow"/>
        </w:rPr>
        <w:t>the</w:t>
      </w:r>
      <w:r>
        <w:rPr>
          <w:rFonts w:ascii="Calibri"/>
          <w:b/>
          <w:i/>
          <w:color w:val="000000"/>
          <w:spacing w:val="-6"/>
          <w:sz w:val="20"/>
          <w:highlight w:val="yellow"/>
        </w:rPr>
        <w:t xml:space="preserve"> </w:t>
      </w:r>
      <w:r>
        <w:rPr>
          <w:rFonts w:ascii="Calibri"/>
          <w:b/>
          <w:i/>
          <w:color w:val="000000"/>
          <w:spacing w:val="-4"/>
          <w:sz w:val="20"/>
          <w:highlight w:val="yellow"/>
        </w:rPr>
        <w:t>2025</w:t>
      </w:r>
      <w:r>
        <w:rPr>
          <w:rFonts w:ascii="Calibri"/>
          <w:b/>
          <w:i/>
          <w:color w:val="000000"/>
          <w:spacing w:val="-6"/>
          <w:sz w:val="20"/>
          <w:highlight w:val="yellow"/>
        </w:rPr>
        <w:t xml:space="preserve"> </w:t>
      </w:r>
      <w:r>
        <w:rPr>
          <w:rFonts w:ascii="Calibri"/>
          <w:b/>
          <w:i/>
          <w:color w:val="000000"/>
          <w:spacing w:val="-4"/>
          <w:sz w:val="20"/>
          <w:highlight w:val="yellow"/>
        </w:rPr>
        <w:t>show</w:t>
      </w:r>
      <w:r>
        <w:rPr>
          <w:rFonts w:ascii="Calibri"/>
          <w:b/>
          <w:i/>
          <w:color w:val="000000"/>
          <w:spacing w:val="-7"/>
          <w:sz w:val="20"/>
          <w:highlight w:val="yellow"/>
        </w:rPr>
        <w:t xml:space="preserve"> </w:t>
      </w:r>
      <w:r>
        <w:rPr>
          <w:rFonts w:ascii="Calibri"/>
          <w:b/>
          <w:i/>
          <w:color w:val="000000"/>
          <w:spacing w:val="-4"/>
          <w:sz w:val="20"/>
          <w:highlight w:val="yellow"/>
        </w:rPr>
        <w:t>year</w:t>
      </w:r>
      <w:r>
        <w:rPr>
          <w:rFonts w:ascii="Calibri"/>
          <w:b/>
          <w:i/>
          <w:color w:val="000000"/>
          <w:spacing w:val="-6"/>
          <w:sz w:val="20"/>
          <w:highlight w:val="yellow"/>
        </w:rPr>
        <w:t xml:space="preserve"> </w:t>
      </w:r>
      <w:r>
        <w:rPr>
          <w:rFonts w:ascii="Calibri"/>
          <w:b/>
          <w:i/>
          <w:color w:val="000000"/>
          <w:spacing w:val="-4"/>
          <w:sz w:val="20"/>
          <w:highlight w:val="yellow"/>
        </w:rPr>
        <w:t>we</w:t>
      </w:r>
      <w:r>
        <w:rPr>
          <w:rFonts w:ascii="Calibri"/>
          <w:b/>
          <w:i/>
          <w:color w:val="000000"/>
          <w:spacing w:val="-6"/>
          <w:sz w:val="20"/>
          <w:highlight w:val="yellow"/>
        </w:rPr>
        <w:t xml:space="preserve"> </w:t>
      </w:r>
      <w:r>
        <w:rPr>
          <w:rFonts w:ascii="Calibri"/>
          <w:b/>
          <w:i/>
          <w:color w:val="000000"/>
          <w:spacing w:val="-4"/>
          <w:sz w:val="20"/>
          <w:highlight w:val="yellow"/>
        </w:rPr>
        <w:t>do</w:t>
      </w:r>
      <w:r>
        <w:rPr>
          <w:rFonts w:ascii="Calibri"/>
          <w:b/>
          <w:i/>
          <w:color w:val="000000"/>
          <w:spacing w:val="-6"/>
          <w:sz w:val="20"/>
          <w:highlight w:val="yellow"/>
        </w:rPr>
        <w:t xml:space="preserve"> </w:t>
      </w:r>
      <w:r>
        <w:rPr>
          <w:rFonts w:ascii="Calibri"/>
          <w:b/>
          <w:i/>
          <w:color w:val="000000"/>
          <w:spacing w:val="-4"/>
          <w:sz w:val="20"/>
          <w:highlight w:val="yellow"/>
        </w:rPr>
        <w:t>not</w:t>
      </w:r>
      <w:r>
        <w:rPr>
          <w:rFonts w:ascii="Calibri"/>
          <w:b/>
          <w:i/>
          <w:color w:val="000000"/>
          <w:spacing w:val="-6"/>
          <w:sz w:val="20"/>
          <w:highlight w:val="yellow"/>
        </w:rPr>
        <w:t xml:space="preserve"> </w:t>
      </w:r>
      <w:r>
        <w:rPr>
          <w:rFonts w:ascii="Calibri"/>
          <w:b/>
          <w:i/>
          <w:color w:val="000000"/>
          <w:spacing w:val="-4"/>
          <w:sz w:val="20"/>
          <w:highlight w:val="yellow"/>
        </w:rPr>
        <w:t>have</w:t>
      </w:r>
      <w:r>
        <w:rPr>
          <w:rFonts w:ascii="Calibri"/>
          <w:b/>
          <w:i/>
          <w:color w:val="000000"/>
          <w:spacing w:val="-6"/>
          <w:sz w:val="20"/>
          <w:highlight w:val="yellow"/>
        </w:rPr>
        <w:t xml:space="preserve"> </w:t>
      </w:r>
      <w:r>
        <w:rPr>
          <w:rFonts w:ascii="Calibri"/>
          <w:b/>
          <w:i/>
          <w:color w:val="000000"/>
          <w:spacing w:val="-4"/>
          <w:sz w:val="20"/>
          <w:highlight w:val="yellow"/>
        </w:rPr>
        <w:t>family</w:t>
      </w:r>
      <w:r>
        <w:rPr>
          <w:rFonts w:ascii="Calibri"/>
          <w:b/>
          <w:i/>
          <w:color w:val="000000"/>
          <w:spacing w:val="-6"/>
          <w:sz w:val="20"/>
          <w:highlight w:val="yellow"/>
        </w:rPr>
        <w:t xml:space="preserve"> </w:t>
      </w:r>
      <w:r>
        <w:rPr>
          <w:rFonts w:ascii="Calibri"/>
          <w:b/>
          <w:i/>
          <w:color w:val="000000"/>
          <w:spacing w:val="-4"/>
          <w:sz w:val="20"/>
          <w:highlight w:val="yellow"/>
        </w:rPr>
        <w:t>or</w:t>
      </w:r>
      <w:r>
        <w:rPr>
          <w:rFonts w:ascii="Calibri"/>
          <w:b/>
          <w:i/>
          <w:color w:val="000000"/>
          <w:spacing w:val="-6"/>
          <w:sz w:val="20"/>
          <w:highlight w:val="yellow"/>
        </w:rPr>
        <w:t xml:space="preserve"> </w:t>
      </w:r>
      <w:r>
        <w:rPr>
          <w:rFonts w:ascii="Calibri"/>
          <w:b/>
          <w:i/>
          <w:color w:val="000000"/>
          <w:spacing w:val="-4"/>
          <w:sz w:val="20"/>
          <w:highlight w:val="yellow"/>
        </w:rPr>
        <w:t>single</w:t>
      </w:r>
      <w:r>
        <w:rPr>
          <w:rFonts w:ascii="Calibri"/>
          <w:b/>
          <w:i/>
          <w:color w:val="000000"/>
          <w:spacing w:val="-6"/>
          <w:sz w:val="20"/>
          <w:highlight w:val="yellow"/>
        </w:rPr>
        <w:t xml:space="preserve"> </w:t>
      </w:r>
      <w:r>
        <w:rPr>
          <w:rFonts w:ascii="Calibri"/>
          <w:b/>
          <w:i/>
          <w:color w:val="000000"/>
          <w:spacing w:val="-4"/>
          <w:sz w:val="20"/>
          <w:highlight w:val="yellow"/>
        </w:rPr>
        <w:t>memberships</w:t>
      </w:r>
      <w:r>
        <w:rPr>
          <w:rFonts w:ascii="Calibri"/>
          <w:b/>
          <w:i/>
          <w:color w:val="000000"/>
          <w:spacing w:val="-6"/>
          <w:sz w:val="20"/>
          <w:highlight w:val="yellow"/>
        </w:rPr>
        <w:t xml:space="preserve"> </w:t>
      </w:r>
      <w:r>
        <w:rPr>
          <w:rFonts w:ascii="Calibri"/>
          <w:b/>
          <w:i/>
          <w:color w:val="000000"/>
          <w:spacing w:val="-4"/>
          <w:sz w:val="20"/>
          <w:highlight w:val="yellow"/>
        </w:rPr>
        <w:t>and</w:t>
      </w:r>
      <w:r>
        <w:rPr>
          <w:rFonts w:ascii="Calibri"/>
          <w:b/>
          <w:i/>
          <w:color w:val="000000"/>
          <w:spacing w:val="-6"/>
          <w:sz w:val="20"/>
          <w:highlight w:val="yellow"/>
        </w:rPr>
        <w:t xml:space="preserve"> </w:t>
      </w:r>
      <w:r>
        <w:rPr>
          <w:rFonts w:ascii="Calibri"/>
          <w:b/>
          <w:i/>
          <w:color w:val="000000"/>
          <w:spacing w:val="-4"/>
          <w:sz w:val="20"/>
          <w:highlight w:val="yellow"/>
        </w:rPr>
        <w:t>entries</w:t>
      </w:r>
      <w:r>
        <w:rPr>
          <w:rFonts w:ascii="Calibri"/>
          <w:b/>
          <w:i/>
          <w:color w:val="000000"/>
          <w:spacing w:val="-6"/>
          <w:sz w:val="20"/>
          <w:highlight w:val="yellow"/>
        </w:rPr>
        <w:t xml:space="preserve"> </w:t>
      </w:r>
      <w:r>
        <w:rPr>
          <w:rFonts w:ascii="Calibri"/>
          <w:b/>
          <w:i/>
          <w:color w:val="000000"/>
          <w:spacing w:val="-4"/>
          <w:sz w:val="20"/>
          <w:highlight w:val="yellow"/>
        </w:rPr>
        <w:t>have</w:t>
      </w:r>
      <w:r>
        <w:rPr>
          <w:rFonts w:ascii="Calibri"/>
          <w:b/>
          <w:i/>
          <w:color w:val="000000"/>
          <w:spacing w:val="-6"/>
          <w:sz w:val="20"/>
          <w:highlight w:val="yellow"/>
        </w:rPr>
        <w:t xml:space="preserve"> </w:t>
      </w:r>
      <w:r>
        <w:rPr>
          <w:rFonts w:ascii="Calibri"/>
          <w:b/>
          <w:i/>
          <w:color w:val="000000"/>
          <w:spacing w:val="-4"/>
          <w:sz w:val="20"/>
          <w:highlight w:val="yellow"/>
        </w:rPr>
        <w:t>been</w:t>
      </w:r>
      <w:r>
        <w:rPr>
          <w:rFonts w:ascii="Calibri"/>
          <w:b/>
          <w:i/>
          <w:color w:val="000000"/>
          <w:spacing w:val="-6"/>
          <w:sz w:val="20"/>
          <w:highlight w:val="yellow"/>
        </w:rPr>
        <w:t xml:space="preserve"> </w:t>
      </w:r>
      <w:r>
        <w:rPr>
          <w:rFonts w:ascii="Calibri"/>
          <w:b/>
          <w:i/>
          <w:color w:val="000000"/>
          <w:spacing w:val="-4"/>
          <w:sz w:val="20"/>
          <w:highlight w:val="yellow"/>
        </w:rPr>
        <w:t>upped</w:t>
      </w:r>
      <w:r>
        <w:rPr>
          <w:rFonts w:ascii="Calibri"/>
          <w:b/>
          <w:i/>
          <w:color w:val="000000"/>
          <w:spacing w:val="-6"/>
          <w:sz w:val="20"/>
          <w:highlight w:val="yellow"/>
        </w:rPr>
        <w:t xml:space="preserve"> </w:t>
      </w:r>
      <w:r>
        <w:rPr>
          <w:rFonts w:ascii="Calibri"/>
          <w:b/>
          <w:i/>
          <w:color w:val="000000"/>
          <w:spacing w:val="-4"/>
          <w:sz w:val="20"/>
          <w:highlight w:val="yellow"/>
        </w:rPr>
        <w:t>to</w:t>
      </w:r>
      <w:r>
        <w:rPr>
          <w:rFonts w:ascii="Calibri"/>
          <w:b/>
          <w:i/>
          <w:color w:val="000000"/>
          <w:spacing w:val="-6"/>
          <w:sz w:val="20"/>
          <w:highlight w:val="yellow"/>
        </w:rPr>
        <w:t xml:space="preserve"> </w:t>
      </w:r>
      <w:r>
        <w:rPr>
          <w:rFonts w:ascii="Calibri"/>
          <w:b/>
          <w:i/>
          <w:color w:val="000000"/>
          <w:spacing w:val="-4"/>
          <w:sz w:val="20"/>
          <w:highlight w:val="yellow"/>
        </w:rPr>
        <w:t>counter</w:t>
      </w:r>
      <w:r>
        <w:rPr>
          <w:rFonts w:ascii="Calibri"/>
          <w:b/>
          <w:i/>
          <w:color w:val="000000"/>
          <w:spacing w:val="-8"/>
          <w:sz w:val="20"/>
          <w:highlight w:val="yellow"/>
        </w:rPr>
        <w:t xml:space="preserve"> </w:t>
      </w:r>
      <w:r>
        <w:rPr>
          <w:rFonts w:ascii="Calibri"/>
          <w:b/>
          <w:i/>
          <w:color w:val="000000"/>
          <w:sz w:val="20"/>
        </w:rPr>
        <w:t xml:space="preserve"> </w:t>
      </w:r>
      <w:r>
        <w:rPr>
          <w:rFonts w:ascii="Calibri"/>
          <w:b/>
          <w:i/>
          <w:color w:val="000000"/>
          <w:sz w:val="20"/>
          <w:highlight w:val="yellow"/>
        </w:rPr>
        <w:t>balance the difference*</w:t>
      </w:r>
    </w:p>
    <w:p w14:paraId="3B23EDF9" w14:textId="77777777" w:rsidR="001F0429" w:rsidRDefault="001F0429">
      <w:pPr>
        <w:pStyle w:val="BodyText"/>
        <w:spacing w:before="141"/>
        <w:rPr>
          <w:rFonts w:ascii="Calibri"/>
          <w:b/>
          <w:i/>
          <w:sz w:val="20"/>
        </w:rPr>
      </w:pPr>
    </w:p>
    <w:tbl>
      <w:tblPr>
        <w:tblW w:w="0" w:type="auto"/>
        <w:tblInd w:w="55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14"/>
        <w:gridCol w:w="3970"/>
        <w:gridCol w:w="4114"/>
        <w:gridCol w:w="725"/>
      </w:tblGrid>
      <w:tr w:rsidR="001F0429" w14:paraId="50F40051" w14:textId="77777777">
        <w:trPr>
          <w:trHeight w:val="204"/>
        </w:trPr>
        <w:tc>
          <w:tcPr>
            <w:tcW w:w="1114" w:type="dxa"/>
            <w:shd w:val="clear" w:color="auto" w:fill="2F75B5"/>
          </w:tcPr>
          <w:p w14:paraId="6C6D3C53" w14:textId="77777777" w:rsidR="001F0429" w:rsidRDefault="00B4283B">
            <w:pPr>
              <w:pStyle w:val="TableParagraph"/>
              <w:spacing w:line="184" w:lineRule="exact"/>
              <w:ind w:left="213"/>
              <w:rPr>
                <w:b/>
                <w:sz w:val="19"/>
              </w:rPr>
            </w:pPr>
            <w:r>
              <w:rPr>
                <w:b/>
                <w:spacing w:val="-2"/>
                <w:sz w:val="19"/>
              </w:rPr>
              <w:t>DIVISION</w:t>
            </w:r>
          </w:p>
        </w:tc>
        <w:tc>
          <w:tcPr>
            <w:tcW w:w="3970" w:type="dxa"/>
            <w:shd w:val="clear" w:color="auto" w:fill="2F75B5"/>
          </w:tcPr>
          <w:p w14:paraId="35B0384F" w14:textId="77777777" w:rsidR="001F0429" w:rsidRDefault="00B4283B">
            <w:pPr>
              <w:pStyle w:val="TableParagraph"/>
              <w:spacing w:line="184" w:lineRule="exact"/>
              <w:ind w:left="124"/>
              <w:jc w:val="center"/>
              <w:rPr>
                <w:b/>
                <w:sz w:val="19"/>
              </w:rPr>
            </w:pPr>
            <w:r>
              <w:rPr>
                <w:b/>
                <w:sz w:val="19"/>
              </w:rPr>
              <w:t>SHOW</w:t>
            </w:r>
            <w:r>
              <w:rPr>
                <w:b/>
                <w:spacing w:val="-11"/>
                <w:sz w:val="19"/>
              </w:rPr>
              <w:t xml:space="preserve"> </w:t>
            </w:r>
            <w:r>
              <w:rPr>
                <w:b/>
                <w:spacing w:val="-2"/>
                <w:sz w:val="19"/>
              </w:rPr>
              <w:t>CLASS</w:t>
            </w:r>
          </w:p>
        </w:tc>
        <w:tc>
          <w:tcPr>
            <w:tcW w:w="4114" w:type="dxa"/>
            <w:shd w:val="clear" w:color="auto" w:fill="2F75B5"/>
          </w:tcPr>
          <w:p w14:paraId="446D07CA" w14:textId="77777777" w:rsidR="001F0429" w:rsidRDefault="00B4283B">
            <w:pPr>
              <w:pStyle w:val="TableParagraph"/>
              <w:spacing w:line="184" w:lineRule="exact"/>
              <w:ind w:left="635"/>
              <w:rPr>
                <w:b/>
                <w:sz w:val="19"/>
              </w:rPr>
            </w:pPr>
            <w:r>
              <w:rPr>
                <w:b/>
                <w:sz w:val="19"/>
              </w:rPr>
              <w:t>DESCRIPTION</w:t>
            </w:r>
            <w:r>
              <w:rPr>
                <w:b/>
                <w:spacing w:val="-12"/>
                <w:sz w:val="19"/>
              </w:rPr>
              <w:t xml:space="preserve"> </w:t>
            </w:r>
            <w:r>
              <w:rPr>
                <w:b/>
                <w:sz w:val="19"/>
              </w:rPr>
              <w:t>SUMMARY</w:t>
            </w:r>
            <w:r>
              <w:rPr>
                <w:b/>
                <w:spacing w:val="-5"/>
                <w:sz w:val="19"/>
              </w:rPr>
              <w:t xml:space="preserve"> </w:t>
            </w:r>
            <w:r>
              <w:rPr>
                <w:b/>
                <w:sz w:val="19"/>
              </w:rPr>
              <w:t>-</w:t>
            </w:r>
            <w:r>
              <w:rPr>
                <w:b/>
                <w:spacing w:val="-13"/>
                <w:sz w:val="19"/>
              </w:rPr>
              <w:t xml:space="preserve"> </w:t>
            </w:r>
            <w:r>
              <w:rPr>
                <w:b/>
                <w:sz w:val="19"/>
              </w:rPr>
              <w:t>SEE</w:t>
            </w:r>
            <w:r>
              <w:rPr>
                <w:b/>
                <w:spacing w:val="-12"/>
                <w:sz w:val="19"/>
              </w:rPr>
              <w:t xml:space="preserve"> </w:t>
            </w:r>
            <w:r>
              <w:rPr>
                <w:b/>
                <w:spacing w:val="-4"/>
                <w:sz w:val="19"/>
              </w:rPr>
              <w:t>RULES</w:t>
            </w:r>
          </w:p>
        </w:tc>
        <w:tc>
          <w:tcPr>
            <w:tcW w:w="725" w:type="dxa"/>
            <w:shd w:val="clear" w:color="auto" w:fill="2F75B5"/>
          </w:tcPr>
          <w:p w14:paraId="25D0A91A" w14:textId="77777777" w:rsidR="001F0429" w:rsidRDefault="00B4283B">
            <w:pPr>
              <w:pStyle w:val="TableParagraph"/>
              <w:spacing w:line="184" w:lineRule="exact"/>
              <w:ind w:left="131"/>
              <w:jc w:val="center"/>
              <w:rPr>
                <w:b/>
                <w:sz w:val="19"/>
              </w:rPr>
            </w:pPr>
            <w:r>
              <w:rPr>
                <w:b/>
                <w:spacing w:val="-5"/>
                <w:sz w:val="19"/>
              </w:rPr>
              <w:t>FEE</w:t>
            </w:r>
          </w:p>
        </w:tc>
      </w:tr>
      <w:tr w:rsidR="001F0429" w14:paraId="0CE7B580" w14:textId="77777777">
        <w:trPr>
          <w:trHeight w:val="224"/>
        </w:trPr>
        <w:tc>
          <w:tcPr>
            <w:tcW w:w="1114" w:type="dxa"/>
            <w:tcBorders>
              <w:left w:val="single" w:sz="8" w:space="0" w:color="000000"/>
              <w:bottom w:val="single" w:sz="8" w:space="0" w:color="000000"/>
              <w:right w:val="single" w:sz="8" w:space="0" w:color="000000"/>
            </w:tcBorders>
            <w:shd w:val="clear" w:color="auto" w:fill="9BC2E6"/>
          </w:tcPr>
          <w:p w14:paraId="3BBD1445" w14:textId="77777777" w:rsidR="001F0429" w:rsidRDefault="00B4283B">
            <w:pPr>
              <w:pStyle w:val="TableParagraph"/>
              <w:spacing w:line="204" w:lineRule="exact"/>
              <w:ind w:left="93"/>
              <w:rPr>
                <w:sz w:val="19"/>
              </w:rPr>
            </w:pPr>
            <w:r>
              <w:rPr>
                <w:spacing w:val="-2"/>
                <w:sz w:val="19"/>
              </w:rPr>
              <w:t>Versatility</w:t>
            </w:r>
          </w:p>
        </w:tc>
        <w:tc>
          <w:tcPr>
            <w:tcW w:w="3970" w:type="dxa"/>
            <w:tcBorders>
              <w:left w:val="single" w:sz="8" w:space="0" w:color="000000"/>
              <w:bottom w:val="single" w:sz="8" w:space="0" w:color="000000"/>
              <w:right w:val="single" w:sz="8" w:space="0" w:color="000000"/>
            </w:tcBorders>
            <w:shd w:val="clear" w:color="auto" w:fill="9BC2E6"/>
          </w:tcPr>
          <w:p w14:paraId="5FBF63AC" w14:textId="77777777" w:rsidR="001F0429" w:rsidRDefault="00B4283B">
            <w:pPr>
              <w:pStyle w:val="TableParagraph"/>
              <w:spacing w:line="204" w:lineRule="exact"/>
              <w:ind w:left="88"/>
              <w:rPr>
                <w:sz w:val="19"/>
              </w:rPr>
            </w:pPr>
            <w:r>
              <w:rPr>
                <w:sz w:val="19"/>
              </w:rPr>
              <w:t>OPEN</w:t>
            </w:r>
            <w:r>
              <w:rPr>
                <w:spacing w:val="-5"/>
                <w:sz w:val="19"/>
              </w:rPr>
              <w:t xml:space="preserve"> </w:t>
            </w:r>
            <w:r>
              <w:rPr>
                <w:sz w:val="19"/>
              </w:rPr>
              <w:t>3yr</w:t>
            </w:r>
            <w:r>
              <w:rPr>
                <w:spacing w:val="5"/>
                <w:sz w:val="19"/>
              </w:rPr>
              <w:t xml:space="preserve"> </w:t>
            </w:r>
            <w:r>
              <w:rPr>
                <w:sz w:val="19"/>
              </w:rPr>
              <w:t>old</w:t>
            </w:r>
            <w:r>
              <w:rPr>
                <w:spacing w:val="5"/>
                <w:sz w:val="19"/>
              </w:rPr>
              <w:t xml:space="preserve"> </w:t>
            </w:r>
            <w:r>
              <w:rPr>
                <w:spacing w:val="-2"/>
                <w:sz w:val="19"/>
              </w:rPr>
              <w:t>(Futurity/Snaffle)</w:t>
            </w:r>
          </w:p>
        </w:tc>
        <w:tc>
          <w:tcPr>
            <w:tcW w:w="4114" w:type="dxa"/>
            <w:tcBorders>
              <w:left w:val="single" w:sz="8" w:space="0" w:color="000000"/>
              <w:bottom w:val="single" w:sz="8" w:space="0" w:color="000000"/>
              <w:right w:val="single" w:sz="8" w:space="0" w:color="000000"/>
            </w:tcBorders>
            <w:shd w:val="clear" w:color="auto" w:fill="9BC2E6"/>
          </w:tcPr>
          <w:p w14:paraId="4C5F97B3" w14:textId="77777777" w:rsidR="001F0429" w:rsidRDefault="00B4283B">
            <w:pPr>
              <w:pStyle w:val="TableParagraph"/>
              <w:spacing w:line="204" w:lineRule="exact"/>
              <w:ind w:left="91"/>
              <w:rPr>
                <w:sz w:val="19"/>
              </w:rPr>
            </w:pPr>
            <w:r>
              <w:rPr>
                <w:sz w:val="19"/>
              </w:rPr>
              <w:t>Paid</w:t>
            </w:r>
            <w:r>
              <w:rPr>
                <w:spacing w:val="6"/>
                <w:sz w:val="19"/>
              </w:rPr>
              <w:t xml:space="preserve"> </w:t>
            </w:r>
            <w:r>
              <w:rPr>
                <w:sz w:val="19"/>
              </w:rPr>
              <w:t>rider</w:t>
            </w:r>
            <w:r>
              <w:rPr>
                <w:spacing w:val="8"/>
                <w:sz w:val="19"/>
              </w:rPr>
              <w:t xml:space="preserve"> </w:t>
            </w:r>
            <w:r>
              <w:rPr>
                <w:sz w:val="19"/>
              </w:rPr>
              <w:t>with</w:t>
            </w:r>
            <w:r>
              <w:rPr>
                <w:spacing w:val="7"/>
                <w:sz w:val="19"/>
              </w:rPr>
              <w:t xml:space="preserve"> </w:t>
            </w:r>
            <w:r>
              <w:rPr>
                <w:sz w:val="19"/>
              </w:rPr>
              <w:t>$500</w:t>
            </w:r>
            <w:r>
              <w:rPr>
                <w:spacing w:val="12"/>
                <w:sz w:val="19"/>
              </w:rPr>
              <w:t xml:space="preserve"> </w:t>
            </w:r>
            <w:r>
              <w:rPr>
                <w:sz w:val="19"/>
              </w:rPr>
              <w:t>+</w:t>
            </w:r>
            <w:r>
              <w:rPr>
                <w:spacing w:val="-9"/>
                <w:sz w:val="19"/>
              </w:rPr>
              <w:t xml:space="preserve"> </w:t>
            </w:r>
            <w:r>
              <w:rPr>
                <w:sz w:val="19"/>
              </w:rPr>
              <w:t>LTE</w:t>
            </w:r>
            <w:r>
              <w:rPr>
                <w:spacing w:val="-6"/>
                <w:sz w:val="19"/>
              </w:rPr>
              <w:t xml:space="preserve"> </w:t>
            </w:r>
            <w:r>
              <w:rPr>
                <w:sz w:val="19"/>
              </w:rPr>
              <w:t>from</w:t>
            </w:r>
            <w:r>
              <w:rPr>
                <w:spacing w:val="7"/>
                <w:sz w:val="19"/>
              </w:rPr>
              <w:t xml:space="preserve"> </w:t>
            </w:r>
            <w:r>
              <w:rPr>
                <w:spacing w:val="-2"/>
                <w:sz w:val="19"/>
              </w:rPr>
              <w:t>Showing</w:t>
            </w:r>
          </w:p>
        </w:tc>
        <w:tc>
          <w:tcPr>
            <w:tcW w:w="725" w:type="dxa"/>
            <w:tcBorders>
              <w:left w:val="single" w:sz="8" w:space="0" w:color="000000"/>
              <w:bottom w:val="single" w:sz="8" w:space="0" w:color="000000"/>
              <w:right w:val="single" w:sz="8" w:space="0" w:color="000000"/>
            </w:tcBorders>
            <w:shd w:val="clear" w:color="auto" w:fill="9BC2E6"/>
          </w:tcPr>
          <w:p w14:paraId="0A4B7C2E" w14:textId="77777777" w:rsidR="001F0429" w:rsidRDefault="00B4283B">
            <w:pPr>
              <w:pStyle w:val="TableParagraph"/>
              <w:spacing w:line="204" w:lineRule="exact"/>
              <w:jc w:val="center"/>
              <w:rPr>
                <w:sz w:val="19"/>
              </w:rPr>
            </w:pPr>
            <w:r>
              <w:rPr>
                <w:spacing w:val="-4"/>
                <w:sz w:val="19"/>
              </w:rPr>
              <w:t>$105</w:t>
            </w:r>
          </w:p>
        </w:tc>
      </w:tr>
      <w:tr w:rsidR="001F0429" w14:paraId="094B74B4" w14:textId="77777777">
        <w:trPr>
          <w:trHeight w:val="224"/>
        </w:trPr>
        <w:tc>
          <w:tcPr>
            <w:tcW w:w="1114" w:type="dxa"/>
            <w:tcBorders>
              <w:top w:val="single" w:sz="8" w:space="0" w:color="000000"/>
              <w:left w:val="single" w:sz="8" w:space="0" w:color="000000"/>
              <w:bottom w:val="single" w:sz="8" w:space="0" w:color="000000"/>
              <w:right w:val="single" w:sz="8" w:space="0" w:color="000000"/>
            </w:tcBorders>
          </w:tcPr>
          <w:p w14:paraId="302A993D" w14:textId="77777777" w:rsidR="001F0429" w:rsidRDefault="00B4283B">
            <w:pPr>
              <w:pStyle w:val="TableParagraph"/>
              <w:ind w:left="93"/>
              <w:rPr>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tcPr>
          <w:p w14:paraId="6D45734D" w14:textId="77777777" w:rsidR="001F0429" w:rsidRDefault="00B4283B">
            <w:pPr>
              <w:pStyle w:val="TableParagraph"/>
              <w:ind w:left="88"/>
              <w:rPr>
                <w:sz w:val="19"/>
              </w:rPr>
            </w:pPr>
            <w:r>
              <w:rPr>
                <w:sz w:val="19"/>
              </w:rPr>
              <w:t>OPEN</w:t>
            </w:r>
            <w:r>
              <w:rPr>
                <w:spacing w:val="-4"/>
                <w:sz w:val="19"/>
              </w:rPr>
              <w:t xml:space="preserve"> </w:t>
            </w:r>
            <w:r>
              <w:rPr>
                <w:sz w:val="19"/>
              </w:rPr>
              <w:t>4-5yr</w:t>
            </w:r>
            <w:r>
              <w:rPr>
                <w:spacing w:val="5"/>
                <w:sz w:val="19"/>
              </w:rPr>
              <w:t xml:space="preserve"> </w:t>
            </w:r>
            <w:r>
              <w:rPr>
                <w:sz w:val="19"/>
              </w:rPr>
              <w:t>old</w:t>
            </w:r>
            <w:r>
              <w:rPr>
                <w:spacing w:val="5"/>
                <w:sz w:val="19"/>
              </w:rPr>
              <w:t xml:space="preserve"> </w:t>
            </w:r>
            <w:r>
              <w:rPr>
                <w:spacing w:val="-2"/>
                <w:sz w:val="19"/>
              </w:rPr>
              <w:t>(Derby/Hackamore)</w:t>
            </w:r>
          </w:p>
        </w:tc>
        <w:tc>
          <w:tcPr>
            <w:tcW w:w="4114" w:type="dxa"/>
            <w:tcBorders>
              <w:top w:val="single" w:sz="8" w:space="0" w:color="000000"/>
              <w:left w:val="single" w:sz="8" w:space="0" w:color="000000"/>
              <w:bottom w:val="single" w:sz="8" w:space="0" w:color="000000"/>
              <w:right w:val="single" w:sz="8" w:space="0" w:color="000000"/>
            </w:tcBorders>
          </w:tcPr>
          <w:p w14:paraId="1C654F61" w14:textId="77777777" w:rsidR="001F0429" w:rsidRDefault="00B4283B">
            <w:pPr>
              <w:pStyle w:val="TableParagraph"/>
              <w:ind w:left="91"/>
              <w:rPr>
                <w:sz w:val="19"/>
              </w:rPr>
            </w:pPr>
            <w:r>
              <w:rPr>
                <w:sz w:val="19"/>
              </w:rPr>
              <w:t>Paid</w:t>
            </w:r>
            <w:r>
              <w:rPr>
                <w:spacing w:val="6"/>
                <w:sz w:val="19"/>
              </w:rPr>
              <w:t xml:space="preserve"> </w:t>
            </w:r>
            <w:r>
              <w:rPr>
                <w:sz w:val="19"/>
              </w:rPr>
              <w:t>rider</w:t>
            </w:r>
            <w:r>
              <w:rPr>
                <w:spacing w:val="8"/>
                <w:sz w:val="19"/>
              </w:rPr>
              <w:t xml:space="preserve"> </w:t>
            </w:r>
            <w:r>
              <w:rPr>
                <w:sz w:val="19"/>
              </w:rPr>
              <w:t>with</w:t>
            </w:r>
            <w:r>
              <w:rPr>
                <w:spacing w:val="7"/>
                <w:sz w:val="19"/>
              </w:rPr>
              <w:t xml:space="preserve"> </w:t>
            </w:r>
            <w:r>
              <w:rPr>
                <w:sz w:val="19"/>
              </w:rPr>
              <w:t>$500</w:t>
            </w:r>
            <w:r>
              <w:rPr>
                <w:spacing w:val="12"/>
                <w:sz w:val="19"/>
              </w:rPr>
              <w:t xml:space="preserve"> </w:t>
            </w:r>
            <w:r>
              <w:rPr>
                <w:sz w:val="19"/>
              </w:rPr>
              <w:t>+</w:t>
            </w:r>
            <w:r>
              <w:rPr>
                <w:spacing w:val="-9"/>
                <w:sz w:val="19"/>
              </w:rPr>
              <w:t xml:space="preserve"> </w:t>
            </w:r>
            <w:r>
              <w:rPr>
                <w:sz w:val="19"/>
              </w:rPr>
              <w:t>LTE</w:t>
            </w:r>
            <w:r>
              <w:rPr>
                <w:spacing w:val="-6"/>
                <w:sz w:val="19"/>
              </w:rPr>
              <w:t xml:space="preserve"> </w:t>
            </w:r>
            <w:r>
              <w:rPr>
                <w:sz w:val="19"/>
              </w:rPr>
              <w:t>from</w:t>
            </w:r>
            <w:r>
              <w:rPr>
                <w:spacing w:val="7"/>
                <w:sz w:val="19"/>
              </w:rPr>
              <w:t xml:space="preserve"> </w:t>
            </w:r>
            <w:r>
              <w:rPr>
                <w:spacing w:val="-2"/>
                <w:sz w:val="19"/>
              </w:rPr>
              <w:t>Showing</w:t>
            </w:r>
          </w:p>
        </w:tc>
        <w:tc>
          <w:tcPr>
            <w:tcW w:w="725" w:type="dxa"/>
            <w:tcBorders>
              <w:top w:val="single" w:sz="8" w:space="0" w:color="000000"/>
              <w:left w:val="single" w:sz="8" w:space="0" w:color="000000"/>
              <w:bottom w:val="single" w:sz="8" w:space="0" w:color="000000"/>
              <w:right w:val="single" w:sz="8" w:space="0" w:color="000000"/>
            </w:tcBorders>
          </w:tcPr>
          <w:p w14:paraId="75A30032" w14:textId="77777777" w:rsidR="001F0429" w:rsidRDefault="00B4283B">
            <w:pPr>
              <w:pStyle w:val="TableParagraph"/>
              <w:jc w:val="center"/>
              <w:rPr>
                <w:sz w:val="19"/>
              </w:rPr>
            </w:pPr>
            <w:r>
              <w:rPr>
                <w:spacing w:val="-4"/>
                <w:sz w:val="19"/>
              </w:rPr>
              <w:t>$105</w:t>
            </w:r>
          </w:p>
        </w:tc>
      </w:tr>
      <w:tr w:rsidR="001F0429" w14:paraId="3CADD1B5" w14:textId="77777777">
        <w:trPr>
          <w:trHeight w:val="229"/>
        </w:trPr>
        <w:tc>
          <w:tcPr>
            <w:tcW w:w="1114" w:type="dxa"/>
            <w:tcBorders>
              <w:top w:val="single" w:sz="8" w:space="0" w:color="000000"/>
              <w:left w:val="single" w:sz="8" w:space="0" w:color="000000"/>
              <w:bottom w:val="single" w:sz="8" w:space="0" w:color="000000"/>
              <w:right w:val="single" w:sz="8" w:space="0" w:color="000000"/>
            </w:tcBorders>
            <w:shd w:val="clear" w:color="auto" w:fill="9BC2E6"/>
          </w:tcPr>
          <w:p w14:paraId="2EC8DEA8" w14:textId="77777777" w:rsidR="001F0429" w:rsidRDefault="00B4283B">
            <w:pPr>
              <w:pStyle w:val="TableParagraph"/>
              <w:spacing w:line="210" w:lineRule="exact"/>
              <w:ind w:left="93"/>
              <w:rPr>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shd w:val="clear" w:color="auto" w:fill="9BC2E6"/>
          </w:tcPr>
          <w:p w14:paraId="6B128E86" w14:textId="77777777" w:rsidR="001F0429" w:rsidRDefault="00B4283B">
            <w:pPr>
              <w:pStyle w:val="TableParagraph"/>
              <w:spacing w:line="210" w:lineRule="exact"/>
              <w:ind w:left="88"/>
              <w:rPr>
                <w:sz w:val="19"/>
              </w:rPr>
            </w:pPr>
            <w:r>
              <w:rPr>
                <w:sz w:val="19"/>
              </w:rPr>
              <w:t>OPEN</w:t>
            </w:r>
            <w:r>
              <w:rPr>
                <w:spacing w:val="-6"/>
                <w:sz w:val="19"/>
              </w:rPr>
              <w:t xml:space="preserve"> </w:t>
            </w:r>
            <w:r>
              <w:rPr>
                <w:sz w:val="19"/>
              </w:rPr>
              <w:t>6yr</w:t>
            </w:r>
            <w:r>
              <w:rPr>
                <w:spacing w:val="2"/>
                <w:sz w:val="19"/>
              </w:rPr>
              <w:t xml:space="preserve"> </w:t>
            </w:r>
            <w:r>
              <w:rPr>
                <w:sz w:val="19"/>
              </w:rPr>
              <w:t>old</w:t>
            </w:r>
            <w:r>
              <w:rPr>
                <w:spacing w:val="3"/>
                <w:sz w:val="19"/>
              </w:rPr>
              <w:t xml:space="preserve"> </w:t>
            </w:r>
            <w:r>
              <w:rPr>
                <w:sz w:val="19"/>
              </w:rPr>
              <w:t>&amp;</w:t>
            </w:r>
            <w:r>
              <w:rPr>
                <w:spacing w:val="8"/>
                <w:sz w:val="19"/>
              </w:rPr>
              <w:t xml:space="preserve"> </w:t>
            </w:r>
            <w:r>
              <w:rPr>
                <w:sz w:val="19"/>
              </w:rPr>
              <w:t>up</w:t>
            </w:r>
            <w:r>
              <w:rPr>
                <w:spacing w:val="2"/>
                <w:sz w:val="19"/>
              </w:rPr>
              <w:t xml:space="preserve"> </w:t>
            </w:r>
            <w:r>
              <w:rPr>
                <w:spacing w:val="-2"/>
                <w:sz w:val="19"/>
              </w:rPr>
              <w:t>(Bridle)</w:t>
            </w:r>
          </w:p>
        </w:tc>
        <w:tc>
          <w:tcPr>
            <w:tcW w:w="4114" w:type="dxa"/>
            <w:tcBorders>
              <w:top w:val="single" w:sz="8" w:space="0" w:color="000000"/>
              <w:left w:val="single" w:sz="8" w:space="0" w:color="000000"/>
              <w:bottom w:val="single" w:sz="8" w:space="0" w:color="000000"/>
              <w:right w:val="single" w:sz="8" w:space="0" w:color="000000"/>
            </w:tcBorders>
            <w:shd w:val="clear" w:color="auto" w:fill="9BC2E6"/>
          </w:tcPr>
          <w:p w14:paraId="41F28D10" w14:textId="77777777" w:rsidR="001F0429" w:rsidRDefault="00B4283B">
            <w:pPr>
              <w:pStyle w:val="TableParagraph"/>
              <w:spacing w:line="210" w:lineRule="exact"/>
              <w:ind w:left="91"/>
              <w:rPr>
                <w:sz w:val="19"/>
              </w:rPr>
            </w:pPr>
            <w:r>
              <w:rPr>
                <w:sz w:val="19"/>
              </w:rPr>
              <w:t>Paid</w:t>
            </w:r>
            <w:r>
              <w:rPr>
                <w:spacing w:val="6"/>
                <w:sz w:val="19"/>
              </w:rPr>
              <w:t xml:space="preserve"> </w:t>
            </w:r>
            <w:r>
              <w:rPr>
                <w:sz w:val="19"/>
              </w:rPr>
              <w:t>rider</w:t>
            </w:r>
            <w:r>
              <w:rPr>
                <w:spacing w:val="8"/>
                <w:sz w:val="19"/>
              </w:rPr>
              <w:t xml:space="preserve"> </w:t>
            </w:r>
            <w:r>
              <w:rPr>
                <w:sz w:val="19"/>
              </w:rPr>
              <w:t>with</w:t>
            </w:r>
            <w:r>
              <w:rPr>
                <w:spacing w:val="7"/>
                <w:sz w:val="19"/>
              </w:rPr>
              <w:t xml:space="preserve"> </w:t>
            </w:r>
            <w:r>
              <w:rPr>
                <w:sz w:val="19"/>
              </w:rPr>
              <w:t>$500</w:t>
            </w:r>
            <w:r>
              <w:rPr>
                <w:spacing w:val="12"/>
                <w:sz w:val="19"/>
              </w:rPr>
              <w:t xml:space="preserve"> </w:t>
            </w:r>
            <w:r>
              <w:rPr>
                <w:sz w:val="19"/>
              </w:rPr>
              <w:t>+</w:t>
            </w:r>
            <w:r>
              <w:rPr>
                <w:spacing w:val="-9"/>
                <w:sz w:val="19"/>
              </w:rPr>
              <w:t xml:space="preserve"> </w:t>
            </w:r>
            <w:r>
              <w:rPr>
                <w:sz w:val="19"/>
              </w:rPr>
              <w:t>LTE</w:t>
            </w:r>
            <w:r>
              <w:rPr>
                <w:spacing w:val="-6"/>
                <w:sz w:val="19"/>
              </w:rPr>
              <w:t xml:space="preserve"> </w:t>
            </w:r>
            <w:r>
              <w:rPr>
                <w:sz w:val="19"/>
              </w:rPr>
              <w:t>from</w:t>
            </w:r>
            <w:r>
              <w:rPr>
                <w:spacing w:val="7"/>
                <w:sz w:val="19"/>
              </w:rPr>
              <w:t xml:space="preserve"> </w:t>
            </w:r>
            <w:r>
              <w:rPr>
                <w:spacing w:val="-2"/>
                <w:sz w:val="19"/>
              </w:rPr>
              <w:t>Showing</w:t>
            </w:r>
          </w:p>
        </w:tc>
        <w:tc>
          <w:tcPr>
            <w:tcW w:w="725" w:type="dxa"/>
            <w:tcBorders>
              <w:top w:val="single" w:sz="8" w:space="0" w:color="000000"/>
              <w:left w:val="single" w:sz="8" w:space="0" w:color="000000"/>
              <w:bottom w:val="single" w:sz="8" w:space="0" w:color="000000"/>
              <w:right w:val="single" w:sz="8" w:space="0" w:color="000000"/>
            </w:tcBorders>
            <w:shd w:val="clear" w:color="auto" w:fill="9BC2E6"/>
          </w:tcPr>
          <w:p w14:paraId="111A6553" w14:textId="77777777" w:rsidR="001F0429" w:rsidRDefault="00B4283B">
            <w:pPr>
              <w:pStyle w:val="TableParagraph"/>
              <w:spacing w:line="210" w:lineRule="exact"/>
              <w:jc w:val="center"/>
              <w:rPr>
                <w:sz w:val="19"/>
              </w:rPr>
            </w:pPr>
            <w:r>
              <w:rPr>
                <w:spacing w:val="-4"/>
                <w:sz w:val="19"/>
              </w:rPr>
              <w:t>$105</w:t>
            </w:r>
          </w:p>
        </w:tc>
      </w:tr>
      <w:tr w:rsidR="001F0429" w14:paraId="6DD6AC7C" w14:textId="77777777">
        <w:trPr>
          <w:trHeight w:val="224"/>
        </w:trPr>
        <w:tc>
          <w:tcPr>
            <w:tcW w:w="1114" w:type="dxa"/>
            <w:tcBorders>
              <w:top w:val="single" w:sz="8" w:space="0" w:color="000000"/>
              <w:left w:val="single" w:sz="8" w:space="0" w:color="000000"/>
              <w:bottom w:val="single" w:sz="8" w:space="0" w:color="000000"/>
              <w:right w:val="single" w:sz="8" w:space="0" w:color="000000"/>
            </w:tcBorders>
          </w:tcPr>
          <w:p w14:paraId="7352DB33" w14:textId="77777777" w:rsidR="001F0429" w:rsidRDefault="00B4283B">
            <w:pPr>
              <w:pStyle w:val="TableParagraph"/>
              <w:ind w:left="93"/>
              <w:rPr>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tcPr>
          <w:p w14:paraId="4CB03A8C" w14:textId="77777777" w:rsidR="001F0429" w:rsidRDefault="00B4283B">
            <w:pPr>
              <w:pStyle w:val="TableParagraph"/>
              <w:ind w:left="88"/>
              <w:rPr>
                <w:sz w:val="19"/>
              </w:rPr>
            </w:pPr>
            <w:r>
              <w:rPr>
                <w:sz w:val="19"/>
              </w:rPr>
              <w:t>NON-PRO</w:t>
            </w:r>
            <w:r>
              <w:rPr>
                <w:spacing w:val="-8"/>
                <w:sz w:val="19"/>
              </w:rPr>
              <w:t xml:space="preserve"> </w:t>
            </w:r>
            <w:r>
              <w:rPr>
                <w:sz w:val="19"/>
              </w:rPr>
              <w:t>3yr</w:t>
            </w:r>
            <w:r>
              <w:rPr>
                <w:spacing w:val="4"/>
                <w:sz w:val="19"/>
              </w:rPr>
              <w:t xml:space="preserve"> </w:t>
            </w:r>
            <w:r>
              <w:rPr>
                <w:sz w:val="19"/>
              </w:rPr>
              <w:t>old</w:t>
            </w:r>
            <w:r>
              <w:rPr>
                <w:spacing w:val="5"/>
                <w:sz w:val="19"/>
              </w:rPr>
              <w:t xml:space="preserve"> </w:t>
            </w:r>
            <w:r>
              <w:rPr>
                <w:spacing w:val="-2"/>
                <w:sz w:val="19"/>
              </w:rPr>
              <w:t>(Futurity/Snaffle)</w:t>
            </w:r>
          </w:p>
        </w:tc>
        <w:tc>
          <w:tcPr>
            <w:tcW w:w="4114" w:type="dxa"/>
            <w:tcBorders>
              <w:top w:val="single" w:sz="8" w:space="0" w:color="000000"/>
              <w:left w:val="single" w:sz="8" w:space="0" w:color="000000"/>
              <w:bottom w:val="single" w:sz="8" w:space="0" w:color="000000"/>
              <w:right w:val="single" w:sz="8" w:space="0" w:color="000000"/>
            </w:tcBorders>
          </w:tcPr>
          <w:p w14:paraId="1FC2F2FD" w14:textId="77777777" w:rsidR="001F0429" w:rsidRDefault="00B4283B">
            <w:pPr>
              <w:pStyle w:val="TableParagraph"/>
              <w:ind w:left="91"/>
              <w:rPr>
                <w:sz w:val="19"/>
              </w:rPr>
            </w:pPr>
            <w:r>
              <w:rPr>
                <w:sz w:val="19"/>
              </w:rPr>
              <w:t>No</w:t>
            </w:r>
            <w:r>
              <w:rPr>
                <w:spacing w:val="-1"/>
                <w:sz w:val="19"/>
              </w:rPr>
              <w:t xml:space="preserve"> </w:t>
            </w:r>
            <w:r>
              <w:rPr>
                <w:sz w:val="19"/>
              </w:rPr>
              <w:t>pay</w:t>
            </w:r>
            <w:r>
              <w:rPr>
                <w:spacing w:val="-4"/>
                <w:sz w:val="19"/>
              </w:rPr>
              <w:t xml:space="preserve"> </w:t>
            </w:r>
            <w:r>
              <w:rPr>
                <w:sz w:val="19"/>
              </w:rPr>
              <w:t>for</w:t>
            </w:r>
            <w:r>
              <w:rPr>
                <w:spacing w:val="1"/>
                <w:sz w:val="19"/>
              </w:rPr>
              <w:t xml:space="preserve"> </w:t>
            </w:r>
            <w:r>
              <w:rPr>
                <w:sz w:val="19"/>
              </w:rPr>
              <w:t>3</w:t>
            </w:r>
            <w:r>
              <w:rPr>
                <w:spacing w:val="4"/>
                <w:sz w:val="19"/>
              </w:rPr>
              <w:t xml:space="preserve"> </w:t>
            </w:r>
            <w:r>
              <w:rPr>
                <w:sz w:val="19"/>
              </w:rPr>
              <w:t>yrs</w:t>
            </w:r>
            <w:r>
              <w:rPr>
                <w:spacing w:val="-9"/>
                <w:sz w:val="19"/>
              </w:rPr>
              <w:t xml:space="preserve"> </w:t>
            </w:r>
            <w:r>
              <w:rPr>
                <w:sz w:val="19"/>
              </w:rPr>
              <w:t>-</w:t>
            </w:r>
            <w:r>
              <w:rPr>
                <w:spacing w:val="-12"/>
                <w:sz w:val="19"/>
              </w:rPr>
              <w:t xml:space="preserve"> </w:t>
            </w:r>
            <w:r>
              <w:rPr>
                <w:sz w:val="19"/>
              </w:rPr>
              <w:t>Riders</w:t>
            </w:r>
            <w:r>
              <w:rPr>
                <w:spacing w:val="-9"/>
                <w:sz w:val="19"/>
              </w:rPr>
              <w:t xml:space="preserve"> </w:t>
            </w:r>
            <w:r>
              <w:rPr>
                <w:sz w:val="19"/>
              </w:rPr>
              <w:t>WILL</w:t>
            </w:r>
            <w:r>
              <w:rPr>
                <w:spacing w:val="4"/>
                <w:sz w:val="19"/>
              </w:rPr>
              <w:t xml:space="preserve"> </w:t>
            </w:r>
            <w:r>
              <w:rPr>
                <w:spacing w:val="-2"/>
                <w:sz w:val="19"/>
              </w:rPr>
              <w:t>Fence</w:t>
            </w:r>
          </w:p>
        </w:tc>
        <w:tc>
          <w:tcPr>
            <w:tcW w:w="725" w:type="dxa"/>
            <w:tcBorders>
              <w:top w:val="single" w:sz="8" w:space="0" w:color="000000"/>
              <w:left w:val="single" w:sz="8" w:space="0" w:color="000000"/>
              <w:bottom w:val="single" w:sz="8" w:space="0" w:color="000000"/>
              <w:right w:val="single" w:sz="8" w:space="0" w:color="000000"/>
            </w:tcBorders>
          </w:tcPr>
          <w:p w14:paraId="14F09D7E" w14:textId="77777777" w:rsidR="001F0429" w:rsidRDefault="00B4283B">
            <w:pPr>
              <w:pStyle w:val="TableParagraph"/>
              <w:jc w:val="center"/>
              <w:rPr>
                <w:sz w:val="19"/>
              </w:rPr>
            </w:pPr>
            <w:r>
              <w:rPr>
                <w:spacing w:val="-4"/>
                <w:sz w:val="19"/>
              </w:rPr>
              <w:t>$105</w:t>
            </w:r>
          </w:p>
        </w:tc>
      </w:tr>
      <w:tr w:rsidR="001F0429" w14:paraId="34A91E7B" w14:textId="77777777">
        <w:trPr>
          <w:trHeight w:val="229"/>
        </w:trPr>
        <w:tc>
          <w:tcPr>
            <w:tcW w:w="1114" w:type="dxa"/>
            <w:tcBorders>
              <w:top w:val="single" w:sz="8" w:space="0" w:color="000000"/>
              <w:left w:val="single" w:sz="8" w:space="0" w:color="000000"/>
              <w:bottom w:val="single" w:sz="8" w:space="0" w:color="000000"/>
              <w:right w:val="single" w:sz="8" w:space="0" w:color="000000"/>
            </w:tcBorders>
            <w:shd w:val="clear" w:color="auto" w:fill="9BC2E6"/>
          </w:tcPr>
          <w:p w14:paraId="5FA3F659" w14:textId="77777777" w:rsidR="001F0429" w:rsidRDefault="00B4283B">
            <w:pPr>
              <w:pStyle w:val="TableParagraph"/>
              <w:spacing w:line="210" w:lineRule="exact"/>
              <w:ind w:left="93"/>
              <w:rPr>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shd w:val="clear" w:color="auto" w:fill="9BC2E6"/>
          </w:tcPr>
          <w:p w14:paraId="302EA45A" w14:textId="77777777" w:rsidR="001F0429" w:rsidRDefault="00B4283B">
            <w:pPr>
              <w:pStyle w:val="TableParagraph"/>
              <w:spacing w:line="210" w:lineRule="exact"/>
              <w:ind w:left="88"/>
              <w:rPr>
                <w:sz w:val="19"/>
              </w:rPr>
            </w:pPr>
            <w:r>
              <w:rPr>
                <w:sz w:val="19"/>
              </w:rPr>
              <w:t>NON-PRO</w:t>
            </w:r>
            <w:r>
              <w:rPr>
                <w:spacing w:val="-8"/>
                <w:sz w:val="19"/>
              </w:rPr>
              <w:t xml:space="preserve"> </w:t>
            </w:r>
            <w:r>
              <w:rPr>
                <w:sz w:val="19"/>
              </w:rPr>
              <w:t>4-5yr</w:t>
            </w:r>
            <w:r>
              <w:rPr>
                <w:spacing w:val="5"/>
                <w:sz w:val="19"/>
              </w:rPr>
              <w:t xml:space="preserve"> </w:t>
            </w:r>
            <w:r>
              <w:rPr>
                <w:sz w:val="19"/>
              </w:rPr>
              <w:t>old</w:t>
            </w:r>
            <w:r>
              <w:rPr>
                <w:spacing w:val="7"/>
                <w:sz w:val="19"/>
              </w:rPr>
              <w:t xml:space="preserve"> </w:t>
            </w:r>
            <w:r>
              <w:rPr>
                <w:spacing w:val="-2"/>
                <w:sz w:val="19"/>
              </w:rPr>
              <w:t>(Derby/Hackamore)</w:t>
            </w:r>
          </w:p>
        </w:tc>
        <w:tc>
          <w:tcPr>
            <w:tcW w:w="4114" w:type="dxa"/>
            <w:tcBorders>
              <w:top w:val="single" w:sz="8" w:space="0" w:color="000000"/>
              <w:left w:val="single" w:sz="8" w:space="0" w:color="000000"/>
              <w:bottom w:val="single" w:sz="8" w:space="0" w:color="000000"/>
              <w:right w:val="single" w:sz="8" w:space="0" w:color="000000"/>
            </w:tcBorders>
            <w:shd w:val="clear" w:color="auto" w:fill="9BC2E6"/>
          </w:tcPr>
          <w:p w14:paraId="0863D961" w14:textId="77777777" w:rsidR="001F0429" w:rsidRDefault="00B4283B">
            <w:pPr>
              <w:pStyle w:val="TableParagraph"/>
              <w:spacing w:line="210" w:lineRule="exact"/>
              <w:ind w:left="91"/>
              <w:rPr>
                <w:sz w:val="19"/>
              </w:rPr>
            </w:pPr>
            <w:r>
              <w:rPr>
                <w:sz w:val="19"/>
              </w:rPr>
              <w:t>No</w:t>
            </w:r>
            <w:r>
              <w:rPr>
                <w:spacing w:val="-1"/>
                <w:sz w:val="19"/>
              </w:rPr>
              <w:t xml:space="preserve"> </w:t>
            </w:r>
            <w:r>
              <w:rPr>
                <w:sz w:val="19"/>
              </w:rPr>
              <w:t>pay</w:t>
            </w:r>
            <w:r>
              <w:rPr>
                <w:spacing w:val="-4"/>
                <w:sz w:val="19"/>
              </w:rPr>
              <w:t xml:space="preserve"> </w:t>
            </w:r>
            <w:r>
              <w:rPr>
                <w:sz w:val="19"/>
              </w:rPr>
              <w:t>for</w:t>
            </w:r>
            <w:r>
              <w:rPr>
                <w:spacing w:val="1"/>
                <w:sz w:val="19"/>
              </w:rPr>
              <w:t xml:space="preserve"> </w:t>
            </w:r>
            <w:r>
              <w:rPr>
                <w:sz w:val="19"/>
              </w:rPr>
              <w:t>3</w:t>
            </w:r>
            <w:r>
              <w:rPr>
                <w:spacing w:val="4"/>
                <w:sz w:val="19"/>
              </w:rPr>
              <w:t xml:space="preserve"> </w:t>
            </w:r>
            <w:r>
              <w:rPr>
                <w:sz w:val="19"/>
              </w:rPr>
              <w:t>yrs</w:t>
            </w:r>
            <w:r>
              <w:rPr>
                <w:spacing w:val="-9"/>
                <w:sz w:val="19"/>
              </w:rPr>
              <w:t xml:space="preserve"> </w:t>
            </w:r>
            <w:r>
              <w:rPr>
                <w:sz w:val="19"/>
              </w:rPr>
              <w:t>-</w:t>
            </w:r>
            <w:r>
              <w:rPr>
                <w:spacing w:val="-12"/>
                <w:sz w:val="19"/>
              </w:rPr>
              <w:t xml:space="preserve"> </w:t>
            </w:r>
            <w:r>
              <w:rPr>
                <w:sz w:val="19"/>
              </w:rPr>
              <w:t>Riders</w:t>
            </w:r>
            <w:r>
              <w:rPr>
                <w:spacing w:val="-9"/>
                <w:sz w:val="19"/>
              </w:rPr>
              <w:t xml:space="preserve"> </w:t>
            </w:r>
            <w:r>
              <w:rPr>
                <w:sz w:val="19"/>
              </w:rPr>
              <w:t>WILL</w:t>
            </w:r>
            <w:r>
              <w:rPr>
                <w:spacing w:val="4"/>
                <w:sz w:val="19"/>
              </w:rPr>
              <w:t xml:space="preserve"> </w:t>
            </w:r>
            <w:r>
              <w:rPr>
                <w:spacing w:val="-2"/>
                <w:sz w:val="19"/>
              </w:rPr>
              <w:t>Fence</w:t>
            </w:r>
          </w:p>
        </w:tc>
        <w:tc>
          <w:tcPr>
            <w:tcW w:w="725" w:type="dxa"/>
            <w:tcBorders>
              <w:top w:val="single" w:sz="8" w:space="0" w:color="000000"/>
              <w:left w:val="single" w:sz="8" w:space="0" w:color="000000"/>
              <w:bottom w:val="single" w:sz="8" w:space="0" w:color="000000"/>
              <w:right w:val="single" w:sz="8" w:space="0" w:color="000000"/>
            </w:tcBorders>
            <w:shd w:val="clear" w:color="auto" w:fill="9BC2E6"/>
          </w:tcPr>
          <w:p w14:paraId="7997190E" w14:textId="77777777" w:rsidR="001F0429" w:rsidRDefault="00B4283B">
            <w:pPr>
              <w:pStyle w:val="TableParagraph"/>
              <w:spacing w:line="210" w:lineRule="exact"/>
              <w:jc w:val="center"/>
              <w:rPr>
                <w:sz w:val="19"/>
              </w:rPr>
            </w:pPr>
            <w:r>
              <w:rPr>
                <w:spacing w:val="-4"/>
                <w:sz w:val="19"/>
              </w:rPr>
              <w:t>$105</w:t>
            </w:r>
          </w:p>
        </w:tc>
      </w:tr>
      <w:tr w:rsidR="001F0429" w14:paraId="6FFD0240" w14:textId="77777777">
        <w:trPr>
          <w:trHeight w:val="224"/>
        </w:trPr>
        <w:tc>
          <w:tcPr>
            <w:tcW w:w="1114" w:type="dxa"/>
            <w:tcBorders>
              <w:top w:val="single" w:sz="8" w:space="0" w:color="000000"/>
              <w:left w:val="single" w:sz="8" w:space="0" w:color="000000"/>
              <w:bottom w:val="single" w:sz="8" w:space="0" w:color="000000"/>
              <w:right w:val="single" w:sz="8" w:space="0" w:color="000000"/>
            </w:tcBorders>
          </w:tcPr>
          <w:p w14:paraId="570319D7" w14:textId="77777777" w:rsidR="001F0429" w:rsidRDefault="00B4283B">
            <w:pPr>
              <w:pStyle w:val="TableParagraph"/>
              <w:ind w:left="93"/>
              <w:rPr>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tcPr>
          <w:p w14:paraId="2D03400C" w14:textId="77777777" w:rsidR="001F0429" w:rsidRDefault="00B4283B">
            <w:pPr>
              <w:pStyle w:val="TableParagraph"/>
              <w:ind w:left="88"/>
              <w:rPr>
                <w:sz w:val="19"/>
              </w:rPr>
            </w:pPr>
            <w:r>
              <w:rPr>
                <w:sz w:val="19"/>
              </w:rPr>
              <w:t>NON-PRO</w:t>
            </w:r>
            <w:r>
              <w:rPr>
                <w:spacing w:val="-10"/>
                <w:sz w:val="19"/>
              </w:rPr>
              <w:t xml:space="preserve"> </w:t>
            </w:r>
            <w:r>
              <w:rPr>
                <w:sz w:val="19"/>
              </w:rPr>
              <w:t>6yr</w:t>
            </w:r>
            <w:r>
              <w:rPr>
                <w:spacing w:val="2"/>
                <w:sz w:val="19"/>
              </w:rPr>
              <w:t xml:space="preserve"> </w:t>
            </w:r>
            <w:r>
              <w:rPr>
                <w:sz w:val="19"/>
              </w:rPr>
              <w:t>old</w:t>
            </w:r>
            <w:r>
              <w:rPr>
                <w:spacing w:val="3"/>
                <w:sz w:val="19"/>
              </w:rPr>
              <w:t xml:space="preserve"> </w:t>
            </w:r>
            <w:r>
              <w:rPr>
                <w:sz w:val="19"/>
              </w:rPr>
              <w:t>&amp;</w:t>
            </w:r>
            <w:r>
              <w:rPr>
                <w:spacing w:val="9"/>
                <w:sz w:val="19"/>
              </w:rPr>
              <w:t xml:space="preserve"> </w:t>
            </w:r>
            <w:r>
              <w:rPr>
                <w:sz w:val="19"/>
              </w:rPr>
              <w:t>up</w:t>
            </w:r>
            <w:r>
              <w:rPr>
                <w:spacing w:val="1"/>
                <w:sz w:val="19"/>
              </w:rPr>
              <w:t xml:space="preserve"> </w:t>
            </w:r>
            <w:r>
              <w:rPr>
                <w:spacing w:val="-2"/>
                <w:sz w:val="19"/>
              </w:rPr>
              <w:t>(Bridle)</w:t>
            </w:r>
          </w:p>
        </w:tc>
        <w:tc>
          <w:tcPr>
            <w:tcW w:w="4114" w:type="dxa"/>
            <w:tcBorders>
              <w:top w:val="single" w:sz="8" w:space="0" w:color="000000"/>
              <w:left w:val="single" w:sz="8" w:space="0" w:color="000000"/>
              <w:bottom w:val="single" w:sz="8" w:space="0" w:color="000000"/>
              <w:right w:val="single" w:sz="8" w:space="0" w:color="000000"/>
            </w:tcBorders>
          </w:tcPr>
          <w:p w14:paraId="70BCD842" w14:textId="77777777" w:rsidR="001F0429" w:rsidRDefault="00B4283B">
            <w:pPr>
              <w:pStyle w:val="TableParagraph"/>
              <w:ind w:left="91"/>
              <w:rPr>
                <w:sz w:val="19"/>
              </w:rPr>
            </w:pPr>
            <w:r>
              <w:rPr>
                <w:sz w:val="19"/>
              </w:rPr>
              <w:t>No</w:t>
            </w:r>
            <w:r>
              <w:rPr>
                <w:spacing w:val="-1"/>
                <w:sz w:val="19"/>
              </w:rPr>
              <w:t xml:space="preserve"> </w:t>
            </w:r>
            <w:r>
              <w:rPr>
                <w:sz w:val="19"/>
              </w:rPr>
              <w:t>pay</w:t>
            </w:r>
            <w:r>
              <w:rPr>
                <w:spacing w:val="-4"/>
                <w:sz w:val="19"/>
              </w:rPr>
              <w:t xml:space="preserve"> </w:t>
            </w:r>
            <w:r>
              <w:rPr>
                <w:sz w:val="19"/>
              </w:rPr>
              <w:t>for</w:t>
            </w:r>
            <w:r>
              <w:rPr>
                <w:spacing w:val="1"/>
                <w:sz w:val="19"/>
              </w:rPr>
              <w:t xml:space="preserve"> </w:t>
            </w:r>
            <w:r>
              <w:rPr>
                <w:sz w:val="19"/>
              </w:rPr>
              <w:t>3</w:t>
            </w:r>
            <w:r>
              <w:rPr>
                <w:spacing w:val="4"/>
                <w:sz w:val="19"/>
              </w:rPr>
              <w:t xml:space="preserve"> </w:t>
            </w:r>
            <w:r>
              <w:rPr>
                <w:sz w:val="19"/>
              </w:rPr>
              <w:t>yrs</w:t>
            </w:r>
            <w:r>
              <w:rPr>
                <w:spacing w:val="-9"/>
                <w:sz w:val="19"/>
              </w:rPr>
              <w:t xml:space="preserve"> </w:t>
            </w:r>
            <w:r>
              <w:rPr>
                <w:sz w:val="19"/>
              </w:rPr>
              <w:t>-</w:t>
            </w:r>
            <w:r>
              <w:rPr>
                <w:spacing w:val="-12"/>
                <w:sz w:val="19"/>
              </w:rPr>
              <w:t xml:space="preserve"> </w:t>
            </w:r>
            <w:r>
              <w:rPr>
                <w:sz w:val="19"/>
              </w:rPr>
              <w:t>Riders</w:t>
            </w:r>
            <w:r>
              <w:rPr>
                <w:spacing w:val="-9"/>
                <w:sz w:val="19"/>
              </w:rPr>
              <w:t xml:space="preserve"> </w:t>
            </w:r>
            <w:r>
              <w:rPr>
                <w:sz w:val="19"/>
              </w:rPr>
              <w:t>WILL</w:t>
            </w:r>
            <w:r>
              <w:rPr>
                <w:spacing w:val="4"/>
                <w:sz w:val="19"/>
              </w:rPr>
              <w:t xml:space="preserve"> </w:t>
            </w:r>
            <w:r>
              <w:rPr>
                <w:spacing w:val="-2"/>
                <w:sz w:val="19"/>
              </w:rPr>
              <w:t>Fence</w:t>
            </w:r>
          </w:p>
        </w:tc>
        <w:tc>
          <w:tcPr>
            <w:tcW w:w="725" w:type="dxa"/>
            <w:tcBorders>
              <w:top w:val="single" w:sz="8" w:space="0" w:color="000000"/>
              <w:left w:val="single" w:sz="8" w:space="0" w:color="000000"/>
              <w:bottom w:val="single" w:sz="8" w:space="0" w:color="000000"/>
              <w:right w:val="single" w:sz="8" w:space="0" w:color="000000"/>
            </w:tcBorders>
          </w:tcPr>
          <w:p w14:paraId="17C15C42" w14:textId="77777777" w:rsidR="001F0429" w:rsidRDefault="00B4283B">
            <w:pPr>
              <w:pStyle w:val="TableParagraph"/>
              <w:jc w:val="center"/>
              <w:rPr>
                <w:sz w:val="19"/>
              </w:rPr>
            </w:pPr>
            <w:r>
              <w:rPr>
                <w:spacing w:val="-4"/>
                <w:sz w:val="19"/>
              </w:rPr>
              <w:t>$105</w:t>
            </w:r>
          </w:p>
        </w:tc>
      </w:tr>
      <w:tr w:rsidR="001F0429" w14:paraId="262DE04D" w14:textId="77777777">
        <w:trPr>
          <w:trHeight w:val="229"/>
        </w:trPr>
        <w:tc>
          <w:tcPr>
            <w:tcW w:w="1114" w:type="dxa"/>
            <w:tcBorders>
              <w:top w:val="single" w:sz="8" w:space="0" w:color="000000"/>
              <w:left w:val="single" w:sz="8" w:space="0" w:color="000000"/>
              <w:bottom w:val="single" w:sz="8" w:space="0" w:color="000000"/>
              <w:right w:val="single" w:sz="8" w:space="0" w:color="000000"/>
            </w:tcBorders>
            <w:shd w:val="clear" w:color="auto" w:fill="9BC2E6"/>
          </w:tcPr>
          <w:p w14:paraId="584C4CE1" w14:textId="77777777" w:rsidR="001F0429" w:rsidRDefault="00B4283B">
            <w:pPr>
              <w:pStyle w:val="TableParagraph"/>
              <w:spacing w:line="210" w:lineRule="exact"/>
              <w:ind w:left="93"/>
              <w:rPr>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shd w:val="clear" w:color="auto" w:fill="9BC2E6"/>
          </w:tcPr>
          <w:p w14:paraId="022E48DB" w14:textId="77777777" w:rsidR="001F0429" w:rsidRDefault="00B4283B">
            <w:pPr>
              <w:pStyle w:val="TableParagraph"/>
              <w:spacing w:line="210" w:lineRule="exact"/>
              <w:ind w:left="88"/>
              <w:rPr>
                <w:sz w:val="19"/>
              </w:rPr>
            </w:pPr>
            <w:r>
              <w:rPr>
                <w:sz w:val="19"/>
              </w:rPr>
              <w:t>LIMITED</w:t>
            </w:r>
            <w:r>
              <w:rPr>
                <w:spacing w:val="1"/>
                <w:sz w:val="19"/>
              </w:rPr>
              <w:t xml:space="preserve"> </w:t>
            </w:r>
            <w:r>
              <w:rPr>
                <w:sz w:val="19"/>
              </w:rPr>
              <w:t>NON-PRO</w:t>
            </w:r>
            <w:r>
              <w:rPr>
                <w:spacing w:val="-9"/>
                <w:sz w:val="19"/>
              </w:rPr>
              <w:t xml:space="preserve"> </w:t>
            </w:r>
            <w:r>
              <w:rPr>
                <w:sz w:val="19"/>
              </w:rPr>
              <w:t>3yr</w:t>
            </w:r>
            <w:r>
              <w:rPr>
                <w:spacing w:val="1"/>
                <w:sz w:val="19"/>
              </w:rPr>
              <w:t xml:space="preserve"> </w:t>
            </w:r>
            <w:r>
              <w:rPr>
                <w:sz w:val="19"/>
              </w:rPr>
              <w:t>old</w:t>
            </w:r>
            <w:r>
              <w:rPr>
                <w:spacing w:val="2"/>
                <w:sz w:val="19"/>
              </w:rPr>
              <w:t xml:space="preserve"> </w:t>
            </w:r>
            <w:r>
              <w:rPr>
                <w:spacing w:val="-2"/>
                <w:sz w:val="19"/>
              </w:rPr>
              <w:t>(Futurity/Snaffle)</w:t>
            </w:r>
          </w:p>
        </w:tc>
        <w:tc>
          <w:tcPr>
            <w:tcW w:w="4114" w:type="dxa"/>
            <w:tcBorders>
              <w:top w:val="single" w:sz="8" w:space="0" w:color="000000"/>
              <w:left w:val="single" w:sz="8" w:space="0" w:color="000000"/>
              <w:bottom w:val="single" w:sz="8" w:space="0" w:color="000000"/>
              <w:right w:val="single" w:sz="8" w:space="0" w:color="000000"/>
            </w:tcBorders>
            <w:shd w:val="clear" w:color="auto" w:fill="9BC2E6"/>
          </w:tcPr>
          <w:p w14:paraId="44ADA95D" w14:textId="77777777" w:rsidR="001F0429" w:rsidRDefault="00B4283B">
            <w:pPr>
              <w:pStyle w:val="TableParagraph"/>
              <w:spacing w:line="210" w:lineRule="exact"/>
              <w:ind w:left="91"/>
              <w:rPr>
                <w:sz w:val="19"/>
              </w:rPr>
            </w:pPr>
            <w:r>
              <w:rPr>
                <w:sz w:val="19"/>
              </w:rPr>
              <w:t>No</w:t>
            </w:r>
            <w:r>
              <w:rPr>
                <w:spacing w:val="-3"/>
                <w:sz w:val="19"/>
              </w:rPr>
              <w:t xml:space="preserve"> </w:t>
            </w:r>
            <w:r>
              <w:rPr>
                <w:sz w:val="19"/>
              </w:rPr>
              <w:t>pay</w:t>
            </w:r>
            <w:r>
              <w:rPr>
                <w:spacing w:val="-5"/>
                <w:sz w:val="19"/>
              </w:rPr>
              <w:t xml:space="preserve"> </w:t>
            </w:r>
            <w:r>
              <w:rPr>
                <w:sz w:val="19"/>
              </w:rPr>
              <w:t>for</w:t>
            </w:r>
            <w:r>
              <w:rPr>
                <w:spacing w:val="-1"/>
                <w:sz w:val="19"/>
              </w:rPr>
              <w:t xml:space="preserve"> </w:t>
            </w:r>
            <w:r>
              <w:rPr>
                <w:sz w:val="19"/>
              </w:rPr>
              <w:t>3</w:t>
            </w:r>
            <w:r>
              <w:rPr>
                <w:spacing w:val="2"/>
                <w:sz w:val="19"/>
              </w:rPr>
              <w:t xml:space="preserve"> </w:t>
            </w:r>
            <w:r>
              <w:rPr>
                <w:sz w:val="19"/>
              </w:rPr>
              <w:t>yrs</w:t>
            </w:r>
            <w:r>
              <w:rPr>
                <w:spacing w:val="-11"/>
                <w:sz w:val="19"/>
              </w:rPr>
              <w:t xml:space="preserve"> </w:t>
            </w:r>
            <w:r>
              <w:rPr>
                <w:sz w:val="19"/>
              </w:rPr>
              <w:t>-</w:t>
            </w:r>
            <w:r>
              <w:rPr>
                <w:spacing w:val="-12"/>
                <w:sz w:val="19"/>
              </w:rPr>
              <w:t xml:space="preserve"> </w:t>
            </w:r>
            <w:r>
              <w:rPr>
                <w:sz w:val="19"/>
              </w:rPr>
              <w:t>Riders</w:t>
            </w:r>
            <w:r>
              <w:rPr>
                <w:spacing w:val="-12"/>
                <w:sz w:val="19"/>
              </w:rPr>
              <w:t xml:space="preserve"> </w:t>
            </w:r>
            <w:r>
              <w:rPr>
                <w:sz w:val="19"/>
              </w:rPr>
              <w:t>DO</w:t>
            </w:r>
            <w:r>
              <w:rPr>
                <w:spacing w:val="-11"/>
                <w:sz w:val="19"/>
              </w:rPr>
              <w:t xml:space="preserve"> </w:t>
            </w:r>
            <w:r>
              <w:rPr>
                <w:sz w:val="19"/>
              </w:rPr>
              <w:t>NOT</w:t>
            </w:r>
            <w:r>
              <w:rPr>
                <w:spacing w:val="-12"/>
                <w:sz w:val="19"/>
              </w:rPr>
              <w:t xml:space="preserve"> </w:t>
            </w:r>
            <w:r>
              <w:rPr>
                <w:spacing w:val="-2"/>
                <w:sz w:val="19"/>
              </w:rPr>
              <w:t>Fence</w:t>
            </w:r>
          </w:p>
        </w:tc>
        <w:tc>
          <w:tcPr>
            <w:tcW w:w="725" w:type="dxa"/>
            <w:tcBorders>
              <w:top w:val="single" w:sz="8" w:space="0" w:color="000000"/>
              <w:left w:val="single" w:sz="8" w:space="0" w:color="000000"/>
              <w:bottom w:val="single" w:sz="8" w:space="0" w:color="000000"/>
              <w:right w:val="single" w:sz="8" w:space="0" w:color="000000"/>
            </w:tcBorders>
            <w:shd w:val="clear" w:color="auto" w:fill="9BC2E6"/>
          </w:tcPr>
          <w:p w14:paraId="55472A48" w14:textId="77777777" w:rsidR="001F0429" w:rsidRDefault="00B4283B">
            <w:pPr>
              <w:pStyle w:val="TableParagraph"/>
              <w:spacing w:line="210" w:lineRule="exact"/>
              <w:jc w:val="center"/>
              <w:rPr>
                <w:sz w:val="19"/>
              </w:rPr>
            </w:pPr>
            <w:r>
              <w:rPr>
                <w:spacing w:val="-4"/>
                <w:sz w:val="19"/>
              </w:rPr>
              <w:t>$105</w:t>
            </w:r>
          </w:p>
        </w:tc>
      </w:tr>
      <w:tr w:rsidR="001F0429" w14:paraId="7EB74943" w14:textId="77777777">
        <w:trPr>
          <w:trHeight w:val="224"/>
        </w:trPr>
        <w:tc>
          <w:tcPr>
            <w:tcW w:w="1114" w:type="dxa"/>
            <w:tcBorders>
              <w:top w:val="single" w:sz="8" w:space="0" w:color="000000"/>
              <w:left w:val="single" w:sz="8" w:space="0" w:color="000000"/>
              <w:bottom w:val="single" w:sz="8" w:space="0" w:color="000000"/>
              <w:right w:val="single" w:sz="8" w:space="0" w:color="000000"/>
            </w:tcBorders>
          </w:tcPr>
          <w:p w14:paraId="4902C323" w14:textId="77777777" w:rsidR="001F0429" w:rsidRDefault="00B4283B">
            <w:pPr>
              <w:pStyle w:val="TableParagraph"/>
              <w:ind w:left="93"/>
              <w:rPr>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tcPr>
          <w:p w14:paraId="0A04F567" w14:textId="77777777" w:rsidR="001F0429" w:rsidRDefault="00B4283B">
            <w:pPr>
              <w:pStyle w:val="TableParagraph"/>
              <w:spacing w:before="18" w:line="187" w:lineRule="exact"/>
              <w:ind w:left="88"/>
              <w:rPr>
                <w:sz w:val="17"/>
              </w:rPr>
            </w:pPr>
            <w:r>
              <w:rPr>
                <w:sz w:val="17"/>
              </w:rPr>
              <w:t>LMTD.</w:t>
            </w:r>
            <w:r>
              <w:rPr>
                <w:spacing w:val="-1"/>
                <w:sz w:val="17"/>
              </w:rPr>
              <w:t xml:space="preserve"> </w:t>
            </w:r>
            <w:r>
              <w:rPr>
                <w:sz w:val="17"/>
              </w:rPr>
              <w:t>NON-PRO</w:t>
            </w:r>
            <w:r>
              <w:rPr>
                <w:spacing w:val="2"/>
                <w:sz w:val="17"/>
              </w:rPr>
              <w:t xml:space="preserve"> </w:t>
            </w:r>
            <w:r>
              <w:rPr>
                <w:sz w:val="17"/>
              </w:rPr>
              <w:t>4-5yr</w:t>
            </w:r>
            <w:r>
              <w:rPr>
                <w:spacing w:val="-9"/>
                <w:sz w:val="17"/>
              </w:rPr>
              <w:t xml:space="preserve"> </w:t>
            </w:r>
            <w:r>
              <w:rPr>
                <w:sz w:val="17"/>
              </w:rPr>
              <w:t>old</w:t>
            </w:r>
            <w:r>
              <w:rPr>
                <w:spacing w:val="-8"/>
                <w:sz w:val="17"/>
              </w:rPr>
              <w:t xml:space="preserve"> </w:t>
            </w:r>
            <w:r>
              <w:rPr>
                <w:spacing w:val="-2"/>
                <w:sz w:val="17"/>
              </w:rPr>
              <w:t>(Derby/Hackamore)</w:t>
            </w:r>
          </w:p>
        </w:tc>
        <w:tc>
          <w:tcPr>
            <w:tcW w:w="4114" w:type="dxa"/>
            <w:tcBorders>
              <w:top w:val="single" w:sz="8" w:space="0" w:color="000000"/>
              <w:left w:val="single" w:sz="8" w:space="0" w:color="000000"/>
              <w:bottom w:val="single" w:sz="8" w:space="0" w:color="000000"/>
              <w:right w:val="single" w:sz="8" w:space="0" w:color="000000"/>
            </w:tcBorders>
          </w:tcPr>
          <w:p w14:paraId="7B47222B" w14:textId="77777777" w:rsidR="001F0429" w:rsidRDefault="00B4283B">
            <w:pPr>
              <w:pStyle w:val="TableParagraph"/>
              <w:ind w:left="91"/>
              <w:rPr>
                <w:sz w:val="19"/>
              </w:rPr>
            </w:pPr>
            <w:r>
              <w:rPr>
                <w:sz w:val="19"/>
              </w:rPr>
              <w:t>No</w:t>
            </w:r>
            <w:r>
              <w:rPr>
                <w:spacing w:val="-3"/>
                <w:sz w:val="19"/>
              </w:rPr>
              <w:t xml:space="preserve"> </w:t>
            </w:r>
            <w:r>
              <w:rPr>
                <w:sz w:val="19"/>
              </w:rPr>
              <w:t>pay</w:t>
            </w:r>
            <w:r>
              <w:rPr>
                <w:spacing w:val="-5"/>
                <w:sz w:val="19"/>
              </w:rPr>
              <w:t xml:space="preserve"> </w:t>
            </w:r>
            <w:r>
              <w:rPr>
                <w:sz w:val="19"/>
              </w:rPr>
              <w:t>for</w:t>
            </w:r>
            <w:r>
              <w:rPr>
                <w:spacing w:val="-1"/>
                <w:sz w:val="19"/>
              </w:rPr>
              <w:t xml:space="preserve"> </w:t>
            </w:r>
            <w:r>
              <w:rPr>
                <w:sz w:val="19"/>
              </w:rPr>
              <w:t>3</w:t>
            </w:r>
            <w:r>
              <w:rPr>
                <w:spacing w:val="2"/>
                <w:sz w:val="19"/>
              </w:rPr>
              <w:t xml:space="preserve"> </w:t>
            </w:r>
            <w:r>
              <w:rPr>
                <w:sz w:val="19"/>
              </w:rPr>
              <w:t>yrs</w:t>
            </w:r>
            <w:r>
              <w:rPr>
                <w:spacing w:val="-11"/>
                <w:sz w:val="19"/>
              </w:rPr>
              <w:t xml:space="preserve"> </w:t>
            </w:r>
            <w:r>
              <w:rPr>
                <w:sz w:val="19"/>
              </w:rPr>
              <w:t>-</w:t>
            </w:r>
            <w:r>
              <w:rPr>
                <w:spacing w:val="-12"/>
                <w:sz w:val="19"/>
              </w:rPr>
              <w:t xml:space="preserve"> </w:t>
            </w:r>
            <w:r>
              <w:rPr>
                <w:sz w:val="19"/>
              </w:rPr>
              <w:t>Riders</w:t>
            </w:r>
            <w:r>
              <w:rPr>
                <w:spacing w:val="-12"/>
                <w:sz w:val="19"/>
              </w:rPr>
              <w:t xml:space="preserve"> </w:t>
            </w:r>
            <w:r>
              <w:rPr>
                <w:sz w:val="19"/>
              </w:rPr>
              <w:t>DO</w:t>
            </w:r>
            <w:r>
              <w:rPr>
                <w:spacing w:val="-11"/>
                <w:sz w:val="19"/>
              </w:rPr>
              <w:t xml:space="preserve"> </w:t>
            </w:r>
            <w:r>
              <w:rPr>
                <w:sz w:val="19"/>
              </w:rPr>
              <w:t>NOT</w:t>
            </w:r>
            <w:r>
              <w:rPr>
                <w:spacing w:val="-12"/>
                <w:sz w:val="19"/>
              </w:rPr>
              <w:t xml:space="preserve"> </w:t>
            </w:r>
            <w:r>
              <w:rPr>
                <w:spacing w:val="-2"/>
                <w:sz w:val="19"/>
              </w:rPr>
              <w:t>Fence</w:t>
            </w:r>
          </w:p>
        </w:tc>
        <w:tc>
          <w:tcPr>
            <w:tcW w:w="725" w:type="dxa"/>
            <w:tcBorders>
              <w:top w:val="single" w:sz="8" w:space="0" w:color="000000"/>
              <w:left w:val="single" w:sz="8" w:space="0" w:color="000000"/>
              <w:bottom w:val="single" w:sz="8" w:space="0" w:color="000000"/>
              <w:right w:val="single" w:sz="8" w:space="0" w:color="000000"/>
            </w:tcBorders>
          </w:tcPr>
          <w:p w14:paraId="72F6BCD6" w14:textId="77777777" w:rsidR="001F0429" w:rsidRDefault="00B4283B">
            <w:pPr>
              <w:pStyle w:val="TableParagraph"/>
              <w:jc w:val="center"/>
              <w:rPr>
                <w:sz w:val="19"/>
              </w:rPr>
            </w:pPr>
            <w:r>
              <w:rPr>
                <w:spacing w:val="-4"/>
                <w:sz w:val="19"/>
              </w:rPr>
              <w:t>$105</w:t>
            </w:r>
          </w:p>
        </w:tc>
      </w:tr>
      <w:tr w:rsidR="001F0429" w14:paraId="1E44AB71" w14:textId="77777777">
        <w:trPr>
          <w:trHeight w:val="229"/>
        </w:trPr>
        <w:tc>
          <w:tcPr>
            <w:tcW w:w="1114" w:type="dxa"/>
            <w:tcBorders>
              <w:top w:val="single" w:sz="8" w:space="0" w:color="000000"/>
              <w:left w:val="single" w:sz="8" w:space="0" w:color="000000"/>
              <w:bottom w:val="single" w:sz="8" w:space="0" w:color="000000"/>
              <w:right w:val="single" w:sz="8" w:space="0" w:color="000000"/>
            </w:tcBorders>
            <w:shd w:val="clear" w:color="auto" w:fill="9BC2E6"/>
          </w:tcPr>
          <w:p w14:paraId="5882825B" w14:textId="77777777" w:rsidR="001F0429" w:rsidRDefault="00B4283B">
            <w:pPr>
              <w:pStyle w:val="TableParagraph"/>
              <w:spacing w:line="210" w:lineRule="exact"/>
              <w:ind w:left="93"/>
              <w:rPr>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shd w:val="clear" w:color="auto" w:fill="9BC2E6"/>
          </w:tcPr>
          <w:p w14:paraId="21CFB002" w14:textId="77777777" w:rsidR="001F0429" w:rsidRDefault="00B4283B">
            <w:pPr>
              <w:pStyle w:val="TableParagraph"/>
              <w:spacing w:line="210" w:lineRule="exact"/>
              <w:ind w:left="88"/>
              <w:rPr>
                <w:sz w:val="19"/>
              </w:rPr>
            </w:pPr>
            <w:r>
              <w:rPr>
                <w:sz w:val="19"/>
              </w:rPr>
              <w:t>LIMITED NON-PRO</w:t>
            </w:r>
            <w:r>
              <w:rPr>
                <w:spacing w:val="-10"/>
                <w:sz w:val="19"/>
              </w:rPr>
              <w:t xml:space="preserve"> </w:t>
            </w:r>
            <w:r>
              <w:rPr>
                <w:sz w:val="19"/>
              </w:rPr>
              <w:t>6yr old</w:t>
            </w:r>
            <w:r>
              <w:rPr>
                <w:spacing w:val="2"/>
                <w:sz w:val="19"/>
              </w:rPr>
              <w:t xml:space="preserve"> </w:t>
            </w:r>
            <w:r>
              <w:rPr>
                <w:sz w:val="19"/>
              </w:rPr>
              <w:t>&amp;</w:t>
            </w:r>
            <w:r>
              <w:rPr>
                <w:spacing w:val="7"/>
                <w:sz w:val="19"/>
              </w:rPr>
              <w:t xml:space="preserve"> </w:t>
            </w:r>
            <w:r>
              <w:rPr>
                <w:sz w:val="19"/>
              </w:rPr>
              <w:t>up</w:t>
            </w:r>
            <w:r>
              <w:rPr>
                <w:spacing w:val="1"/>
                <w:sz w:val="19"/>
              </w:rPr>
              <w:t xml:space="preserve"> </w:t>
            </w:r>
            <w:r>
              <w:rPr>
                <w:spacing w:val="-2"/>
                <w:sz w:val="19"/>
              </w:rPr>
              <w:t>(Bridle)</w:t>
            </w:r>
          </w:p>
        </w:tc>
        <w:tc>
          <w:tcPr>
            <w:tcW w:w="4114" w:type="dxa"/>
            <w:tcBorders>
              <w:top w:val="single" w:sz="8" w:space="0" w:color="000000"/>
              <w:left w:val="single" w:sz="8" w:space="0" w:color="000000"/>
              <w:bottom w:val="single" w:sz="8" w:space="0" w:color="000000"/>
              <w:right w:val="single" w:sz="8" w:space="0" w:color="000000"/>
            </w:tcBorders>
            <w:shd w:val="clear" w:color="auto" w:fill="9BC2E6"/>
          </w:tcPr>
          <w:p w14:paraId="379FF320" w14:textId="77777777" w:rsidR="001F0429" w:rsidRDefault="00B4283B">
            <w:pPr>
              <w:pStyle w:val="TableParagraph"/>
              <w:spacing w:line="210" w:lineRule="exact"/>
              <w:ind w:left="91"/>
              <w:rPr>
                <w:sz w:val="19"/>
              </w:rPr>
            </w:pPr>
            <w:r>
              <w:rPr>
                <w:sz w:val="19"/>
              </w:rPr>
              <w:t>No</w:t>
            </w:r>
            <w:r>
              <w:rPr>
                <w:spacing w:val="-3"/>
                <w:sz w:val="19"/>
              </w:rPr>
              <w:t xml:space="preserve"> </w:t>
            </w:r>
            <w:r>
              <w:rPr>
                <w:sz w:val="19"/>
              </w:rPr>
              <w:t>pay</w:t>
            </w:r>
            <w:r>
              <w:rPr>
                <w:spacing w:val="-5"/>
                <w:sz w:val="19"/>
              </w:rPr>
              <w:t xml:space="preserve"> </w:t>
            </w:r>
            <w:r>
              <w:rPr>
                <w:sz w:val="19"/>
              </w:rPr>
              <w:t>for</w:t>
            </w:r>
            <w:r>
              <w:rPr>
                <w:spacing w:val="-1"/>
                <w:sz w:val="19"/>
              </w:rPr>
              <w:t xml:space="preserve"> </w:t>
            </w:r>
            <w:r>
              <w:rPr>
                <w:sz w:val="19"/>
              </w:rPr>
              <w:t>3</w:t>
            </w:r>
            <w:r>
              <w:rPr>
                <w:spacing w:val="2"/>
                <w:sz w:val="19"/>
              </w:rPr>
              <w:t xml:space="preserve"> </w:t>
            </w:r>
            <w:r>
              <w:rPr>
                <w:sz w:val="19"/>
              </w:rPr>
              <w:t>yrs</w:t>
            </w:r>
            <w:r>
              <w:rPr>
                <w:spacing w:val="-11"/>
                <w:sz w:val="19"/>
              </w:rPr>
              <w:t xml:space="preserve"> </w:t>
            </w:r>
            <w:r>
              <w:rPr>
                <w:sz w:val="19"/>
              </w:rPr>
              <w:t>-</w:t>
            </w:r>
            <w:r>
              <w:rPr>
                <w:spacing w:val="-12"/>
                <w:sz w:val="19"/>
              </w:rPr>
              <w:t xml:space="preserve"> </w:t>
            </w:r>
            <w:r>
              <w:rPr>
                <w:sz w:val="19"/>
              </w:rPr>
              <w:t>Riders</w:t>
            </w:r>
            <w:r>
              <w:rPr>
                <w:spacing w:val="-12"/>
                <w:sz w:val="19"/>
              </w:rPr>
              <w:t xml:space="preserve"> </w:t>
            </w:r>
            <w:r>
              <w:rPr>
                <w:sz w:val="19"/>
              </w:rPr>
              <w:t>DO</w:t>
            </w:r>
            <w:r>
              <w:rPr>
                <w:spacing w:val="-11"/>
                <w:sz w:val="19"/>
              </w:rPr>
              <w:t xml:space="preserve"> </w:t>
            </w:r>
            <w:r>
              <w:rPr>
                <w:sz w:val="19"/>
              </w:rPr>
              <w:t>NOT</w:t>
            </w:r>
            <w:r>
              <w:rPr>
                <w:spacing w:val="-12"/>
                <w:sz w:val="19"/>
              </w:rPr>
              <w:t xml:space="preserve"> </w:t>
            </w:r>
            <w:r>
              <w:rPr>
                <w:spacing w:val="-2"/>
                <w:sz w:val="19"/>
              </w:rPr>
              <w:t>Fence</w:t>
            </w:r>
          </w:p>
        </w:tc>
        <w:tc>
          <w:tcPr>
            <w:tcW w:w="725" w:type="dxa"/>
            <w:tcBorders>
              <w:top w:val="single" w:sz="8" w:space="0" w:color="000000"/>
              <w:left w:val="single" w:sz="8" w:space="0" w:color="000000"/>
              <w:bottom w:val="single" w:sz="8" w:space="0" w:color="000000"/>
              <w:right w:val="single" w:sz="8" w:space="0" w:color="000000"/>
            </w:tcBorders>
            <w:shd w:val="clear" w:color="auto" w:fill="9BC2E6"/>
          </w:tcPr>
          <w:p w14:paraId="0E3EE786" w14:textId="77777777" w:rsidR="001F0429" w:rsidRDefault="00B4283B">
            <w:pPr>
              <w:pStyle w:val="TableParagraph"/>
              <w:spacing w:line="210" w:lineRule="exact"/>
              <w:jc w:val="center"/>
              <w:rPr>
                <w:sz w:val="19"/>
              </w:rPr>
            </w:pPr>
            <w:r>
              <w:rPr>
                <w:spacing w:val="-4"/>
                <w:sz w:val="19"/>
              </w:rPr>
              <w:t>$105</w:t>
            </w:r>
          </w:p>
        </w:tc>
      </w:tr>
      <w:tr w:rsidR="001F0429" w14:paraId="229245AD" w14:textId="77777777">
        <w:trPr>
          <w:trHeight w:val="224"/>
        </w:trPr>
        <w:tc>
          <w:tcPr>
            <w:tcW w:w="1114" w:type="dxa"/>
            <w:tcBorders>
              <w:top w:val="single" w:sz="8" w:space="0" w:color="000000"/>
              <w:left w:val="single" w:sz="8" w:space="0" w:color="000000"/>
              <w:bottom w:val="single" w:sz="8" w:space="0" w:color="000000"/>
              <w:right w:val="single" w:sz="8" w:space="0" w:color="000000"/>
            </w:tcBorders>
          </w:tcPr>
          <w:p w14:paraId="4B71C486" w14:textId="77777777" w:rsidR="001F0429" w:rsidRDefault="00B4283B">
            <w:pPr>
              <w:pStyle w:val="TableParagraph"/>
              <w:ind w:left="93"/>
              <w:rPr>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tcPr>
          <w:p w14:paraId="668D248A" w14:textId="77777777" w:rsidR="001F0429" w:rsidRDefault="00B4283B">
            <w:pPr>
              <w:pStyle w:val="TableParagraph"/>
              <w:ind w:left="88"/>
              <w:rPr>
                <w:sz w:val="19"/>
              </w:rPr>
            </w:pPr>
            <w:r>
              <w:rPr>
                <w:spacing w:val="-2"/>
                <w:sz w:val="19"/>
              </w:rPr>
              <w:t>NOVICE</w:t>
            </w:r>
          </w:p>
        </w:tc>
        <w:tc>
          <w:tcPr>
            <w:tcW w:w="4114" w:type="dxa"/>
            <w:tcBorders>
              <w:top w:val="single" w:sz="8" w:space="0" w:color="000000"/>
              <w:left w:val="single" w:sz="8" w:space="0" w:color="000000"/>
              <w:bottom w:val="single" w:sz="8" w:space="0" w:color="000000"/>
              <w:right w:val="single" w:sz="8" w:space="0" w:color="000000"/>
            </w:tcBorders>
          </w:tcPr>
          <w:p w14:paraId="4FBFB67F" w14:textId="77777777" w:rsidR="001F0429" w:rsidRDefault="00B4283B">
            <w:pPr>
              <w:pStyle w:val="TableParagraph"/>
              <w:ind w:left="91"/>
              <w:rPr>
                <w:sz w:val="19"/>
              </w:rPr>
            </w:pPr>
            <w:r>
              <w:rPr>
                <w:sz w:val="19"/>
              </w:rPr>
              <w:t>Less</w:t>
            </w:r>
            <w:r>
              <w:rPr>
                <w:spacing w:val="-10"/>
                <w:sz w:val="19"/>
              </w:rPr>
              <w:t xml:space="preserve"> </w:t>
            </w:r>
            <w:r>
              <w:rPr>
                <w:sz w:val="19"/>
              </w:rPr>
              <w:t>then</w:t>
            </w:r>
            <w:r>
              <w:rPr>
                <w:spacing w:val="5"/>
                <w:sz w:val="19"/>
              </w:rPr>
              <w:t xml:space="preserve"> </w:t>
            </w:r>
            <w:r>
              <w:rPr>
                <w:sz w:val="19"/>
              </w:rPr>
              <w:t>$100</w:t>
            </w:r>
            <w:r>
              <w:rPr>
                <w:spacing w:val="6"/>
                <w:sz w:val="19"/>
              </w:rPr>
              <w:t xml:space="preserve"> </w:t>
            </w:r>
            <w:r>
              <w:rPr>
                <w:sz w:val="19"/>
              </w:rPr>
              <w:t>LTE</w:t>
            </w:r>
            <w:r>
              <w:rPr>
                <w:spacing w:val="-10"/>
                <w:sz w:val="19"/>
              </w:rPr>
              <w:t xml:space="preserve"> </w:t>
            </w:r>
            <w:r>
              <w:rPr>
                <w:sz w:val="19"/>
              </w:rPr>
              <w:t>-</w:t>
            </w:r>
            <w:r>
              <w:rPr>
                <w:spacing w:val="-9"/>
                <w:sz w:val="19"/>
              </w:rPr>
              <w:t xml:space="preserve"> </w:t>
            </w:r>
            <w:r>
              <w:rPr>
                <w:sz w:val="19"/>
              </w:rPr>
              <w:t>Riders</w:t>
            </w:r>
            <w:r>
              <w:rPr>
                <w:spacing w:val="-8"/>
                <w:sz w:val="19"/>
              </w:rPr>
              <w:t xml:space="preserve"> </w:t>
            </w:r>
            <w:r>
              <w:rPr>
                <w:sz w:val="19"/>
              </w:rPr>
              <w:t>DO</w:t>
            </w:r>
            <w:r>
              <w:rPr>
                <w:spacing w:val="-9"/>
                <w:sz w:val="19"/>
              </w:rPr>
              <w:t xml:space="preserve"> </w:t>
            </w:r>
            <w:r>
              <w:rPr>
                <w:sz w:val="19"/>
              </w:rPr>
              <w:t>NOT</w:t>
            </w:r>
            <w:r>
              <w:rPr>
                <w:spacing w:val="-9"/>
                <w:sz w:val="19"/>
              </w:rPr>
              <w:t xml:space="preserve"> </w:t>
            </w:r>
            <w:r>
              <w:rPr>
                <w:spacing w:val="-4"/>
                <w:sz w:val="19"/>
              </w:rPr>
              <w:t>Fence</w:t>
            </w:r>
          </w:p>
        </w:tc>
        <w:tc>
          <w:tcPr>
            <w:tcW w:w="725" w:type="dxa"/>
            <w:tcBorders>
              <w:top w:val="single" w:sz="8" w:space="0" w:color="000000"/>
              <w:left w:val="single" w:sz="8" w:space="0" w:color="000000"/>
              <w:bottom w:val="single" w:sz="8" w:space="0" w:color="000000"/>
              <w:right w:val="single" w:sz="8" w:space="0" w:color="000000"/>
            </w:tcBorders>
          </w:tcPr>
          <w:p w14:paraId="08C9035A" w14:textId="77777777" w:rsidR="001F0429" w:rsidRDefault="00B4283B">
            <w:pPr>
              <w:pStyle w:val="TableParagraph"/>
              <w:jc w:val="center"/>
              <w:rPr>
                <w:sz w:val="19"/>
              </w:rPr>
            </w:pPr>
            <w:r>
              <w:rPr>
                <w:spacing w:val="-5"/>
                <w:sz w:val="19"/>
              </w:rPr>
              <w:t>$80</w:t>
            </w:r>
          </w:p>
        </w:tc>
      </w:tr>
      <w:tr w:rsidR="00B4283B" w14:paraId="2E54BB45" w14:textId="77777777">
        <w:trPr>
          <w:trHeight w:val="229"/>
        </w:trPr>
        <w:tc>
          <w:tcPr>
            <w:tcW w:w="1114" w:type="dxa"/>
            <w:tcBorders>
              <w:top w:val="single" w:sz="8" w:space="0" w:color="000000"/>
              <w:left w:val="single" w:sz="8" w:space="0" w:color="000000"/>
              <w:bottom w:val="single" w:sz="8" w:space="0" w:color="000000"/>
              <w:right w:val="single" w:sz="8" w:space="0" w:color="000000"/>
            </w:tcBorders>
            <w:shd w:val="clear" w:color="auto" w:fill="9BC2E6"/>
          </w:tcPr>
          <w:p w14:paraId="02ECE07A" w14:textId="15F0E1E2" w:rsidR="00B4283B" w:rsidRDefault="00B4283B">
            <w:pPr>
              <w:pStyle w:val="TableParagraph"/>
              <w:spacing w:line="210" w:lineRule="exact"/>
              <w:ind w:left="93"/>
              <w:rPr>
                <w:spacing w:val="-2"/>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shd w:val="clear" w:color="auto" w:fill="9BC2E6"/>
          </w:tcPr>
          <w:p w14:paraId="546C6649" w14:textId="64E5536D" w:rsidR="00B4283B" w:rsidRDefault="00B4283B">
            <w:pPr>
              <w:pStyle w:val="TableParagraph"/>
              <w:spacing w:line="210" w:lineRule="exact"/>
              <w:ind w:left="88"/>
              <w:rPr>
                <w:sz w:val="19"/>
              </w:rPr>
            </w:pPr>
            <w:r>
              <w:rPr>
                <w:sz w:val="19"/>
              </w:rPr>
              <w:t>*NEW* HIGH SCHOOL CLASS</w:t>
            </w:r>
          </w:p>
        </w:tc>
        <w:tc>
          <w:tcPr>
            <w:tcW w:w="4114" w:type="dxa"/>
            <w:tcBorders>
              <w:top w:val="single" w:sz="8" w:space="0" w:color="000000"/>
              <w:left w:val="single" w:sz="8" w:space="0" w:color="000000"/>
              <w:bottom w:val="single" w:sz="8" w:space="0" w:color="000000"/>
              <w:right w:val="single" w:sz="8" w:space="0" w:color="000000"/>
            </w:tcBorders>
            <w:shd w:val="clear" w:color="auto" w:fill="9BC2E6"/>
          </w:tcPr>
          <w:p w14:paraId="5D9CE0AD" w14:textId="4986C2FC" w:rsidR="00B4283B" w:rsidRDefault="00B4283B">
            <w:pPr>
              <w:pStyle w:val="TableParagraph"/>
              <w:spacing w:line="210" w:lineRule="exact"/>
              <w:ind w:left="91"/>
              <w:rPr>
                <w:sz w:val="19"/>
              </w:rPr>
            </w:pPr>
            <w:r>
              <w:rPr>
                <w:sz w:val="19"/>
              </w:rPr>
              <w:t>Age (Jan.1) – WILL CUT, WILL FENCE</w:t>
            </w:r>
          </w:p>
        </w:tc>
        <w:tc>
          <w:tcPr>
            <w:tcW w:w="725" w:type="dxa"/>
            <w:tcBorders>
              <w:top w:val="single" w:sz="8" w:space="0" w:color="000000"/>
              <w:left w:val="single" w:sz="8" w:space="0" w:color="000000"/>
              <w:bottom w:val="single" w:sz="8" w:space="0" w:color="000000"/>
              <w:right w:val="single" w:sz="8" w:space="0" w:color="000000"/>
            </w:tcBorders>
            <w:shd w:val="clear" w:color="auto" w:fill="9BC2E6"/>
          </w:tcPr>
          <w:p w14:paraId="66643BBD" w14:textId="6C8A03B4" w:rsidR="00B4283B" w:rsidRDefault="00B4283B">
            <w:pPr>
              <w:pStyle w:val="TableParagraph"/>
              <w:spacing w:line="210" w:lineRule="exact"/>
              <w:jc w:val="center"/>
              <w:rPr>
                <w:spacing w:val="-5"/>
                <w:sz w:val="19"/>
              </w:rPr>
            </w:pPr>
            <w:r>
              <w:rPr>
                <w:spacing w:val="-5"/>
                <w:sz w:val="19"/>
              </w:rPr>
              <w:t>$105</w:t>
            </w:r>
          </w:p>
        </w:tc>
      </w:tr>
      <w:tr w:rsidR="001F0429" w14:paraId="2EF6EE9D" w14:textId="77777777" w:rsidTr="00B4283B">
        <w:trPr>
          <w:trHeight w:val="229"/>
        </w:trPr>
        <w:tc>
          <w:tcPr>
            <w:tcW w:w="1114" w:type="dxa"/>
            <w:tcBorders>
              <w:top w:val="single" w:sz="8" w:space="0" w:color="000000"/>
              <w:left w:val="single" w:sz="8" w:space="0" w:color="000000"/>
              <w:bottom w:val="single" w:sz="8" w:space="0" w:color="000000"/>
              <w:right w:val="single" w:sz="8" w:space="0" w:color="000000"/>
            </w:tcBorders>
          </w:tcPr>
          <w:p w14:paraId="6087B73E" w14:textId="77777777" w:rsidR="001F0429" w:rsidRDefault="00B4283B">
            <w:pPr>
              <w:pStyle w:val="TableParagraph"/>
              <w:spacing w:line="210" w:lineRule="exact"/>
              <w:ind w:left="93"/>
              <w:rPr>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tcPr>
          <w:p w14:paraId="518DA49B" w14:textId="77777777" w:rsidR="001F0429" w:rsidRDefault="00B4283B">
            <w:pPr>
              <w:pStyle w:val="TableParagraph"/>
              <w:spacing w:line="210" w:lineRule="exact"/>
              <w:ind w:left="88"/>
              <w:rPr>
                <w:sz w:val="19"/>
              </w:rPr>
            </w:pPr>
            <w:r>
              <w:rPr>
                <w:sz w:val="19"/>
              </w:rPr>
              <w:t>SENIOR</w:t>
            </w:r>
            <w:r>
              <w:rPr>
                <w:spacing w:val="-3"/>
                <w:sz w:val="19"/>
              </w:rPr>
              <w:t xml:space="preserve"> </w:t>
            </w:r>
            <w:r>
              <w:rPr>
                <w:sz w:val="19"/>
              </w:rPr>
              <w:t>YOUTH (14yr</w:t>
            </w:r>
            <w:r>
              <w:rPr>
                <w:spacing w:val="2"/>
                <w:sz w:val="19"/>
              </w:rPr>
              <w:t xml:space="preserve"> </w:t>
            </w:r>
            <w:r>
              <w:rPr>
                <w:sz w:val="19"/>
              </w:rPr>
              <w:t>to</w:t>
            </w:r>
            <w:r>
              <w:rPr>
                <w:spacing w:val="1"/>
                <w:sz w:val="19"/>
              </w:rPr>
              <w:t xml:space="preserve"> </w:t>
            </w:r>
            <w:r>
              <w:rPr>
                <w:sz w:val="19"/>
              </w:rPr>
              <w:t>17yr</w:t>
            </w:r>
            <w:r>
              <w:rPr>
                <w:spacing w:val="1"/>
                <w:sz w:val="19"/>
              </w:rPr>
              <w:t xml:space="preserve"> </w:t>
            </w:r>
            <w:r>
              <w:rPr>
                <w:sz w:val="19"/>
              </w:rPr>
              <w:t>old</w:t>
            </w:r>
            <w:r>
              <w:rPr>
                <w:spacing w:val="3"/>
                <w:sz w:val="19"/>
              </w:rPr>
              <w:t xml:space="preserve"> </w:t>
            </w:r>
            <w:r>
              <w:rPr>
                <w:spacing w:val="-2"/>
                <w:sz w:val="19"/>
              </w:rPr>
              <w:t>contestant)</w:t>
            </w:r>
          </w:p>
        </w:tc>
        <w:tc>
          <w:tcPr>
            <w:tcW w:w="4114" w:type="dxa"/>
            <w:tcBorders>
              <w:top w:val="single" w:sz="8" w:space="0" w:color="000000"/>
              <w:left w:val="single" w:sz="8" w:space="0" w:color="000000"/>
              <w:bottom w:val="single" w:sz="8" w:space="0" w:color="000000"/>
              <w:right w:val="single" w:sz="8" w:space="0" w:color="000000"/>
            </w:tcBorders>
          </w:tcPr>
          <w:p w14:paraId="41F0BB68" w14:textId="77777777" w:rsidR="001F0429" w:rsidRDefault="00B4283B">
            <w:pPr>
              <w:pStyle w:val="TableParagraph"/>
              <w:spacing w:line="210" w:lineRule="exact"/>
              <w:ind w:left="91"/>
              <w:rPr>
                <w:sz w:val="19"/>
              </w:rPr>
            </w:pPr>
            <w:r>
              <w:rPr>
                <w:sz w:val="19"/>
              </w:rPr>
              <w:t>Age</w:t>
            </w:r>
            <w:r>
              <w:rPr>
                <w:spacing w:val="-11"/>
                <w:sz w:val="19"/>
              </w:rPr>
              <w:t xml:space="preserve"> </w:t>
            </w:r>
            <w:r>
              <w:rPr>
                <w:sz w:val="19"/>
              </w:rPr>
              <w:t>(Jan.1)</w:t>
            </w:r>
            <w:r>
              <w:rPr>
                <w:spacing w:val="-9"/>
                <w:sz w:val="19"/>
              </w:rPr>
              <w:t xml:space="preserve"> </w:t>
            </w:r>
            <w:r>
              <w:rPr>
                <w:sz w:val="19"/>
              </w:rPr>
              <w:t>-</w:t>
            </w:r>
            <w:r>
              <w:rPr>
                <w:spacing w:val="-9"/>
                <w:sz w:val="19"/>
              </w:rPr>
              <w:t xml:space="preserve"> </w:t>
            </w:r>
            <w:r>
              <w:rPr>
                <w:sz w:val="19"/>
              </w:rPr>
              <w:t>WILL</w:t>
            </w:r>
            <w:r>
              <w:rPr>
                <w:spacing w:val="8"/>
                <w:sz w:val="19"/>
              </w:rPr>
              <w:t xml:space="preserve"> </w:t>
            </w:r>
            <w:r>
              <w:rPr>
                <w:sz w:val="19"/>
              </w:rPr>
              <w:t>Cut,</w:t>
            </w:r>
            <w:r>
              <w:rPr>
                <w:spacing w:val="4"/>
                <w:sz w:val="19"/>
              </w:rPr>
              <w:t xml:space="preserve"> </w:t>
            </w:r>
            <w:r>
              <w:rPr>
                <w:sz w:val="19"/>
              </w:rPr>
              <w:t>DO</w:t>
            </w:r>
            <w:r>
              <w:rPr>
                <w:spacing w:val="-7"/>
                <w:sz w:val="19"/>
              </w:rPr>
              <w:t xml:space="preserve"> </w:t>
            </w:r>
            <w:r>
              <w:rPr>
                <w:sz w:val="19"/>
              </w:rPr>
              <w:t>NOT</w:t>
            </w:r>
            <w:r>
              <w:rPr>
                <w:spacing w:val="-9"/>
                <w:sz w:val="19"/>
              </w:rPr>
              <w:t xml:space="preserve"> </w:t>
            </w:r>
            <w:r>
              <w:rPr>
                <w:spacing w:val="-4"/>
                <w:sz w:val="19"/>
              </w:rPr>
              <w:t>Fence</w:t>
            </w:r>
          </w:p>
        </w:tc>
        <w:tc>
          <w:tcPr>
            <w:tcW w:w="725" w:type="dxa"/>
            <w:tcBorders>
              <w:top w:val="single" w:sz="8" w:space="0" w:color="000000"/>
              <w:left w:val="single" w:sz="8" w:space="0" w:color="000000"/>
              <w:bottom w:val="single" w:sz="8" w:space="0" w:color="000000"/>
              <w:right w:val="single" w:sz="8" w:space="0" w:color="000000"/>
            </w:tcBorders>
          </w:tcPr>
          <w:p w14:paraId="4B524A3D" w14:textId="77777777" w:rsidR="001F0429" w:rsidRDefault="00B4283B">
            <w:pPr>
              <w:pStyle w:val="TableParagraph"/>
              <w:spacing w:line="210" w:lineRule="exact"/>
              <w:jc w:val="center"/>
              <w:rPr>
                <w:sz w:val="19"/>
              </w:rPr>
            </w:pPr>
            <w:r>
              <w:rPr>
                <w:spacing w:val="-5"/>
                <w:sz w:val="19"/>
              </w:rPr>
              <w:t>$50</w:t>
            </w:r>
          </w:p>
        </w:tc>
      </w:tr>
      <w:tr w:rsidR="001F0429" w14:paraId="0A4E4BC4" w14:textId="77777777" w:rsidTr="00B4283B">
        <w:trPr>
          <w:trHeight w:val="224"/>
        </w:trPr>
        <w:tc>
          <w:tcPr>
            <w:tcW w:w="111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522CB874" w14:textId="77777777" w:rsidR="001F0429" w:rsidRDefault="00B4283B">
            <w:pPr>
              <w:pStyle w:val="TableParagraph"/>
              <w:ind w:left="93"/>
              <w:rPr>
                <w:sz w:val="19"/>
              </w:rPr>
            </w:pPr>
            <w:r>
              <w:rPr>
                <w:spacing w:val="-2"/>
                <w:sz w:val="19"/>
              </w:rPr>
              <w:t>Versatility</w:t>
            </w:r>
          </w:p>
        </w:tc>
        <w:tc>
          <w:tcPr>
            <w:tcW w:w="397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18AD158E" w14:textId="77777777" w:rsidR="001F0429" w:rsidRDefault="00B4283B">
            <w:pPr>
              <w:pStyle w:val="TableParagraph"/>
              <w:ind w:left="88"/>
              <w:rPr>
                <w:sz w:val="19"/>
              </w:rPr>
            </w:pPr>
            <w:r>
              <w:rPr>
                <w:sz w:val="19"/>
              </w:rPr>
              <w:t>JUNIOR</w:t>
            </w:r>
            <w:r>
              <w:rPr>
                <w:spacing w:val="-6"/>
                <w:sz w:val="19"/>
              </w:rPr>
              <w:t xml:space="preserve"> </w:t>
            </w:r>
            <w:r>
              <w:rPr>
                <w:sz w:val="19"/>
              </w:rPr>
              <w:t>YOUTH</w:t>
            </w:r>
            <w:r>
              <w:rPr>
                <w:spacing w:val="-2"/>
                <w:sz w:val="19"/>
              </w:rPr>
              <w:t xml:space="preserve"> </w:t>
            </w:r>
            <w:r>
              <w:rPr>
                <w:sz w:val="19"/>
              </w:rPr>
              <w:t>(13yr</w:t>
            </w:r>
            <w:r>
              <w:rPr>
                <w:spacing w:val="1"/>
                <w:sz w:val="19"/>
              </w:rPr>
              <w:t xml:space="preserve"> </w:t>
            </w:r>
            <w:r>
              <w:rPr>
                <w:sz w:val="19"/>
              </w:rPr>
              <w:t>and</w:t>
            </w:r>
            <w:r>
              <w:rPr>
                <w:spacing w:val="1"/>
                <w:sz w:val="19"/>
              </w:rPr>
              <w:t xml:space="preserve"> </w:t>
            </w:r>
            <w:r>
              <w:rPr>
                <w:sz w:val="19"/>
              </w:rPr>
              <w:t>under</w:t>
            </w:r>
            <w:r>
              <w:rPr>
                <w:spacing w:val="-2"/>
                <w:sz w:val="19"/>
              </w:rPr>
              <w:t xml:space="preserve"> contestant)</w:t>
            </w:r>
          </w:p>
        </w:tc>
        <w:tc>
          <w:tcPr>
            <w:tcW w:w="411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4320B324" w14:textId="77777777" w:rsidR="001F0429" w:rsidRDefault="00B4283B">
            <w:pPr>
              <w:pStyle w:val="TableParagraph"/>
              <w:ind w:left="91"/>
              <w:rPr>
                <w:sz w:val="19"/>
              </w:rPr>
            </w:pPr>
            <w:r>
              <w:rPr>
                <w:sz w:val="19"/>
              </w:rPr>
              <w:t>Age</w:t>
            </w:r>
            <w:r>
              <w:rPr>
                <w:spacing w:val="-13"/>
                <w:sz w:val="19"/>
              </w:rPr>
              <w:t xml:space="preserve"> </w:t>
            </w:r>
            <w:r>
              <w:rPr>
                <w:sz w:val="19"/>
              </w:rPr>
              <w:t>(Jan.1)</w:t>
            </w:r>
            <w:r>
              <w:rPr>
                <w:spacing w:val="-11"/>
                <w:sz w:val="19"/>
              </w:rPr>
              <w:t xml:space="preserve"> </w:t>
            </w:r>
            <w:r>
              <w:rPr>
                <w:sz w:val="19"/>
              </w:rPr>
              <w:t>-</w:t>
            </w:r>
            <w:r>
              <w:rPr>
                <w:spacing w:val="-10"/>
                <w:sz w:val="19"/>
              </w:rPr>
              <w:t xml:space="preserve"> </w:t>
            </w:r>
            <w:r>
              <w:rPr>
                <w:sz w:val="19"/>
              </w:rPr>
              <w:t>DO</w:t>
            </w:r>
            <w:r>
              <w:rPr>
                <w:spacing w:val="-10"/>
                <w:sz w:val="19"/>
              </w:rPr>
              <w:t xml:space="preserve"> </w:t>
            </w:r>
            <w:r>
              <w:rPr>
                <w:sz w:val="19"/>
              </w:rPr>
              <w:t>NOT</w:t>
            </w:r>
            <w:r>
              <w:rPr>
                <w:spacing w:val="-10"/>
                <w:sz w:val="19"/>
              </w:rPr>
              <w:t xml:space="preserve"> </w:t>
            </w:r>
            <w:r>
              <w:rPr>
                <w:sz w:val="19"/>
              </w:rPr>
              <w:t>Cut,</w:t>
            </w:r>
            <w:r>
              <w:rPr>
                <w:spacing w:val="2"/>
                <w:sz w:val="19"/>
              </w:rPr>
              <w:t xml:space="preserve"> </w:t>
            </w:r>
            <w:r>
              <w:rPr>
                <w:sz w:val="19"/>
              </w:rPr>
              <w:t>DO</w:t>
            </w:r>
            <w:r>
              <w:rPr>
                <w:spacing w:val="-10"/>
                <w:sz w:val="19"/>
              </w:rPr>
              <w:t xml:space="preserve"> </w:t>
            </w:r>
            <w:r>
              <w:rPr>
                <w:sz w:val="19"/>
              </w:rPr>
              <w:t>NOT</w:t>
            </w:r>
            <w:r>
              <w:rPr>
                <w:spacing w:val="-10"/>
                <w:sz w:val="19"/>
              </w:rPr>
              <w:t xml:space="preserve"> </w:t>
            </w:r>
            <w:r>
              <w:rPr>
                <w:spacing w:val="-4"/>
                <w:sz w:val="19"/>
              </w:rPr>
              <w:t>Fence</w:t>
            </w:r>
          </w:p>
        </w:tc>
        <w:tc>
          <w:tcPr>
            <w:tcW w:w="72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58853BA7" w14:textId="77777777" w:rsidR="001F0429" w:rsidRDefault="00B4283B">
            <w:pPr>
              <w:pStyle w:val="TableParagraph"/>
              <w:jc w:val="center"/>
              <w:rPr>
                <w:sz w:val="19"/>
              </w:rPr>
            </w:pPr>
            <w:r>
              <w:rPr>
                <w:spacing w:val="-5"/>
                <w:sz w:val="19"/>
              </w:rPr>
              <w:t>$50</w:t>
            </w:r>
          </w:p>
        </w:tc>
      </w:tr>
      <w:tr w:rsidR="001F0429" w14:paraId="40E860ED" w14:textId="77777777">
        <w:trPr>
          <w:trHeight w:val="229"/>
        </w:trPr>
        <w:tc>
          <w:tcPr>
            <w:tcW w:w="1114" w:type="dxa"/>
            <w:tcBorders>
              <w:top w:val="single" w:sz="8" w:space="0" w:color="000000"/>
              <w:left w:val="single" w:sz="8" w:space="0" w:color="000000"/>
              <w:bottom w:val="single" w:sz="8" w:space="0" w:color="000000"/>
              <w:right w:val="single" w:sz="8" w:space="0" w:color="000000"/>
            </w:tcBorders>
          </w:tcPr>
          <w:p w14:paraId="78BD465D" w14:textId="77777777" w:rsidR="001F0429" w:rsidRDefault="00B4283B">
            <w:pPr>
              <w:pStyle w:val="TableParagraph"/>
              <w:spacing w:line="210" w:lineRule="exact"/>
              <w:ind w:left="93"/>
              <w:rPr>
                <w:sz w:val="19"/>
              </w:rPr>
            </w:pPr>
            <w:r>
              <w:rPr>
                <w:spacing w:val="-2"/>
                <w:sz w:val="19"/>
              </w:rPr>
              <w:t>PeeWee</w:t>
            </w:r>
          </w:p>
        </w:tc>
        <w:tc>
          <w:tcPr>
            <w:tcW w:w="3970" w:type="dxa"/>
            <w:tcBorders>
              <w:top w:val="single" w:sz="8" w:space="0" w:color="000000"/>
              <w:left w:val="single" w:sz="8" w:space="0" w:color="000000"/>
              <w:bottom w:val="single" w:sz="8" w:space="0" w:color="000000"/>
              <w:right w:val="single" w:sz="8" w:space="0" w:color="000000"/>
            </w:tcBorders>
          </w:tcPr>
          <w:p w14:paraId="1041456A" w14:textId="77777777" w:rsidR="001F0429" w:rsidRDefault="00B4283B">
            <w:pPr>
              <w:pStyle w:val="TableParagraph"/>
              <w:spacing w:line="210" w:lineRule="exact"/>
              <w:ind w:left="88"/>
              <w:rPr>
                <w:sz w:val="19"/>
              </w:rPr>
            </w:pPr>
            <w:r>
              <w:rPr>
                <w:sz w:val="19"/>
              </w:rPr>
              <w:t>SHORT</w:t>
            </w:r>
            <w:r>
              <w:rPr>
                <w:spacing w:val="-11"/>
                <w:sz w:val="19"/>
              </w:rPr>
              <w:t xml:space="preserve"> </w:t>
            </w:r>
            <w:r>
              <w:rPr>
                <w:sz w:val="19"/>
              </w:rPr>
              <w:t>STIRRUP (10yr</w:t>
            </w:r>
            <w:r>
              <w:rPr>
                <w:spacing w:val="2"/>
                <w:sz w:val="19"/>
              </w:rPr>
              <w:t xml:space="preserve"> </w:t>
            </w:r>
            <w:r>
              <w:rPr>
                <w:sz w:val="19"/>
              </w:rPr>
              <w:t>and</w:t>
            </w:r>
            <w:r>
              <w:rPr>
                <w:spacing w:val="2"/>
                <w:sz w:val="19"/>
              </w:rPr>
              <w:t xml:space="preserve"> </w:t>
            </w:r>
            <w:r>
              <w:rPr>
                <w:sz w:val="19"/>
              </w:rPr>
              <w:t xml:space="preserve">under </w:t>
            </w:r>
            <w:r>
              <w:rPr>
                <w:spacing w:val="-2"/>
                <w:sz w:val="19"/>
              </w:rPr>
              <w:t>contestant)</w:t>
            </w:r>
          </w:p>
        </w:tc>
        <w:tc>
          <w:tcPr>
            <w:tcW w:w="4114" w:type="dxa"/>
            <w:tcBorders>
              <w:top w:val="single" w:sz="8" w:space="0" w:color="000000"/>
              <w:left w:val="single" w:sz="8" w:space="0" w:color="000000"/>
              <w:bottom w:val="single" w:sz="8" w:space="0" w:color="000000"/>
              <w:right w:val="single" w:sz="8" w:space="0" w:color="000000"/>
            </w:tcBorders>
          </w:tcPr>
          <w:p w14:paraId="3310AF14" w14:textId="77777777" w:rsidR="001F0429" w:rsidRDefault="00B4283B">
            <w:pPr>
              <w:pStyle w:val="TableParagraph"/>
              <w:spacing w:line="210" w:lineRule="exact"/>
              <w:ind w:left="91"/>
              <w:rPr>
                <w:sz w:val="19"/>
              </w:rPr>
            </w:pPr>
            <w:r>
              <w:rPr>
                <w:sz w:val="19"/>
              </w:rPr>
              <w:t>Age.</w:t>
            </w:r>
            <w:r>
              <w:rPr>
                <w:spacing w:val="-4"/>
                <w:sz w:val="19"/>
              </w:rPr>
              <w:t xml:space="preserve"> </w:t>
            </w:r>
            <w:r>
              <w:rPr>
                <w:sz w:val="19"/>
              </w:rPr>
              <w:t>(Jan.</w:t>
            </w:r>
            <w:r>
              <w:rPr>
                <w:spacing w:val="-1"/>
                <w:sz w:val="19"/>
              </w:rPr>
              <w:t xml:space="preserve"> </w:t>
            </w:r>
            <w:r>
              <w:rPr>
                <w:sz w:val="19"/>
              </w:rPr>
              <w:t>1)</w:t>
            </w:r>
            <w:r>
              <w:rPr>
                <w:spacing w:val="-12"/>
                <w:sz w:val="19"/>
              </w:rPr>
              <w:t xml:space="preserve"> </w:t>
            </w:r>
            <w:r>
              <w:rPr>
                <w:sz w:val="19"/>
              </w:rPr>
              <w:t>-</w:t>
            </w:r>
            <w:r>
              <w:rPr>
                <w:spacing w:val="-13"/>
                <w:sz w:val="19"/>
              </w:rPr>
              <w:t xml:space="preserve"> </w:t>
            </w:r>
            <w:r>
              <w:rPr>
                <w:sz w:val="19"/>
              </w:rPr>
              <w:t>Can't be</w:t>
            </w:r>
            <w:r>
              <w:rPr>
                <w:spacing w:val="-16"/>
                <w:sz w:val="19"/>
              </w:rPr>
              <w:t xml:space="preserve"> </w:t>
            </w:r>
            <w:r>
              <w:rPr>
                <w:sz w:val="19"/>
              </w:rPr>
              <w:t>entered</w:t>
            </w:r>
            <w:r>
              <w:rPr>
                <w:spacing w:val="-2"/>
                <w:sz w:val="19"/>
              </w:rPr>
              <w:t xml:space="preserve"> </w:t>
            </w:r>
            <w:r>
              <w:rPr>
                <w:sz w:val="19"/>
              </w:rPr>
              <w:t>in</w:t>
            </w:r>
            <w:r>
              <w:rPr>
                <w:spacing w:val="-2"/>
                <w:sz w:val="19"/>
              </w:rPr>
              <w:t xml:space="preserve"> </w:t>
            </w:r>
            <w:r>
              <w:rPr>
                <w:sz w:val="19"/>
              </w:rPr>
              <w:t>Jr.</w:t>
            </w:r>
            <w:r>
              <w:rPr>
                <w:spacing w:val="-1"/>
                <w:sz w:val="19"/>
              </w:rPr>
              <w:t xml:space="preserve"> </w:t>
            </w:r>
            <w:r>
              <w:rPr>
                <w:spacing w:val="-2"/>
                <w:sz w:val="19"/>
              </w:rPr>
              <w:t>Youth</w:t>
            </w:r>
          </w:p>
        </w:tc>
        <w:tc>
          <w:tcPr>
            <w:tcW w:w="725" w:type="dxa"/>
            <w:tcBorders>
              <w:top w:val="single" w:sz="8" w:space="0" w:color="000000"/>
              <w:left w:val="single" w:sz="8" w:space="0" w:color="000000"/>
              <w:bottom w:val="single" w:sz="8" w:space="0" w:color="000000"/>
              <w:right w:val="single" w:sz="8" w:space="0" w:color="000000"/>
            </w:tcBorders>
          </w:tcPr>
          <w:p w14:paraId="22195541" w14:textId="77777777" w:rsidR="001F0429" w:rsidRDefault="00B4283B">
            <w:pPr>
              <w:pStyle w:val="TableParagraph"/>
              <w:spacing w:line="210" w:lineRule="exact"/>
              <w:jc w:val="center"/>
              <w:rPr>
                <w:sz w:val="19"/>
              </w:rPr>
            </w:pPr>
            <w:r>
              <w:rPr>
                <w:spacing w:val="-5"/>
                <w:sz w:val="19"/>
              </w:rPr>
              <w:t>$20</w:t>
            </w:r>
          </w:p>
        </w:tc>
      </w:tr>
    </w:tbl>
    <w:p w14:paraId="2DDB346C" w14:textId="77777777" w:rsidR="001F0429" w:rsidRDefault="00B4283B">
      <w:pPr>
        <w:spacing w:before="25" w:after="15"/>
        <w:ind w:left="1659"/>
        <w:rPr>
          <w:rFonts w:ascii="Calibri"/>
          <w:sz w:val="14"/>
        </w:rPr>
      </w:pPr>
      <w:r>
        <w:rPr>
          <w:rFonts w:ascii="Calibri"/>
          <w:sz w:val="14"/>
        </w:rPr>
        <w:t>*All</w:t>
      </w:r>
      <w:r>
        <w:rPr>
          <w:rFonts w:ascii="Calibri"/>
          <w:spacing w:val="-1"/>
          <w:sz w:val="14"/>
        </w:rPr>
        <w:t xml:space="preserve"> </w:t>
      </w:r>
      <w:r>
        <w:rPr>
          <w:rFonts w:ascii="Calibri"/>
          <w:sz w:val="14"/>
        </w:rPr>
        <w:t>classes</w:t>
      </w:r>
      <w:r>
        <w:rPr>
          <w:rFonts w:ascii="Calibri"/>
          <w:spacing w:val="-3"/>
          <w:sz w:val="14"/>
        </w:rPr>
        <w:t xml:space="preserve"> </w:t>
      </w:r>
      <w:r>
        <w:rPr>
          <w:rFonts w:ascii="Calibri"/>
          <w:sz w:val="14"/>
        </w:rPr>
        <w:t>that</w:t>
      </w:r>
      <w:r>
        <w:rPr>
          <w:rFonts w:ascii="Calibri"/>
          <w:spacing w:val="4"/>
          <w:sz w:val="14"/>
        </w:rPr>
        <w:t xml:space="preserve"> </w:t>
      </w:r>
      <w:r>
        <w:rPr>
          <w:rFonts w:ascii="Calibri"/>
          <w:sz w:val="14"/>
        </w:rPr>
        <w:t>do</w:t>
      </w:r>
      <w:r>
        <w:rPr>
          <w:rFonts w:ascii="Calibri"/>
          <w:spacing w:val="-5"/>
          <w:sz w:val="14"/>
        </w:rPr>
        <w:t xml:space="preserve"> </w:t>
      </w:r>
      <w:r>
        <w:rPr>
          <w:rFonts w:ascii="Calibri"/>
          <w:sz w:val="14"/>
        </w:rPr>
        <w:t>not</w:t>
      </w:r>
      <w:r>
        <w:rPr>
          <w:rFonts w:ascii="Calibri"/>
          <w:spacing w:val="4"/>
          <w:sz w:val="14"/>
        </w:rPr>
        <w:t xml:space="preserve"> </w:t>
      </w:r>
      <w:r>
        <w:rPr>
          <w:rFonts w:ascii="Calibri"/>
          <w:sz w:val="14"/>
        </w:rPr>
        <w:t>take</w:t>
      </w:r>
      <w:r>
        <w:rPr>
          <w:rFonts w:ascii="Calibri"/>
          <w:spacing w:val="-2"/>
          <w:sz w:val="14"/>
        </w:rPr>
        <w:t xml:space="preserve"> </w:t>
      </w:r>
      <w:r>
        <w:rPr>
          <w:rFonts w:ascii="Calibri"/>
          <w:sz w:val="14"/>
        </w:rPr>
        <w:t>their</w:t>
      </w:r>
      <w:r>
        <w:rPr>
          <w:rFonts w:ascii="Calibri"/>
          <w:spacing w:val="3"/>
          <w:sz w:val="14"/>
        </w:rPr>
        <w:t xml:space="preserve"> </w:t>
      </w:r>
      <w:r>
        <w:rPr>
          <w:rFonts w:ascii="Calibri"/>
          <w:sz w:val="14"/>
        </w:rPr>
        <w:t>cow</w:t>
      </w:r>
      <w:r>
        <w:rPr>
          <w:rFonts w:ascii="Calibri"/>
          <w:spacing w:val="2"/>
          <w:sz w:val="14"/>
        </w:rPr>
        <w:t xml:space="preserve"> </w:t>
      </w:r>
      <w:r>
        <w:rPr>
          <w:rFonts w:ascii="Calibri"/>
          <w:sz w:val="14"/>
        </w:rPr>
        <w:t>down</w:t>
      </w:r>
      <w:r>
        <w:rPr>
          <w:rFonts w:ascii="Calibri"/>
          <w:spacing w:val="-4"/>
          <w:sz w:val="14"/>
        </w:rPr>
        <w:t xml:space="preserve"> </w:t>
      </w:r>
      <w:r>
        <w:rPr>
          <w:rFonts w:ascii="Calibri"/>
          <w:sz w:val="14"/>
        </w:rPr>
        <w:t>the</w:t>
      </w:r>
      <w:r>
        <w:rPr>
          <w:rFonts w:ascii="Calibri"/>
          <w:spacing w:val="-2"/>
          <w:sz w:val="14"/>
        </w:rPr>
        <w:t xml:space="preserve"> </w:t>
      </w:r>
      <w:r>
        <w:rPr>
          <w:rFonts w:ascii="Calibri"/>
          <w:sz w:val="14"/>
        </w:rPr>
        <w:t>fence</w:t>
      </w:r>
      <w:r>
        <w:rPr>
          <w:rFonts w:ascii="Calibri"/>
          <w:spacing w:val="-1"/>
          <w:sz w:val="14"/>
        </w:rPr>
        <w:t xml:space="preserve"> </w:t>
      </w:r>
      <w:r>
        <w:rPr>
          <w:rFonts w:ascii="Calibri"/>
          <w:sz w:val="14"/>
        </w:rPr>
        <w:t>will</w:t>
      </w:r>
      <w:r>
        <w:rPr>
          <w:rFonts w:ascii="Calibri"/>
          <w:spacing w:val="2"/>
          <w:sz w:val="14"/>
        </w:rPr>
        <w:t xml:space="preserve"> </w:t>
      </w:r>
      <w:r>
        <w:rPr>
          <w:rFonts w:ascii="Calibri"/>
          <w:sz w:val="14"/>
        </w:rPr>
        <w:t>Box</w:t>
      </w:r>
      <w:r>
        <w:rPr>
          <w:rFonts w:ascii="Calibri"/>
          <w:spacing w:val="-8"/>
          <w:sz w:val="14"/>
        </w:rPr>
        <w:t xml:space="preserve"> </w:t>
      </w:r>
      <w:r>
        <w:rPr>
          <w:rFonts w:ascii="Calibri"/>
          <w:sz w:val="14"/>
        </w:rPr>
        <w:t>&amp;</w:t>
      </w:r>
      <w:r>
        <w:rPr>
          <w:rFonts w:ascii="Calibri"/>
          <w:spacing w:val="-8"/>
          <w:sz w:val="14"/>
        </w:rPr>
        <w:t xml:space="preserve"> </w:t>
      </w:r>
      <w:r>
        <w:rPr>
          <w:rFonts w:ascii="Calibri"/>
          <w:spacing w:val="-5"/>
          <w:sz w:val="14"/>
        </w:rPr>
        <w:t>Pen</w:t>
      </w:r>
    </w:p>
    <w:tbl>
      <w:tblPr>
        <w:tblW w:w="0" w:type="auto"/>
        <w:tblInd w:w="55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14"/>
        <w:gridCol w:w="3970"/>
        <w:gridCol w:w="4114"/>
        <w:gridCol w:w="725"/>
      </w:tblGrid>
      <w:tr w:rsidR="001F0429" w14:paraId="71355B12" w14:textId="77777777">
        <w:trPr>
          <w:trHeight w:val="203"/>
        </w:trPr>
        <w:tc>
          <w:tcPr>
            <w:tcW w:w="1114" w:type="dxa"/>
            <w:shd w:val="clear" w:color="auto" w:fill="2F75B5"/>
          </w:tcPr>
          <w:p w14:paraId="4D76E249" w14:textId="77777777" w:rsidR="001F0429" w:rsidRDefault="00B4283B">
            <w:pPr>
              <w:pStyle w:val="TableParagraph"/>
              <w:spacing w:line="184" w:lineRule="exact"/>
              <w:ind w:left="122"/>
              <w:jc w:val="center"/>
              <w:rPr>
                <w:b/>
                <w:sz w:val="19"/>
              </w:rPr>
            </w:pPr>
            <w:r>
              <w:rPr>
                <w:b/>
                <w:spacing w:val="-2"/>
                <w:sz w:val="19"/>
              </w:rPr>
              <w:t>DIVISION</w:t>
            </w:r>
          </w:p>
        </w:tc>
        <w:tc>
          <w:tcPr>
            <w:tcW w:w="3970" w:type="dxa"/>
            <w:shd w:val="clear" w:color="auto" w:fill="2F75B5"/>
          </w:tcPr>
          <w:p w14:paraId="64D3D632" w14:textId="77777777" w:rsidR="001F0429" w:rsidRDefault="00B4283B">
            <w:pPr>
              <w:pStyle w:val="TableParagraph"/>
              <w:spacing w:line="184" w:lineRule="exact"/>
              <w:ind w:left="124"/>
              <w:jc w:val="center"/>
              <w:rPr>
                <w:b/>
                <w:sz w:val="19"/>
              </w:rPr>
            </w:pPr>
            <w:r>
              <w:rPr>
                <w:b/>
                <w:sz w:val="19"/>
              </w:rPr>
              <w:t>SHOW</w:t>
            </w:r>
            <w:r>
              <w:rPr>
                <w:b/>
                <w:spacing w:val="-11"/>
                <w:sz w:val="19"/>
              </w:rPr>
              <w:t xml:space="preserve"> </w:t>
            </w:r>
            <w:r>
              <w:rPr>
                <w:b/>
                <w:spacing w:val="-2"/>
                <w:sz w:val="19"/>
              </w:rPr>
              <w:t>CLASS</w:t>
            </w:r>
          </w:p>
        </w:tc>
        <w:tc>
          <w:tcPr>
            <w:tcW w:w="4114" w:type="dxa"/>
          </w:tcPr>
          <w:p w14:paraId="2DCD278A" w14:textId="77777777" w:rsidR="001F0429" w:rsidRDefault="00B4283B">
            <w:pPr>
              <w:pStyle w:val="TableParagraph"/>
              <w:tabs>
                <w:tab w:val="left" w:pos="635"/>
                <w:tab w:val="left" w:pos="4082"/>
              </w:tabs>
              <w:spacing w:line="184" w:lineRule="exact"/>
              <w:ind w:left="26" w:right="-44"/>
              <w:rPr>
                <w:b/>
                <w:sz w:val="19"/>
              </w:rPr>
            </w:pPr>
            <w:r>
              <w:rPr>
                <w:rFonts w:ascii="Times New Roman"/>
                <w:color w:val="000000"/>
                <w:sz w:val="19"/>
                <w:shd w:val="clear" w:color="auto" w:fill="2F75B5"/>
              </w:rPr>
              <w:tab/>
            </w:r>
            <w:r>
              <w:rPr>
                <w:b/>
                <w:color w:val="000000"/>
                <w:sz w:val="19"/>
                <w:shd w:val="clear" w:color="auto" w:fill="2F75B5"/>
              </w:rPr>
              <w:t>DESCRIPTION</w:t>
            </w:r>
            <w:r>
              <w:rPr>
                <w:b/>
                <w:color w:val="000000"/>
                <w:spacing w:val="-12"/>
                <w:sz w:val="19"/>
                <w:shd w:val="clear" w:color="auto" w:fill="2F75B5"/>
              </w:rPr>
              <w:t xml:space="preserve"> </w:t>
            </w:r>
            <w:r>
              <w:rPr>
                <w:b/>
                <w:color w:val="000000"/>
                <w:sz w:val="19"/>
                <w:shd w:val="clear" w:color="auto" w:fill="2F75B5"/>
              </w:rPr>
              <w:t>SUMMARY</w:t>
            </w:r>
            <w:r>
              <w:rPr>
                <w:b/>
                <w:color w:val="000000"/>
                <w:spacing w:val="-5"/>
                <w:sz w:val="19"/>
                <w:shd w:val="clear" w:color="auto" w:fill="2F75B5"/>
              </w:rPr>
              <w:t xml:space="preserve"> </w:t>
            </w:r>
            <w:r>
              <w:rPr>
                <w:b/>
                <w:color w:val="000000"/>
                <w:sz w:val="19"/>
                <w:shd w:val="clear" w:color="auto" w:fill="2F75B5"/>
              </w:rPr>
              <w:t>-</w:t>
            </w:r>
            <w:r>
              <w:rPr>
                <w:b/>
                <w:color w:val="000000"/>
                <w:spacing w:val="-13"/>
                <w:sz w:val="19"/>
                <w:shd w:val="clear" w:color="auto" w:fill="2F75B5"/>
              </w:rPr>
              <w:t xml:space="preserve"> </w:t>
            </w:r>
            <w:r>
              <w:rPr>
                <w:b/>
                <w:color w:val="000000"/>
                <w:sz w:val="19"/>
                <w:shd w:val="clear" w:color="auto" w:fill="2F75B5"/>
              </w:rPr>
              <w:t>SEE</w:t>
            </w:r>
            <w:r>
              <w:rPr>
                <w:b/>
                <w:color w:val="000000"/>
                <w:spacing w:val="-12"/>
                <w:sz w:val="19"/>
                <w:shd w:val="clear" w:color="auto" w:fill="2F75B5"/>
              </w:rPr>
              <w:t xml:space="preserve"> </w:t>
            </w:r>
            <w:r>
              <w:rPr>
                <w:b/>
                <w:color w:val="000000"/>
                <w:spacing w:val="-4"/>
                <w:sz w:val="19"/>
                <w:shd w:val="clear" w:color="auto" w:fill="2F75B5"/>
              </w:rPr>
              <w:t>RULES</w:t>
            </w:r>
            <w:r>
              <w:rPr>
                <w:b/>
                <w:color w:val="000000"/>
                <w:sz w:val="19"/>
                <w:shd w:val="clear" w:color="auto" w:fill="2F75B5"/>
              </w:rPr>
              <w:tab/>
            </w:r>
          </w:p>
        </w:tc>
        <w:tc>
          <w:tcPr>
            <w:tcW w:w="725" w:type="dxa"/>
            <w:shd w:val="clear" w:color="auto" w:fill="2F75B5"/>
          </w:tcPr>
          <w:p w14:paraId="327297C6" w14:textId="77777777" w:rsidR="001F0429" w:rsidRDefault="00B4283B">
            <w:pPr>
              <w:pStyle w:val="TableParagraph"/>
              <w:spacing w:line="184" w:lineRule="exact"/>
              <w:ind w:left="131"/>
              <w:jc w:val="center"/>
              <w:rPr>
                <w:b/>
                <w:sz w:val="19"/>
              </w:rPr>
            </w:pPr>
            <w:r>
              <w:rPr>
                <w:b/>
                <w:spacing w:val="-5"/>
                <w:sz w:val="19"/>
              </w:rPr>
              <w:t>FEE</w:t>
            </w:r>
          </w:p>
        </w:tc>
      </w:tr>
      <w:tr w:rsidR="001F0429" w14:paraId="31FFBAA4" w14:textId="77777777">
        <w:trPr>
          <w:trHeight w:val="224"/>
        </w:trPr>
        <w:tc>
          <w:tcPr>
            <w:tcW w:w="1114" w:type="dxa"/>
            <w:tcBorders>
              <w:left w:val="single" w:sz="8" w:space="0" w:color="000000"/>
              <w:bottom w:val="single" w:sz="8" w:space="0" w:color="000000"/>
              <w:right w:val="single" w:sz="8" w:space="0" w:color="000000"/>
            </w:tcBorders>
            <w:shd w:val="clear" w:color="auto" w:fill="9BC2E6"/>
          </w:tcPr>
          <w:p w14:paraId="26F3C112" w14:textId="77777777" w:rsidR="001F0429" w:rsidRDefault="00B4283B">
            <w:pPr>
              <w:pStyle w:val="TableParagraph"/>
              <w:spacing w:line="204" w:lineRule="exact"/>
              <w:ind w:left="81" w:right="39"/>
              <w:jc w:val="center"/>
              <w:rPr>
                <w:sz w:val="19"/>
              </w:rPr>
            </w:pPr>
            <w:r>
              <w:rPr>
                <w:sz w:val="19"/>
              </w:rPr>
              <w:t>Stock</w:t>
            </w:r>
            <w:r>
              <w:rPr>
                <w:spacing w:val="10"/>
                <w:sz w:val="19"/>
              </w:rPr>
              <w:t xml:space="preserve"> </w:t>
            </w:r>
            <w:r>
              <w:rPr>
                <w:spacing w:val="-2"/>
                <w:sz w:val="19"/>
              </w:rPr>
              <w:t>Horse</w:t>
            </w:r>
          </w:p>
        </w:tc>
        <w:tc>
          <w:tcPr>
            <w:tcW w:w="3970" w:type="dxa"/>
            <w:tcBorders>
              <w:left w:val="single" w:sz="8" w:space="0" w:color="000000"/>
              <w:bottom w:val="single" w:sz="8" w:space="0" w:color="000000"/>
              <w:right w:val="single" w:sz="8" w:space="0" w:color="000000"/>
            </w:tcBorders>
            <w:shd w:val="clear" w:color="auto" w:fill="9BC2E6"/>
          </w:tcPr>
          <w:p w14:paraId="70428902" w14:textId="77777777" w:rsidR="001F0429" w:rsidRDefault="00B4283B">
            <w:pPr>
              <w:pStyle w:val="TableParagraph"/>
              <w:spacing w:line="204" w:lineRule="exact"/>
              <w:ind w:left="88"/>
              <w:rPr>
                <w:sz w:val="19"/>
              </w:rPr>
            </w:pPr>
            <w:r>
              <w:rPr>
                <w:sz w:val="19"/>
              </w:rPr>
              <w:t>OPEN</w:t>
            </w:r>
            <w:r>
              <w:rPr>
                <w:spacing w:val="-7"/>
                <w:sz w:val="19"/>
              </w:rPr>
              <w:t xml:space="preserve"> </w:t>
            </w:r>
            <w:r>
              <w:rPr>
                <w:sz w:val="19"/>
              </w:rPr>
              <w:t>Jr.</w:t>
            </w:r>
            <w:r>
              <w:rPr>
                <w:spacing w:val="2"/>
                <w:sz w:val="19"/>
              </w:rPr>
              <w:t xml:space="preserve"> </w:t>
            </w:r>
            <w:r>
              <w:rPr>
                <w:sz w:val="19"/>
              </w:rPr>
              <w:t>Horse</w:t>
            </w:r>
            <w:r>
              <w:rPr>
                <w:spacing w:val="-13"/>
                <w:sz w:val="19"/>
              </w:rPr>
              <w:t xml:space="preserve"> </w:t>
            </w:r>
            <w:r>
              <w:rPr>
                <w:sz w:val="19"/>
              </w:rPr>
              <w:t>(5yr</w:t>
            </w:r>
            <w:r>
              <w:rPr>
                <w:spacing w:val="1"/>
                <w:sz w:val="19"/>
              </w:rPr>
              <w:t xml:space="preserve"> </w:t>
            </w:r>
            <w:r>
              <w:rPr>
                <w:sz w:val="19"/>
              </w:rPr>
              <w:t>&amp;</w:t>
            </w:r>
            <w:r>
              <w:rPr>
                <w:spacing w:val="8"/>
                <w:sz w:val="19"/>
              </w:rPr>
              <w:t xml:space="preserve"> </w:t>
            </w:r>
            <w:r>
              <w:rPr>
                <w:spacing w:val="-2"/>
                <w:sz w:val="19"/>
              </w:rPr>
              <w:t>under)</w:t>
            </w:r>
          </w:p>
        </w:tc>
        <w:tc>
          <w:tcPr>
            <w:tcW w:w="4114" w:type="dxa"/>
            <w:tcBorders>
              <w:left w:val="single" w:sz="8" w:space="0" w:color="000000"/>
              <w:bottom w:val="single" w:sz="8" w:space="0" w:color="000000"/>
              <w:right w:val="single" w:sz="8" w:space="0" w:color="000000"/>
            </w:tcBorders>
            <w:shd w:val="clear" w:color="auto" w:fill="9BC2E6"/>
          </w:tcPr>
          <w:p w14:paraId="438EF7C7" w14:textId="77777777" w:rsidR="001F0429" w:rsidRDefault="00B4283B">
            <w:pPr>
              <w:pStyle w:val="TableParagraph"/>
              <w:spacing w:before="19" w:line="240" w:lineRule="auto"/>
              <w:ind w:left="74"/>
              <w:rPr>
                <w:sz w:val="14"/>
              </w:rPr>
            </w:pPr>
            <w:r>
              <w:rPr>
                <w:sz w:val="14"/>
              </w:rPr>
              <w:t>Paid</w:t>
            </w:r>
            <w:r>
              <w:rPr>
                <w:spacing w:val="-6"/>
                <w:sz w:val="14"/>
              </w:rPr>
              <w:t xml:space="preserve"> </w:t>
            </w:r>
            <w:r>
              <w:rPr>
                <w:sz w:val="14"/>
              </w:rPr>
              <w:t>rider</w:t>
            </w:r>
            <w:r>
              <w:rPr>
                <w:spacing w:val="2"/>
                <w:sz w:val="14"/>
              </w:rPr>
              <w:t xml:space="preserve"> </w:t>
            </w:r>
            <w:r>
              <w:rPr>
                <w:sz w:val="14"/>
              </w:rPr>
              <w:t>with</w:t>
            </w:r>
            <w:r>
              <w:rPr>
                <w:spacing w:val="-4"/>
                <w:sz w:val="14"/>
              </w:rPr>
              <w:t xml:space="preserve"> </w:t>
            </w:r>
            <w:r>
              <w:rPr>
                <w:sz w:val="14"/>
              </w:rPr>
              <w:t>$500</w:t>
            </w:r>
            <w:r>
              <w:rPr>
                <w:spacing w:val="-1"/>
                <w:sz w:val="14"/>
              </w:rPr>
              <w:t xml:space="preserve"> </w:t>
            </w:r>
            <w:r>
              <w:rPr>
                <w:sz w:val="14"/>
              </w:rPr>
              <w:t>+</w:t>
            </w:r>
            <w:r>
              <w:rPr>
                <w:spacing w:val="-2"/>
                <w:sz w:val="14"/>
              </w:rPr>
              <w:t xml:space="preserve"> </w:t>
            </w:r>
            <w:r>
              <w:rPr>
                <w:sz w:val="14"/>
              </w:rPr>
              <w:t>LTE from</w:t>
            </w:r>
            <w:r>
              <w:rPr>
                <w:spacing w:val="-7"/>
                <w:sz w:val="14"/>
              </w:rPr>
              <w:t xml:space="preserve"> </w:t>
            </w:r>
            <w:r>
              <w:rPr>
                <w:sz w:val="14"/>
              </w:rPr>
              <w:t>Showing</w:t>
            </w:r>
            <w:r>
              <w:rPr>
                <w:spacing w:val="3"/>
                <w:sz w:val="14"/>
              </w:rPr>
              <w:t xml:space="preserve"> </w:t>
            </w:r>
            <w:r>
              <w:rPr>
                <w:sz w:val="14"/>
              </w:rPr>
              <w:t>-</w:t>
            </w:r>
            <w:r>
              <w:rPr>
                <w:spacing w:val="-8"/>
                <w:sz w:val="14"/>
              </w:rPr>
              <w:t xml:space="preserve"> </w:t>
            </w:r>
            <w:r>
              <w:rPr>
                <w:sz w:val="14"/>
              </w:rPr>
              <w:t>Riders</w:t>
            </w:r>
            <w:r>
              <w:rPr>
                <w:spacing w:val="-3"/>
                <w:sz w:val="14"/>
              </w:rPr>
              <w:t xml:space="preserve"> </w:t>
            </w:r>
            <w:r>
              <w:rPr>
                <w:sz w:val="14"/>
              </w:rPr>
              <w:t>DO</w:t>
            </w:r>
            <w:r>
              <w:rPr>
                <w:spacing w:val="-6"/>
                <w:sz w:val="14"/>
              </w:rPr>
              <w:t xml:space="preserve"> </w:t>
            </w:r>
            <w:r>
              <w:rPr>
                <w:sz w:val="14"/>
              </w:rPr>
              <w:t>NOT</w:t>
            </w:r>
            <w:r>
              <w:rPr>
                <w:spacing w:val="1"/>
                <w:sz w:val="14"/>
              </w:rPr>
              <w:t xml:space="preserve"> </w:t>
            </w:r>
            <w:r>
              <w:rPr>
                <w:spacing w:val="-2"/>
                <w:sz w:val="14"/>
              </w:rPr>
              <w:t>Fence</w:t>
            </w:r>
          </w:p>
        </w:tc>
        <w:tc>
          <w:tcPr>
            <w:tcW w:w="725" w:type="dxa"/>
            <w:tcBorders>
              <w:left w:val="single" w:sz="8" w:space="0" w:color="000000"/>
              <w:bottom w:val="single" w:sz="8" w:space="0" w:color="000000"/>
              <w:right w:val="single" w:sz="8" w:space="0" w:color="000000"/>
            </w:tcBorders>
            <w:shd w:val="clear" w:color="auto" w:fill="9BC2E6"/>
          </w:tcPr>
          <w:p w14:paraId="5EC4766A" w14:textId="77777777" w:rsidR="001F0429" w:rsidRDefault="00B4283B">
            <w:pPr>
              <w:pStyle w:val="TableParagraph"/>
              <w:spacing w:line="204" w:lineRule="exact"/>
              <w:jc w:val="center"/>
              <w:rPr>
                <w:sz w:val="19"/>
              </w:rPr>
            </w:pPr>
            <w:r>
              <w:rPr>
                <w:spacing w:val="-4"/>
                <w:sz w:val="19"/>
              </w:rPr>
              <w:t>$115</w:t>
            </w:r>
          </w:p>
        </w:tc>
      </w:tr>
      <w:tr w:rsidR="001F0429" w14:paraId="41FFDA3A" w14:textId="77777777">
        <w:trPr>
          <w:trHeight w:val="224"/>
        </w:trPr>
        <w:tc>
          <w:tcPr>
            <w:tcW w:w="1114" w:type="dxa"/>
            <w:tcBorders>
              <w:top w:val="single" w:sz="8" w:space="0" w:color="000000"/>
              <w:left w:val="single" w:sz="8" w:space="0" w:color="000000"/>
              <w:bottom w:val="single" w:sz="8" w:space="0" w:color="000000"/>
              <w:right w:val="single" w:sz="8" w:space="0" w:color="000000"/>
            </w:tcBorders>
          </w:tcPr>
          <w:p w14:paraId="3AA80244" w14:textId="77777777" w:rsidR="001F0429" w:rsidRDefault="00B4283B">
            <w:pPr>
              <w:pStyle w:val="TableParagraph"/>
              <w:ind w:left="81" w:right="39"/>
              <w:jc w:val="center"/>
              <w:rPr>
                <w:sz w:val="19"/>
              </w:rPr>
            </w:pPr>
            <w:r>
              <w:rPr>
                <w:sz w:val="19"/>
              </w:rPr>
              <w:t>Stock</w:t>
            </w:r>
            <w:r>
              <w:rPr>
                <w:spacing w:val="10"/>
                <w:sz w:val="19"/>
              </w:rPr>
              <w:t xml:space="preserve"> </w:t>
            </w:r>
            <w:r>
              <w:rPr>
                <w:spacing w:val="-2"/>
                <w:sz w:val="19"/>
              </w:rPr>
              <w:t>Horse</w:t>
            </w:r>
          </w:p>
        </w:tc>
        <w:tc>
          <w:tcPr>
            <w:tcW w:w="3970" w:type="dxa"/>
            <w:tcBorders>
              <w:top w:val="single" w:sz="8" w:space="0" w:color="000000"/>
              <w:left w:val="single" w:sz="8" w:space="0" w:color="000000"/>
              <w:bottom w:val="single" w:sz="8" w:space="0" w:color="000000"/>
              <w:right w:val="single" w:sz="8" w:space="0" w:color="000000"/>
            </w:tcBorders>
          </w:tcPr>
          <w:p w14:paraId="5A6BB8A1" w14:textId="77777777" w:rsidR="001F0429" w:rsidRDefault="00B4283B">
            <w:pPr>
              <w:pStyle w:val="TableParagraph"/>
              <w:ind w:left="88"/>
              <w:rPr>
                <w:sz w:val="19"/>
              </w:rPr>
            </w:pPr>
            <w:r>
              <w:rPr>
                <w:sz w:val="19"/>
              </w:rPr>
              <w:t>OPEN</w:t>
            </w:r>
            <w:r>
              <w:rPr>
                <w:spacing w:val="-11"/>
                <w:sz w:val="19"/>
              </w:rPr>
              <w:t xml:space="preserve"> </w:t>
            </w:r>
            <w:r>
              <w:rPr>
                <w:sz w:val="19"/>
              </w:rPr>
              <w:t>Sr.</w:t>
            </w:r>
            <w:r>
              <w:rPr>
                <w:spacing w:val="-7"/>
                <w:sz w:val="19"/>
              </w:rPr>
              <w:t xml:space="preserve"> </w:t>
            </w:r>
            <w:r>
              <w:rPr>
                <w:sz w:val="19"/>
              </w:rPr>
              <w:t>Horse</w:t>
            </w:r>
            <w:r>
              <w:rPr>
                <w:spacing w:val="-17"/>
                <w:sz w:val="19"/>
              </w:rPr>
              <w:t xml:space="preserve"> </w:t>
            </w:r>
            <w:r>
              <w:rPr>
                <w:sz w:val="19"/>
              </w:rPr>
              <w:t>(Over</w:t>
            </w:r>
            <w:r>
              <w:rPr>
                <w:spacing w:val="-5"/>
                <w:sz w:val="19"/>
              </w:rPr>
              <w:t xml:space="preserve"> </w:t>
            </w:r>
            <w:r>
              <w:rPr>
                <w:spacing w:val="-2"/>
                <w:sz w:val="19"/>
              </w:rPr>
              <w:t>5yrs)</w:t>
            </w:r>
          </w:p>
        </w:tc>
        <w:tc>
          <w:tcPr>
            <w:tcW w:w="4114" w:type="dxa"/>
            <w:tcBorders>
              <w:top w:val="single" w:sz="8" w:space="0" w:color="000000"/>
              <w:left w:val="single" w:sz="8" w:space="0" w:color="000000"/>
              <w:bottom w:val="single" w:sz="8" w:space="0" w:color="000000"/>
              <w:right w:val="single" w:sz="8" w:space="0" w:color="000000"/>
            </w:tcBorders>
          </w:tcPr>
          <w:p w14:paraId="7196CEBA" w14:textId="77777777" w:rsidR="001F0429" w:rsidRDefault="00B4283B">
            <w:pPr>
              <w:pStyle w:val="TableParagraph"/>
              <w:ind w:left="127"/>
              <w:rPr>
                <w:sz w:val="19"/>
              </w:rPr>
            </w:pPr>
            <w:r>
              <w:rPr>
                <w:sz w:val="19"/>
              </w:rPr>
              <w:t>$500</w:t>
            </w:r>
            <w:r>
              <w:rPr>
                <w:spacing w:val="2"/>
                <w:sz w:val="19"/>
              </w:rPr>
              <w:t xml:space="preserve"> </w:t>
            </w:r>
            <w:r>
              <w:rPr>
                <w:sz w:val="19"/>
              </w:rPr>
              <w:t>+</w:t>
            </w:r>
            <w:r>
              <w:rPr>
                <w:spacing w:val="-12"/>
                <w:sz w:val="19"/>
              </w:rPr>
              <w:t xml:space="preserve"> </w:t>
            </w:r>
            <w:r>
              <w:rPr>
                <w:sz w:val="19"/>
              </w:rPr>
              <w:t>LTE/Any</w:t>
            </w:r>
            <w:r>
              <w:rPr>
                <w:spacing w:val="-4"/>
                <w:sz w:val="19"/>
              </w:rPr>
              <w:t xml:space="preserve"> </w:t>
            </w:r>
            <w:r>
              <w:rPr>
                <w:sz w:val="19"/>
              </w:rPr>
              <w:t>legal</w:t>
            </w:r>
            <w:r>
              <w:rPr>
                <w:spacing w:val="7"/>
                <w:sz w:val="19"/>
              </w:rPr>
              <w:t xml:space="preserve"> </w:t>
            </w:r>
            <w:r>
              <w:rPr>
                <w:sz w:val="19"/>
              </w:rPr>
              <w:t>NRCHA</w:t>
            </w:r>
            <w:r>
              <w:rPr>
                <w:spacing w:val="-11"/>
                <w:sz w:val="19"/>
              </w:rPr>
              <w:t xml:space="preserve"> </w:t>
            </w:r>
            <w:r>
              <w:rPr>
                <w:spacing w:val="-2"/>
                <w:sz w:val="19"/>
              </w:rPr>
              <w:t>Headgear</w:t>
            </w:r>
          </w:p>
        </w:tc>
        <w:tc>
          <w:tcPr>
            <w:tcW w:w="725" w:type="dxa"/>
            <w:tcBorders>
              <w:top w:val="single" w:sz="8" w:space="0" w:color="000000"/>
              <w:left w:val="single" w:sz="8" w:space="0" w:color="000000"/>
              <w:bottom w:val="single" w:sz="8" w:space="0" w:color="000000"/>
              <w:right w:val="single" w:sz="8" w:space="0" w:color="000000"/>
            </w:tcBorders>
          </w:tcPr>
          <w:p w14:paraId="4185B865" w14:textId="77777777" w:rsidR="001F0429" w:rsidRDefault="00B4283B">
            <w:pPr>
              <w:pStyle w:val="TableParagraph"/>
              <w:jc w:val="center"/>
              <w:rPr>
                <w:sz w:val="19"/>
              </w:rPr>
            </w:pPr>
            <w:r>
              <w:rPr>
                <w:spacing w:val="-4"/>
                <w:sz w:val="19"/>
              </w:rPr>
              <w:t>$115</w:t>
            </w:r>
          </w:p>
        </w:tc>
      </w:tr>
      <w:tr w:rsidR="001F0429" w14:paraId="521373CD" w14:textId="77777777">
        <w:trPr>
          <w:trHeight w:val="229"/>
        </w:trPr>
        <w:tc>
          <w:tcPr>
            <w:tcW w:w="1114" w:type="dxa"/>
            <w:tcBorders>
              <w:top w:val="single" w:sz="8" w:space="0" w:color="000000"/>
              <w:left w:val="single" w:sz="8" w:space="0" w:color="000000"/>
              <w:bottom w:val="single" w:sz="8" w:space="0" w:color="000000"/>
              <w:right w:val="single" w:sz="8" w:space="0" w:color="000000"/>
            </w:tcBorders>
            <w:shd w:val="clear" w:color="auto" w:fill="9BC2E6"/>
          </w:tcPr>
          <w:p w14:paraId="0F63AD41" w14:textId="77777777" w:rsidR="001F0429" w:rsidRDefault="00B4283B">
            <w:pPr>
              <w:pStyle w:val="TableParagraph"/>
              <w:spacing w:line="210" w:lineRule="exact"/>
              <w:ind w:left="81" w:right="39"/>
              <w:jc w:val="center"/>
              <w:rPr>
                <w:sz w:val="19"/>
              </w:rPr>
            </w:pPr>
            <w:r>
              <w:rPr>
                <w:sz w:val="19"/>
              </w:rPr>
              <w:t>Stock</w:t>
            </w:r>
            <w:r>
              <w:rPr>
                <w:spacing w:val="10"/>
                <w:sz w:val="19"/>
              </w:rPr>
              <w:t xml:space="preserve"> </w:t>
            </w:r>
            <w:r>
              <w:rPr>
                <w:spacing w:val="-2"/>
                <w:sz w:val="19"/>
              </w:rPr>
              <w:t>Horse</w:t>
            </w:r>
          </w:p>
        </w:tc>
        <w:tc>
          <w:tcPr>
            <w:tcW w:w="3970" w:type="dxa"/>
            <w:tcBorders>
              <w:top w:val="single" w:sz="8" w:space="0" w:color="000000"/>
              <w:left w:val="single" w:sz="8" w:space="0" w:color="000000"/>
              <w:bottom w:val="single" w:sz="8" w:space="0" w:color="000000"/>
              <w:right w:val="single" w:sz="8" w:space="0" w:color="000000"/>
            </w:tcBorders>
            <w:shd w:val="clear" w:color="auto" w:fill="9BC2E6"/>
          </w:tcPr>
          <w:p w14:paraId="7DFA4358" w14:textId="77777777" w:rsidR="001F0429" w:rsidRDefault="00B4283B">
            <w:pPr>
              <w:pStyle w:val="TableParagraph"/>
              <w:spacing w:line="210" w:lineRule="exact"/>
              <w:ind w:left="88"/>
              <w:rPr>
                <w:sz w:val="19"/>
              </w:rPr>
            </w:pPr>
            <w:r>
              <w:rPr>
                <w:sz w:val="19"/>
              </w:rPr>
              <w:t>NON-PRO</w:t>
            </w:r>
            <w:r>
              <w:rPr>
                <w:spacing w:val="-11"/>
                <w:sz w:val="19"/>
              </w:rPr>
              <w:t xml:space="preserve"> </w:t>
            </w:r>
            <w:r>
              <w:rPr>
                <w:sz w:val="19"/>
              </w:rPr>
              <w:t>Jr.</w:t>
            </w:r>
            <w:r>
              <w:rPr>
                <w:spacing w:val="2"/>
                <w:sz w:val="19"/>
              </w:rPr>
              <w:t xml:space="preserve"> </w:t>
            </w:r>
            <w:r>
              <w:rPr>
                <w:sz w:val="19"/>
              </w:rPr>
              <w:t>Horse</w:t>
            </w:r>
            <w:r>
              <w:rPr>
                <w:spacing w:val="-12"/>
                <w:sz w:val="19"/>
              </w:rPr>
              <w:t xml:space="preserve"> </w:t>
            </w:r>
            <w:r>
              <w:rPr>
                <w:sz w:val="19"/>
              </w:rPr>
              <w:t>(5yr</w:t>
            </w:r>
            <w:r>
              <w:rPr>
                <w:spacing w:val="1"/>
                <w:sz w:val="19"/>
              </w:rPr>
              <w:t xml:space="preserve"> </w:t>
            </w:r>
            <w:r>
              <w:rPr>
                <w:sz w:val="19"/>
              </w:rPr>
              <w:t>&amp;</w:t>
            </w:r>
            <w:r>
              <w:rPr>
                <w:spacing w:val="7"/>
                <w:sz w:val="19"/>
              </w:rPr>
              <w:t xml:space="preserve"> </w:t>
            </w:r>
            <w:r>
              <w:rPr>
                <w:spacing w:val="-2"/>
                <w:sz w:val="19"/>
              </w:rPr>
              <w:t>under)</w:t>
            </w:r>
          </w:p>
        </w:tc>
        <w:tc>
          <w:tcPr>
            <w:tcW w:w="4114" w:type="dxa"/>
            <w:tcBorders>
              <w:top w:val="single" w:sz="8" w:space="0" w:color="000000"/>
              <w:left w:val="single" w:sz="8" w:space="0" w:color="000000"/>
              <w:bottom w:val="single" w:sz="8" w:space="0" w:color="000000"/>
              <w:right w:val="single" w:sz="8" w:space="0" w:color="000000"/>
            </w:tcBorders>
            <w:shd w:val="clear" w:color="auto" w:fill="9BC2E6"/>
          </w:tcPr>
          <w:p w14:paraId="04F671AC" w14:textId="77777777" w:rsidR="001F0429" w:rsidRDefault="00B4283B">
            <w:pPr>
              <w:pStyle w:val="TableParagraph"/>
              <w:spacing w:line="210" w:lineRule="exact"/>
              <w:ind w:left="91"/>
              <w:rPr>
                <w:sz w:val="19"/>
              </w:rPr>
            </w:pPr>
            <w:r>
              <w:rPr>
                <w:sz w:val="19"/>
              </w:rPr>
              <w:t>No</w:t>
            </w:r>
            <w:r>
              <w:rPr>
                <w:spacing w:val="-3"/>
                <w:sz w:val="19"/>
              </w:rPr>
              <w:t xml:space="preserve"> </w:t>
            </w:r>
            <w:r>
              <w:rPr>
                <w:sz w:val="19"/>
              </w:rPr>
              <w:t>pay</w:t>
            </w:r>
            <w:r>
              <w:rPr>
                <w:spacing w:val="-5"/>
                <w:sz w:val="19"/>
              </w:rPr>
              <w:t xml:space="preserve"> </w:t>
            </w:r>
            <w:r>
              <w:rPr>
                <w:sz w:val="19"/>
              </w:rPr>
              <w:t>for</w:t>
            </w:r>
            <w:r>
              <w:rPr>
                <w:spacing w:val="-1"/>
                <w:sz w:val="19"/>
              </w:rPr>
              <w:t xml:space="preserve"> </w:t>
            </w:r>
            <w:r>
              <w:rPr>
                <w:sz w:val="19"/>
              </w:rPr>
              <w:t>3</w:t>
            </w:r>
            <w:r>
              <w:rPr>
                <w:spacing w:val="2"/>
                <w:sz w:val="19"/>
              </w:rPr>
              <w:t xml:space="preserve"> </w:t>
            </w:r>
            <w:r>
              <w:rPr>
                <w:sz w:val="19"/>
              </w:rPr>
              <w:t>yrs</w:t>
            </w:r>
            <w:r>
              <w:rPr>
                <w:spacing w:val="-11"/>
                <w:sz w:val="19"/>
              </w:rPr>
              <w:t xml:space="preserve"> </w:t>
            </w:r>
            <w:r>
              <w:rPr>
                <w:sz w:val="19"/>
              </w:rPr>
              <w:t>-</w:t>
            </w:r>
            <w:r>
              <w:rPr>
                <w:spacing w:val="-12"/>
                <w:sz w:val="19"/>
              </w:rPr>
              <w:t xml:space="preserve"> </w:t>
            </w:r>
            <w:r>
              <w:rPr>
                <w:sz w:val="19"/>
              </w:rPr>
              <w:t>Riders</w:t>
            </w:r>
            <w:r>
              <w:rPr>
                <w:spacing w:val="-12"/>
                <w:sz w:val="19"/>
              </w:rPr>
              <w:t xml:space="preserve"> </w:t>
            </w:r>
            <w:r>
              <w:rPr>
                <w:sz w:val="19"/>
              </w:rPr>
              <w:t>DO</w:t>
            </w:r>
            <w:r>
              <w:rPr>
                <w:spacing w:val="-11"/>
                <w:sz w:val="19"/>
              </w:rPr>
              <w:t xml:space="preserve"> </w:t>
            </w:r>
            <w:r>
              <w:rPr>
                <w:sz w:val="19"/>
              </w:rPr>
              <w:t>NOT</w:t>
            </w:r>
            <w:r>
              <w:rPr>
                <w:spacing w:val="-12"/>
                <w:sz w:val="19"/>
              </w:rPr>
              <w:t xml:space="preserve"> </w:t>
            </w:r>
            <w:r>
              <w:rPr>
                <w:spacing w:val="-2"/>
                <w:sz w:val="19"/>
              </w:rPr>
              <w:t>Fence</w:t>
            </w:r>
          </w:p>
        </w:tc>
        <w:tc>
          <w:tcPr>
            <w:tcW w:w="725" w:type="dxa"/>
            <w:tcBorders>
              <w:top w:val="single" w:sz="8" w:space="0" w:color="000000"/>
              <w:left w:val="single" w:sz="8" w:space="0" w:color="000000"/>
              <w:bottom w:val="single" w:sz="8" w:space="0" w:color="000000"/>
              <w:right w:val="single" w:sz="8" w:space="0" w:color="000000"/>
            </w:tcBorders>
            <w:shd w:val="clear" w:color="auto" w:fill="9BC2E6"/>
          </w:tcPr>
          <w:p w14:paraId="7D7379C5" w14:textId="77777777" w:rsidR="001F0429" w:rsidRDefault="00B4283B">
            <w:pPr>
              <w:pStyle w:val="TableParagraph"/>
              <w:spacing w:line="210" w:lineRule="exact"/>
              <w:jc w:val="center"/>
              <w:rPr>
                <w:sz w:val="19"/>
              </w:rPr>
            </w:pPr>
            <w:r>
              <w:rPr>
                <w:spacing w:val="-4"/>
                <w:sz w:val="19"/>
              </w:rPr>
              <w:t>$115</w:t>
            </w:r>
          </w:p>
        </w:tc>
      </w:tr>
      <w:tr w:rsidR="001F0429" w14:paraId="5E8EA9D2" w14:textId="77777777">
        <w:trPr>
          <w:trHeight w:val="224"/>
        </w:trPr>
        <w:tc>
          <w:tcPr>
            <w:tcW w:w="1114" w:type="dxa"/>
            <w:tcBorders>
              <w:top w:val="single" w:sz="8" w:space="0" w:color="000000"/>
              <w:left w:val="single" w:sz="8" w:space="0" w:color="000000"/>
              <w:bottom w:val="single" w:sz="8" w:space="0" w:color="000000"/>
              <w:right w:val="single" w:sz="8" w:space="0" w:color="000000"/>
            </w:tcBorders>
          </w:tcPr>
          <w:p w14:paraId="4F4E556A" w14:textId="77777777" w:rsidR="001F0429" w:rsidRDefault="00B4283B">
            <w:pPr>
              <w:pStyle w:val="TableParagraph"/>
              <w:ind w:left="81" w:right="39"/>
              <w:jc w:val="center"/>
              <w:rPr>
                <w:sz w:val="19"/>
              </w:rPr>
            </w:pPr>
            <w:r>
              <w:rPr>
                <w:sz w:val="19"/>
              </w:rPr>
              <w:t>Stock</w:t>
            </w:r>
            <w:r>
              <w:rPr>
                <w:spacing w:val="10"/>
                <w:sz w:val="19"/>
              </w:rPr>
              <w:t xml:space="preserve"> </w:t>
            </w:r>
            <w:r>
              <w:rPr>
                <w:spacing w:val="-2"/>
                <w:sz w:val="19"/>
              </w:rPr>
              <w:t>Horse</w:t>
            </w:r>
          </w:p>
        </w:tc>
        <w:tc>
          <w:tcPr>
            <w:tcW w:w="3970" w:type="dxa"/>
            <w:tcBorders>
              <w:top w:val="single" w:sz="8" w:space="0" w:color="000000"/>
              <w:left w:val="single" w:sz="8" w:space="0" w:color="000000"/>
              <w:bottom w:val="single" w:sz="8" w:space="0" w:color="000000"/>
              <w:right w:val="single" w:sz="8" w:space="0" w:color="000000"/>
            </w:tcBorders>
          </w:tcPr>
          <w:p w14:paraId="0B2FAA76" w14:textId="77777777" w:rsidR="001F0429" w:rsidRDefault="00B4283B">
            <w:pPr>
              <w:pStyle w:val="TableParagraph"/>
              <w:ind w:left="88"/>
              <w:rPr>
                <w:sz w:val="19"/>
              </w:rPr>
            </w:pPr>
            <w:r>
              <w:rPr>
                <w:sz w:val="19"/>
              </w:rPr>
              <w:t>NON-PRO</w:t>
            </w:r>
            <w:r>
              <w:rPr>
                <w:spacing w:val="-14"/>
                <w:sz w:val="19"/>
              </w:rPr>
              <w:t xml:space="preserve"> </w:t>
            </w:r>
            <w:r>
              <w:rPr>
                <w:sz w:val="19"/>
              </w:rPr>
              <w:t>Sr.</w:t>
            </w:r>
            <w:r>
              <w:rPr>
                <w:spacing w:val="-7"/>
                <w:sz w:val="19"/>
              </w:rPr>
              <w:t xml:space="preserve"> </w:t>
            </w:r>
            <w:r>
              <w:rPr>
                <w:sz w:val="19"/>
              </w:rPr>
              <w:t>Horse</w:t>
            </w:r>
            <w:r>
              <w:rPr>
                <w:spacing w:val="-17"/>
                <w:sz w:val="19"/>
              </w:rPr>
              <w:t xml:space="preserve"> </w:t>
            </w:r>
            <w:r>
              <w:rPr>
                <w:sz w:val="19"/>
              </w:rPr>
              <w:t>(Over</w:t>
            </w:r>
            <w:r>
              <w:rPr>
                <w:spacing w:val="-6"/>
                <w:sz w:val="19"/>
              </w:rPr>
              <w:t xml:space="preserve"> </w:t>
            </w:r>
            <w:r>
              <w:rPr>
                <w:spacing w:val="-4"/>
                <w:sz w:val="19"/>
              </w:rPr>
              <w:t>5yrs)</w:t>
            </w:r>
          </w:p>
        </w:tc>
        <w:tc>
          <w:tcPr>
            <w:tcW w:w="4114" w:type="dxa"/>
            <w:tcBorders>
              <w:top w:val="single" w:sz="8" w:space="0" w:color="000000"/>
              <w:left w:val="single" w:sz="8" w:space="0" w:color="000000"/>
              <w:bottom w:val="single" w:sz="8" w:space="0" w:color="000000"/>
              <w:right w:val="single" w:sz="8" w:space="0" w:color="000000"/>
            </w:tcBorders>
          </w:tcPr>
          <w:p w14:paraId="3EAB3A5F" w14:textId="77777777" w:rsidR="001F0429" w:rsidRDefault="00B4283B">
            <w:pPr>
              <w:pStyle w:val="TableParagraph"/>
              <w:ind w:left="91"/>
              <w:rPr>
                <w:sz w:val="19"/>
              </w:rPr>
            </w:pPr>
            <w:r>
              <w:rPr>
                <w:sz w:val="19"/>
              </w:rPr>
              <w:t>No</w:t>
            </w:r>
            <w:r>
              <w:rPr>
                <w:spacing w:val="-5"/>
                <w:sz w:val="19"/>
              </w:rPr>
              <w:t xml:space="preserve"> </w:t>
            </w:r>
            <w:r>
              <w:rPr>
                <w:sz w:val="19"/>
              </w:rPr>
              <w:t>pay</w:t>
            </w:r>
            <w:r>
              <w:rPr>
                <w:spacing w:val="-9"/>
                <w:sz w:val="19"/>
              </w:rPr>
              <w:t xml:space="preserve"> </w:t>
            </w:r>
            <w:r>
              <w:rPr>
                <w:sz w:val="19"/>
              </w:rPr>
              <w:t>for</w:t>
            </w:r>
            <w:r>
              <w:rPr>
                <w:spacing w:val="-3"/>
                <w:sz w:val="19"/>
              </w:rPr>
              <w:t xml:space="preserve"> </w:t>
            </w:r>
            <w:r>
              <w:rPr>
                <w:sz w:val="19"/>
              </w:rPr>
              <w:t>3 yrs/Any</w:t>
            </w:r>
            <w:r>
              <w:rPr>
                <w:spacing w:val="-8"/>
                <w:sz w:val="19"/>
              </w:rPr>
              <w:t xml:space="preserve"> </w:t>
            </w:r>
            <w:r>
              <w:rPr>
                <w:sz w:val="19"/>
              </w:rPr>
              <w:t>legal</w:t>
            </w:r>
            <w:r>
              <w:rPr>
                <w:spacing w:val="2"/>
                <w:sz w:val="19"/>
              </w:rPr>
              <w:t xml:space="preserve"> </w:t>
            </w:r>
            <w:r>
              <w:rPr>
                <w:sz w:val="19"/>
              </w:rPr>
              <w:t>NRCHA</w:t>
            </w:r>
            <w:r>
              <w:rPr>
                <w:spacing w:val="-15"/>
                <w:sz w:val="19"/>
              </w:rPr>
              <w:t xml:space="preserve"> </w:t>
            </w:r>
            <w:r>
              <w:rPr>
                <w:spacing w:val="-2"/>
                <w:sz w:val="19"/>
              </w:rPr>
              <w:t>Headgear</w:t>
            </w:r>
          </w:p>
        </w:tc>
        <w:tc>
          <w:tcPr>
            <w:tcW w:w="725" w:type="dxa"/>
            <w:tcBorders>
              <w:top w:val="single" w:sz="8" w:space="0" w:color="000000"/>
              <w:left w:val="single" w:sz="8" w:space="0" w:color="000000"/>
              <w:bottom w:val="single" w:sz="8" w:space="0" w:color="000000"/>
              <w:right w:val="single" w:sz="8" w:space="0" w:color="000000"/>
            </w:tcBorders>
          </w:tcPr>
          <w:p w14:paraId="49EB2F9E" w14:textId="77777777" w:rsidR="001F0429" w:rsidRDefault="00B4283B">
            <w:pPr>
              <w:pStyle w:val="TableParagraph"/>
              <w:jc w:val="center"/>
              <w:rPr>
                <w:sz w:val="19"/>
              </w:rPr>
            </w:pPr>
            <w:r>
              <w:rPr>
                <w:spacing w:val="-4"/>
                <w:sz w:val="19"/>
              </w:rPr>
              <w:t>$115</w:t>
            </w:r>
          </w:p>
        </w:tc>
      </w:tr>
      <w:tr w:rsidR="001F0429" w14:paraId="4631E804" w14:textId="77777777">
        <w:trPr>
          <w:trHeight w:val="229"/>
        </w:trPr>
        <w:tc>
          <w:tcPr>
            <w:tcW w:w="1114" w:type="dxa"/>
            <w:tcBorders>
              <w:top w:val="single" w:sz="8" w:space="0" w:color="000000"/>
              <w:left w:val="single" w:sz="8" w:space="0" w:color="000000"/>
              <w:bottom w:val="single" w:sz="8" w:space="0" w:color="000000"/>
              <w:right w:val="single" w:sz="8" w:space="0" w:color="000000"/>
            </w:tcBorders>
            <w:shd w:val="clear" w:color="auto" w:fill="9BC2E6"/>
          </w:tcPr>
          <w:p w14:paraId="2215CCEF" w14:textId="77777777" w:rsidR="001F0429" w:rsidRDefault="00B4283B">
            <w:pPr>
              <w:pStyle w:val="TableParagraph"/>
              <w:spacing w:line="210" w:lineRule="exact"/>
              <w:ind w:left="81" w:right="39"/>
              <w:jc w:val="center"/>
              <w:rPr>
                <w:sz w:val="19"/>
              </w:rPr>
            </w:pPr>
            <w:r>
              <w:rPr>
                <w:sz w:val="19"/>
              </w:rPr>
              <w:t>Stock</w:t>
            </w:r>
            <w:r>
              <w:rPr>
                <w:spacing w:val="10"/>
                <w:sz w:val="19"/>
              </w:rPr>
              <w:t xml:space="preserve"> </w:t>
            </w:r>
            <w:r>
              <w:rPr>
                <w:spacing w:val="-2"/>
                <w:sz w:val="19"/>
              </w:rPr>
              <w:t>Horse</w:t>
            </w:r>
          </w:p>
        </w:tc>
        <w:tc>
          <w:tcPr>
            <w:tcW w:w="3970" w:type="dxa"/>
            <w:tcBorders>
              <w:top w:val="single" w:sz="8" w:space="0" w:color="000000"/>
              <w:left w:val="single" w:sz="8" w:space="0" w:color="000000"/>
              <w:bottom w:val="single" w:sz="8" w:space="0" w:color="000000"/>
              <w:right w:val="single" w:sz="8" w:space="0" w:color="000000"/>
            </w:tcBorders>
            <w:shd w:val="clear" w:color="auto" w:fill="9BC2E6"/>
          </w:tcPr>
          <w:p w14:paraId="3963B907" w14:textId="77777777" w:rsidR="001F0429" w:rsidRDefault="00B4283B">
            <w:pPr>
              <w:pStyle w:val="TableParagraph"/>
              <w:spacing w:line="210" w:lineRule="exact"/>
              <w:ind w:left="88"/>
              <w:rPr>
                <w:sz w:val="19"/>
              </w:rPr>
            </w:pPr>
            <w:r>
              <w:rPr>
                <w:sz w:val="19"/>
              </w:rPr>
              <w:t>SENIOR</w:t>
            </w:r>
            <w:r>
              <w:rPr>
                <w:spacing w:val="-3"/>
                <w:sz w:val="19"/>
              </w:rPr>
              <w:t xml:space="preserve"> </w:t>
            </w:r>
            <w:r>
              <w:rPr>
                <w:sz w:val="19"/>
              </w:rPr>
              <w:t>YOUTH (14yr</w:t>
            </w:r>
            <w:r>
              <w:rPr>
                <w:spacing w:val="2"/>
                <w:sz w:val="19"/>
              </w:rPr>
              <w:t xml:space="preserve"> </w:t>
            </w:r>
            <w:r>
              <w:rPr>
                <w:sz w:val="19"/>
              </w:rPr>
              <w:t>to</w:t>
            </w:r>
            <w:r>
              <w:rPr>
                <w:spacing w:val="1"/>
                <w:sz w:val="19"/>
              </w:rPr>
              <w:t xml:space="preserve"> </w:t>
            </w:r>
            <w:r>
              <w:rPr>
                <w:sz w:val="19"/>
              </w:rPr>
              <w:t>17yr</w:t>
            </w:r>
            <w:r>
              <w:rPr>
                <w:spacing w:val="1"/>
                <w:sz w:val="19"/>
              </w:rPr>
              <w:t xml:space="preserve"> </w:t>
            </w:r>
            <w:r>
              <w:rPr>
                <w:sz w:val="19"/>
              </w:rPr>
              <w:t>old</w:t>
            </w:r>
            <w:r>
              <w:rPr>
                <w:spacing w:val="3"/>
                <w:sz w:val="19"/>
              </w:rPr>
              <w:t xml:space="preserve"> </w:t>
            </w:r>
            <w:r>
              <w:rPr>
                <w:spacing w:val="-2"/>
                <w:sz w:val="19"/>
              </w:rPr>
              <w:t>contestant)</w:t>
            </w:r>
          </w:p>
        </w:tc>
        <w:tc>
          <w:tcPr>
            <w:tcW w:w="4114" w:type="dxa"/>
            <w:tcBorders>
              <w:top w:val="single" w:sz="8" w:space="0" w:color="000000"/>
              <w:left w:val="single" w:sz="8" w:space="0" w:color="000000"/>
              <w:bottom w:val="single" w:sz="8" w:space="0" w:color="000000"/>
              <w:right w:val="single" w:sz="8" w:space="0" w:color="000000"/>
            </w:tcBorders>
            <w:shd w:val="clear" w:color="auto" w:fill="9BC2E6"/>
          </w:tcPr>
          <w:p w14:paraId="41BE10F8" w14:textId="77777777" w:rsidR="001F0429" w:rsidRDefault="00B4283B">
            <w:pPr>
              <w:pStyle w:val="TableParagraph"/>
              <w:spacing w:before="5" w:line="204" w:lineRule="exact"/>
              <w:ind w:left="91"/>
              <w:rPr>
                <w:sz w:val="17"/>
              </w:rPr>
            </w:pPr>
            <w:r>
              <w:rPr>
                <w:sz w:val="17"/>
              </w:rPr>
              <w:t>Age</w:t>
            </w:r>
            <w:r>
              <w:rPr>
                <w:spacing w:val="-3"/>
                <w:sz w:val="17"/>
              </w:rPr>
              <w:t xml:space="preserve"> </w:t>
            </w:r>
            <w:r>
              <w:rPr>
                <w:sz w:val="17"/>
              </w:rPr>
              <w:t>(Jan.</w:t>
            </w:r>
            <w:r>
              <w:rPr>
                <w:spacing w:val="7"/>
                <w:sz w:val="17"/>
              </w:rPr>
              <w:t xml:space="preserve"> </w:t>
            </w:r>
            <w:r>
              <w:rPr>
                <w:sz w:val="17"/>
              </w:rPr>
              <w:t>1)</w:t>
            </w:r>
            <w:r>
              <w:rPr>
                <w:spacing w:val="-2"/>
                <w:sz w:val="17"/>
              </w:rPr>
              <w:t xml:space="preserve"> </w:t>
            </w:r>
            <w:r>
              <w:rPr>
                <w:sz w:val="17"/>
              </w:rPr>
              <w:t>-</w:t>
            </w:r>
            <w:r>
              <w:rPr>
                <w:spacing w:val="-4"/>
                <w:sz w:val="17"/>
              </w:rPr>
              <w:t xml:space="preserve"> </w:t>
            </w:r>
            <w:r>
              <w:rPr>
                <w:sz w:val="17"/>
              </w:rPr>
              <w:t>CUT,</w:t>
            </w:r>
            <w:r>
              <w:rPr>
                <w:spacing w:val="-10"/>
                <w:sz w:val="17"/>
              </w:rPr>
              <w:t xml:space="preserve"> </w:t>
            </w:r>
            <w:r>
              <w:rPr>
                <w:sz w:val="17"/>
              </w:rPr>
              <w:t>BOX</w:t>
            </w:r>
            <w:r>
              <w:rPr>
                <w:spacing w:val="-5"/>
                <w:sz w:val="17"/>
              </w:rPr>
              <w:t xml:space="preserve"> </w:t>
            </w:r>
            <w:r>
              <w:rPr>
                <w:sz w:val="17"/>
              </w:rPr>
              <w:t>&amp;</w:t>
            </w:r>
            <w:r>
              <w:rPr>
                <w:spacing w:val="4"/>
                <w:sz w:val="17"/>
              </w:rPr>
              <w:t xml:space="preserve"> </w:t>
            </w:r>
            <w:r>
              <w:rPr>
                <w:sz w:val="17"/>
              </w:rPr>
              <w:t>PEN</w:t>
            </w:r>
            <w:r>
              <w:rPr>
                <w:spacing w:val="-10"/>
                <w:sz w:val="17"/>
              </w:rPr>
              <w:t xml:space="preserve"> </w:t>
            </w:r>
            <w:r>
              <w:rPr>
                <w:sz w:val="17"/>
              </w:rPr>
              <w:t>/</w:t>
            </w:r>
            <w:r>
              <w:rPr>
                <w:spacing w:val="1"/>
                <w:sz w:val="17"/>
              </w:rPr>
              <w:t xml:space="preserve"> </w:t>
            </w:r>
            <w:r>
              <w:rPr>
                <w:sz w:val="17"/>
              </w:rPr>
              <w:t>Breakaway</w:t>
            </w:r>
            <w:r>
              <w:rPr>
                <w:spacing w:val="8"/>
                <w:sz w:val="17"/>
              </w:rPr>
              <w:t xml:space="preserve"> </w:t>
            </w:r>
            <w:r>
              <w:rPr>
                <w:spacing w:val="-2"/>
                <w:sz w:val="17"/>
              </w:rPr>
              <w:t>Honda</w:t>
            </w:r>
          </w:p>
        </w:tc>
        <w:tc>
          <w:tcPr>
            <w:tcW w:w="725" w:type="dxa"/>
            <w:tcBorders>
              <w:top w:val="single" w:sz="8" w:space="0" w:color="000000"/>
              <w:left w:val="single" w:sz="8" w:space="0" w:color="000000"/>
              <w:bottom w:val="single" w:sz="8" w:space="0" w:color="000000"/>
              <w:right w:val="single" w:sz="8" w:space="0" w:color="000000"/>
            </w:tcBorders>
            <w:shd w:val="clear" w:color="auto" w:fill="9BC2E6"/>
          </w:tcPr>
          <w:p w14:paraId="339DC240" w14:textId="77777777" w:rsidR="001F0429" w:rsidRDefault="00B4283B">
            <w:pPr>
              <w:pStyle w:val="TableParagraph"/>
              <w:spacing w:line="210" w:lineRule="exact"/>
              <w:jc w:val="center"/>
              <w:rPr>
                <w:sz w:val="19"/>
              </w:rPr>
            </w:pPr>
            <w:r>
              <w:rPr>
                <w:spacing w:val="-5"/>
                <w:sz w:val="19"/>
              </w:rPr>
              <w:t>$60</w:t>
            </w:r>
          </w:p>
        </w:tc>
      </w:tr>
      <w:tr w:rsidR="001F0429" w14:paraId="0A7BA602" w14:textId="77777777">
        <w:trPr>
          <w:trHeight w:val="224"/>
        </w:trPr>
        <w:tc>
          <w:tcPr>
            <w:tcW w:w="1114" w:type="dxa"/>
            <w:tcBorders>
              <w:top w:val="single" w:sz="8" w:space="0" w:color="000000"/>
              <w:left w:val="single" w:sz="8" w:space="0" w:color="000000"/>
              <w:bottom w:val="single" w:sz="8" w:space="0" w:color="000000"/>
              <w:right w:val="single" w:sz="8" w:space="0" w:color="000000"/>
            </w:tcBorders>
          </w:tcPr>
          <w:p w14:paraId="039EC855" w14:textId="77777777" w:rsidR="001F0429" w:rsidRDefault="00B4283B">
            <w:pPr>
              <w:pStyle w:val="TableParagraph"/>
              <w:ind w:left="81" w:right="39"/>
              <w:jc w:val="center"/>
              <w:rPr>
                <w:sz w:val="19"/>
              </w:rPr>
            </w:pPr>
            <w:r>
              <w:rPr>
                <w:sz w:val="19"/>
              </w:rPr>
              <w:t>Stock</w:t>
            </w:r>
            <w:r>
              <w:rPr>
                <w:spacing w:val="10"/>
                <w:sz w:val="19"/>
              </w:rPr>
              <w:t xml:space="preserve"> </w:t>
            </w:r>
            <w:r>
              <w:rPr>
                <w:spacing w:val="-2"/>
                <w:sz w:val="19"/>
              </w:rPr>
              <w:t>Horse</w:t>
            </w:r>
          </w:p>
        </w:tc>
        <w:tc>
          <w:tcPr>
            <w:tcW w:w="3970" w:type="dxa"/>
            <w:tcBorders>
              <w:top w:val="single" w:sz="8" w:space="0" w:color="000000"/>
              <w:left w:val="single" w:sz="8" w:space="0" w:color="000000"/>
              <w:bottom w:val="single" w:sz="8" w:space="0" w:color="000000"/>
              <w:right w:val="single" w:sz="8" w:space="0" w:color="000000"/>
            </w:tcBorders>
          </w:tcPr>
          <w:p w14:paraId="7D782769" w14:textId="77777777" w:rsidR="001F0429" w:rsidRDefault="00B4283B">
            <w:pPr>
              <w:pStyle w:val="TableParagraph"/>
              <w:ind w:left="88"/>
              <w:rPr>
                <w:sz w:val="19"/>
              </w:rPr>
            </w:pPr>
            <w:r>
              <w:rPr>
                <w:sz w:val="19"/>
              </w:rPr>
              <w:t>JUNIOR</w:t>
            </w:r>
            <w:r>
              <w:rPr>
                <w:spacing w:val="-6"/>
                <w:sz w:val="19"/>
              </w:rPr>
              <w:t xml:space="preserve"> </w:t>
            </w:r>
            <w:r>
              <w:rPr>
                <w:sz w:val="19"/>
              </w:rPr>
              <w:t>YOUTH</w:t>
            </w:r>
            <w:r>
              <w:rPr>
                <w:spacing w:val="-2"/>
                <w:sz w:val="19"/>
              </w:rPr>
              <w:t xml:space="preserve"> </w:t>
            </w:r>
            <w:r>
              <w:rPr>
                <w:sz w:val="19"/>
              </w:rPr>
              <w:t>(13yr</w:t>
            </w:r>
            <w:r>
              <w:rPr>
                <w:spacing w:val="1"/>
                <w:sz w:val="19"/>
              </w:rPr>
              <w:t xml:space="preserve"> </w:t>
            </w:r>
            <w:r>
              <w:rPr>
                <w:sz w:val="19"/>
              </w:rPr>
              <w:t>and</w:t>
            </w:r>
            <w:r>
              <w:rPr>
                <w:spacing w:val="1"/>
                <w:sz w:val="19"/>
              </w:rPr>
              <w:t xml:space="preserve"> </w:t>
            </w:r>
            <w:r>
              <w:rPr>
                <w:sz w:val="19"/>
              </w:rPr>
              <w:t>under</w:t>
            </w:r>
            <w:r>
              <w:rPr>
                <w:spacing w:val="-2"/>
                <w:sz w:val="19"/>
              </w:rPr>
              <w:t xml:space="preserve"> contestant)</w:t>
            </w:r>
          </w:p>
        </w:tc>
        <w:tc>
          <w:tcPr>
            <w:tcW w:w="4114" w:type="dxa"/>
            <w:tcBorders>
              <w:top w:val="single" w:sz="8" w:space="0" w:color="000000"/>
              <w:left w:val="single" w:sz="8" w:space="0" w:color="000000"/>
              <w:bottom w:val="single" w:sz="8" w:space="0" w:color="000000"/>
              <w:right w:val="single" w:sz="8" w:space="0" w:color="000000"/>
            </w:tcBorders>
          </w:tcPr>
          <w:p w14:paraId="058CF2BD" w14:textId="77777777" w:rsidR="001F0429" w:rsidRDefault="00B4283B">
            <w:pPr>
              <w:pStyle w:val="TableParagraph"/>
              <w:spacing w:before="20" w:line="240" w:lineRule="auto"/>
              <w:ind w:left="74"/>
              <w:rPr>
                <w:sz w:val="14"/>
              </w:rPr>
            </w:pPr>
            <w:r>
              <w:rPr>
                <w:sz w:val="14"/>
              </w:rPr>
              <w:t>Age</w:t>
            </w:r>
            <w:r>
              <w:rPr>
                <w:spacing w:val="-4"/>
                <w:sz w:val="14"/>
              </w:rPr>
              <w:t xml:space="preserve"> </w:t>
            </w:r>
            <w:r>
              <w:rPr>
                <w:sz w:val="14"/>
              </w:rPr>
              <w:t>(Jan.</w:t>
            </w:r>
            <w:r>
              <w:rPr>
                <w:spacing w:val="-2"/>
                <w:sz w:val="14"/>
              </w:rPr>
              <w:t xml:space="preserve"> </w:t>
            </w:r>
            <w:r>
              <w:rPr>
                <w:sz w:val="14"/>
              </w:rPr>
              <w:t>1)</w:t>
            </w:r>
            <w:r>
              <w:rPr>
                <w:spacing w:val="-7"/>
                <w:sz w:val="14"/>
              </w:rPr>
              <w:t xml:space="preserve"> </w:t>
            </w:r>
            <w:r>
              <w:rPr>
                <w:sz w:val="14"/>
              </w:rPr>
              <w:t>-</w:t>
            </w:r>
            <w:r>
              <w:rPr>
                <w:spacing w:val="-7"/>
                <w:sz w:val="14"/>
              </w:rPr>
              <w:t xml:space="preserve"> </w:t>
            </w:r>
            <w:r>
              <w:rPr>
                <w:sz w:val="14"/>
              </w:rPr>
              <w:t>DO</w:t>
            </w:r>
            <w:r>
              <w:rPr>
                <w:spacing w:val="-6"/>
                <w:sz w:val="14"/>
              </w:rPr>
              <w:t xml:space="preserve"> </w:t>
            </w:r>
            <w:r>
              <w:rPr>
                <w:sz w:val="14"/>
              </w:rPr>
              <w:t>NOT</w:t>
            </w:r>
            <w:r>
              <w:rPr>
                <w:spacing w:val="1"/>
                <w:sz w:val="14"/>
              </w:rPr>
              <w:t xml:space="preserve"> </w:t>
            </w:r>
            <w:r>
              <w:rPr>
                <w:sz w:val="14"/>
              </w:rPr>
              <w:t>Cut,</w:t>
            </w:r>
            <w:r>
              <w:rPr>
                <w:spacing w:val="-1"/>
                <w:sz w:val="14"/>
              </w:rPr>
              <w:t xml:space="preserve"> </w:t>
            </w:r>
            <w:r>
              <w:rPr>
                <w:sz w:val="14"/>
              </w:rPr>
              <w:t>WILL</w:t>
            </w:r>
            <w:r>
              <w:rPr>
                <w:spacing w:val="-6"/>
                <w:sz w:val="14"/>
              </w:rPr>
              <w:t xml:space="preserve"> </w:t>
            </w:r>
            <w:r>
              <w:rPr>
                <w:sz w:val="14"/>
              </w:rPr>
              <w:t>Box</w:t>
            </w:r>
            <w:r>
              <w:rPr>
                <w:spacing w:val="-8"/>
                <w:sz w:val="14"/>
              </w:rPr>
              <w:t xml:space="preserve"> </w:t>
            </w:r>
            <w:r>
              <w:rPr>
                <w:sz w:val="14"/>
              </w:rPr>
              <w:t>&amp;</w:t>
            </w:r>
            <w:r>
              <w:rPr>
                <w:spacing w:val="-8"/>
                <w:sz w:val="14"/>
              </w:rPr>
              <w:t xml:space="preserve"> </w:t>
            </w:r>
            <w:r>
              <w:rPr>
                <w:sz w:val="14"/>
              </w:rPr>
              <w:t>Pen</w:t>
            </w:r>
            <w:r>
              <w:rPr>
                <w:spacing w:val="-3"/>
                <w:sz w:val="14"/>
              </w:rPr>
              <w:t xml:space="preserve"> </w:t>
            </w:r>
            <w:r>
              <w:rPr>
                <w:sz w:val="14"/>
              </w:rPr>
              <w:t>/</w:t>
            </w:r>
            <w:r>
              <w:rPr>
                <w:spacing w:val="-2"/>
                <w:sz w:val="14"/>
              </w:rPr>
              <w:t xml:space="preserve"> </w:t>
            </w:r>
            <w:r>
              <w:rPr>
                <w:sz w:val="14"/>
              </w:rPr>
              <w:t>Breakaway</w:t>
            </w:r>
            <w:r>
              <w:rPr>
                <w:spacing w:val="6"/>
                <w:sz w:val="14"/>
              </w:rPr>
              <w:t xml:space="preserve"> </w:t>
            </w:r>
            <w:r>
              <w:rPr>
                <w:spacing w:val="-2"/>
                <w:sz w:val="14"/>
              </w:rPr>
              <w:t>Honda</w:t>
            </w:r>
          </w:p>
        </w:tc>
        <w:tc>
          <w:tcPr>
            <w:tcW w:w="725" w:type="dxa"/>
            <w:tcBorders>
              <w:top w:val="single" w:sz="8" w:space="0" w:color="000000"/>
              <w:left w:val="single" w:sz="8" w:space="0" w:color="000000"/>
              <w:bottom w:val="single" w:sz="8" w:space="0" w:color="000000"/>
              <w:right w:val="single" w:sz="8" w:space="0" w:color="000000"/>
            </w:tcBorders>
          </w:tcPr>
          <w:p w14:paraId="0B48FF6D" w14:textId="77777777" w:rsidR="001F0429" w:rsidRDefault="00B4283B">
            <w:pPr>
              <w:pStyle w:val="TableParagraph"/>
              <w:jc w:val="center"/>
              <w:rPr>
                <w:sz w:val="19"/>
              </w:rPr>
            </w:pPr>
            <w:r>
              <w:rPr>
                <w:spacing w:val="-5"/>
                <w:sz w:val="19"/>
              </w:rPr>
              <w:t>$60</w:t>
            </w:r>
          </w:p>
        </w:tc>
      </w:tr>
    </w:tbl>
    <w:p w14:paraId="449C510D" w14:textId="77777777" w:rsidR="001F0429" w:rsidRDefault="00B4283B">
      <w:pPr>
        <w:tabs>
          <w:tab w:val="left" w:pos="5629"/>
        </w:tabs>
        <w:spacing w:before="9" w:after="15"/>
        <w:ind w:left="1659"/>
        <w:rPr>
          <w:rFonts w:ascii="Calibri"/>
          <w:i/>
          <w:sz w:val="14"/>
        </w:rPr>
      </w:pPr>
      <w:r>
        <w:rPr>
          <w:rFonts w:ascii="Calibri"/>
          <w:i/>
          <w:sz w:val="14"/>
        </w:rPr>
        <w:t>*Open</w:t>
      </w:r>
      <w:r>
        <w:rPr>
          <w:rFonts w:ascii="Calibri"/>
          <w:i/>
          <w:spacing w:val="-4"/>
          <w:sz w:val="14"/>
        </w:rPr>
        <w:t xml:space="preserve"> </w:t>
      </w:r>
      <w:r>
        <w:rPr>
          <w:rFonts w:ascii="Calibri"/>
          <w:i/>
          <w:sz w:val="14"/>
        </w:rPr>
        <w:t>&amp;</w:t>
      </w:r>
      <w:r>
        <w:rPr>
          <w:rFonts w:ascii="Calibri"/>
          <w:i/>
          <w:spacing w:val="-8"/>
          <w:sz w:val="14"/>
        </w:rPr>
        <w:t xml:space="preserve"> </w:t>
      </w:r>
      <w:r>
        <w:rPr>
          <w:rFonts w:ascii="Calibri"/>
          <w:i/>
          <w:sz w:val="14"/>
        </w:rPr>
        <w:t>Non-Pro</w:t>
      </w:r>
      <w:r>
        <w:rPr>
          <w:rFonts w:ascii="Calibri"/>
          <w:i/>
          <w:spacing w:val="-4"/>
          <w:sz w:val="14"/>
        </w:rPr>
        <w:t xml:space="preserve"> </w:t>
      </w:r>
      <w:r>
        <w:rPr>
          <w:rFonts w:ascii="Calibri"/>
          <w:i/>
          <w:sz w:val="14"/>
        </w:rPr>
        <w:t>Jr.</w:t>
      </w:r>
      <w:r>
        <w:rPr>
          <w:rFonts w:ascii="Calibri"/>
          <w:i/>
          <w:spacing w:val="-1"/>
          <w:sz w:val="14"/>
        </w:rPr>
        <w:t xml:space="preserve"> </w:t>
      </w:r>
      <w:r>
        <w:rPr>
          <w:rFonts w:ascii="Calibri"/>
          <w:i/>
          <w:sz w:val="14"/>
        </w:rPr>
        <w:t>Horse</w:t>
      </w:r>
      <w:r>
        <w:rPr>
          <w:rFonts w:ascii="Calibri"/>
          <w:i/>
          <w:spacing w:val="2"/>
          <w:sz w:val="14"/>
        </w:rPr>
        <w:t xml:space="preserve"> </w:t>
      </w:r>
      <w:r>
        <w:rPr>
          <w:rFonts w:ascii="Calibri"/>
          <w:i/>
          <w:sz w:val="14"/>
        </w:rPr>
        <w:t>Class</w:t>
      </w:r>
      <w:r>
        <w:rPr>
          <w:rFonts w:ascii="Calibri"/>
          <w:i/>
          <w:spacing w:val="-4"/>
          <w:sz w:val="14"/>
        </w:rPr>
        <w:t xml:space="preserve"> </w:t>
      </w:r>
      <w:r>
        <w:rPr>
          <w:rFonts w:ascii="Calibri"/>
          <w:i/>
          <w:sz w:val="14"/>
        </w:rPr>
        <w:t>will</w:t>
      </w:r>
      <w:r>
        <w:rPr>
          <w:rFonts w:ascii="Calibri"/>
          <w:i/>
          <w:spacing w:val="2"/>
          <w:sz w:val="14"/>
        </w:rPr>
        <w:t xml:space="preserve"> </w:t>
      </w:r>
      <w:r>
        <w:rPr>
          <w:rFonts w:ascii="Calibri"/>
          <w:i/>
          <w:sz w:val="14"/>
        </w:rPr>
        <w:t>Box</w:t>
      </w:r>
      <w:r>
        <w:rPr>
          <w:rFonts w:ascii="Calibri"/>
          <w:i/>
          <w:spacing w:val="-8"/>
          <w:sz w:val="14"/>
        </w:rPr>
        <w:t xml:space="preserve"> </w:t>
      </w:r>
      <w:r>
        <w:rPr>
          <w:rFonts w:ascii="Calibri"/>
          <w:i/>
          <w:sz w:val="14"/>
        </w:rPr>
        <w:t>&amp;</w:t>
      </w:r>
      <w:r>
        <w:rPr>
          <w:rFonts w:ascii="Calibri"/>
          <w:i/>
          <w:spacing w:val="-8"/>
          <w:sz w:val="14"/>
        </w:rPr>
        <w:t xml:space="preserve"> </w:t>
      </w:r>
      <w:r>
        <w:rPr>
          <w:rFonts w:ascii="Calibri"/>
          <w:i/>
          <w:spacing w:val="-5"/>
          <w:sz w:val="14"/>
        </w:rPr>
        <w:t>Pen</w:t>
      </w:r>
      <w:r>
        <w:rPr>
          <w:rFonts w:ascii="Calibri"/>
          <w:i/>
          <w:sz w:val="14"/>
        </w:rPr>
        <w:tab/>
        <w:t>*Open</w:t>
      </w:r>
      <w:r>
        <w:rPr>
          <w:rFonts w:ascii="Calibri"/>
          <w:i/>
          <w:spacing w:val="-3"/>
          <w:sz w:val="14"/>
        </w:rPr>
        <w:t xml:space="preserve"> </w:t>
      </w:r>
      <w:r>
        <w:rPr>
          <w:rFonts w:ascii="Calibri"/>
          <w:i/>
          <w:sz w:val="14"/>
        </w:rPr>
        <w:t>&amp;</w:t>
      </w:r>
      <w:r>
        <w:rPr>
          <w:rFonts w:ascii="Calibri"/>
          <w:i/>
          <w:spacing w:val="-7"/>
          <w:sz w:val="14"/>
        </w:rPr>
        <w:t xml:space="preserve"> </w:t>
      </w:r>
      <w:r>
        <w:rPr>
          <w:rFonts w:ascii="Calibri"/>
          <w:i/>
          <w:sz w:val="14"/>
        </w:rPr>
        <w:t>Non-Pro</w:t>
      </w:r>
      <w:r>
        <w:rPr>
          <w:rFonts w:ascii="Calibri"/>
          <w:i/>
          <w:spacing w:val="-1"/>
          <w:sz w:val="14"/>
        </w:rPr>
        <w:t xml:space="preserve"> </w:t>
      </w:r>
      <w:r>
        <w:rPr>
          <w:rFonts w:ascii="Calibri"/>
          <w:i/>
          <w:sz w:val="14"/>
        </w:rPr>
        <w:t>Sr. Horse</w:t>
      </w:r>
      <w:r>
        <w:rPr>
          <w:rFonts w:ascii="Calibri"/>
          <w:i/>
          <w:spacing w:val="4"/>
          <w:sz w:val="14"/>
        </w:rPr>
        <w:t xml:space="preserve"> </w:t>
      </w:r>
      <w:r>
        <w:rPr>
          <w:rFonts w:ascii="Calibri"/>
          <w:i/>
          <w:sz w:val="14"/>
        </w:rPr>
        <w:t>Class</w:t>
      </w:r>
      <w:r>
        <w:rPr>
          <w:rFonts w:ascii="Calibri"/>
          <w:i/>
          <w:spacing w:val="-2"/>
          <w:sz w:val="14"/>
        </w:rPr>
        <w:t xml:space="preserve"> </w:t>
      </w:r>
      <w:r>
        <w:rPr>
          <w:rFonts w:ascii="Calibri"/>
          <w:i/>
          <w:sz w:val="14"/>
        </w:rPr>
        <w:t>will</w:t>
      </w:r>
      <w:r>
        <w:rPr>
          <w:rFonts w:ascii="Calibri"/>
          <w:i/>
          <w:spacing w:val="3"/>
          <w:sz w:val="14"/>
        </w:rPr>
        <w:t xml:space="preserve"> </w:t>
      </w:r>
      <w:r>
        <w:rPr>
          <w:rFonts w:ascii="Calibri"/>
          <w:i/>
          <w:sz w:val="14"/>
        </w:rPr>
        <w:t>go</w:t>
      </w:r>
      <w:r>
        <w:rPr>
          <w:rFonts w:ascii="Calibri"/>
          <w:i/>
          <w:spacing w:val="-1"/>
          <w:sz w:val="14"/>
        </w:rPr>
        <w:t xml:space="preserve"> </w:t>
      </w:r>
      <w:r>
        <w:rPr>
          <w:rFonts w:ascii="Calibri"/>
          <w:i/>
          <w:sz w:val="14"/>
        </w:rPr>
        <w:t>down</w:t>
      </w:r>
      <w:r>
        <w:rPr>
          <w:rFonts w:ascii="Calibri"/>
          <w:i/>
          <w:spacing w:val="-1"/>
          <w:sz w:val="14"/>
        </w:rPr>
        <w:t xml:space="preserve"> </w:t>
      </w:r>
      <w:r>
        <w:rPr>
          <w:rFonts w:ascii="Calibri"/>
          <w:i/>
          <w:sz w:val="14"/>
        </w:rPr>
        <w:t>the</w:t>
      </w:r>
      <w:r>
        <w:rPr>
          <w:rFonts w:ascii="Calibri"/>
          <w:i/>
          <w:spacing w:val="3"/>
          <w:sz w:val="14"/>
        </w:rPr>
        <w:t xml:space="preserve"> </w:t>
      </w:r>
      <w:r>
        <w:rPr>
          <w:rFonts w:ascii="Calibri"/>
          <w:i/>
          <w:sz w:val="14"/>
        </w:rPr>
        <w:t>fence</w:t>
      </w:r>
      <w:r>
        <w:rPr>
          <w:rFonts w:ascii="Calibri"/>
          <w:i/>
          <w:spacing w:val="3"/>
          <w:sz w:val="14"/>
        </w:rPr>
        <w:t xml:space="preserve"> </w:t>
      </w:r>
      <w:r>
        <w:rPr>
          <w:rFonts w:ascii="Calibri"/>
          <w:i/>
          <w:sz w:val="14"/>
        </w:rPr>
        <w:t>&amp;</w:t>
      </w:r>
      <w:r>
        <w:rPr>
          <w:rFonts w:ascii="Calibri"/>
          <w:i/>
          <w:spacing w:val="-7"/>
          <w:sz w:val="14"/>
        </w:rPr>
        <w:t xml:space="preserve"> </w:t>
      </w:r>
      <w:r>
        <w:rPr>
          <w:rFonts w:ascii="Calibri"/>
          <w:i/>
          <w:sz w:val="14"/>
        </w:rPr>
        <w:t>Steer</w:t>
      </w:r>
      <w:r>
        <w:rPr>
          <w:rFonts w:ascii="Calibri"/>
          <w:i/>
          <w:spacing w:val="5"/>
          <w:sz w:val="14"/>
        </w:rPr>
        <w:t xml:space="preserve"> </w:t>
      </w:r>
      <w:r>
        <w:rPr>
          <w:rFonts w:ascii="Calibri"/>
          <w:i/>
          <w:spacing w:val="-4"/>
          <w:sz w:val="14"/>
        </w:rPr>
        <w:t>Stop</w:t>
      </w:r>
    </w:p>
    <w:tbl>
      <w:tblPr>
        <w:tblW w:w="0" w:type="auto"/>
        <w:tblInd w:w="55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14"/>
        <w:gridCol w:w="3970"/>
        <w:gridCol w:w="4114"/>
        <w:gridCol w:w="725"/>
      </w:tblGrid>
      <w:tr w:rsidR="001F0429" w14:paraId="46047997" w14:textId="77777777">
        <w:trPr>
          <w:trHeight w:val="203"/>
        </w:trPr>
        <w:tc>
          <w:tcPr>
            <w:tcW w:w="1114" w:type="dxa"/>
          </w:tcPr>
          <w:p w14:paraId="3BDE2DA6" w14:textId="77777777" w:rsidR="001F0429" w:rsidRDefault="00B4283B">
            <w:pPr>
              <w:pStyle w:val="TableParagraph"/>
              <w:spacing w:line="184" w:lineRule="exact"/>
              <w:ind w:left="27" w:right="-44"/>
              <w:jc w:val="center"/>
              <w:rPr>
                <w:b/>
                <w:sz w:val="19"/>
              </w:rPr>
            </w:pPr>
            <w:r>
              <w:rPr>
                <w:rFonts w:ascii="Times New Roman"/>
                <w:color w:val="000000"/>
                <w:spacing w:val="63"/>
                <w:sz w:val="19"/>
                <w:shd w:val="clear" w:color="auto" w:fill="2F75B5"/>
              </w:rPr>
              <w:t xml:space="preserve">  </w:t>
            </w:r>
            <w:r>
              <w:rPr>
                <w:b/>
                <w:color w:val="000000"/>
                <w:spacing w:val="-2"/>
                <w:sz w:val="19"/>
                <w:shd w:val="clear" w:color="auto" w:fill="2F75B5"/>
              </w:rPr>
              <w:t>DIVISION</w:t>
            </w:r>
            <w:r>
              <w:rPr>
                <w:b/>
                <w:color w:val="000000"/>
                <w:spacing w:val="40"/>
                <w:sz w:val="19"/>
                <w:shd w:val="clear" w:color="auto" w:fill="2F75B5"/>
              </w:rPr>
              <w:t xml:space="preserve"> </w:t>
            </w:r>
          </w:p>
        </w:tc>
        <w:tc>
          <w:tcPr>
            <w:tcW w:w="3970" w:type="dxa"/>
          </w:tcPr>
          <w:p w14:paraId="558A0F8C" w14:textId="77777777" w:rsidR="001F0429" w:rsidRDefault="00B4283B">
            <w:pPr>
              <w:pStyle w:val="TableParagraph"/>
              <w:tabs>
                <w:tab w:val="left" w:pos="1512"/>
                <w:tab w:val="left" w:pos="3939"/>
              </w:tabs>
              <w:spacing w:line="184" w:lineRule="exact"/>
              <w:ind w:left="27" w:right="-44"/>
              <w:rPr>
                <w:b/>
                <w:sz w:val="19"/>
              </w:rPr>
            </w:pPr>
            <w:r>
              <w:rPr>
                <w:rFonts w:ascii="Times New Roman"/>
                <w:color w:val="000000"/>
                <w:sz w:val="19"/>
                <w:shd w:val="clear" w:color="auto" w:fill="2F75B5"/>
              </w:rPr>
              <w:tab/>
            </w:r>
            <w:r>
              <w:rPr>
                <w:b/>
                <w:color w:val="000000"/>
                <w:sz w:val="19"/>
                <w:shd w:val="clear" w:color="auto" w:fill="2F75B5"/>
              </w:rPr>
              <w:t>SHOW</w:t>
            </w:r>
            <w:r>
              <w:rPr>
                <w:b/>
                <w:color w:val="000000"/>
                <w:spacing w:val="-11"/>
                <w:sz w:val="19"/>
                <w:shd w:val="clear" w:color="auto" w:fill="2F75B5"/>
              </w:rPr>
              <w:t xml:space="preserve"> </w:t>
            </w:r>
            <w:r>
              <w:rPr>
                <w:b/>
                <w:color w:val="000000"/>
                <w:spacing w:val="-4"/>
                <w:sz w:val="19"/>
                <w:shd w:val="clear" w:color="auto" w:fill="2F75B5"/>
              </w:rPr>
              <w:t>CLASS</w:t>
            </w:r>
            <w:r>
              <w:rPr>
                <w:b/>
                <w:color w:val="000000"/>
                <w:sz w:val="19"/>
                <w:shd w:val="clear" w:color="auto" w:fill="2F75B5"/>
              </w:rPr>
              <w:tab/>
            </w:r>
          </w:p>
        </w:tc>
        <w:tc>
          <w:tcPr>
            <w:tcW w:w="4114" w:type="dxa"/>
          </w:tcPr>
          <w:p w14:paraId="2C834A53" w14:textId="77777777" w:rsidR="001F0429" w:rsidRDefault="00B4283B">
            <w:pPr>
              <w:pStyle w:val="TableParagraph"/>
              <w:tabs>
                <w:tab w:val="left" w:pos="1566"/>
                <w:tab w:val="left" w:pos="4082"/>
              </w:tabs>
              <w:spacing w:line="184" w:lineRule="exact"/>
              <w:ind w:left="26" w:right="-44"/>
              <w:rPr>
                <w:b/>
                <w:sz w:val="19"/>
              </w:rPr>
            </w:pPr>
            <w:r>
              <w:rPr>
                <w:rFonts w:ascii="Times New Roman"/>
                <w:color w:val="000000"/>
                <w:sz w:val="19"/>
                <w:shd w:val="clear" w:color="auto" w:fill="2F75B5"/>
              </w:rPr>
              <w:tab/>
            </w:r>
            <w:r>
              <w:rPr>
                <w:b/>
                <w:color w:val="000000"/>
                <w:spacing w:val="-2"/>
                <w:sz w:val="19"/>
                <w:shd w:val="clear" w:color="auto" w:fill="2F75B5"/>
              </w:rPr>
              <w:t>DESCRIPTION</w:t>
            </w:r>
            <w:r>
              <w:rPr>
                <w:b/>
                <w:color w:val="000000"/>
                <w:sz w:val="19"/>
                <w:shd w:val="clear" w:color="auto" w:fill="2F75B5"/>
              </w:rPr>
              <w:tab/>
            </w:r>
          </w:p>
        </w:tc>
        <w:tc>
          <w:tcPr>
            <w:tcW w:w="725" w:type="dxa"/>
          </w:tcPr>
          <w:p w14:paraId="43C70B2C" w14:textId="77777777" w:rsidR="001F0429" w:rsidRDefault="00B4283B">
            <w:pPr>
              <w:pStyle w:val="TableParagraph"/>
              <w:spacing w:line="184" w:lineRule="exact"/>
              <w:ind w:left="26" w:right="-29"/>
              <w:jc w:val="center"/>
              <w:rPr>
                <w:b/>
                <w:sz w:val="19"/>
              </w:rPr>
            </w:pPr>
            <w:r>
              <w:rPr>
                <w:rFonts w:ascii="Times New Roman"/>
                <w:color w:val="000000"/>
                <w:spacing w:val="71"/>
                <w:sz w:val="19"/>
                <w:shd w:val="clear" w:color="auto" w:fill="2F75B5"/>
              </w:rPr>
              <w:t xml:space="preserve">  </w:t>
            </w:r>
            <w:r>
              <w:rPr>
                <w:b/>
                <w:color w:val="000000"/>
                <w:spacing w:val="-5"/>
                <w:sz w:val="19"/>
                <w:shd w:val="clear" w:color="auto" w:fill="2F75B5"/>
              </w:rPr>
              <w:t>FEE</w:t>
            </w:r>
            <w:r>
              <w:rPr>
                <w:b/>
                <w:color w:val="000000"/>
                <w:spacing w:val="40"/>
                <w:sz w:val="19"/>
                <w:shd w:val="clear" w:color="auto" w:fill="2F75B5"/>
              </w:rPr>
              <w:t xml:space="preserve"> </w:t>
            </w:r>
          </w:p>
        </w:tc>
      </w:tr>
      <w:tr w:rsidR="001F0429" w14:paraId="4B79F066" w14:textId="77777777">
        <w:trPr>
          <w:trHeight w:val="224"/>
        </w:trPr>
        <w:tc>
          <w:tcPr>
            <w:tcW w:w="1114" w:type="dxa"/>
            <w:tcBorders>
              <w:left w:val="single" w:sz="8" w:space="0" w:color="000000"/>
              <w:bottom w:val="single" w:sz="8" w:space="0" w:color="000000"/>
              <w:right w:val="single" w:sz="8" w:space="0" w:color="000000"/>
            </w:tcBorders>
            <w:shd w:val="clear" w:color="auto" w:fill="9BC2E6"/>
          </w:tcPr>
          <w:p w14:paraId="34B97132" w14:textId="77777777" w:rsidR="001F0429" w:rsidRDefault="00B4283B">
            <w:pPr>
              <w:pStyle w:val="TableParagraph"/>
              <w:spacing w:line="204" w:lineRule="exact"/>
              <w:ind w:left="0" w:right="28"/>
              <w:jc w:val="center"/>
              <w:rPr>
                <w:sz w:val="19"/>
              </w:rPr>
            </w:pPr>
            <w:r>
              <w:rPr>
                <w:sz w:val="19"/>
              </w:rPr>
              <w:t>Paid</w:t>
            </w:r>
            <w:r>
              <w:rPr>
                <w:spacing w:val="7"/>
                <w:sz w:val="19"/>
              </w:rPr>
              <w:t xml:space="preserve"> </w:t>
            </w:r>
            <w:r>
              <w:rPr>
                <w:spacing w:val="-4"/>
                <w:sz w:val="19"/>
              </w:rPr>
              <w:t>Work</w:t>
            </w:r>
          </w:p>
        </w:tc>
        <w:tc>
          <w:tcPr>
            <w:tcW w:w="3970" w:type="dxa"/>
            <w:tcBorders>
              <w:left w:val="single" w:sz="8" w:space="0" w:color="000000"/>
              <w:bottom w:val="single" w:sz="8" w:space="0" w:color="000000"/>
              <w:right w:val="single" w:sz="8" w:space="0" w:color="000000"/>
            </w:tcBorders>
            <w:shd w:val="clear" w:color="auto" w:fill="9BC2E6"/>
          </w:tcPr>
          <w:p w14:paraId="49384EC0" w14:textId="77777777" w:rsidR="001F0429" w:rsidRDefault="00B4283B">
            <w:pPr>
              <w:pStyle w:val="TableParagraph"/>
              <w:spacing w:line="204" w:lineRule="exact"/>
              <w:ind w:left="88"/>
              <w:rPr>
                <w:sz w:val="19"/>
              </w:rPr>
            </w:pPr>
            <w:r>
              <w:rPr>
                <w:spacing w:val="-2"/>
                <w:sz w:val="19"/>
              </w:rPr>
              <w:t>Reining</w:t>
            </w:r>
          </w:p>
        </w:tc>
        <w:tc>
          <w:tcPr>
            <w:tcW w:w="4114" w:type="dxa"/>
            <w:tcBorders>
              <w:left w:val="single" w:sz="8" w:space="0" w:color="000000"/>
              <w:bottom w:val="single" w:sz="8" w:space="0" w:color="000000"/>
              <w:right w:val="single" w:sz="8" w:space="0" w:color="000000"/>
            </w:tcBorders>
            <w:shd w:val="clear" w:color="auto" w:fill="9BC2E6"/>
          </w:tcPr>
          <w:p w14:paraId="1031EF73" w14:textId="77777777" w:rsidR="001F0429" w:rsidRDefault="00B4283B">
            <w:pPr>
              <w:pStyle w:val="TableParagraph"/>
              <w:spacing w:line="204" w:lineRule="exact"/>
              <w:ind w:left="91"/>
              <w:rPr>
                <w:sz w:val="19"/>
              </w:rPr>
            </w:pPr>
            <w:r>
              <w:rPr>
                <w:sz w:val="19"/>
              </w:rPr>
              <w:t>Cost per</w:t>
            </w:r>
            <w:r>
              <w:rPr>
                <w:spacing w:val="-2"/>
                <w:sz w:val="19"/>
              </w:rPr>
              <w:t xml:space="preserve"> </w:t>
            </w:r>
            <w:r>
              <w:rPr>
                <w:sz w:val="19"/>
              </w:rPr>
              <w:t>run</w:t>
            </w:r>
            <w:r>
              <w:rPr>
                <w:spacing w:val="-2"/>
                <w:sz w:val="19"/>
              </w:rPr>
              <w:t xml:space="preserve"> entry</w:t>
            </w:r>
          </w:p>
        </w:tc>
        <w:tc>
          <w:tcPr>
            <w:tcW w:w="725" w:type="dxa"/>
            <w:tcBorders>
              <w:left w:val="single" w:sz="8" w:space="0" w:color="000000"/>
              <w:bottom w:val="single" w:sz="8" w:space="0" w:color="000000"/>
              <w:right w:val="single" w:sz="8" w:space="0" w:color="000000"/>
            </w:tcBorders>
            <w:shd w:val="clear" w:color="auto" w:fill="9BC2E6"/>
          </w:tcPr>
          <w:p w14:paraId="66BBBE21" w14:textId="77777777" w:rsidR="001F0429" w:rsidRDefault="00B4283B">
            <w:pPr>
              <w:pStyle w:val="TableParagraph"/>
              <w:spacing w:line="204" w:lineRule="exact"/>
              <w:jc w:val="center"/>
              <w:rPr>
                <w:sz w:val="19"/>
              </w:rPr>
            </w:pPr>
            <w:r>
              <w:rPr>
                <w:spacing w:val="-5"/>
                <w:sz w:val="19"/>
              </w:rPr>
              <w:t>$20</w:t>
            </w:r>
          </w:p>
        </w:tc>
      </w:tr>
      <w:tr w:rsidR="001F0429" w14:paraId="084D881A" w14:textId="77777777">
        <w:trPr>
          <w:trHeight w:val="229"/>
        </w:trPr>
        <w:tc>
          <w:tcPr>
            <w:tcW w:w="1114" w:type="dxa"/>
            <w:tcBorders>
              <w:top w:val="single" w:sz="8" w:space="0" w:color="000000"/>
              <w:left w:val="single" w:sz="8" w:space="0" w:color="000000"/>
              <w:bottom w:val="single" w:sz="8" w:space="0" w:color="000000"/>
              <w:right w:val="single" w:sz="8" w:space="0" w:color="000000"/>
            </w:tcBorders>
          </w:tcPr>
          <w:p w14:paraId="20084EED" w14:textId="77777777" w:rsidR="001F0429" w:rsidRDefault="00B4283B">
            <w:pPr>
              <w:pStyle w:val="TableParagraph"/>
              <w:spacing w:line="210" w:lineRule="exact"/>
              <w:ind w:left="0" w:right="28"/>
              <w:jc w:val="center"/>
              <w:rPr>
                <w:sz w:val="19"/>
              </w:rPr>
            </w:pPr>
            <w:r>
              <w:rPr>
                <w:sz w:val="19"/>
              </w:rPr>
              <w:t>Paid</w:t>
            </w:r>
            <w:r>
              <w:rPr>
                <w:spacing w:val="7"/>
                <w:sz w:val="19"/>
              </w:rPr>
              <w:t xml:space="preserve"> </w:t>
            </w:r>
            <w:r>
              <w:rPr>
                <w:spacing w:val="-4"/>
                <w:sz w:val="19"/>
              </w:rPr>
              <w:t>Work</w:t>
            </w:r>
          </w:p>
        </w:tc>
        <w:tc>
          <w:tcPr>
            <w:tcW w:w="3970" w:type="dxa"/>
            <w:tcBorders>
              <w:top w:val="single" w:sz="8" w:space="0" w:color="000000"/>
              <w:left w:val="single" w:sz="8" w:space="0" w:color="000000"/>
              <w:bottom w:val="single" w:sz="8" w:space="0" w:color="000000"/>
              <w:right w:val="single" w:sz="8" w:space="0" w:color="000000"/>
            </w:tcBorders>
          </w:tcPr>
          <w:p w14:paraId="79C893B7" w14:textId="77777777" w:rsidR="001F0429" w:rsidRDefault="00B4283B">
            <w:pPr>
              <w:pStyle w:val="TableParagraph"/>
              <w:spacing w:line="210" w:lineRule="exact"/>
              <w:ind w:left="88"/>
              <w:rPr>
                <w:sz w:val="19"/>
              </w:rPr>
            </w:pPr>
            <w:r>
              <w:rPr>
                <w:spacing w:val="-2"/>
                <w:sz w:val="19"/>
              </w:rPr>
              <w:t>Trail</w:t>
            </w:r>
          </w:p>
        </w:tc>
        <w:tc>
          <w:tcPr>
            <w:tcW w:w="4114" w:type="dxa"/>
            <w:tcBorders>
              <w:top w:val="single" w:sz="8" w:space="0" w:color="000000"/>
              <w:left w:val="single" w:sz="8" w:space="0" w:color="000000"/>
              <w:bottom w:val="single" w:sz="8" w:space="0" w:color="000000"/>
              <w:right w:val="single" w:sz="8" w:space="0" w:color="000000"/>
            </w:tcBorders>
          </w:tcPr>
          <w:p w14:paraId="1ED7C779" w14:textId="77777777" w:rsidR="001F0429" w:rsidRDefault="00B4283B">
            <w:pPr>
              <w:pStyle w:val="TableParagraph"/>
              <w:spacing w:line="210" w:lineRule="exact"/>
              <w:ind w:left="91"/>
              <w:rPr>
                <w:sz w:val="19"/>
              </w:rPr>
            </w:pPr>
            <w:r>
              <w:rPr>
                <w:sz w:val="19"/>
              </w:rPr>
              <w:t>Cost per</w:t>
            </w:r>
            <w:r>
              <w:rPr>
                <w:spacing w:val="-2"/>
                <w:sz w:val="19"/>
              </w:rPr>
              <w:t xml:space="preserve"> </w:t>
            </w:r>
            <w:r>
              <w:rPr>
                <w:sz w:val="19"/>
              </w:rPr>
              <w:t>run</w:t>
            </w:r>
            <w:r>
              <w:rPr>
                <w:spacing w:val="-2"/>
                <w:sz w:val="19"/>
              </w:rPr>
              <w:t xml:space="preserve"> entry</w:t>
            </w:r>
          </w:p>
        </w:tc>
        <w:tc>
          <w:tcPr>
            <w:tcW w:w="725" w:type="dxa"/>
            <w:tcBorders>
              <w:top w:val="single" w:sz="8" w:space="0" w:color="000000"/>
              <w:left w:val="single" w:sz="8" w:space="0" w:color="000000"/>
              <w:bottom w:val="single" w:sz="8" w:space="0" w:color="000000"/>
              <w:right w:val="single" w:sz="8" w:space="0" w:color="000000"/>
            </w:tcBorders>
          </w:tcPr>
          <w:p w14:paraId="570C2753" w14:textId="77777777" w:rsidR="001F0429" w:rsidRDefault="00B4283B">
            <w:pPr>
              <w:pStyle w:val="TableParagraph"/>
              <w:spacing w:line="210" w:lineRule="exact"/>
              <w:jc w:val="center"/>
              <w:rPr>
                <w:sz w:val="19"/>
              </w:rPr>
            </w:pPr>
            <w:r>
              <w:rPr>
                <w:spacing w:val="-5"/>
                <w:sz w:val="19"/>
              </w:rPr>
              <w:t>$20</w:t>
            </w:r>
          </w:p>
        </w:tc>
      </w:tr>
      <w:tr w:rsidR="001F0429" w14:paraId="0F7C714C" w14:textId="77777777">
        <w:trPr>
          <w:trHeight w:val="224"/>
        </w:trPr>
        <w:tc>
          <w:tcPr>
            <w:tcW w:w="1114" w:type="dxa"/>
            <w:tcBorders>
              <w:top w:val="single" w:sz="8" w:space="0" w:color="000000"/>
              <w:left w:val="single" w:sz="8" w:space="0" w:color="000000"/>
              <w:bottom w:val="single" w:sz="8" w:space="0" w:color="000000"/>
              <w:right w:val="single" w:sz="8" w:space="0" w:color="000000"/>
            </w:tcBorders>
            <w:shd w:val="clear" w:color="auto" w:fill="9BC2E6"/>
          </w:tcPr>
          <w:p w14:paraId="216B04F8" w14:textId="77777777" w:rsidR="001F0429" w:rsidRDefault="00B4283B">
            <w:pPr>
              <w:pStyle w:val="TableParagraph"/>
              <w:ind w:left="0" w:right="28"/>
              <w:jc w:val="center"/>
              <w:rPr>
                <w:sz w:val="19"/>
              </w:rPr>
            </w:pPr>
            <w:r>
              <w:rPr>
                <w:sz w:val="19"/>
              </w:rPr>
              <w:t>Paid</w:t>
            </w:r>
            <w:r>
              <w:rPr>
                <w:spacing w:val="7"/>
                <w:sz w:val="19"/>
              </w:rPr>
              <w:t xml:space="preserve"> </w:t>
            </w:r>
            <w:r>
              <w:rPr>
                <w:spacing w:val="-4"/>
                <w:sz w:val="19"/>
              </w:rPr>
              <w:t>Work</w:t>
            </w:r>
          </w:p>
        </w:tc>
        <w:tc>
          <w:tcPr>
            <w:tcW w:w="3970" w:type="dxa"/>
            <w:tcBorders>
              <w:top w:val="single" w:sz="8" w:space="0" w:color="000000"/>
              <w:left w:val="single" w:sz="8" w:space="0" w:color="000000"/>
              <w:bottom w:val="single" w:sz="8" w:space="0" w:color="000000"/>
              <w:right w:val="single" w:sz="8" w:space="0" w:color="000000"/>
            </w:tcBorders>
            <w:shd w:val="clear" w:color="auto" w:fill="9BC2E6"/>
          </w:tcPr>
          <w:p w14:paraId="21AA686D" w14:textId="77777777" w:rsidR="001F0429" w:rsidRDefault="00B4283B">
            <w:pPr>
              <w:pStyle w:val="TableParagraph"/>
              <w:tabs>
                <w:tab w:val="left" w:pos="865"/>
              </w:tabs>
              <w:ind w:left="88"/>
              <w:rPr>
                <w:sz w:val="19"/>
              </w:rPr>
            </w:pPr>
            <w:r>
              <w:rPr>
                <w:spacing w:val="-2"/>
                <w:sz w:val="19"/>
              </w:rPr>
              <w:t>Cutting</w:t>
            </w:r>
            <w:r>
              <w:rPr>
                <w:sz w:val="19"/>
              </w:rPr>
              <w:tab/>
              <w:t>*If</w:t>
            </w:r>
            <w:r>
              <w:rPr>
                <w:spacing w:val="-10"/>
                <w:sz w:val="19"/>
              </w:rPr>
              <w:t xml:space="preserve"> </w:t>
            </w:r>
            <w:r>
              <w:rPr>
                <w:sz w:val="19"/>
              </w:rPr>
              <w:t>cattle</w:t>
            </w:r>
            <w:r>
              <w:rPr>
                <w:spacing w:val="-12"/>
                <w:sz w:val="19"/>
              </w:rPr>
              <w:t xml:space="preserve"> </w:t>
            </w:r>
            <w:r>
              <w:rPr>
                <w:sz w:val="19"/>
              </w:rPr>
              <w:t>are</w:t>
            </w:r>
            <w:r>
              <w:rPr>
                <w:spacing w:val="-12"/>
                <w:sz w:val="19"/>
              </w:rPr>
              <w:t xml:space="preserve"> </w:t>
            </w:r>
            <w:r>
              <w:rPr>
                <w:spacing w:val="-2"/>
                <w:sz w:val="19"/>
              </w:rPr>
              <w:t>available</w:t>
            </w:r>
          </w:p>
        </w:tc>
        <w:tc>
          <w:tcPr>
            <w:tcW w:w="4114" w:type="dxa"/>
            <w:tcBorders>
              <w:top w:val="single" w:sz="8" w:space="0" w:color="000000"/>
              <w:left w:val="single" w:sz="8" w:space="0" w:color="000000"/>
              <w:bottom w:val="single" w:sz="8" w:space="0" w:color="000000"/>
              <w:right w:val="single" w:sz="8" w:space="0" w:color="000000"/>
            </w:tcBorders>
            <w:shd w:val="clear" w:color="auto" w:fill="9BC2E6"/>
          </w:tcPr>
          <w:p w14:paraId="2174D845" w14:textId="77777777" w:rsidR="001F0429" w:rsidRDefault="00B4283B">
            <w:pPr>
              <w:pStyle w:val="TableParagraph"/>
              <w:ind w:left="91"/>
              <w:rPr>
                <w:sz w:val="19"/>
              </w:rPr>
            </w:pPr>
            <w:r>
              <w:rPr>
                <w:sz w:val="19"/>
              </w:rPr>
              <w:t>Cost</w:t>
            </w:r>
            <w:r>
              <w:rPr>
                <w:spacing w:val="4"/>
                <w:sz w:val="19"/>
              </w:rPr>
              <w:t xml:space="preserve"> </w:t>
            </w:r>
            <w:r>
              <w:rPr>
                <w:sz w:val="19"/>
              </w:rPr>
              <w:t>per</w:t>
            </w:r>
            <w:r>
              <w:rPr>
                <w:spacing w:val="4"/>
                <w:sz w:val="19"/>
              </w:rPr>
              <w:t xml:space="preserve"> </w:t>
            </w:r>
            <w:r>
              <w:rPr>
                <w:sz w:val="19"/>
              </w:rPr>
              <w:t>run</w:t>
            </w:r>
            <w:r>
              <w:rPr>
                <w:spacing w:val="4"/>
                <w:sz w:val="19"/>
              </w:rPr>
              <w:t xml:space="preserve"> </w:t>
            </w:r>
            <w:r>
              <w:rPr>
                <w:sz w:val="19"/>
              </w:rPr>
              <w:t>entry (*$25</w:t>
            </w:r>
            <w:r>
              <w:rPr>
                <w:spacing w:val="8"/>
                <w:sz w:val="19"/>
              </w:rPr>
              <w:t xml:space="preserve"> </w:t>
            </w:r>
            <w:r>
              <w:rPr>
                <w:sz w:val="19"/>
              </w:rPr>
              <w:t>if</w:t>
            </w:r>
            <w:r>
              <w:rPr>
                <w:spacing w:val="-10"/>
                <w:sz w:val="19"/>
              </w:rPr>
              <w:t xml:space="preserve"> </w:t>
            </w:r>
            <w:r>
              <w:rPr>
                <w:sz w:val="19"/>
              </w:rPr>
              <w:t>showing</w:t>
            </w:r>
            <w:r>
              <w:rPr>
                <w:spacing w:val="-3"/>
                <w:sz w:val="19"/>
              </w:rPr>
              <w:t xml:space="preserve"> </w:t>
            </w:r>
            <w:r>
              <w:rPr>
                <w:sz w:val="19"/>
              </w:rPr>
              <w:t>in</w:t>
            </w:r>
            <w:r>
              <w:rPr>
                <w:spacing w:val="4"/>
                <w:sz w:val="19"/>
              </w:rPr>
              <w:t xml:space="preserve"> </w:t>
            </w:r>
            <w:r>
              <w:rPr>
                <w:spacing w:val="-2"/>
                <w:sz w:val="19"/>
              </w:rPr>
              <w:t>class)</w:t>
            </w:r>
          </w:p>
        </w:tc>
        <w:tc>
          <w:tcPr>
            <w:tcW w:w="725" w:type="dxa"/>
            <w:tcBorders>
              <w:top w:val="single" w:sz="8" w:space="0" w:color="000000"/>
              <w:left w:val="single" w:sz="8" w:space="0" w:color="000000"/>
              <w:bottom w:val="single" w:sz="8" w:space="0" w:color="000000"/>
              <w:right w:val="single" w:sz="8" w:space="0" w:color="000000"/>
            </w:tcBorders>
            <w:shd w:val="clear" w:color="auto" w:fill="9BC2E6"/>
          </w:tcPr>
          <w:p w14:paraId="1A998B29" w14:textId="77777777" w:rsidR="001F0429" w:rsidRDefault="00B4283B">
            <w:pPr>
              <w:pStyle w:val="TableParagraph"/>
              <w:jc w:val="center"/>
              <w:rPr>
                <w:sz w:val="19"/>
              </w:rPr>
            </w:pPr>
            <w:r>
              <w:rPr>
                <w:spacing w:val="-5"/>
                <w:sz w:val="19"/>
              </w:rPr>
              <w:t>$50</w:t>
            </w:r>
          </w:p>
        </w:tc>
      </w:tr>
      <w:tr w:rsidR="001F0429" w14:paraId="5F6B0995" w14:textId="77777777">
        <w:trPr>
          <w:trHeight w:val="229"/>
        </w:trPr>
        <w:tc>
          <w:tcPr>
            <w:tcW w:w="1114" w:type="dxa"/>
            <w:tcBorders>
              <w:top w:val="single" w:sz="8" w:space="0" w:color="000000"/>
              <w:left w:val="single" w:sz="8" w:space="0" w:color="000000"/>
              <w:bottom w:val="single" w:sz="8" w:space="0" w:color="000000"/>
              <w:right w:val="single" w:sz="8" w:space="0" w:color="000000"/>
            </w:tcBorders>
          </w:tcPr>
          <w:p w14:paraId="34133C70" w14:textId="77777777" w:rsidR="001F0429" w:rsidRDefault="00B4283B">
            <w:pPr>
              <w:pStyle w:val="TableParagraph"/>
              <w:spacing w:line="210" w:lineRule="exact"/>
              <w:ind w:left="0" w:right="28"/>
              <w:jc w:val="center"/>
              <w:rPr>
                <w:sz w:val="19"/>
              </w:rPr>
            </w:pPr>
            <w:r>
              <w:rPr>
                <w:sz w:val="19"/>
              </w:rPr>
              <w:t>Paid</w:t>
            </w:r>
            <w:r>
              <w:rPr>
                <w:spacing w:val="7"/>
                <w:sz w:val="19"/>
              </w:rPr>
              <w:t xml:space="preserve"> </w:t>
            </w:r>
            <w:r>
              <w:rPr>
                <w:spacing w:val="-4"/>
                <w:sz w:val="19"/>
              </w:rPr>
              <w:t>Work</w:t>
            </w:r>
          </w:p>
        </w:tc>
        <w:tc>
          <w:tcPr>
            <w:tcW w:w="3970" w:type="dxa"/>
            <w:tcBorders>
              <w:top w:val="single" w:sz="8" w:space="0" w:color="000000"/>
              <w:left w:val="single" w:sz="8" w:space="0" w:color="000000"/>
              <w:bottom w:val="single" w:sz="8" w:space="0" w:color="000000"/>
              <w:right w:val="single" w:sz="8" w:space="0" w:color="000000"/>
            </w:tcBorders>
          </w:tcPr>
          <w:p w14:paraId="610267A2" w14:textId="77777777" w:rsidR="001F0429" w:rsidRDefault="00B4283B">
            <w:pPr>
              <w:pStyle w:val="TableParagraph"/>
              <w:tabs>
                <w:tab w:val="left" w:pos="1204"/>
              </w:tabs>
              <w:spacing w:line="210" w:lineRule="exact"/>
              <w:ind w:left="88"/>
              <w:rPr>
                <w:sz w:val="19"/>
              </w:rPr>
            </w:pPr>
            <w:r>
              <w:rPr>
                <w:spacing w:val="-2"/>
                <w:sz w:val="19"/>
              </w:rPr>
              <w:t>Fence</w:t>
            </w:r>
            <w:r>
              <w:rPr>
                <w:spacing w:val="-6"/>
                <w:sz w:val="19"/>
              </w:rPr>
              <w:t xml:space="preserve"> </w:t>
            </w:r>
            <w:r>
              <w:rPr>
                <w:spacing w:val="-4"/>
                <w:sz w:val="19"/>
              </w:rPr>
              <w:t>Work</w:t>
            </w:r>
            <w:r>
              <w:rPr>
                <w:sz w:val="19"/>
              </w:rPr>
              <w:tab/>
            </w:r>
            <w:r>
              <w:rPr>
                <w:spacing w:val="-2"/>
                <w:sz w:val="19"/>
              </w:rPr>
              <w:t>*If</w:t>
            </w:r>
            <w:r>
              <w:rPr>
                <w:spacing w:val="-3"/>
                <w:sz w:val="19"/>
              </w:rPr>
              <w:t xml:space="preserve"> </w:t>
            </w:r>
            <w:r>
              <w:rPr>
                <w:spacing w:val="-2"/>
                <w:sz w:val="19"/>
              </w:rPr>
              <w:t>cattle</w:t>
            </w:r>
            <w:r>
              <w:rPr>
                <w:spacing w:val="-6"/>
                <w:sz w:val="19"/>
              </w:rPr>
              <w:t xml:space="preserve"> </w:t>
            </w:r>
            <w:r>
              <w:rPr>
                <w:spacing w:val="-2"/>
                <w:sz w:val="19"/>
              </w:rPr>
              <w:t>are</w:t>
            </w:r>
            <w:r>
              <w:rPr>
                <w:spacing w:val="-7"/>
                <w:sz w:val="19"/>
              </w:rPr>
              <w:t xml:space="preserve"> </w:t>
            </w:r>
            <w:r>
              <w:rPr>
                <w:spacing w:val="-2"/>
                <w:sz w:val="19"/>
              </w:rPr>
              <w:t>available</w:t>
            </w:r>
          </w:p>
        </w:tc>
        <w:tc>
          <w:tcPr>
            <w:tcW w:w="4114" w:type="dxa"/>
            <w:tcBorders>
              <w:top w:val="single" w:sz="8" w:space="0" w:color="000000"/>
              <w:left w:val="single" w:sz="8" w:space="0" w:color="000000"/>
              <w:bottom w:val="single" w:sz="8" w:space="0" w:color="000000"/>
              <w:right w:val="single" w:sz="8" w:space="0" w:color="000000"/>
            </w:tcBorders>
          </w:tcPr>
          <w:p w14:paraId="344E8E9D" w14:textId="77777777" w:rsidR="001F0429" w:rsidRDefault="00B4283B">
            <w:pPr>
              <w:pStyle w:val="TableParagraph"/>
              <w:spacing w:line="210" w:lineRule="exact"/>
              <w:ind w:left="91"/>
              <w:rPr>
                <w:sz w:val="19"/>
              </w:rPr>
            </w:pPr>
            <w:r>
              <w:rPr>
                <w:sz w:val="19"/>
              </w:rPr>
              <w:t>Cost</w:t>
            </w:r>
            <w:r>
              <w:rPr>
                <w:spacing w:val="4"/>
                <w:sz w:val="19"/>
              </w:rPr>
              <w:t xml:space="preserve"> </w:t>
            </w:r>
            <w:r>
              <w:rPr>
                <w:sz w:val="19"/>
              </w:rPr>
              <w:t>per</w:t>
            </w:r>
            <w:r>
              <w:rPr>
                <w:spacing w:val="4"/>
                <w:sz w:val="19"/>
              </w:rPr>
              <w:t xml:space="preserve"> </w:t>
            </w:r>
            <w:r>
              <w:rPr>
                <w:sz w:val="19"/>
              </w:rPr>
              <w:t>run</w:t>
            </w:r>
            <w:r>
              <w:rPr>
                <w:spacing w:val="4"/>
                <w:sz w:val="19"/>
              </w:rPr>
              <w:t xml:space="preserve"> </w:t>
            </w:r>
            <w:r>
              <w:rPr>
                <w:sz w:val="19"/>
              </w:rPr>
              <w:t>entry (*$25</w:t>
            </w:r>
            <w:r>
              <w:rPr>
                <w:spacing w:val="8"/>
                <w:sz w:val="19"/>
              </w:rPr>
              <w:t xml:space="preserve"> </w:t>
            </w:r>
            <w:r>
              <w:rPr>
                <w:sz w:val="19"/>
              </w:rPr>
              <w:t>if</w:t>
            </w:r>
            <w:r>
              <w:rPr>
                <w:spacing w:val="-10"/>
                <w:sz w:val="19"/>
              </w:rPr>
              <w:t xml:space="preserve"> </w:t>
            </w:r>
            <w:r>
              <w:rPr>
                <w:sz w:val="19"/>
              </w:rPr>
              <w:t>showing</w:t>
            </w:r>
            <w:r>
              <w:rPr>
                <w:spacing w:val="-3"/>
                <w:sz w:val="19"/>
              </w:rPr>
              <w:t xml:space="preserve"> </w:t>
            </w:r>
            <w:r>
              <w:rPr>
                <w:sz w:val="19"/>
              </w:rPr>
              <w:t>in</w:t>
            </w:r>
            <w:r>
              <w:rPr>
                <w:spacing w:val="4"/>
                <w:sz w:val="19"/>
              </w:rPr>
              <w:t xml:space="preserve"> </w:t>
            </w:r>
            <w:r>
              <w:rPr>
                <w:spacing w:val="-2"/>
                <w:sz w:val="19"/>
              </w:rPr>
              <w:t>class)</w:t>
            </w:r>
          </w:p>
        </w:tc>
        <w:tc>
          <w:tcPr>
            <w:tcW w:w="725" w:type="dxa"/>
            <w:tcBorders>
              <w:top w:val="single" w:sz="8" w:space="0" w:color="000000"/>
              <w:left w:val="single" w:sz="8" w:space="0" w:color="000000"/>
              <w:bottom w:val="single" w:sz="8" w:space="0" w:color="000000"/>
              <w:right w:val="single" w:sz="8" w:space="0" w:color="000000"/>
            </w:tcBorders>
          </w:tcPr>
          <w:p w14:paraId="44C1F1EE" w14:textId="77777777" w:rsidR="001F0429" w:rsidRDefault="00B4283B">
            <w:pPr>
              <w:pStyle w:val="TableParagraph"/>
              <w:spacing w:line="210" w:lineRule="exact"/>
              <w:jc w:val="center"/>
              <w:rPr>
                <w:sz w:val="19"/>
              </w:rPr>
            </w:pPr>
            <w:r>
              <w:rPr>
                <w:spacing w:val="-5"/>
                <w:sz w:val="19"/>
              </w:rPr>
              <w:t>$50</w:t>
            </w:r>
          </w:p>
        </w:tc>
      </w:tr>
      <w:tr w:rsidR="001F0429" w14:paraId="026099EE" w14:textId="77777777">
        <w:trPr>
          <w:trHeight w:val="224"/>
        </w:trPr>
        <w:tc>
          <w:tcPr>
            <w:tcW w:w="1114" w:type="dxa"/>
            <w:tcBorders>
              <w:top w:val="single" w:sz="8" w:space="0" w:color="000000"/>
              <w:left w:val="single" w:sz="8" w:space="0" w:color="000000"/>
              <w:bottom w:val="single" w:sz="8" w:space="0" w:color="000000"/>
              <w:right w:val="single" w:sz="8" w:space="0" w:color="000000"/>
            </w:tcBorders>
            <w:shd w:val="clear" w:color="auto" w:fill="9BC2E6"/>
          </w:tcPr>
          <w:p w14:paraId="285B75F8" w14:textId="77777777" w:rsidR="001F0429" w:rsidRDefault="00B4283B">
            <w:pPr>
              <w:pStyle w:val="TableParagraph"/>
              <w:ind w:left="0" w:right="39"/>
              <w:jc w:val="center"/>
              <w:rPr>
                <w:sz w:val="19"/>
              </w:rPr>
            </w:pPr>
            <w:r>
              <w:rPr>
                <w:sz w:val="19"/>
              </w:rPr>
              <w:t>Duel</w:t>
            </w:r>
            <w:r>
              <w:rPr>
                <w:spacing w:val="2"/>
                <w:sz w:val="19"/>
              </w:rPr>
              <w:t xml:space="preserve"> </w:t>
            </w:r>
            <w:r>
              <w:rPr>
                <w:spacing w:val="-2"/>
                <w:sz w:val="19"/>
              </w:rPr>
              <w:t>Entry</w:t>
            </w:r>
          </w:p>
        </w:tc>
        <w:tc>
          <w:tcPr>
            <w:tcW w:w="3970" w:type="dxa"/>
            <w:tcBorders>
              <w:top w:val="single" w:sz="8" w:space="0" w:color="000000"/>
              <w:left w:val="single" w:sz="8" w:space="0" w:color="000000"/>
              <w:bottom w:val="single" w:sz="8" w:space="0" w:color="000000"/>
              <w:right w:val="single" w:sz="8" w:space="0" w:color="000000"/>
            </w:tcBorders>
            <w:shd w:val="clear" w:color="auto" w:fill="9BC2E6"/>
          </w:tcPr>
          <w:p w14:paraId="57C96097" w14:textId="77777777" w:rsidR="001F0429" w:rsidRDefault="00B4283B">
            <w:pPr>
              <w:pStyle w:val="TableParagraph"/>
              <w:ind w:left="88"/>
              <w:rPr>
                <w:sz w:val="19"/>
              </w:rPr>
            </w:pPr>
            <w:r>
              <w:rPr>
                <w:sz w:val="19"/>
              </w:rPr>
              <w:t>Versatility</w:t>
            </w:r>
            <w:r>
              <w:rPr>
                <w:spacing w:val="6"/>
                <w:sz w:val="19"/>
              </w:rPr>
              <w:t xml:space="preserve"> </w:t>
            </w:r>
            <w:r>
              <w:rPr>
                <w:sz w:val="19"/>
              </w:rPr>
              <w:t>and</w:t>
            </w:r>
            <w:r>
              <w:rPr>
                <w:spacing w:val="14"/>
                <w:sz w:val="19"/>
              </w:rPr>
              <w:t xml:space="preserve"> </w:t>
            </w:r>
            <w:r>
              <w:rPr>
                <w:sz w:val="19"/>
              </w:rPr>
              <w:t>Stock</w:t>
            </w:r>
            <w:r>
              <w:rPr>
                <w:spacing w:val="8"/>
                <w:sz w:val="19"/>
              </w:rPr>
              <w:t xml:space="preserve"> </w:t>
            </w:r>
            <w:r>
              <w:rPr>
                <w:sz w:val="19"/>
              </w:rPr>
              <w:t>Horse</w:t>
            </w:r>
            <w:r>
              <w:rPr>
                <w:spacing w:val="-6"/>
                <w:sz w:val="19"/>
              </w:rPr>
              <w:t xml:space="preserve"> </w:t>
            </w:r>
            <w:r>
              <w:rPr>
                <w:sz w:val="19"/>
              </w:rPr>
              <w:t>Concurrent</w:t>
            </w:r>
            <w:r>
              <w:rPr>
                <w:spacing w:val="17"/>
                <w:sz w:val="19"/>
              </w:rPr>
              <w:t xml:space="preserve"> </w:t>
            </w:r>
            <w:r>
              <w:rPr>
                <w:spacing w:val="-2"/>
                <w:sz w:val="19"/>
              </w:rPr>
              <w:t>Entry</w:t>
            </w:r>
          </w:p>
        </w:tc>
        <w:tc>
          <w:tcPr>
            <w:tcW w:w="4114" w:type="dxa"/>
            <w:tcBorders>
              <w:top w:val="single" w:sz="8" w:space="0" w:color="000000"/>
              <w:left w:val="single" w:sz="8" w:space="0" w:color="000000"/>
              <w:bottom w:val="single" w:sz="8" w:space="0" w:color="000000"/>
              <w:right w:val="single" w:sz="8" w:space="0" w:color="000000"/>
            </w:tcBorders>
            <w:shd w:val="clear" w:color="auto" w:fill="9BC2E6"/>
          </w:tcPr>
          <w:p w14:paraId="638B7538" w14:textId="77777777" w:rsidR="001F0429" w:rsidRDefault="00B4283B">
            <w:pPr>
              <w:pStyle w:val="TableParagraph"/>
              <w:ind w:left="91"/>
              <w:rPr>
                <w:sz w:val="19"/>
              </w:rPr>
            </w:pPr>
            <w:r>
              <w:rPr>
                <w:sz w:val="19"/>
              </w:rPr>
              <w:t>Rider</w:t>
            </w:r>
            <w:r>
              <w:rPr>
                <w:spacing w:val="2"/>
                <w:sz w:val="19"/>
              </w:rPr>
              <w:t xml:space="preserve"> </w:t>
            </w:r>
            <w:r>
              <w:rPr>
                <w:sz w:val="19"/>
              </w:rPr>
              <w:t>will</w:t>
            </w:r>
            <w:r>
              <w:rPr>
                <w:spacing w:val="11"/>
                <w:sz w:val="19"/>
              </w:rPr>
              <w:t xml:space="preserve"> </w:t>
            </w:r>
            <w:r>
              <w:rPr>
                <w:sz w:val="19"/>
              </w:rPr>
              <w:t>only</w:t>
            </w:r>
            <w:r>
              <w:rPr>
                <w:spacing w:val="-1"/>
                <w:sz w:val="19"/>
              </w:rPr>
              <w:t xml:space="preserve"> </w:t>
            </w:r>
            <w:r>
              <w:rPr>
                <w:sz w:val="19"/>
              </w:rPr>
              <w:t>make</w:t>
            </w:r>
            <w:r>
              <w:rPr>
                <w:spacing w:val="-11"/>
                <w:sz w:val="19"/>
              </w:rPr>
              <w:t xml:space="preserve"> </w:t>
            </w:r>
            <w:r>
              <w:rPr>
                <w:sz w:val="19"/>
              </w:rPr>
              <w:t>1</w:t>
            </w:r>
            <w:r>
              <w:rPr>
                <w:spacing w:val="8"/>
                <w:sz w:val="19"/>
              </w:rPr>
              <w:t xml:space="preserve"> </w:t>
            </w:r>
            <w:r>
              <w:rPr>
                <w:sz w:val="19"/>
              </w:rPr>
              <w:t>run</w:t>
            </w:r>
            <w:r>
              <w:rPr>
                <w:spacing w:val="5"/>
                <w:sz w:val="19"/>
              </w:rPr>
              <w:t xml:space="preserve"> </w:t>
            </w:r>
            <w:r>
              <w:rPr>
                <w:sz w:val="19"/>
              </w:rPr>
              <w:t>per</w:t>
            </w:r>
            <w:r>
              <w:rPr>
                <w:spacing w:val="4"/>
                <w:sz w:val="19"/>
              </w:rPr>
              <w:t xml:space="preserve"> </w:t>
            </w:r>
            <w:r>
              <w:rPr>
                <w:spacing w:val="-2"/>
                <w:sz w:val="19"/>
              </w:rPr>
              <w:t>event</w:t>
            </w:r>
          </w:p>
        </w:tc>
        <w:tc>
          <w:tcPr>
            <w:tcW w:w="725" w:type="dxa"/>
            <w:tcBorders>
              <w:top w:val="single" w:sz="8" w:space="0" w:color="000000"/>
              <w:left w:val="single" w:sz="8" w:space="0" w:color="000000"/>
              <w:bottom w:val="single" w:sz="8" w:space="0" w:color="000000"/>
              <w:right w:val="single" w:sz="8" w:space="0" w:color="000000"/>
            </w:tcBorders>
            <w:shd w:val="clear" w:color="auto" w:fill="9BC2E6"/>
          </w:tcPr>
          <w:p w14:paraId="781CC28D" w14:textId="77777777" w:rsidR="001F0429" w:rsidRDefault="00B4283B">
            <w:pPr>
              <w:pStyle w:val="TableParagraph"/>
              <w:jc w:val="center"/>
              <w:rPr>
                <w:sz w:val="19"/>
              </w:rPr>
            </w:pPr>
            <w:r>
              <w:rPr>
                <w:spacing w:val="-4"/>
                <w:sz w:val="19"/>
              </w:rPr>
              <w:t>$155</w:t>
            </w:r>
          </w:p>
        </w:tc>
      </w:tr>
    </w:tbl>
    <w:p w14:paraId="4EFDF8EE" w14:textId="77777777" w:rsidR="001F0429" w:rsidRDefault="001F0429">
      <w:pPr>
        <w:pStyle w:val="BodyText"/>
        <w:spacing w:before="7"/>
        <w:rPr>
          <w:rFonts w:ascii="Calibri"/>
          <w:i/>
          <w:sz w:val="11"/>
        </w:rPr>
      </w:pPr>
    </w:p>
    <w:tbl>
      <w:tblPr>
        <w:tblW w:w="0" w:type="auto"/>
        <w:tblInd w:w="55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14"/>
        <w:gridCol w:w="3970"/>
        <w:gridCol w:w="4114"/>
        <w:gridCol w:w="725"/>
      </w:tblGrid>
      <w:tr w:rsidR="001F0429" w14:paraId="229F1B21" w14:textId="77777777">
        <w:trPr>
          <w:trHeight w:val="204"/>
        </w:trPr>
        <w:tc>
          <w:tcPr>
            <w:tcW w:w="1114" w:type="dxa"/>
            <w:shd w:val="clear" w:color="auto" w:fill="FF0000"/>
          </w:tcPr>
          <w:p w14:paraId="0043A885" w14:textId="77777777" w:rsidR="001F0429" w:rsidRDefault="00B4283B">
            <w:pPr>
              <w:pStyle w:val="TableParagraph"/>
              <w:spacing w:line="184" w:lineRule="exact"/>
              <w:ind w:left="249"/>
              <w:rPr>
                <w:b/>
                <w:sz w:val="19"/>
              </w:rPr>
            </w:pPr>
            <w:r>
              <w:rPr>
                <w:b/>
                <w:sz w:val="19"/>
              </w:rPr>
              <w:t>LATE</w:t>
            </w:r>
            <w:r>
              <w:rPr>
                <w:b/>
                <w:spacing w:val="-8"/>
                <w:sz w:val="19"/>
              </w:rPr>
              <w:t xml:space="preserve"> </w:t>
            </w:r>
            <w:r>
              <w:rPr>
                <w:b/>
                <w:spacing w:val="-5"/>
                <w:sz w:val="19"/>
              </w:rPr>
              <w:t>FEE</w:t>
            </w:r>
          </w:p>
        </w:tc>
        <w:tc>
          <w:tcPr>
            <w:tcW w:w="3970" w:type="dxa"/>
            <w:shd w:val="clear" w:color="auto" w:fill="FF0000"/>
          </w:tcPr>
          <w:p w14:paraId="3EA4A991" w14:textId="77777777" w:rsidR="001F0429" w:rsidRDefault="00B4283B">
            <w:pPr>
              <w:pStyle w:val="TableParagraph"/>
              <w:spacing w:line="184" w:lineRule="exact"/>
              <w:ind w:left="1232"/>
              <w:rPr>
                <w:b/>
                <w:sz w:val="19"/>
              </w:rPr>
            </w:pPr>
            <w:r>
              <w:rPr>
                <w:b/>
                <w:sz w:val="19"/>
              </w:rPr>
              <w:t>ALL</w:t>
            </w:r>
            <w:r>
              <w:rPr>
                <w:b/>
                <w:spacing w:val="4"/>
                <w:sz w:val="19"/>
              </w:rPr>
              <w:t xml:space="preserve"> </w:t>
            </w:r>
            <w:r>
              <w:rPr>
                <w:b/>
                <w:sz w:val="19"/>
              </w:rPr>
              <w:t>SHOW</w:t>
            </w:r>
            <w:r>
              <w:rPr>
                <w:b/>
                <w:spacing w:val="-3"/>
                <w:sz w:val="19"/>
              </w:rPr>
              <w:t xml:space="preserve"> </w:t>
            </w:r>
            <w:r>
              <w:rPr>
                <w:b/>
                <w:spacing w:val="-2"/>
                <w:sz w:val="19"/>
              </w:rPr>
              <w:t>CLASSES</w:t>
            </w:r>
          </w:p>
        </w:tc>
        <w:tc>
          <w:tcPr>
            <w:tcW w:w="4114" w:type="dxa"/>
            <w:shd w:val="clear" w:color="auto" w:fill="FF0000"/>
          </w:tcPr>
          <w:p w14:paraId="4E0A02CF" w14:textId="77777777" w:rsidR="001F0429" w:rsidRDefault="00B4283B">
            <w:pPr>
              <w:pStyle w:val="TableParagraph"/>
              <w:spacing w:line="184" w:lineRule="exact"/>
              <w:ind w:left="688"/>
              <w:rPr>
                <w:b/>
                <w:sz w:val="19"/>
              </w:rPr>
            </w:pPr>
            <w:r>
              <w:rPr>
                <w:b/>
                <w:sz w:val="19"/>
              </w:rPr>
              <w:t>Any</w:t>
            </w:r>
            <w:r>
              <w:rPr>
                <w:b/>
                <w:spacing w:val="-4"/>
                <w:sz w:val="19"/>
              </w:rPr>
              <w:t xml:space="preserve"> </w:t>
            </w:r>
            <w:r>
              <w:rPr>
                <w:b/>
                <w:sz w:val="19"/>
              </w:rPr>
              <w:t>Entry</w:t>
            </w:r>
            <w:r>
              <w:rPr>
                <w:b/>
                <w:spacing w:val="-3"/>
                <w:sz w:val="19"/>
              </w:rPr>
              <w:t xml:space="preserve"> </w:t>
            </w:r>
            <w:r>
              <w:rPr>
                <w:b/>
                <w:sz w:val="19"/>
              </w:rPr>
              <w:t>After</w:t>
            </w:r>
            <w:r>
              <w:rPr>
                <w:b/>
                <w:spacing w:val="3"/>
                <w:sz w:val="19"/>
              </w:rPr>
              <w:t xml:space="preserve"> </w:t>
            </w:r>
            <w:r>
              <w:rPr>
                <w:b/>
                <w:spacing w:val="-2"/>
                <w:sz w:val="19"/>
              </w:rPr>
              <w:t>11:59pm/Monday</w:t>
            </w:r>
          </w:p>
        </w:tc>
        <w:tc>
          <w:tcPr>
            <w:tcW w:w="725" w:type="dxa"/>
            <w:shd w:val="clear" w:color="auto" w:fill="FF0000"/>
          </w:tcPr>
          <w:p w14:paraId="711A8CF9" w14:textId="77777777" w:rsidR="001F0429" w:rsidRDefault="00B4283B">
            <w:pPr>
              <w:pStyle w:val="TableParagraph"/>
              <w:spacing w:line="184" w:lineRule="exact"/>
              <w:ind w:left="206"/>
              <w:rPr>
                <w:b/>
                <w:sz w:val="19"/>
              </w:rPr>
            </w:pPr>
            <w:r>
              <w:rPr>
                <w:b/>
                <w:spacing w:val="-5"/>
                <w:sz w:val="19"/>
              </w:rPr>
              <w:t>$20</w:t>
            </w:r>
          </w:p>
        </w:tc>
      </w:tr>
    </w:tbl>
    <w:p w14:paraId="4CE07F67" w14:textId="77777777" w:rsidR="001F0429" w:rsidRDefault="00B4283B">
      <w:pPr>
        <w:pStyle w:val="BodyText"/>
        <w:spacing w:before="5"/>
        <w:rPr>
          <w:rFonts w:ascii="Calibri"/>
          <w:i/>
          <w:sz w:val="11"/>
        </w:rPr>
      </w:pPr>
      <w:r>
        <w:rPr>
          <w:noProof/>
        </w:rPr>
        <mc:AlternateContent>
          <mc:Choice Requires="wpg">
            <w:drawing>
              <wp:anchor distT="0" distB="0" distL="0" distR="0" simplePos="0" relativeHeight="487587840" behindDoc="1" locked="0" layoutInCell="1" allowOverlap="1" wp14:anchorId="1ED3C259" wp14:editId="3CD3A095">
                <wp:simplePos x="0" y="0"/>
                <wp:positionH relativeFrom="page">
                  <wp:posOffset>721995</wp:posOffset>
                </wp:positionH>
                <wp:positionV relativeFrom="paragraph">
                  <wp:posOffset>103793</wp:posOffset>
                </wp:positionV>
                <wp:extent cx="6301105" cy="166687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1105" cy="1666875"/>
                          <a:chOff x="0" y="0"/>
                          <a:chExt cx="6301105" cy="1666875"/>
                        </a:xfrm>
                      </wpg:grpSpPr>
                      <wps:wsp>
                        <wps:cNvPr id="3" name="Graphic 3"/>
                        <wps:cNvSpPr/>
                        <wps:spPr>
                          <a:xfrm>
                            <a:off x="5602" y="697544"/>
                            <a:ext cx="6289675" cy="963930"/>
                          </a:xfrm>
                          <a:custGeom>
                            <a:avLst/>
                            <a:gdLst/>
                            <a:ahLst/>
                            <a:cxnLst/>
                            <a:rect l="l" t="t" r="r" b="b"/>
                            <a:pathLst>
                              <a:path w="6289675" h="963930">
                                <a:moveTo>
                                  <a:pt x="0" y="0"/>
                                </a:moveTo>
                                <a:lnTo>
                                  <a:pt x="6289301" y="0"/>
                                </a:lnTo>
                                <a:lnTo>
                                  <a:pt x="6289301" y="963673"/>
                                </a:lnTo>
                                <a:lnTo>
                                  <a:pt x="0" y="963673"/>
                                </a:lnTo>
                                <a:lnTo>
                                  <a:pt x="0" y="0"/>
                                </a:lnTo>
                                <a:close/>
                              </a:path>
                            </a:pathLst>
                          </a:custGeom>
                          <a:ln w="11205">
                            <a:solidFill>
                              <a:srgbClr val="BCBCBC"/>
                            </a:solidFill>
                            <a:prstDash val="solid"/>
                          </a:ln>
                        </wps:spPr>
                        <wps:bodyPr wrap="square" lIns="0" tIns="0" rIns="0" bIns="0" rtlCol="0">
                          <a:prstTxWarp prst="textNoShape">
                            <a:avLst/>
                          </a:prstTxWarp>
                          <a:noAutofit/>
                        </wps:bodyPr>
                      </wps:wsp>
                      <wps:wsp>
                        <wps:cNvPr id="4" name="Graphic 4"/>
                        <wps:cNvSpPr/>
                        <wps:spPr>
                          <a:xfrm>
                            <a:off x="5602" y="5602"/>
                            <a:ext cx="6289675" cy="675640"/>
                          </a:xfrm>
                          <a:custGeom>
                            <a:avLst/>
                            <a:gdLst/>
                            <a:ahLst/>
                            <a:cxnLst/>
                            <a:rect l="l" t="t" r="r" b="b"/>
                            <a:pathLst>
                              <a:path w="6289675" h="675640">
                                <a:moveTo>
                                  <a:pt x="0" y="0"/>
                                </a:moveTo>
                                <a:lnTo>
                                  <a:pt x="6289301" y="0"/>
                                </a:lnTo>
                                <a:lnTo>
                                  <a:pt x="6289301" y="675131"/>
                                </a:lnTo>
                                <a:lnTo>
                                  <a:pt x="0" y="675131"/>
                                </a:lnTo>
                                <a:lnTo>
                                  <a:pt x="0" y="0"/>
                                </a:lnTo>
                                <a:close/>
                              </a:path>
                            </a:pathLst>
                          </a:custGeom>
                          <a:ln w="11205">
                            <a:solidFill>
                              <a:srgbClr val="BCBCBC"/>
                            </a:solidFill>
                            <a:prstDash val="solid"/>
                          </a:ln>
                        </wps:spPr>
                        <wps:bodyPr wrap="square" lIns="0" tIns="0" rIns="0" bIns="0" rtlCol="0">
                          <a:prstTxWarp prst="textNoShape">
                            <a:avLst/>
                          </a:prstTxWarp>
                          <a:noAutofit/>
                        </wps:bodyPr>
                      </wps:wsp>
                      <wps:wsp>
                        <wps:cNvPr id="5" name="Textbox 5"/>
                        <wps:cNvSpPr txBox="1"/>
                        <wps:spPr>
                          <a:xfrm>
                            <a:off x="11204" y="694741"/>
                            <a:ext cx="6278245" cy="961390"/>
                          </a:xfrm>
                          <a:prstGeom prst="rect">
                            <a:avLst/>
                          </a:prstGeom>
                        </wps:spPr>
                        <wps:txbx>
                          <w:txbxContent>
                            <w:p w14:paraId="2FDB3B29" w14:textId="77777777" w:rsidR="001F0429" w:rsidRDefault="001F0429">
                              <w:pPr>
                                <w:rPr>
                                  <w:rFonts w:ascii="Calibri"/>
                                  <w:i/>
                                  <w:sz w:val="14"/>
                                </w:rPr>
                              </w:pPr>
                            </w:p>
                            <w:p w14:paraId="08794DAB" w14:textId="77777777" w:rsidR="001F0429" w:rsidRDefault="00B4283B">
                              <w:pPr>
                                <w:ind w:left="122"/>
                                <w:rPr>
                                  <w:rFonts w:ascii="Calibri"/>
                                  <w:b/>
                                  <w:sz w:val="14"/>
                                </w:rPr>
                              </w:pPr>
                              <w:r>
                                <w:rPr>
                                  <w:rFonts w:ascii="Calibri"/>
                                  <w:b/>
                                  <w:spacing w:val="-2"/>
                                  <w:sz w:val="14"/>
                                </w:rPr>
                                <w:t>PAYMENT</w:t>
                              </w:r>
                              <w:r>
                                <w:rPr>
                                  <w:rFonts w:ascii="Calibri"/>
                                  <w:b/>
                                  <w:spacing w:val="2"/>
                                  <w:sz w:val="14"/>
                                </w:rPr>
                                <w:t xml:space="preserve"> </w:t>
                              </w:r>
                              <w:r>
                                <w:rPr>
                                  <w:rFonts w:ascii="Calibri"/>
                                  <w:b/>
                                  <w:spacing w:val="-2"/>
                                  <w:sz w:val="14"/>
                                </w:rPr>
                                <w:t>PROCESSING:</w:t>
                              </w:r>
                            </w:p>
                            <w:p w14:paraId="30A54E52" w14:textId="77777777" w:rsidR="001F0429" w:rsidRDefault="00B4283B">
                              <w:pPr>
                                <w:spacing w:before="165" w:line="249" w:lineRule="auto"/>
                                <w:ind w:left="122"/>
                                <w:rPr>
                                  <w:rFonts w:ascii="Calibri"/>
                                  <w:b/>
                                  <w:sz w:val="14"/>
                                </w:rPr>
                              </w:pPr>
                              <w:r>
                                <w:rPr>
                                  <w:rFonts w:ascii="Calibri"/>
                                  <w:b/>
                                  <w:sz w:val="14"/>
                                </w:rPr>
                                <w:t>You</w:t>
                              </w:r>
                              <w:r>
                                <w:rPr>
                                  <w:rFonts w:ascii="Calibri"/>
                                  <w:b/>
                                  <w:spacing w:val="13"/>
                                  <w:sz w:val="14"/>
                                </w:rPr>
                                <w:t xml:space="preserve"> </w:t>
                              </w:r>
                              <w:r>
                                <w:rPr>
                                  <w:rFonts w:ascii="Calibri"/>
                                  <w:b/>
                                  <w:sz w:val="14"/>
                                </w:rPr>
                                <w:t>will</w:t>
                              </w:r>
                              <w:r>
                                <w:rPr>
                                  <w:rFonts w:ascii="Calibri"/>
                                  <w:b/>
                                  <w:spacing w:val="29"/>
                                  <w:sz w:val="14"/>
                                </w:rPr>
                                <w:t xml:space="preserve"> </w:t>
                              </w:r>
                              <w:r>
                                <w:rPr>
                                  <w:rFonts w:ascii="Calibri"/>
                                  <w:b/>
                                  <w:sz w:val="14"/>
                                </w:rPr>
                                <w:t>be</w:t>
                              </w:r>
                              <w:r>
                                <w:rPr>
                                  <w:rFonts w:ascii="Calibri"/>
                                  <w:b/>
                                  <w:spacing w:val="-4"/>
                                  <w:sz w:val="14"/>
                                </w:rPr>
                                <w:t xml:space="preserve"> </w:t>
                              </w:r>
                              <w:r>
                                <w:rPr>
                                  <w:rFonts w:ascii="Calibri"/>
                                  <w:b/>
                                  <w:sz w:val="14"/>
                                </w:rPr>
                                <w:t>asked</w:t>
                              </w:r>
                              <w:r>
                                <w:rPr>
                                  <w:rFonts w:ascii="Calibri"/>
                                  <w:b/>
                                  <w:spacing w:val="-4"/>
                                  <w:sz w:val="14"/>
                                </w:rPr>
                                <w:t xml:space="preserve"> </w:t>
                              </w:r>
                              <w:r>
                                <w:rPr>
                                  <w:rFonts w:ascii="Calibri"/>
                                  <w:b/>
                                  <w:sz w:val="14"/>
                                </w:rPr>
                                <w:t>to</w:t>
                              </w:r>
                              <w:r>
                                <w:rPr>
                                  <w:rFonts w:ascii="Calibri"/>
                                  <w:b/>
                                  <w:spacing w:val="-8"/>
                                  <w:sz w:val="14"/>
                                </w:rPr>
                                <w:t xml:space="preserve"> </w:t>
                              </w:r>
                              <w:r>
                                <w:rPr>
                                  <w:rFonts w:ascii="Calibri"/>
                                  <w:b/>
                                  <w:sz w:val="14"/>
                                </w:rPr>
                                <w:t>pay online at</w:t>
                              </w:r>
                              <w:r>
                                <w:rPr>
                                  <w:rFonts w:ascii="Calibri"/>
                                  <w:b/>
                                  <w:spacing w:val="-2"/>
                                  <w:sz w:val="14"/>
                                </w:rPr>
                                <w:t xml:space="preserve"> </w:t>
                              </w:r>
                              <w:r>
                                <w:rPr>
                                  <w:rFonts w:ascii="Calibri"/>
                                  <w:b/>
                                  <w:sz w:val="14"/>
                                </w:rPr>
                                <w:t>the time of</w:t>
                              </w:r>
                              <w:r>
                                <w:rPr>
                                  <w:rFonts w:ascii="Calibri"/>
                                  <w:b/>
                                  <w:spacing w:val="-7"/>
                                  <w:sz w:val="14"/>
                                </w:rPr>
                                <w:t xml:space="preserve"> </w:t>
                              </w:r>
                              <w:r>
                                <w:rPr>
                                  <w:rFonts w:ascii="Calibri"/>
                                  <w:b/>
                                  <w:sz w:val="14"/>
                                </w:rPr>
                                <w:t>registration. Please familiarize yourself</w:t>
                              </w:r>
                              <w:r>
                                <w:rPr>
                                  <w:rFonts w:ascii="Calibri"/>
                                  <w:b/>
                                  <w:spacing w:val="-2"/>
                                  <w:sz w:val="14"/>
                                </w:rPr>
                                <w:t xml:space="preserve"> </w:t>
                              </w:r>
                              <w:r>
                                <w:rPr>
                                  <w:rFonts w:ascii="Calibri"/>
                                  <w:b/>
                                  <w:sz w:val="14"/>
                                </w:rPr>
                                <w:t>with</w:t>
                              </w:r>
                              <w:r>
                                <w:rPr>
                                  <w:rFonts w:ascii="Calibri"/>
                                  <w:b/>
                                  <w:spacing w:val="-4"/>
                                  <w:sz w:val="14"/>
                                </w:rPr>
                                <w:t xml:space="preserve"> </w:t>
                              </w:r>
                              <w:r>
                                <w:rPr>
                                  <w:rFonts w:ascii="Calibri"/>
                                  <w:b/>
                                  <w:sz w:val="14"/>
                                </w:rPr>
                                <w:t>our</w:t>
                              </w:r>
                              <w:r>
                                <w:rPr>
                                  <w:rFonts w:ascii="Calibri"/>
                                  <w:b/>
                                  <w:spacing w:val="-3"/>
                                  <w:sz w:val="14"/>
                                </w:rPr>
                                <w:t xml:space="preserve"> </w:t>
                              </w:r>
                              <w:r>
                                <w:rPr>
                                  <w:rFonts w:ascii="Calibri"/>
                                  <w:b/>
                                  <w:sz w:val="14"/>
                                </w:rPr>
                                <w:t>class</w:t>
                              </w:r>
                              <w:r>
                                <w:rPr>
                                  <w:rFonts w:ascii="Calibri"/>
                                  <w:b/>
                                  <w:spacing w:val="-4"/>
                                  <w:sz w:val="14"/>
                                </w:rPr>
                                <w:t xml:space="preserve"> </w:t>
                              </w:r>
                              <w:r>
                                <w:rPr>
                                  <w:rFonts w:ascii="Calibri"/>
                                  <w:b/>
                                  <w:sz w:val="14"/>
                                </w:rPr>
                                <w:t>fees</w:t>
                              </w:r>
                              <w:r>
                                <w:rPr>
                                  <w:rFonts w:ascii="Calibri"/>
                                  <w:b/>
                                  <w:spacing w:val="-4"/>
                                  <w:sz w:val="14"/>
                                </w:rPr>
                                <w:t xml:space="preserve"> </w:t>
                              </w:r>
                              <w:r>
                                <w:rPr>
                                  <w:rFonts w:ascii="Calibri"/>
                                  <w:b/>
                                  <w:sz w:val="14"/>
                                </w:rPr>
                                <w:t>and</w:t>
                              </w:r>
                              <w:r>
                                <w:rPr>
                                  <w:rFonts w:ascii="Calibri"/>
                                  <w:b/>
                                  <w:spacing w:val="-8"/>
                                  <w:sz w:val="14"/>
                                </w:rPr>
                                <w:t xml:space="preserve"> </w:t>
                              </w:r>
                              <w:r>
                                <w:rPr>
                                  <w:rFonts w:ascii="Calibri"/>
                                  <w:b/>
                                  <w:sz w:val="14"/>
                                </w:rPr>
                                <w:t>membership</w:t>
                              </w:r>
                              <w:r>
                                <w:rPr>
                                  <w:rFonts w:ascii="Calibri"/>
                                  <w:b/>
                                  <w:spacing w:val="-4"/>
                                  <w:sz w:val="14"/>
                                </w:rPr>
                                <w:t xml:space="preserve"> </w:t>
                              </w:r>
                              <w:r>
                                <w:rPr>
                                  <w:rFonts w:ascii="Calibri"/>
                                  <w:b/>
                                  <w:sz w:val="14"/>
                                </w:rPr>
                                <w:t>information</w:t>
                              </w:r>
                              <w:r>
                                <w:rPr>
                                  <w:rFonts w:ascii="Calibri"/>
                                  <w:b/>
                                  <w:spacing w:val="-4"/>
                                  <w:sz w:val="14"/>
                                </w:rPr>
                                <w:t xml:space="preserve"> </w:t>
                              </w:r>
                              <w:r>
                                <w:rPr>
                                  <w:rFonts w:ascii="Calibri"/>
                                  <w:b/>
                                  <w:sz w:val="14"/>
                                </w:rPr>
                                <w:t>prior</w:t>
                              </w:r>
                              <w:r>
                                <w:rPr>
                                  <w:rFonts w:ascii="Calibri"/>
                                  <w:b/>
                                  <w:spacing w:val="-3"/>
                                  <w:sz w:val="14"/>
                                </w:rPr>
                                <w:t xml:space="preserve"> </w:t>
                              </w:r>
                              <w:r>
                                <w:rPr>
                                  <w:rFonts w:ascii="Calibri"/>
                                  <w:b/>
                                  <w:sz w:val="14"/>
                                </w:rPr>
                                <w:t>to</w:t>
                              </w:r>
                              <w:r>
                                <w:rPr>
                                  <w:rFonts w:ascii="Calibri"/>
                                  <w:b/>
                                  <w:spacing w:val="-4"/>
                                  <w:sz w:val="14"/>
                                </w:rPr>
                                <w:t xml:space="preserve"> </w:t>
                              </w:r>
                              <w:r>
                                <w:rPr>
                                  <w:rFonts w:ascii="Calibri"/>
                                  <w:b/>
                                  <w:sz w:val="14"/>
                                </w:rPr>
                                <w:t>registration. Upon</w:t>
                              </w:r>
                              <w:r>
                                <w:rPr>
                                  <w:rFonts w:ascii="Calibri"/>
                                  <w:b/>
                                  <w:spacing w:val="40"/>
                                  <w:sz w:val="14"/>
                                </w:rPr>
                                <w:t xml:space="preserve"> </w:t>
                              </w:r>
                              <w:r>
                                <w:rPr>
                                  <w:rFonts w:ascii="Calibri"/>
                                  <w:b/>
                                  <w:sz w:val="14"/>
                                </w:rPr>
                                <w:t>completion</w:t>
                              </w:r>
                              <w:r>
                                <w:rPr>
                                  <w:rFonts w:ascii="Calibri"/>
                                  <w:b/>
                                  <w:spacing w:val="27"/>
                                  <w:sz w:val="14"/>
                                </w:rPr>
                                <w:t xml:space="preserve"> </w:t>
                              </w:r>
                              <w:r>
                                <w:rPr>
                                  <w:rFonts w:ascii="Calibri"/>
                                  <w:b/>
                                  <w:sz w:val="14"/>
                                </w:rPr>
                                <w:t>of your registration please be prepared to pay individually for each horse/rider combination.</w:t>
                              </w:r>
                            </w:p>
                            <w:p w14:paraId="50BA7847" w14:textId="77777777" w:rsidR="001F0429" w:rsidRDefault="00B4283B">
                              <w:pPr>
                                <w:spacing w:before="153" w:line="249" w:lineRule="auto"/>
                                <w:ind w:left="122" w:right="107"/>
                                <w:rPr>
                                  <w:rFonts w:ascii="Calibri"/>
                                  <w:b/>
                                  <w:sz w:val="14"/>
                                </w:rPr>
                              </w:pPr>
                              <w:r>
                                <w:rPr>
                                  <w:rFonts w:ascii="Calibri"/>
                                  <w:b/>
                                  <w:sz w:val="14"/>
                                </w:rPr>
                                <w:t>Membership</w:t>
                              </w:r>
                              <w:r>
                                <w:rPr>
                                  <w:rFonts w:ascii="Calibri"/>
                                  <w:b/>
                                  <w:spacing w:val="-3"/>
                                  <w:sz w:val="14"/>
                                </w:rPr>
                                <w:t xml:space="preserve"> </w:t>
                              </w:r>
                              <w:r>
                                <w:rPr>
                                  <w:rFonts w:ascii="Calibri"/>
                                  <w:b/>
                                  <w:sz w:val="14"/>
                                </w:rPr>
                                <w:t>fees</w:t>
                              </w:r>
                              <w:r>
                                <w:rPr>
                                  <w:rFonts w:ascii="Calibri"/>
                                  <w:b/>
                                  <w:spacing w:val="-3"/>
                                  <w:sz w:val="14"/>
                                </w:rPr>
                                <w:t xml:space="preserve"> </w:t>
                              </w:r>
                              <w:r>
                                <w:rPr>
                                  <w:rFonts w:ascii="Calibri"/>
                                  <w:b/>
                                  <w:sz w:val="14"/>
                                </w:rPr>
                                <w:t>will</w:t>
                              </w:r>
                              <w:r>
                                <w:rPr>
                                  <w:rFonts w:ascii="Calibri"/>
                                  <w:b/>
                                  <w:spacing w:val="-2"/>
                                  <w:sz w:val="14"/>
                                </w:rPr>
                                <w:t xml:space="preserve"> </w:t>
                              </w:r>
                              <w:r>
                                <w:rPr>
                                  <w:rFonts w:ascii="Calibri"/>
                                  <w:b/>
                                  <w:sz w:val="14"/>
                                </w:rPr>
                                <w:t>be due</w:t>
                              </w:r>
                              <w:r>
                                <w:rPr>
                                  <w:rFonts w:ascii="Calibri"/>
                                  <w:b/>
                                  <w:spacing w:val="-3"/>
                                  <w:sz w:val="14"/>
                                </w:rPr>
                                <w:t xml:space="preserve"> </w:t>
                              </w:r>
                              <w:r>
                                <w:rPr>
                                  <w:rFonts w:ascii="Calibri"/>
                                  <w:b/>
                                  <w:sz w:val="14"/>
                                </w:rPr>
                                <w:t>with</w:t>
                              </w:r>
                              <w:r>
                                <w:rPr>
                                  <w:rFonts w:ascii="Calibri"/>
                                  <w:b/>
                                  <w:spacing w:val="-4"/>
                                  <w:sz w:val="14"/>
                                </w:rPr>
                                <w:t xml:space="preserve"> </w:t>
                              </w:r>
                              <w:r>
                                <w:rPr>
                                  <w:rFonts w:ascii="Calibri"/>
                                  <w:b/>
                                  <w:sz w:val="14"/>
                                </w:rPr>
                                <w:t>prior</w:t>
                              </w:r>
                              <w:r>
                                <w:rPr>
                                  <w:rFonts w:ascii="Calibri"/>
                                  <w:b/>
                                  <w:spacing w:val="-2"/>
                                  <w:sz w:val="14"/>
                                </w:rPr>
                                <w:t xml:space="preserve"> </w:t>
                              </w:r>
                              <w:r>
                                <w:rPr>
                                  <w:rFonts w:ascii="Calibri"/>
                                  <w:b/>
                                  <w:sz w:val="14"/>
                                </w:rPr>
                                <w:t>to</w:t>
                              </w:r>
                              <w:r>
                                <w:rPr>
                                  <w:rFonts w:ascii="Calibri"/>
                                  <w:b/>
                                  <w:spacing w:val="-3"/>
                                  <w:sz w:val="14"/>
                                </w:rPr>
                                <w:t xml:space="preserve"> </w:t>
                              </w:r>
                              <w:r>
                                <w:rPr>
                                  <w:rFonts w:ascii="Calibri"/>
                                  <w:b/>
                                  <w:sz w:val="14"/>
                                </w:rPr>
                                <w:t>your</w:t>
                              </w:r>
                              <w:r>
                                <w:rPr>
                                  <w:rFonts w:ascii="Calibri"/>
                                  <w:b/>
                                  <w:spacing w:val="-2"/>
                                  <w:sz w:val="14"/>
                                </w:rPr>
                                <w:t xml:space="preserve"> </w:t>
                              </w:r>
                              <w:r>
                                <w:rPr>
                                  <w:rFonts w:ascii="Calibri"/>
                                  <w:b/>
                                  <w:sz w:val="14"/>
                                </w:rPr>
                                <w:t>first</w:t>
                              </w:r>
                              <w:r>
                                <w:rPr>
                                  <w:rFonts w:ascii="Calibri"/>
                                  <w:b/>
                                  <w:spacing w:val="-2"/>
                                  <w:sz w:val="14"/>
                                </w:rPr>
                                <w:t xml:space="preserve"> </w:t>
                              </w:r>
                              <w:r>
                                <w:rPr>
                                  <w:rFonts w:ascii="Calibri"/>
                                  <w:b/>
                                  <w:sz w:val="14"/>
                                </w:rPr>
                                <w:t>show</w:t>
                              </w:r>
                              <w:r>
                                <w:rPr>
                                  <w:rFonts w:ascii="Calibri"/>
                                  <w:b/>
                                  <w:spacing w:val="-3"/>
                                  <w:sz w:val="14"/>
                                </w:rPr>
                                <w:t xml:space="preserve"> </w:t>
                              </w:r>
                              <w:r>
                                <w:rPr>
                                  <w:rFonts w:ascii="Calibri"/>
                                  <w:b/>
                                  <w:sz w:val="14"/>
                                </w:rPr>
                                <w:t>registration</w:t>
                              </w:r>
                              <w:r>
                                <w:rPr>
                                  <w:rFonts w:ascii="Calibri"/>
                                  <w:b/>
                                  <w:spacing w:val="-4"/>
                                  <w:sz w:val="14"/>
                                </w:rPr>
                                <w:t xml:space="preserve"> </w:t>
                              </w:r>
                              <w:r>
                                <w:rPr>
                                  <w:rFonts w:ascii="Calibri"/>
                                  <w:b/>
                                  <w:sz w:val="14"/>
                                </w:rPr>
                                <w:t>and</w:t>
                              </w:r>
                              <w:r>
                                <w:rPr>
                                  <w:rFonts w:ascii="Calibri"/>
                                  <w:b/>
                                  <w:spacing w:val="-3"/>
                                  <w:sz w:val="14"/>
                                </w:rPr>
                                <w:t xml:space="preserve"> </w:t>
                              </w:r>
                              <w:r>
                                <w:rPr>
                                  <w:rFonts w:ascii="Calibri"/>
                                  <w:b/>
                                  <w:sz w:val="14"/>
                                </w:rPr>
                                <w:t>should</w:t>
                              </w:r>
                              <w:r>
                                <w:rPr>
                                  <w:rFonts w:ascii="Calibri"/>
                                  <w:b/>
                                  <w:spacing w:val="10"/>
                                  <w:sz w:val="14"/>
                                </w:rPr>
                                <w:t xml:space="preserve"> </w:t>
                              </w:r>
                              <w:r>
                                <w:rPr>
                                  <w:rFonts w:ascii="Calibri"/>
                                  <w:b/>
                                  <w:sz w:val="14"/>
                                </w:rPr>
                                <w:t>be</w:t>
                              </w:r>
                              <w:r>
                                <w:rPr>
                                  <w:rFonts w:ascii="Calibri"/>
                                  <w:b/>
                                  <w:spacing w:val="-3"/>
                                  <w:sz w:val="14"/>
                                </w:rPr>
                                <w:t xml:space="preserve"> </w:t>
                              </w:r>
                              <w:r>
                                <w:rPr>
                                  <w:rFonts w:ascii="Calibri"/>
                                  <w:b/>
                                  <w:sz w:val="14"/>
                                </w:rPr>
                                <w:t>paid</w:t>
                              </w:r>
                              <w:r>
                                <w:rPr>
                                  <w:rFonts w:ascii="Calibri"/>
                                  <w:b/>
                                  <w:spacing w:val="-3"/>
                                  <w:sz w:val="14"/>
                                </w:rPr>
                                <w:t xml:space="preserve"> </w:t>
                              </w:r>
                              <w:r>
                                <w:rPr>
                                  <w:rFonts w:ascii="Calibri"/>
                                  <w:b/>
                                  <w:sz w:val="14"/>
                                </w:rPr>
                                <w:t>online.</w:t>
                              </w:r>
                              <w:r>
                                <w:rPr>
                                  <w:rFonts w:ascii="Calibri"/>
                                  <w:b/>
                                  <w:spacing w:val="35"/>
                                  <w:sz w:val="14"/>
                                </w:rPr>
                                <w:t xml:space="preserve"> </w:t>
                              </w:r>
                              <w:r>
                                <w:rPr>
                                  <w:rFonts w:ascii="Calibri"/>
                                  <w:b/>
                                  <w:sz w:val="14"/>
                                </w:rPr>
                                <w:t>Please complete</w:t>
                              </w:r>
                              <w:r>
                                <w:rPr>
                                  <w:rFonts w:ascii="Calibri"/>
                                  <w:b/>
                                  <w:spacing w:val="-3"/>
                                  <w:sz w:val="14"/>
                                </w:rPr>
                                <w:t xml:space="preserve"> </w:t>
                              </w:r>
                              <w:r>
                                <w:rPr>
                                  <w:rFonts w:ascii="Calibri"/>
                                  <w:b/>
                                  <w:sz w:val="14"/>
                                </w:rPr>
                                <w:t>to</w:t>
                              </w:r>
                              <w:r>
                                <w:rPr>
                                  <w:rFonts w:ascii="Calibri"/>
                                  <w:b/>
                                  <w:spacing w:val="-4"/>
                                  <w:sz w:val="14"/>
                                </w:rPr>
                                <w:t xml:space="preserve"> </w:t>
                              </w:r>
                              <w:r>
                                <w:rPr>
                                  <w:rFonts w:ascii="Calibri"/>
                                  <w:b/>
                                  <w:sz w:val="14"/>
                                </w:rPr>
                                <w:t>form</w:t>
                              </w:r>
                              <w:r>
                                <w:rPr>
                                  <w:rFonts w:ascii="Calibri"/>
                                  <w:b/>
                                  <w:spacing w:val="-3"/>
                                  <w:sz w:val="14"/>
                                </w:rPr>
                                <w:t xml:space="preserve"> </w:t>
                              </w:r>
                              <w:r>
                                <w:rPr>
                                  <w:rFonts w:ascii="Calibri"/>
                                  <w:b/>
                                  <w:sz w:val="14"/>
                                </w:rPr>
                                <w:t>with</w:t>
                              </w:r>
                              <w:r>
                                <w:rPr>
                                  <w:rFonts w:ascii="Calibri"/>
                                  <w:b/>
                                  <w:spacing w:val="-3"/>
                                  <w:sz w:val="14"/>
                                </w:rPr>
                                <w:t xml:space="preserve"> </w:t>
                              </w:r>
                              <w:r>
                                <w:rPr>
                                  <w:rFonts w:ascii="Calibri"/>
                                  <w:b/>
                                  <w:sz w:val="14"/>
                                </w:rPr>
                                <w:t>all</w:t>
                              </w:r>
                              <w:r>
                                <w:rPr>
                                  <w:rFonts w:ascii="Calibri"/>
                                  <w:b/>
                                  <w:spacing w:val="-2"/>
                                  <w:sz w:val="14"/>
                                </w:rPr>
                                <w:t xml:space="preserve"> </w:t>
                              </w:r>
                              <w:r>
                                <w:rPr>
                                  <w:rFonts w:ascii="Calibri"/>
                                  <w:b/>
                                  <w:sz w:val="14"/>
                                </w:rPr>
                                <w:t>the</w:t>
                              </w:r>
                              <w:r>
                                <w:rPr>
                                  <w:rFonts w:ascii="Calibri"/>
                                  <w:b/>
                                  <w:spacing w:val="-3"/>
                                  <w:sz w:val="14"/>
                                </w:rPr>
                                <w:t xml:space="preserve"> </w:t>
                              </w:r>
                              <w:r>
                                <w:rPr>
                                  <w:rFonts w:ascii="Calibri"/>
                                  <w:b/>
                                  <w:sz w:val="14"/>
                                </w:rPr>
                                <w:t>necessary details</w:t>
                              </w:r>
                              <w:r>
                                <w:rPr>
                                  <w:rFonts w:ascii="Calibri"/>
                                  <w:b/>
                                  <w:spacing w:val="-3"/>
                                  <w:sz w:val="14"/>
                                </w:rPr>
                                <w:t xml:space="preserve"> </w:t>
                              </w:r>
                              <w:r>
                                <w:rPr>
                                  <w:rFonts w:ascii="Calibri"/>
                                  <w:b/>
                                  <w:sz w:val="14"/>
                                </w:rPr>
                                <w:t>as we</w:t>
                              </w:r>
                              <w:r>
                                <w:rPr>
                                  <w:rFonts w:ascii="Calibri"/>
                                  <w:b/>
                                  <w:spacing w:val="-3"/>
                                  <w:sz w:val="14"/>
                                </w:rPr>
                                <w:t xml:space="preserve"> </w:t>
                              </w:r>
                              <w:r>
                                <w:rPr>
                                  <w:rFonts w:ascii="Calibri"/>
                                  <w:b/>
                                  <w:sz w:val="14"/>
                                </w:rPr>
                                <w:t>use</w:t>
                              </w:r>
                              <w:r>
                                <w:rPr>
                                  <w:rFonts w:ascii="Calibri"/>
                                  <w:b/>
                                  <w:spacing w:val="40"/>
                                  <w:sz w:val="14"/>
                                </w:rPr>
                                <w:t xml:space="preserve"> </w:t>
                              </w:r>
                              <w:r>
                                <w:rPr>
                                  <w:rFonts w:ascii="Calibri"/>
                                  <w:b/>
                                  <w:sz w:val="14"/>
                                </w:rPr>
                                <w:t>thing information for year end prize details and mailing out earnings.</w:t>
                              </w:r>
                            </w:p>
                          </w:txbxContent>
                        </wps:txbx>
                        <wps:bodyPr wrap="square" lIns="0" tIns="0" rIns="0" bIns="0" rtlCol="0">
                          <a:noAutofit/>
                        </wps:bodyPr>
                      </wps:wsp>
                      <wps:wsp>
                        <wps:cNvPr id="6" name="Textbox 6"/>
                        <wps:cNvSpPr txBox="1"/>
                        <wps:spPr>
                          <a:xfrm>
                            <a:off x="11204" y="11204"/>
                            <a:ext cx="6278245" cy="672465"/>
                          </a:xfrm>
                          <a:prstGeom prst="rect">
                            <a:avLst/>
                          </a:prstGeom>
                        </wps:spPr>
                        <wps:txbx>
                          <w:txbxContent>
                            <w:p w14:paraId="07357741" w14:textId="77777777" w:rsidR="001F0429" w:rsidRDefault="00B4283B">
                              <w:pPr>
                                <w:spacing w:before="62"/>
                                <w:ind w:left="122" w:right="107"/>
                                <w:rPr>
                                  <w:rFonts w:ascii="Calibri"/>
                                  <w:b/>
                                  <w:sz w:val="16"/>
                                </w:rPr>
                              </w:pPr>
                              <w:r>
                                <w:rPr>
                                  <w:rFonts w:ascii="Calibri"/>
                                  <w:b/>
                                  <w:sz w:val="16"/>
                                </w:rPr>
                                <w:t>*</w:t>
                              </w:r>
                              <w:r>
                                <w:rPr>
                                  <w:rFonts w:ascii="Calibri"/>
                                  <w:b/>
                                  <w:spacing w:val="-10"/>
                                  <w:sz w:val="16"/>
                                </w:rPr>
                                <w:t xml:space="preserve"> </w:t>
                              </w:r>
                              <w:r>
                                <w:rPr>
                                  <w:rFonts w:ascii="Calibri"/>
                                  <w:b/>
                                  <w:sz w:val="16"/>
                                </w:rPr>
                                <w:t>Versatility</w:t>
                              </w:r>
                              <w:r>
                                <w:rPr>
                                  <w:rFonts w:ascii="Calibri"/>
                                  <w:b/>
                                  <w:spacing w:val="-2"/>
                                  <w:sz w:val="16"/>
                                </w:rPr>
                                <w:t xml:space="preserve"> </w:t>
                              </w:r>
                              <w:r>
                                <w:rPr>
                                  <w:rFonts w:ascii="Calibri"/>
                                  <w:b/>
                                  <w:sz w:val="16"/>
                                </w:rPr>
                                <w:t>and</w:t>
                              </w:r>
                              <w:r>
                                <w:rPr>
                                  <w:rFonts w:ascii="Calibri"/>
                                  <w:b/>
                                  <w:spacing w:val="-4"/>
                                  <w:sz w:val="16"/>
                                </w:rPr>
                                <w:t xml:space="preserve"> </w:t>
                              </w:r>
                              <w:r>
                                <w:rPr>
                                  <w:rFonts w:ascii="Calibri"/>
                                  <w:b/>
                                  <w:sz w:val="16"/>
                                </w:rPr>
                                <w:t>Stock</w:t>
                              </w:r>
                              <w:r>
                                <w:rPr>
                                  <w:rFonts w:ascii="Calibri"/>
                                  <w:b/>
                                  <w:spacing w:val="-12"/>
                                  <w:sz w:val="16"/>
                                </w:rPr>
                                <w:t xml:space="preserve"> </w:t>
                              </w:r>
                              <w:r>
                                <w:rPr>
                                  <w:rFonts w:ascii="Calibri"/>
                                  <w:b/>
                                  <w:sz w:val="16"/>
                                </w:rPr>
                                <w:t>Horse events</w:t>
                              </w:r>
                              <w:r>
                                <w:rPr>
                                  <w:rFonts w:ascii="Calibri"/>
                                  <w:b/>
                                  <w:spacing w:val="-6"/>
                                  <w:sz w:val="16"/>
                                </w:rPr>
                                <w:t xml:space="preserve"> </w:t>
                              </w:r>
                              <w:r>
                                <w:rPr>
                                  <w:rFonts w:ascii="Calibri"/>
                                  <w:b/>
                                  <w:sz w:val="16"/>
                                </w:rPr>
                                <w:t>may</w:t>
                              </w:r>
                              <w:r>
                                <w:rPr>
                                  <w:rFonts w:ascii="Calibri"/>
                                  <w:b/>
                                  <w:spacing w:val="-11"/>
                                  <w:sz w:val="16"/>
                                </w:rPr>
                                <w:t xml:space="preserve"> </w:t>
                              </w:r>
                              <w:r>
                                <w:rPr>
                                  <w:rFonts w:ascii="Calibri"/>
                                  <w:b/>
                                  <w:sz w:val="16"/>
                                </w:rPr>
                                <w:t>be entered</w:t>
                              </w:r>
                              <w:r>
                                <w:rPr>
                                  <w:rFonts w:ascii="Calibri"/>
                                  <w:b/>
                                  <w:spacing w:val="-4"/>
                                  <w:sz w:val="16"/>
                                </w:rPr>
                                <w:t xml:space="preserve"> </w:t>
                              </w:r>
                              <w:r>
                                <w:rPr>
                                  <w:rFonts w:ascii="Calibri"/>
                                  <w:b/>
                                  <w:sz w:val="16"/>
                                </w:rPr>
                                <w:t>concurrently</w:t>
                              </w:r>
                              <w:r>
                                <w:rPr>
                                  <w:rFonts w:ascii="Calibri"/>
                                  <w:b/>
                                  <w:spacing w:val="-11"/>
                                  <w:sz w:val="16"/>
                                </w:rPr>
                                <w:t xml:space="preserve"> </w:t>
                              </w:r>
                              <w:r>
                                <w:rPr>
                                  <w:rFonts w:ascii="Calibri"/>
                                  <w:b/>
                                  <w:sz w:val="16"/>
                                </w:rPr>
                                <w:t>on</w:t>
                              </w:r>
                              <w:r>
                                <w:rPr>
                                  <w:rFonts w:ascii="Calibri"/>
                                  <w:b/>
                                  <w:spacing w:val="-4"/>
                                  <w:sz w:val="16"/>
                                </w:rPr>
                                <w:t xml:space="preserve"> </w:t>
                              </w:r>
                              <w:r>
                                <w:rPr>
                                  <w:rFonts w:ascii="Calibri"/>
                                  <w:b/>
                                  <w:sz w:val="16"/>
                                </w:rPr>
                                <w:t>the same</w:t>
                              </w:r>
                              <w:r>
                                <w:rPr>
                                  <w:rFonts w:ascii="Calibri"/>
                                  <w:b/>
                                  <w:spacing w:val="-3"/>
                                  <w:sz w:val="16"/>
                                </w:rPr>
                                <w:t xml:space="preserve"> </w:t>
                              </w:r>
                              <w:r>
                                <w:rPr>
                                  <w:rFonts w:ascii="Calibri"/>
                                  <w:b/>
                                  <w:sz w:val="16"/>
                                </w:rPr>
                                <w:t>horse.</w:t>
                              </w:r>
                              <w:r>
                                <w:rPr>
                                  <w:rFonts w:ascii="Calibri"/>
                                  <w:b/>
                                  <w:spacing w:val="19"/>
                                  <w:sz w:val="16"/>
                                </w:rPr>
                                <w:t xml:space="preserve"> </w:t>
                              </w:r>
                              <w:r>
                                <w:rPr>
                                  <w:rFonts w:ascii="Calibri"/>
                                  <w:b/>
                                  <w:sz w:val="16"/>
                                </w:rPr>
                                <w:t>Contestant</w:t>
                              </w:r>
                              <w:r>
                                <w:rPr>
                                  <w:rFonts w:ascii="Calibri"/>
                                  <w:b/>
                                  <w:spacing w:val="-10"/>
                                  <w:sz w:val="16"/>
                                </w:rPr>
                                <w:t xml:space="preserve"> </w:t>
                              </w:r>
                              <w:r>
                                <w:rPr>
                                  <w:rFonts w:ascii="Calibri"/>
                                  <w:b/>
                                  <w:sz w:val="16"/>
                                </w:rPr>
                                <w:t>will</w:t>
                              </w:r>
                              <w:r>
                                <w:rPr>
                                  <w:rFonts w:ascii="Calibri"/>
                                  <w:b/>
                                  <w:spacing w:val="-10"/>
                                  <w:sz w:val="16"/>
                                </w:rPr>
                                <w:t xml:space="preserve"> </w:t>
                              </w:r>
                              <w:r>
                                <w:rPr>
                                  <w:rFonts w:ascii="Calibri"/>
                                  <w:b/>
                                  <w:sz w:val="16"/>
                                </w:rPr>
                                <w:t>pay</w:t>
                              </w:r>
                              <w:r>
                                <w:rPr>
                                  <w:rFonts w:ascii="Calibri"/>
                                  <w:b/>
                                  <w:spacing w:val="-11"/>
                                  <w:sz w:val="16"/>
                                </w:rPr>
                                <w:t xml:space="preserve"> </w:t>
                              </w:r>
                              <w:r>
                                <w:rPr>
                                  <w:rFonts w:ascii="Calibri"/>
                                  <w:b/>
                                  <w:sz w:val="16"/>
                                </w:rPr>
                                <w:t>2 entry</w:t>
                              </w:r>
                              <w:r>
                                <w:rPr>
                                  <w:rFonts w:ascii="Calibri"/>
                                  <w:b/>
                                  <w:spacing w:val="-8"/>
                                  <w:sz w:val="16"/>
                                </w:rPr>
                                <w:t xml:space="preserve"> </w:t>
                              </w:r>
                              <w:r>
                                <w:rPr>
                                  <w:rFonts w:ascii="Calibri"/>
                                  <w:b/>
                                  <w:sz w:val="16"/>
                                </w:rPr>
                                <w:t>fees</w:t>
                              </w:r>
                              <w:r>
                                <w:rPr>
                                  <w:rFonts w:ascii="Calibri"/>
                                  <w:b/>
                                  <w:spacing w:val="-13"/>
                                  <w:sz w:val="16"/>
                                </w:rPr>
                                <w:t xml:space="preserve"> </w:t>
                              </w:r>
                              <w:r>
                                <w:rPr>
                                  <w:rFonts w:ascii="Calibri"/>
                                  <w:b/>
                                  <w:sz w:val="16"/>
                                </w:rPr>
                                <w:t>(minus</w:t>
                              </w:r>
                              <w:r>
                                <w:rPr>
                                  <w:rFonts w:ascii="Calibri"/>
                                  <w:b/>
                                  <w:spacing w:val="-6"/>
                                  <w:sz w:val="16"/>
                                </w:rPr>
                                <w:t xml:space="preserve"> </w:t>
                              </w:r>
                              <w:r>
                                <w:rPr>
                                  <w:rFonts w:ascii="Calibri"/>
                                  <w:b/>
                                  <w:sz w:val="16"/>
                                </w:rPr>
                                <w:t>cattle</w:t>
                              </w:r>
                              <w:r>
                                <w:rPr>
                                  <w:rFonts w:ascii="Calibri"/>
                                  <w:b/>
                                  <w:spacing w:val="-3"/>
                                  <w:sz w:val="16"/>
                                </w:rPr>
                                <w:t xml:space="preserve"> </w:t>
                              </w:r>
                              <w:r>
                                <w:rPr>
                                  <w:rFonts w:ascii="Calibri"/>
                                  <w:b/>
                                  <w:sz w:val="16"/>
                                </w:rPr>
                                <w:t>charge for</w:t>
                              </w:r>
                              <w:r>
                                <w:rPr>
                                  <w:rFonts w:ascii="Calibri"/>
                                  <w:b/>
                                  <w:spacing w:val="-9"/>
                                  <w:sz w:val="16"/>
                                </w:rPr>
                                <w:t xml:space="preserve"> </w:t>
                              </w:r>
                              <w:r>
                                <w:rPr>
                                  <w:rFonts w:ascii="Calibri"/>
                                  <w:b/>
                                  <w:sz w:val="16"/>
                                </w:rPr>
                                <w:t>2</w:t>
                              </w:r>
                              <w:r>
                                <w:rPr>
                                  <w:rFonts w:ascii="Calibri"/>
                                  <w:b/>
                                  <w:position w:val="5"/>
                                  <w:sz w:val="10"/>
                                </w:rPr>
                                <w:t>nd</w:t>
                              </w:r>
                              <w:r>
                                <w:rPr>
                                  <w:rFonts w:ascii="Calibri"/>
                                  <w:b/>
                                  <w:spacing w:val="40"/>
                                  <w:position w:val="5"/>
                                  <w:sz w:val="10"/>
                                </w:rPr>
                                <w:t xml:space="preserve"> </w:t>
                              </w:r>
                              <w:r>
                                <w:rPr>
                                  <w:rFonts w:ascii="Calibri"/>
                                  <w:b/>
                                  <w:sz w:val="16"/>
                                </w:rPr>
                                <w:t>entry).</w:t>
                              </w:r>
                              <w:r>
                                <w:rPr>
                                  <w:rFonts w:ascii="Calibri"/>
                                  <w:b/>
                                  <w:spacing w:val="32"/>
                                  <w:sz w:val="16"/>
                                </w:rPr>
                                <w:t xml:space="preserve"> </w:t>
                              </w:r>
                              <w:r>
                                <w:rPr>
                                  <w:rFonts w:ascii="Calibri"/>
                                  <w:b/>
                                  <w:sz w:val="16"/>
                                </w:rPr>
                                <w:t>Total</w:t>
                              </w:r>
                              <w:r>
                                <w:rPr>
                                  <w:rFonts w:ascii="Calibri"/>
                                  <w:b/>
                                  <w:spacing w:val="15"/>
                                  <w:sz w:val="16"/>
                                </w:rPr>
                                <w:t xml:space="preserve"> </w:t>
                              </w:r>
                              <w:r>
                                <w:rPr>
                                  <w:rFonts w:ascii="Calibri"/>
                                  <w:b/>
                                  <w:sz w:val="16"/>
                                </w:rPr>
                                <w:t>would</w:t>
                              </w:r>
                              <w:r>
                                <w:rPr>
                                  <w:rFonts w:ascii="Calibri"/>
                                  <w:b/>
                                  <w:spacing w:val="-2"/>
                                  <w:sz w:val="16"/>
                                </w:rPr>
                                <w:t xml:space="preserve"> </w:t>
                              </w:r>
                              <w:r>
                                <w:rPr>
                                  <w:rFonts w:ascii="Calibri"/>
                                  <w:b/>
                                  <w:sz w:val="16"/>
                                </w:rPr>
                                <w:t>be</w:t>
                              </w:r>
                              <w:r>
                                <w:rPr>
                                  <w:rFonts w:ascii="Calibri"/>
                                  <w:b/>
                                  <w:spacing w:val="-1"/>
                                  <w:sz w:val="16"/>
                                </w:rPr>
                                <w:t xml:space="preserve"> </w:t>
                              </w:r>
                              <w:r>
                                <w:rPr>
                                  <w:rFonts w:ascii="Calibri"/>
                                  <w:b/>
                                  <w:sz w:val="16"/>
                                </w:rPr>
                                <w:t>$155.</w:t>
                              </w:r>
                              <w:r>
                                <w:rPr>
                                  <w:rFonts w:ascii="Calibri"/>
                                  <w:b/>
                                  <w:spacing w:val="37"/>
                                  <w:sz w:val="16"/>
                                </w:rPr>
                                <w:t xml:space="preserve"> </w:t>
                              </w:r>
                              <w:r>
                                <w:rPr>
                                  <w:rFonts w:ascii="Calibri"/>
                                  <w:b/>
                                  <w:sz w:val="16"/>
                                </w:rPr>
                                <w:t>Only</w:t>
                              </w:r>
                              <w:r>
                                <w:rPr>
                                  <w:rFonts w:ascii="Calibri"/>
                                  <w:b/>
                                  <w:spacing w:val="-6"/>
                                  <w:sz w:val="16"/>
                                </w:rPr>
                                <w:t xml:space="preserve"> </w:t>
                              </w:r>
                              <w:r>
                                <w:rPr>
                                  <w:rFonts w:ascii="Calibri"/>
                                  <w:b/>
                                  <w:sz w:val="16"/>
                                </w:rPr>
                                <w:t>1 run</w:t>
                              </w:r>
                              <w:r>
                                <w:rPr>
                                  <w:rFonts w:ascii="Calibri"/>
                                  <w:b/>
                                  <w:spacing w:val="-2"/>
                                  <w:sz w:val="16"/>
                                </w:rPr>
                                <w:t xml:space="preserve"> </w:t>
                              </w:r>
                              <w:r>
                                <w:rPr>
                                  <w:rFonts w:ascii="Calibri"/>
                                  <w:b/>
                                  <w:sz w:val="16"/>
                                </w:rPr>
                                <w:t>for</w:t>
                              </w:r>
                              <w:r>
                                <w:rPr>
                                  <w:rFonts w:ascii="Calibri"/>
                                  <w:b/>
                                  <w:spacing w:val="-2"/>
                                  <w:sz w:val="16"/>
                                </w:rPr>
                                <w:t xml:space="preserve"> </w:t>
                              </w:r>
                              <w:r>
                                <w:rPr>
                                  <w:rFonts w:ascii="Calibri"/>
                                  <w:b/>
                                  <w:sz w:val="16"/>
                                </w:rPr>
                                <w:t>each class.</w:t>
                              </w:r>
                              <w:r>
                                <w:rPr>
                                  <w:rFonts w:ascii="Calibri"/>
                                  <w:b/>
                                  <w:spacing w:val="-7"/>
                                  <w:sz w:val="16"/>
                                </w:rPr>
                                <w:t xml:space="preserve"> </w:t>
                              </w:r>
                              <w:r>
                                <w:rPr>
                                  <w:rFonts w:ascii="Calibri"/>
                                  <w:b/>
                                  <w:sz w:val="16"/>
                                </w:rPr>
                                <w:t>The rider</w:t>
                              </w:r>
                              <w:r>
                                <w:rPr>
                                  <w:rFonts w:ascii="Calibri"/>
                                  <w:b/>
                                  <w:spacing w:val="-7"/>
                                  <w:sz w:val="16"/>
                                </w:rPr>
                                <w:t xml:space="preserve"> </w:t>
                              </w:r>
                              <w:r>
                                <w:rPr>
                                  <w:rFonts w:ascii="Calibri"/>
                                  <w:b/>
                                  <w:sz w:val="16"/>
                                </w:rPr>
                                <w:t>will</w:t>
                              </w:r>
                              <w:r>
                                <w:rPr>
                                  <w:rFonts w:ascii="Calibri"/>
                                  <w:b/>
                                  <w:spacing w:val="-8"/>
                                  <w:sz w:val="16"/>
                                </w:rPr>
                                <w:t xml:space="preserve"> </w:t>
                              </w:r>
                              <w:r>
                                <w:rPr>
                                  <w:rFonts w:ascii="Calibri"/>
                                  <w:b/>
                                  <w:sz w:val="16"/>
                                </w:rPr>
                                <w:t>perform</w:t>
                              </w:r>
                              <w:r>
                                <w:rPr>
                                  <w:rFonts w:ascii="Calibri"/>
                                  <w:b/>
                                  <w:spacing w:val="-7"/>
                                  <w:sz w:val="16"/>
                                </w:rPr>
                                <w:t xml:space="preserve"> </w:t>
                              </w:r>
                              <w:r>
                                <w:rPr>
                                  <w:rFonts w:ascii="Calibri"/>
                                  <w:b/>
                                  <w:sz w:val="16"/>
                                </w:rPr>
                                <w:t>the fence</w:t>
                              </w:r>
                              <w:r>
                                <w:rPr>
                                  <w:rFonts w:ascii="Calibri"/>
                                  <w:b/>
                                  <w:spacing w:val="-11"/>
                                  <w:sz w:val="16"/>
                                </w:rPr>
                                <w:t xml:space="preserve"> </w:t>
                              </w:r>
                              <w:r>
                                <w:rPr>
                                  <w:rFonts w:ascii="Calibri"/>
                                  <w:b/>
                                  <w:sz w:val="16"/>
                                </w:rPr>
                                <w:t>work</w:t>
                              </w:r>
                              <w:r>
                                <w:rPr>
                                  <w:rFonts w:ascii="Calibri"/>
                                  <w:b/>
                                  <w:spacing w:val="-7"/>
                                  <w:sz w:val="16"/>
                                </w:rPr>
                                <w:t xml:space="preserve"> </w:t>
                              </w:r>
                              <w:r>
                                <w:rPr>
                                  <w:rFonts w:ascii="Calibri"/>
                                  <w:b/>
                                  <w:sz w:val="16"/>
                                </w:rPr>
                                <w:t>as</w:t>
                              </w:r>
                              <w:r>
                                <w:rPr>
                                  <w:rFonts w:ascii="Calibri"/>
                                  <w:b/>
                                  <w:spacing w:val="-4"/>
                                  <w:sz w:val="16"/>
                                </w:rPr>
                                <w:t xml:space="preserve"> </w:t>
                              </w:r>
                              <w:r>
                                <w:rPr>
                                  <w:rFonts w:ascii="Calibri"/>
                                  <w:b/>
                                  <w:sz w:val="16"/>
                                </w:rPr>
                                <w:t>outlined</w:t>
                              </w:r>
                              <w:r>
                                <w:rPr>
                                  <w:rFonts w:ascii="Calibri"/>
                                  <w:b/>
                                  <w:spacing w:val="-2"/>
                                  <w:sz w:val="16"/>
                                </w:rPr>
                                <w:t xml:space="preserve"> </w:t>
                              </w:r>
                              <w:r>
                                <w:rPr>
                                  <w:rFonts w:ascii="Calibri"/>
                                  <w:b/>
                                  <w:sz w:val="16"/>
                                </w:rPr>
                                <w:t>for the</w:t>
                              </w:r>
                              <w:r>
                                <w:rPr>
                                  <w:rFonts w:ascii="Calibri"/>
                                  <w:b/>
                                  <w:spacing w:val="-11"/>
                                  <w:sz w:val="16"/>
                                </w:rPr>
                                <w:t xml:space="preserve"> </w:t>
                              </w:r>
                              <w:r>
                                <w:rPr>
                                  <w:rFonts w:ascii="Calibri"/>
                                  <w:b/>
                                  <w:sz w:val="16"/>
                                </w:rPr>
                                <w:t>stock</w:t>
                              </w:r>
                              <w:r>
                                <w:rPr>
                                  <w:rFonts w:ascii="Calibri"/>
                                  <w:b/>
                                  <w:spacing w:val="-7"/>
                                  <w:sz w:val="16"/>
                                </w:rPr>
                                <w:t xml:space="preserve"> </w:t>
                              </w:r>
                              <w:r>
                                <w:rPr>
                                  <w:rFonts w:ascii="Calibri"/>
                                  <w:b/>
                                  <w:sz w:val="16"/>
                                </w:rPr>
                                <w:t>horse</w:t>
                              </w:r>
                              <w:r>
                                <w:rPr>
                                  <w:rFonts w:ascii="Calibri"/>
                                  <w:b/>
                                  <w:spacing w:val="-6"/>
                                  <w:sz w:val="16"/>
                                </w:rPr>
                                <w:t xml:space="preserve"> </w:t>
                              </w:r>
                              <w:r>
                                <w:rPr>
                                  <w:rFonts w:ascii="Calibri"/>
                                  <w:b/>
                                  <w:sz w:val="16"/>
                                </w:rPr>
                                <w:t>class for</w:t>
                              </w:r>
                              <w:r>
                                <w:rPr>
                                  <w:rFonts w:ascii="Calibri"/>
                                  <w:b/>
                                  <w:spacing w:val="-2"/>
                                  <w:sz w:val="16"/>
                                </w:rPr>
                                <w:t xml:space="preserve"> </w:t>
                              </w:r>
                              <w:r>
                                <w:rPr>
                                  <w:rFonts w:ascii="Calibri"/>
                                  <w:b/>
                                  <w:sz w:val="16"/>
                                </w:rPr>
                                <w:t>which</w:t>
                              </w:r>
                              <w:r>
                                <w:rPr>
                                  <w:rFonts w:ascii="Calibri"/>
                                  <w:b/>
                                  <w:spacing w:val="-2"/>
                                  <w:sz w:val="16"/>
                                </w:rPr>
                                <w:t xml:space="preserve"> </w:t>
                              </w:r>
                              <w:r>
                                <w:rPr>
                                  <w:rFonts w:ascii="Calibri"/>
                                  <w:b/>
                                  <w:sz w:val="16"/>
                                </w:rPr>
                                <w:t>they</w:t>
                              </w:r>
                              <w:r>
                                <w:rPr>
                                  <w:rFonts w:ascii="Calibri"/>
                                  <w:b/>
                                  <w:spacing w:val="40"/>
                                  <w:sz w:val="16"/>
                                </w:rPr>
                                <w:t xml:space="preserve"> </w:t>
                              </w:r>
                              <w:r>
                                <w:rPr>
                                  <w:rFonts w:ascii="Calibri"/>
                                  <w:b/>
                                  <w:sz w:val="16"/>
                                </w:rPr>
                                <w:t>are entered.</w:t>
                              </w:r>
                              <w:r>
                                <w:rPr>
                                  <w:rFonts w:ascii="Calibri"/>
                                  <w:b/>
                                  <w:spacing w:val="40"/>
                                  <w:sz w:val="16"/>
                                </w:rPr>
                                <w:t xml:space="preserve"> </w:t>
                              </w:r>
                              <w:r>
                                <w:rPr>
                                  <w:rFonts w:ascii="Calibri"/>
                                  <w:b/>
                                  <w:sz w:val="16"/>
                                </w:rPr>
                                <w:t>There is not an option to show twice, unless entering on a different horse.</w:t>
                              </w:r>
                            </w:p>
                          </w:txbxContent>
                        </wps:txbx>
                        <wps:bodyPr wrap="square" lIns="0" tIns="0" rIns="0" bIns="0" rtlCol="0">
                          <a:noAutofit/>
                        </wps:bodyPr>
                      </wps:wsp>
                    </wpg:wgp>
                  </a:graphicData>
                </a:graphic>
              </wp:anchor>
            </w:drawing>
          </mc:Choice>
          <mc:Fallback>
            <w:pict>
              <v:group w14:anchorId="1ED3C259" id="Group 2" o:spid="_x0000_s1026" style="position:absolute;margin-left:56.85pt;margin-top:8.15pt;width:496.15pt;height:131.25pt;z-index:-15728640;mso-wrap-distance-left:0;mso-wrap-distance-right:0;mso-position-horizontal-relative:page" coordsize="63011,166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">
                <v:shape id="Graphic 3" o:spid="_x0000_s1027" style="position:absolute;left:56;top:6975;width:62896;height:9639;visibility:visible;mso-wrap-style:square;v-text-anchor:top" coordsize="6289675,9639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" path="m,l6289301,r,963673l,963673,,xe" filled="f" strokecolor="#bcbcbc" strokeweight=".31125mm">
                  <v:path arrowok="t"/>
                </v:shape>
                <v:shape id="Graphic 4" o:spid="_x0000_s1028" style="position:absolute;left:56;top:56;width:62896;height:6756;visibility:visible;mso-wrap-style:square;v-text-anchor:top" coordsize="6289675,6756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" path="m,l6289301,r,675131l,675131,,xe" filled="f" strokecolor="#bcbcbc" strokeweight=".31125mm">
                  <v:path arrowok="t"/>
                </v:shape>
                <v:shapetype id="_x0000_t202" coordsize="21600,21600" o:spt="202" path="m,l,21600r21600,l21600,xe">
                  <v:stroke joinstyle="miter"/>
                  <v:path gradientshapeok="t" o:connecttype="rect"/>
                </v:shapetype>
                <v:shape id="Textbox 5" o:spid="_x0000_s1029" type="#_x0000_t202" style="position:absolute;left:112;top:6947;width:62782;height:96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filled="f" stroked="f">
                  <v:textbox inset="0,0,0,0">
                    <w:txbxContent>
                      <w:p w14:paraId="2FDB3B29" w14:textId="77777777" w:rsidR="001F0429" w:rsidRDefault="001F0429">
                        <w:pPr>
                          <w:rPr>
                            <w:rFonts w:ascii="Calibri"/>
                            <w:i/>
                            <w:sz w:val="14"/>
                          </w:rPr>
                        </w:pPr>
                      </w:p>
                      <w:p w14:paraId="08794DAB" w14:textId="77777777" w:rsidR="001F0429" w:rsidRDefault="00B4283B">
                        <w:pPr>
                          <w:ind w:left="122"/>
                          <w:rPr>
                            <w:rFonts w:ascii="Calibri"/>
                            <w:b/>
                            <w:sz w:val="14"/>
                          </w:rPr>
                        </w:pPr>
                        <w:r>
                          <w:rPr>
                            <w:rFonts w:ascii="Calibri"/>
                            <w:b/>
                            <w:spacing w:val="-2"/>
                            <w:sz w:val="14"/>
                          </w:rPr>
                          <w:t>PAYMENT</w:t>
                        </w:r>
                        <w:r>
                          <w:rPr>
                            <w:rFonts w:ascii="Calibri"/>
                            <w:b/>
                            <w:spacing w:val="2"/>
                            <w:sz w:val="14"/>
                          </w:rPr>
                          <w:t xml:space="preserve"> </w:t>
                        </w:r>
                        <w:r>
                          <w:rPr>
                            <w:rFonts w:ascii="Calibri"/>
                            <w:b/>
                            <w:spacing w:val="-2"/>
                            <w:sz w:val="14"/>
                          </w:rPr>
                          <w:t>PROCESSING:</w:t>
                        </w:r>
                      </w:p>
                      <w:p w14:paraId="30A54E52" w14:textId="77777777" w:rsidR="001F0429" w:rsidRDefault="00B4283B">
                        <w:pPr>
                          <w:spacing w:before="165" w:line="249" w:lineRule="auto"/>
                          <w:ind w:left="122"/>
                          <w:rPr>
                            <w:rFonts w:ascii="Calibri"/>
                            <w:b/>
                            <w:sz w:val="14"/>
                          </w:rPr>
                        </w:pPr>
                        <w:r>
                          <w:rPr>
                            <w:rFonts w:ascii="Calibri"/>
                            <w:b/>
                            <w:sz w:val="14"/>
                          </w:rPr>
                          <w:t>You</w:t>
                        </w:r>
                        <w:r>
                          <w:rPr>
                            <w:rFonts w:ascii="Calibri"/>
                            <w:b/>
                            <w:spacing w:val="13"/>
                            <w:sz w:val="14"/>
                          </w:rPr>
                          <w:t xml:space="preserve"> </w:t>
                        </w:r>
                        <w:r>
                          <w:rPr>
                            <w:rFonts w:ascii="Calibri"/>
                            <w:b/>
                            <w:sz w:val="14"/>
                          </w:rPr>
                          <w:t>will</w:t>
                        </w:r>
                        <w:r>
                          <w:rPr>
                            <w:rFonts w:ascii="Calibri"/>
                            <w:b/>
                            <w:spacing w:val="29"/>
                            <w:sz w:val="14"/>
                          </w:rPr>
                          <w:t xml:space="preserve"> </w:t>
                        </w:r>
                        <w:r>
                          <w:rPr>
                            <w:rFonts w:ascii="Calibri"/>
                            <w:b/>
                            <w:sz w:val="14"/>
                          </w:rPr>
                          <w:t>be</w:t>
                        </w:r>
                        <w:r>
                          <w:rPr>
                            <w:rFonts w:ascii="Calibri"/>
                            <w:b/>
                            <w:spacing w:val="-4"/>
                            <w:sz w:val="14"/>
                          </w:rPr>
                          <w:t xml:space="preserve"> </w:t>
                        </w:r>
                        <w:r>
                          <w:rPr>
                            <w:rFonts w:ascii="Calibri"/>
                            <w:b/>
                            <w:sz w:val="14"/>
                          </w:rPr>
                          <w:t>asked</w:t>
                        </w:r>
                        <w:r>
                          <w:rPr>
                            <w:rFonts w:ascii="Calibri"/>
                            <w:b/>
                            <w:spacing w:val="-4"/>
                            <w:sz w:val="14"/>
                          </w:rPr>
                          <w:t xml:space="preserve"> </w:t>
                        </w:r>
                        <w:r>
                          <w:rPr>
                            <w:rFonts w:ascii="Calibri"/>
                            <w:b/>
                            <w:sz w:val="14"/>
                          </w:rPr>
                          <w:t>to</w:t>
                        </w:r>
                        <w:r>
                          <w:rPr>
                            <w:rFonts w:ascii="Calibri"/>
                            <w:b/>
                            <w:spacing w:val="-8"/>
                            <w:sz w:val="14"/>
                          </w:rPr>
                          <w:t xml:space="preserve"> </w:t>
                        </w:r>
                        <w:r>
                          <w:rPr>
                            <w:rFonts w:ascii="Calibri"/>
                            <w:b/>
                            <w:sz w:val="14"/>
                          </w:rPr>
                          <w:t>pay online at</w:t>
                        </w:r>
                        <w:r>
                          <w:rPr>
                            <w:rFonts w:ascii="Calibri"/>
                            <w:b/>
                            <w:spacing w:val="-2"/>
                            <w:sz w:val="14"/>
                          </w:rPr>
                          <w:t xml:space="preserve"> </w:t>
                        </w:r>
                        <w:r>
                          <w:rPr>
                            <w:rFonts w:ascii="Calibri"/>
                            <w:b/>
                            <w:sz w:val="14"/>
                          </w:rPr>
                          <w:t>the time of</w:t>
                        </w:r>
                        <w:r>
                          <w:rPr>
                            <w:rFonts w:ascii="Calibri"/>
                            <w:b/>
                            <w:spacing w:val="-7"/>
                            <w:sz w:val="14"/>
                          </w:rPr>
                          <w:t xml:space="preserve"> </w:t>
                        </w:r>
                        <w:r>
                          <w:rPr>
                            <w:rFonts w:ascii="Calibri"/>
                            <w:b/>
                            <w:sz w:val="14"/>
                          </w:rPr>
                          <w:t>registration. Please familiarize yourself</w:t>
                        </w:r>
                        <w:r>
                          <w:rPr>
                            <w:rFonts w:ascii="Calibri"/>
                            <w:b/>
                            <w:spacing w:val="-2"/>
                            <w:sz w:val="14"/>
                          </w:rPr>
                          <w:t xml:space="preserve"> </w:t>
                        </w:r>
                        <w:r>
                          <w:rPr>
                            <w:rFonts w:ascii="Calibri"/>
                            <w:b/>
                            <w:sz w:val="14"/>
                          </w:rPr>
                          <w:t>with</w:t>
                        </w:r>
                        <w:r>
                          <w:rPr>
                            <w:rFonts w:ascii="Calibri"/>
                            <w:b/>
                            <w:spacing w:val="-4"/>
                            <w:sz w:val="14"/>
                          </w:rPr>
                          <w:t xml:space="preserve"> </w:t>
                        </w:r>
                        <w:r>
                          <w:rPr>
                            <w:rFonts w:ascii="Calibri"/>
                            <w:b/>
                            <w:sz w:val="14"/>
                          </w:rPr>
                          <w:t>our</w:t>
                        </w:r>
                        <w:r>
                          <w:rPr>
                            <w:rFonts w:ascii="Calibri"/>
                            <w:b/>
                            <w:spacing w:val="-3"/>
                            <w:sz w:val="14"/>
                          </w:rPr>
                          <w:t xml:space="preserve"> </w:t>
                        </w:r>
                        <w:r>
                          <w:rPr>
                            <w:rFonts w:ascii="Calibri"/>
                            <w:b/>
                            <w:sz w:val="14"/>
                          </w:rPr>
                          <w:t>class</w:t>
                        </w:r>
                        <w:r>
                          <w:rPr>
                            <w:rFonts w:ascii="Calibri"/>
                            <w:b/>
                            <w:spacing w:val="-4"/>
                            <w:sz w:val="14"/>
                          </w:rPr>
                          <w:t xml:space="preserve"> </w:t>
                        </w:r>
                        <w:r>
                          <w:rPr>
                            <w:rFonts w:ascii="Calibri"/>
                            <w:b/>
                            <w:sz w:val="14"/>
                          </w:rPr>
                          <w:t>fees</w:t>
                        </w:r>
                        <w:r>
                          <w:rPr>
                            <w:rFonts w:ascii="Calibri"/>
                            <w:b/>
                            <w:spacing w:val="-4"/>
                            <w:sz w:val="14"/>
                          </w:rPr>
                          <w:t xml:space="preserve"> </w:t>
                        </w:r>
                        <w:r>
                          <w:rPr>
                            <w:rFonts w:ascii="Calibri"/>
                            <w:b/>
                            <w:sz w:val="14"/>
                          </w:rPr>
                          <w:t>and</w:t>
                        </w:r>
                        <w:r>
                          <w:rPr>
                            <w:rFonts w:ascii="Calibri"/>
                            <w:b/>
                            <w:spacing w:val="-8"/>
                            <w:sz w:val="14"/>
                          </w:rPr>
                          <w:t xml:space="preserve"> </w:t>
                        </w:r>
                        <w:r>
                          <w:rPr>
                            <w:rFonts w:ascii="Calibri"/>
                            <w:b/>
                            <w:sz w:val="14"/>
                          </w:rPr>
                          <w:t>membership</w:t>
                        </w:r>
                        <w:r>
                          <w:rPr>
                            <w:rFonts w:ascii="Calibri"/>
                            <w:b/>
                            <w:spacing w:val="-4"/>
                            <w:sz w:val="14"/>
                          </w:rPr>
                          <w:t xml:space="preserve"> </w:t>
                        </w:r>
                        <w:r>
                          <w:rPr>
                            <w:rFonts w:ascii="Calibri"/>
                            <w:b/>
                            <w:sz w:val="14"/>
                          </w:rPr>
                          <w:t>information</w:t>
                        </w:r>
                        <w:r>
                          <w:rPr>
                            <w:rFonts w:ascii="Calibri"/>
                            <w:b/>
                            <w:spacing w:val="-4"/>
                            <w:sz w:val="14"/>
                          </w:rPr>
                          <w:t xml:space="preserve"> </w:t>
                        </w:r>
                        <w:r>
                          <w:rPr>
                            <w:rFonts w:ascii="Calibri"/>
                            <w:b/>
                            <w:sz w:val="14"/>
                          </w:rPr>
                          <w:t>prior</w:t>
                        </w:r>
                        <w:r>
                          <w:rPr>
                            <w:rFonts w:ascii="Calibri"/>
                            <w:b/>
                            <w:spacing w:val="-3"/>
                            <w:sz w:val="14"/>
                          </w:rPr>
                          <w:t xml:space="preserve"> </w:t>
                        </w:r>
                        <w:r>
                          <w:rPr>
                            <w:rFonts w:ascii="Calibri"/>
                            <w:b/>
                            <w:sz w:val="14"/>
                          </w:rPr>
                          <w:t>to</w:t>
                        </w:r>
                        <w:r>
                          <w:rPr>
                            <w:rFonts w:ascii="Calibri"/>
                            <w:b/>
                            <w:spacing w:val="-4"/>
                            <w:sz w:val="14"/>
                          </w:rPr>
                          <w:t xml:space="preserve"> </w:t>
                        </w:r>
                        <w:r>
                          <w:rPr>
                            <w:rFonts w:ascii="Calibri"/>
                            <w:b/>
                            <w:sz w:val="14"/>
                          </w:rPr>
                          <w:t>registration. Upon</w:t>
                        </w:r>
                        <w:r>
                          <w:rPr>
                            <w:rFonts w:ascii="Calibri"/>
                            <w:b/>
                            <w:spacing w:val="40"/>
                            <w:sz w:val="14"/>
                          </w:rPr>
                          <w:t xml:space="preserve"> </w:t>
                        </w:r>
                        <w:r>
                          <w:rPr>
                            <w:rFonts w:ascii="Calibri"/>
                            <w:b/>
                            <w:sz w:val="14"/>
                          </w:rPr>
                          <w:t>completion</w:t>
                        </w:r>
                        <w:r>
                          <w:rPr>
                            <w:rFonts w:ascii="Calibri"/>
                            <w:b/>
                            <w:spacing w:val="27"/>
                            <w:sz w:val="14"/>
                          </w:rPr>
                          <w:t xml:space="preserve"> </w:t>
                        </w:r>
                        <w:r>
                          <w:rPr>
                            <w:rFonts w:ascii="Calibri"/>
                            <w:b/>
                            <w:sz w:val="14"/>
                          </w:rPr>
                          <w:t>of your registration please be prepared to pay individually for each horse/rider combination.</w:t>
                        </w:r>
                      </w:p>
                      <w:p w14:paraId="50BA7847" w14:textId="77777777" w:rsidR="001F0429" w:rsidRDefault="00B4283B">
                        <w:pPr>
                          <w:spacing w:before="153" w:line="249" w:lineRule="auto"/>
                          <w:ind w:left="122" w:right="107"/>
                          <w:rPr>
                            <w:rFonts w:ascii="Calibri"/>
                            <w:b/>
                            <w:sz w:val="14"/>
                          </w:rPr>
                        </w:pPr>
                        <w:r>
                          <w:rPr>
                            <w:rFonts w:ascii="Calibri"/>
                            <w:b/>
                            <w:sz w:val="14"/>
                          </w:rPr>
                          <w:t>Membership</w:t>
                        </w:r>
                        <w:r>
                          <w:rPr>
                            <w:rFonts w:ascii="Calibri"/>
                            <w:b/>
                            <w:spacing w:val="-3"/>
                            <w:sz w:val="14"/>
                          </w:rPr>
                          <w:t xml:space="preserve"> </w:t>
                        </w:r>
                        <w:r>
                          <w:rPr>
                            <w:rFonts w:ascii="Calibri"/>
                            <w:b/>
                            <w:sz w:val="14"/>
                          </w:rPr>
                          <w:t>fees</w:t>
                        </w:r>
                        <w:r>
                          <w:rPr>
                            <w:rFonts w:ascii="Calibri"/>
                            <w:b/>
                            <w:spacing w:val="-3"/>
                            <w:sz w:val="14"/>
                          </w:rPr>
                          <w:t xml:space="preserve"> </w:t>
                        </w:r>
                        <w:r>
                          <w:rPr>
                            <w:rFonts w:ascii="Calibri"/>
                            <w:b/>
                            <w:sz w:val="14"/>
                          </w:rPr>
                          <w:t>will</w:t>
                        </w:r>
                        <w:r>
                          <w:rPr>
                            <w:rFonts w:ascii="Calibri"/>
                            <w:b/>
                            <w:spacing w:val="-2"/>
                            <w:sz w:val="14"/>
                          </w:rPr>
                          <w:t xml:space="preserve"> </w:t>
                        </w:r>
                        <w:r>
                          <w:rPr>
                            <w:rFonts w:ascii="Calibri"/>
                            <w:b/>
                            <w:sz w:val="14"/>
                          </w:rPr>
                          <w:t>be due</w:t>
                        </w:r>
                        <w:r>
                          <w:rPr>
                            <w:rFonts w:ascii="Calibri"/>
                            <w:b/>
                            <w:spacing w:val="-3"/>
                            <w:sz w:val="14"/>
                          </w:rPr>
                          <w:t xml:space="preserve"> </w:t>
                        </w:r>
                        <w:r>
                          <w:rPr>
                            <w:rFonts w:ascii="Calibri"/>
                            <w:b/>
                            <w:sz w:val="14"/>
                          </w:rPr>
                          <w:t>with</w:t>
                        </w:r>
                        <w:r>
                          <w:rPr>
                            <w:rFonts w:ascii="Calibri"/>
                            <w:b/>
                            <w:spacing w:val="-4"/>
                            <w:sz w:val="14"/>
                          </w:rPr>
                          <w:t xml:space="preserve"> </w:t>
                        </w:r>
                        <w:r>
                          <w:rPr>
                            <w:rFonts w:ascii="Calibri"/>
                            <w:b/>
                            <w:sz w:val="14"/>
                          </w:rPr>
                          <w:t>prior</w:t>
                        </w:r>
                        <w:r>
                          <w:rPr>
                            <w:rFonts w:ascii="Calibri"/>
                            <w:b/>
                            <w:spacing w:val="-2"/>
                            <w:sz w:val="14"/>
                          </w:rPr>
                          <w:t xml:space="preserve"> </w:t>
                        </w:r>
                        <w:r>
                          <w:rPr>
                            <w:rFonts w:ascii="Calibri"/>
                            <w:b/>
                            <w:sz w:val="14"/>
                          </w:rPr>
                          <w:t>to</w:t>
                        </w:r>
                        <w:r>
                          <w:rPr>
                            <w:rFonts w:ascii="Calibri"/>
                            <w:b/>
                            <w:spacing w:val="-3"/>
                            <w:sz w:val="14"/>
                          </w:rPr>
                          <w:t xml:space="preserve"> </w:t>
                        </w:r>
                        <w:r>
                          <w:rPr>
                            <w:rFonts w:ascii="Calibri"/>
                            <w:b/>
                            <w:sz w:val="14"/>
                          </w:rPr>
                          <w:t>your</w:t>
                        </w:r>
                        <w:r>
                          <w:rPr>
                            <w:rFonts w:ascii="Calibri"/>
                            <w:b/>
                            <w:spacing w:val="-2"/>
                            <w:sz w:val="14"/>
                          </w:rPr>
                          <w:t xml:space="preserve"> </w:t>
                        </w:r>
                        <w:r>
                          <w:rPr>
                            <w:rFonts w:ascii="Calibri"/>
                            <w:b/>
                            <w:sz w:val="14"/>
                          </w:rPr>
                          <w:t>first</w:t>
                        </w:r>
                        <w:r>
                          <w:rPr>
                            <w:rFonts w:ascii="Calibri"/>
                            <w:b/>
                            <w:spacing w:val="-2"/>
                            <w:sz w:val="14"/>
                          </w:rPr>
                          <w:t xml:space="preserve"> </w:t>
                        </w:r>
                        <w:r>
                          <w:rPr>
                            <w:rFonts w:ascii="Calibri"/>
                            <w:b/>
                            <w:sz w:val="14"/>
                          </w:rPr>
                          <w:t>show</w:t>
                        </w:r>
                        <w:r>
                          <w:rPr>
                            <w:rFonts w:ascii="Calibri"/>
                            <w:b/>
                            <w:spacing w:val="-3"/>
                            <w:sz w:val="14"/>
                          </w:rPr>
                          <w:t xml:space="preserve"> </w:t>
                        </w:r>
                        <w:r>
                          <w:rPr>
                            <w:rFonts w:ascii="Calibri"/>
                            <w:b/>
                            <w:sz w:val="14"/>
                          </w:rPr>
                          <w:t>registration</w:t>
                        </w:r>
                        <w:r>
                          <w:rPr>
                            <w:rFonts w:ascii="Calibri"/>
                            <w:b/>
                            <w:spacing w:val="-4"/>
                            <w:sz w:val="14"/>
                          </w:rPr>
                          <w:t xml:space="preserve"> </w:t>
                        </w:r>
                        <w:r>
                          <w:rPr>
                            <w:rFonts w:ascii="Calibri"/>
                            <w:b/>
                            <w:sz w:val="14"/>
                          </w:rPr>
                          <w:t>and</w:t>
                        </w:r>
                        <w:r>
                          <w:rPr>
                            <w:rFonts w:ascii="Calibri"/>
                            <w:b/>
                            <w:spacing w:val="-3"/>
                            <w:sz w:val="14"/>
                          </w:rPr>
                          <w:t xml:space="preserve"> </w:t>
                        </w:r>
                        <w:r>
                          <w:rPr>
                            <w:rFonts w:ascii="Calibri"/>
                            <w:b/>
                            <w:sz w:val="14"/>
                          </w:rPr>
                          <w:t>should</w:t>
                        </w:r>
                        <w:r>
                          <w:rPr>
                            <w:rFonts w:ascii="Calibri"/>
                            <w:b/>
                            <w:spacing w:val="10"/>
                            <w:sz w:val="14"/>
                          </w:rPr>
                          <w:t xml:space="preserve"> </w:t>
                        </w:r>
                        <w:r>
                          <w:rPr>
                            <w:rFonts w:ascii="Calibri"/>
                            <w:b/>
                            <w:sz w:val="14"/>
                          </w:rPr>
                          <w:t>be</w:t>
                        </w:r>
                        <w:r>
                          <w:rPr>
                            <w:rFonts w:ascii="Calibri"/>
                            <w:b/>
                            <w:spacing w:val="-3"/>
                            <w:sz w:val="14"/>
                          </w:rPr>
                          <w:t xml:space="preserve"> </w:t>
                        </w:r>
                        <w:r>
                          <w:rPr>
                            <w:rFonts w:ascii="Calibri"/>
                            <w:b/>
                            <w:sz w:val="14"/>
                          </w:rPr>
                          <w:t>paid</w:t>
                        </w:r>
                        <w:r>
                          <w:rPr>
                            <w:rFonts w:ascii="Calibri"/>
                            <w:b/>
                            <w:spacing w:val="-3"/>
                            <w:sz w:val="14"/>
                          </w:rPr>
                          <w:t xml:space="preserve"> </w:t>
                        </w:r>
                        <w:r>
                          <w:rPr>
                            <w:rFonts w:ascii="Calibri"/>
                            <w:b/>
                            <w:sz w:val="14"/>
                          </w:rPr>
                          <w:t>online.</w:t>
                        </w:r>
                        <w:r>
                          <w:rPr>
                            <w:rFonts w:ascii="Calibri"/>
                            <w:b/>
                            <w:spacing w:val="35"/>
                            <w:sz w:val="14"/>
                          </w:rPr>
                          <w:t xml:space="preserve"> </w:t>
                        </w:r>
                        <w:r>
                          <w:rPr>
                            <w:rFonts w:ascii="Calibri"/>
                            <w:b/>
                            <w:sz w:val="14"/>
                          </w:rPr>
                          <w:t>Please complete</w:t>
                        </w:r>
                        <w:r>
                          <w:rPr>
                            <w:rFonts w:ascii="Calibri"/>
                            <w:b/>
                            <w:spacing w:val="-3"/>
                            <w:sz w:val="14"/>
                          </w:rPr>
                          <w:t xml:space="preserve"> </w:t>
                        </w:r>
                        <w:r>
                          <w:rPr>
                            <w:rFonts w:ascii="Calibri"/>
                            <w:b/>
                            <w:sz w:val="14"/>
                          </w:rPr>
                          <w:t>to</w:t>
                        </w:r>
                        <w:r>
                          <w:rPr>
                            <w:rFonts w:ascii="Calibri"/>
                            <w:b/>
                            <w:spacing w:val="-4"/>
                            <w:sz w:val="14"/>
                          </w:rPr>
                          <w:t xml:space="preserve"> </w:t>
                        </w:r>
                        <w:r>
                          <w:rPr>
                            <w:rFonts w:ascii="Calibri"/>
                            <w:b/>
                            <w:sz w:val="14"/>
                          </w:rPr>
                          <w:t>form</w:t>
                        </w:r>
                        <w:r>
                          <w:rPr>
                            <w:rFonts w:ascii="Calibri"/>
                            <w:b/>
                            <w:spacing w:val="-3"/>
                            <w:sz w:val="14"/>
                          </w:rPr>
                          <w:t xml:space="preserve"> </w:t>
                        </w:r>
                        <w:r>
                          <w:rPr>
                            <w:rFonts w:ascii="Calibri"/>
                            <w:b/>
                            <w:sz w:val="14"/>
                          </w:rPr>
                          <w:t>with</w:t>
                        </w:r>
                        <w:r>
                          <w:rPr>
                            <w:rFonts w:ascii="Calibri"/>
                            <w:b/>
                            <w:spacing w:val="-3"/>
                            <w:sz w:val="14"/>
                          </w:rPr>
                          <w:t xml:space="preserve"> </w:t>
                        </w:r>
                        <w:r>
                          <w:rPr>
                            <w:rFonts w:ascii="Calibri"/>
                            <w:b/>
                            <w:sz w:val="14"/>
                          </w:rPr>
                          <w:t>all</w:t>
                        </w:r>
                        <w:r>
                          <w:rPr>
                            <w:rFonts w:ascii="Calibri"/>
                            <w:b/>
                            <w:spacing w:val="-2"/>
                            <w:sz w:val="14"/>
                          </w:rPr>
                          <w:t xml:space="preserve"> </w:t>
                        </w:r>
                        <w:r>
                          <w:rPr>
                            <w:rFonts w:ascii="Calibri"/>
                            <w:b/>
                            <w:sz w:val="14"/>
                          </w:rPr>
                          <w:t>the</w:t>
                        </w:r>
                        <w:r>
                          <w:rPr>
                            <w:rFonts w:ascii="Calibri"/>
                            <w:b/>
                            <w:spacing w:val="-3"/>
                            <w:sz w:val="14"/>
                          </w:rPr>
                          <w:t xml:space="preserve"> </w:t>
                        </w:r>
                        <w:r>
                          <w:rPr>
                            <w:rFonts w:ascii="Calibri"/>
                            <w:b/>
                            <w:sz w:val="14"/>
                          </w:rPr>
                          <w:t>necessary details</w:t>
                        </w:r>
                        <w:r>
                          <w:rPr>
                            <w:rFonts w:ascii="Calibri"/>
                            <w:b/>
                            <w:spacing w:val="-3"/>
                            <w:sz w:val="14"/>
                          </w:rPr>
                          <w:t xml:space="preserve"> </w:t>
                        </w:r>
                        <w:r>
                          <w:rPr>
                            <w:rFonts w:ascii="Calibri"/>
                            <w:b/>
                            <w:sz w:val="14"/>
                          </w:rPr>
                          <w:t>as we</w:t>
                        </w:r>
                        <w:r>
                          <w:rPr>
                            <w:rFonts w:ascii="Calibri"/>
                            <w:b/>
                            <w:spacing w:val="-3"/>
                            <w:sz w:val="14"/>
                          </w:rPr>
                          <w:t xml:space="preserve"> </w:t>
                        </w:r>
                        <w:r>
                          <w:rPr>
                            <w:rFonts w:ascii="Calibri"/>
                            <w:b/>
                            <w:sz w:val="14"/>
                          </w:rPr>
                          <w:t>use</w:t>
                        </w:r>
                        <w:r>
                          <w:rPr>
                            <w:rFonts w:ascii="Calibri"/>
                            <w:b/>
                            <w:spacing w:val="40"/>
                            <w:sz w:val="14"/>
                          </w:rPr>
                          <w:t xml:space="preserve"> </w:t>
                        </w:r>
                        <w:r>
                          <w:rPr>
                            <w:rFonts w:ascii="Calibri"/>
                            <w:b/>
                            <w:sz w:val="14"/>
                          </w:rPr>
                          <w:t>thing information for year end prize details and mailing out earnings.</w:t>
                        </w:r>
                      </w:p>
                    </w:txbxContent>
                  </v:textbox>
                </v:shape>
                <v:shape id="Textbox 6" o:spid="_x0000_s1030" type="#_x0000_t202" style="position:absolute;left:112;top:112;width:62782;height:6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07357741" w14:textId="77777777" w:rsidR="001F0429" w:rsidRDefault="00B4283B">
                        <w:pPr>
                          <w:spacing w:before="62"/>
                          <w:ind w:left="122" w:right="107"/>
                          <w:rPr>
                            <w:rFonts w:ascii="Calibri"/>
                            <w:b/>
                            <w:sz w:val="16"/>
                          </w:rPr>
                        </w:pPr>
                        <w:r>
                          <w:rPr>
                            <w:rFonts w:ascii="Calibri"/>
                            <w:b/>
                            <w:sz w:val="16"/>
                          </w:rPr>
                          <w:t>*</w:t>
                        </w:r>
                        <w:r>
                          <w:rPr>
                            <w:rFonts w:ascii="Calibri"/>
                            <w:b/>
                            <w:spacing w:val="-10"/>
                            <w:sz w:val="16"/>
                          </w:rPr>
                          <w:t xml:space="preserve"> </w:t>
                        </w:r>
                        <w:r>
                          <w:rPr>
                            <w:rFonts w:ascii="Calibri"/>
                            <w:b/>
                            <w:sz w:val="16"/>
                          </w:rPr>
                          <w:t>Versatility</w:t>
                        </w:r>
                        <w:r>
                          <w:rPr>
                            <w:rFonts w:ascii="Calibri"/>
                            <w:b/>
                            <w:spacing w:val="-2"/>
                            <w:sz w:val="16"/>
                          </w:rPr>
                          <w:t xml:space="preserve"> </w:t>
                        </w:r>
                        <w:r>
                          <w:rPr>
                            <w:rFonts w:ascii="Calibri"/>
                            <w:b/>
                            <w:sz w:val="16"/>
                          </w:rPr>
                          <w:t>and</w:t>
                        </w:r>
                        <w:r>
                          <w:rPr>
                            <w:rFonts w:ascii="Calibri"/>
                            <w:b/>
                            <w:spacing w:val="-4"/>
                            <w:sz w:val="16"/>
                          </w:rPr>
                          <w:t xml:space="preserve"> </w:t>
                        </w:r>
                        <w:r>
                          <w:rPr>
                            <w:rFonts w:ascii="Calibri"/>
                            <w:b/>
                            <w:sz w:val="16"/>
                          </w:rPr>
                          <w:t>Stock</w:t>
                        </w:r>
                        <w:r>
                          <w:rPr>
                            <w:rFonts w:ascii="Calibri"/>
                            <w:b/>
                            <w:spacing w:val="-12"/>
                            <w:sz w:val="16"/>
                          </w:rPr>
                          <w:t xml:space="preserve"> </w:t>
                        </w:r>
                        <w:r>
                          <w:rPr>
                            <w:rFonts w:ascii="Calibri"/>
                            <w:b/>
                            <w:sz w:val="16"/>
                          </w:rPr>
                          <w:t>Horse events</w:t>
                        </w:r>
                        <w:r>
                          <w:rPr>
                            <w:rFonts w:ascii="Calibri"/>
                            <w:b/>
                            <w:spacing w:val="-6"/>
                            <w:sz w:val="16"/>
                          </w:rPr>
                          <w:t xml:space="preserve"> </w:t>
                        </w:r>
                        <w:r>
                          <w:rPr>
                            <w:rFonts w:ascii="Calibri"/>
                            <w:b/>
                            <w:sz w:val="16"/>
                          </w:rPr>
                          <w:t>may</w:t>
                        </w:r>
                        <w:r>
                          <w:rPr>
                            <w:rFonts w:ascii="Calibri"/>
                            <w:b/>
                            <w:spacing w:val="-11"/>
                            <w:sz w:val="16"/>
                          </w:rPr>
                          <w:t xml:space="preserve"> </w:t>
                        </w:r>
                        <w:r>
                          <w:rPr>
                            <w:rFonts w:ascii="Calibri"/>
                            <w:b/>
                            <w:sz w:val="16"/>
                          </w:rPr>
                          <w:t>be entered</w:t>
                        </w:r>
                        <w:r>
                          <w:rPr>
                            <w:rFonts w:ascii="Calibri"/>
                            <w:b/>
                            <w:spacing w:val="-4"/>
                            <w:sz w:val="16"/>
                          </w:rPr>
                          <w:t xml:space="preserve"> </w:t>
                        </w:r>
                        <w:r>
                          <w:rPr>
                            <w:rFonts w:ascii="Calibri"/>
                            <w:b/>
                            <w:sz w:val="16"/>
                          </w:rPr>
                          <w:t>concurrently</w:t>
                        </w:r>
                        <w:r>
                          <w:rPr>
                            <w:rFonts w:ascii="Calibri"/>
                            <w:b/>
                            <w:spacing w:val="-11"/>
                            <w:sz w:val="16"/>
                          </w:rPr>
                          <w:t xml:space="preserve"> </w:t>
                        </w:r>
                        <w:r>
                          <w:rPr>
                            <w:rFonts w:ascii="Calibri"/>
                            <w:b/>
                            <w:sz w:val="16"/>
                          </w:rPr>
                          <w:t>on</w:t>
                        </w:r>
                        <w:r>
                          <w:rPr>
                            <w:rFonts w:ascii="Calibri"/>
                            <w:b/>
                            <w:spacing w:val="-4"/>
                            <w:sz w:val="16"/>
                          </w:rPr>
                          <w:t xml:space="preserve"> </w:t>
                        </w:r>
                        <w:r>
                          <w:rPr>
                            <w:rFonts w:ascii="Calibri"/>
                            <w:b/>
                            <w:sz w:val="16"/>
                          </w:rPr>
                          <w:t>the same</w:t>
                        </w:r>
                        <w:r>
                          <w:rPr>
                            <w:rFonts w:ascii="Calibri"/>
                            <w:b/>
                            <w:spacing w:val="-3"/>
                            <w:sz w:val="16"/>
                          </w:rPr>
                          <w:t xml:space="preserve"> </w:t>
                        </w:r>
                        <w:r>
                          <w:rPr>
                            <w:rFonts w:ascii="Calibri"/>
                            <w:b/>
                            <w:sz w:val="16"/>
                          </w:rPr>
                          <w:t>horse.</w:t>
                        </w:r>
                        <w:r>
                          <w:rPr>
                            <w:rFonts w:ascii="Calibri"/>
                            <w:b/>
                            <w:spacing w:val="19"/>
                            <w:sz w:val="16"/>
                          </w:rPr>
                          <w:t xml:space="preserve"> </w:t>
                        </w:r>
                        <w:r>
                          <w:rPr>
                            <w:rFonts w:ascii="Calibri"/>
                            <w:b/>
                            <w:sz w:val="16"/>
                          </w:rPr>
                          <w:t>Contestant</w:t>
                        </w:r>
                        <w:r>
                          <w:rPr>
                            <w:rFonts w:ascii="Calibri"/>
                            <w:b/>
                            <w:spacing w:val="-10"/>
                            <w:sz w:val="16"/>
                          </w:rPr>
                          <w:t xml:space="preserve"> </w:t>
                        </w:r>
                        <w:r>
                          <w:rPr>
                            <w:rFonts w:ascii="Calibri"/>
                            <w:b/>
                            <w:sz w:val="16"/>
                          </w:rPr>
                          <w:t>will</w:t>
                        </w:r>
                        <w:r>
                          <w:rPr>
                            <w:rFonts w:ascii="Calibri"/>
                            <w:b/>
                            <w:spacing w:val="-10"/>
                            <w:sz w:val="16"/>
                          </w:rPr>
                          <w:t xml:space="preserve"> </w:t>
                        </w:r>
                        <w:r>
                          <w:rPr>
                            <w:rFonts w:ascii="Calibri"/>
                            <w:b/>
                            <w:sz w:val="16"/>
                          </w:rPr>
                          <w:t>pay</w:t>
                        </w:r>
                        <w:r>
                          <w:rPr>
                            <w:rFonts w:ascii="Calibri"/>
                            <w:b/>
                            <w:spacing w:val="-11"/>
                            <w:sz w:val="16"/>
                          </w:rPr>
                          <w:t xml:space="preserve"> </w:t>
                        </w:r>
                        <w:r>
                          <w:rPr>
                            <w:rFonts w:ascii="Calibri"/>
                            <w:b/>
                            <w:sz w:val="16"/>
                          </w:rPr>
                          <w:t>2 entry</w:t>
                        </w:r>
                        <w:r>
                          <w:rPr>
                            <w:rFonts w:ascii="Calibri"/>
                            <w:b/>
                            <w:spacing w:val="-8"/>
                            <w:sz w:val="16"/>
                          </w:rPr>
                          <w:t xml:space="preserve"> </w:t>
                        </w:r>
                        <w:r>
                          <w:rPr>
                            <w:rFonts w:ascii="Calibri"/>
                            <w:b/>
                            <w:sz w:val="16"/>
                          </w:rPr>
                          <w:t>fees</w:t>
                        </w:r>
                        <w:r>
                          <w:rPr>
                            <w:rFonts w:ascii="Calibri"/>
                            <w:b/>
                            <w:spacing w:val="-13"/>
                            <w:sz w:val="16"/>
                          </w:rPr>
                          <w:t xml:space="preserve"> </w:t>
                        </w:r>
                        <w:r>
                          <w:rPr>
                            <w:rFonts w:ascii="Calibri"/>
                            <w:b/>
                            <w:sz w:val="16"/>
                          </w:rPr>
                          <w:t>(minus</w:t>
                        </w:r>
                        <w:r>
                          <w:rPr>
                            <w:rFonts w:ascii="Calibri"/>
                            <w:b/>
                            <w:spacing w:val="-6"/>
                            <w:sz w:val="16"/>
                          </w:rPr>
                          <w:t xml:space="preserve"> </w:t>
                        </w:r>
                        <w:r>
                          <w:rPr>
                            <w:rFonts w:ascii="Calibri"/>
                            <w:b/>
                            <w:sz w:val="16"/>
                          </w:rPr>
                          <w:t>cattle</w:t>
                        </w:r>
                        <w:r>
                          <w:rPr>
                            <w:rFonts w:ascii="Calibri"/>
                            <w:b/>
                            <w:spacing w:val="-3"/>
                            <w:sz w:val="16"/>
                          </w:rPr>
                          <w:t xml:space="preserve"> </w:t>
                        </w:r>
                        <w:r>
                          <w:rPr>
                            <w:rFonts w:ascii="Calibri"/>
                            <w:b/>
                            <w:sz w:val="16"/>
                          </w:rPr>
                          <w:t>charge for</w:t>
                        </w:r>
                        <w:r>
                          <w:rPr>
                            <w:rFonts w:ascii="Calibri"/>
                            <w:b/>
                            <w:spacing w:val="-9"/>
                            <w:sz w:val="16"/>
                          </w:rPr>
                          <w:t xml:space="preserve"> </w:t>
                        </w:r>
                        <w:r>
                          <w:rPr>
                            <w:rFonts w:ascii="Calibri"/>
                            <w:b/>
                            <w:sz w:val="16"/>
                          </w:rPr>
                          <w:t>2</w:t>
                        </w:r>
                        <w:r>
                          <w:rPr>
                            <w:rFonts w:ascii="Calibri"/>
                            <w:b/>
                            <w:position w:val="5"/>
                            <w:sz w:val="10"/>
                          </w:rPr>
                          <w:t>nd</w:t>
                        </w:r>
                        <w:r>
                          <w:rPr>
                            <w:rFonts w:ascii="Calibri"/>
                            <w:b/>
                            <w:spacing w:val="40"/>
                            <w:position w:val="5"/>
                            <w:sz w:val="10"/>
                          </w:rPr>
                          <w:t xml:space="preserve"> </w:t>
                        </w:r>
                        <w:r>
                          <w:rPr>
                            <w:rFonts w:ascii="Calibri"/>
                            <w:b/>
                            <w:sz w:val="16"/>
                          </w:rPr>
                          <w:t>entry).</w:t>
                        </w:r>
                        <w:r>
                          <w:rPr>
                            <w:rFonts w:ascii="Calibri"/>
                            <w:b/>
                            <w:spacing w:val="32"/>
                            <w:sz w:val="16"/>
                          </w:rPr>
                          <w:t xml:space="preserve"> </w:t>
                        </w:r>
                        <w:r>
                          <w:rPr>
                            <w:rFonts w:ascii="Calibri"/>
                            <w:b/>
                            <w:sz w:val="16"/>
                          </w:rPr>
                          <w:t>Total</w:t>
                        </w:r>
                        <w:r>
                          <w:rPr>
                            <w:rFonts w:ascii="Calibri"/>
                            <w:b/>
                            <w:spacing w:val="15"/>
                            <w:sz w:val="16"/>
                          </w:rPr>
                          <w:t xml:space="preserve"> </w:t>
                        </w:r>
                        <w:r>
                          <w:rPr>
                            <w:rFonts w:ascii="Calibri"/>
                            <w:b/>
                            <w:sz w:val="16"/>
                          </w:rPr>
                          <w:t>would</w:t>
                        </w:r>
                        <w:r>
                          <w:rPr>
                            <w:rFonts w:ascii="Calibri"/>
                            <w:b/>
                            <w:spacing w:val="-2"/>
                            <w:sz w:val="16"/>
                          </w:rPr>
                          <w:t xml:space="preserve"> </w:t>
                        </w:r>
                        <w:r>
                          <w:rPr>
                            <w:rFonts w:ascii="Calibri"/>
                            <w:b/>
                            <w:sz w:val="16"/>
                          </w:rPr>
                          <w:t>be</w:t>
                        </w:r>
                        <w:r>
                          <w:rPr>
                            <w:rFonts w:ascii="Calibri"/>
                            <w:b/>
                            <w:spacing w:val="-1"/>
                            <w:sz w:val="16"/>
                          </w:rPr>
                          <w:t xml:space="preserve"> </w:t>
                        </w:r>
                        <w:r>
                          <w:rPr>
                            <w:rFonts w:ascii="Calibri"/>
                            <w:b/>
                            <w:sz w:val="16"/>
                          </w:rPr>
                          <w:t>$155.</w:t>
                        </w:r>
                        <w:r>
                          <w:rPr>
                            <w:rFonts w:ascii="Calibri"/>
                            <w:b/>
                            <w:spacing w:val="37"/>
                            <w:sz w:val="16"/>
                          </w:rPr>
                          <w:t xml:space="preserve"> </w:t>
                        </w:r>
                        <w:r>
                          <w:rPr>
                            <w:rFonts w:ascii="Calibri"/>
                            <w:b/>
                            <w:sz w:val="16"/>
                          </w:rPr>
                          <w:t>Only</w:t>
                        </w:r>
                        <w:r>
                          <w:rPr>
                            <w:rFonts w:ascii="Calibri"/>
                            <w:b/>
                            <w:spacing w:val="-6"/>
                            <w:sz w:val="16"/>
                          </w:rPr>
                          <w:t xml:space="preserve"> </w:t>
                        </w:r>
                        <w:r>
                          <w:rPr>
                            <w:rFonts w:ascii="Calibri"/>
                            <w:b/>
                            <w:sz w:val="16"/>
                          </w:rPr>
                          <w:t>1 run</w:t>
                        </w:r>
                        <w:r>
                          <w:rPr>
                            <w:rFonts w:ascii="Calibri"/>
                            <w:b/>
                            <w:spacing w:val="-2"/>
                            <w:sz w:val="16"/>
                          </w:rPr>
                          <w:t xml:space="preserve"> </w:t>
                        </w:r>
                        <w:r>
                          <w:rPr>
                            <w:rFonts w:ascii="Calibri"/>
                            <w:b/>
                            <w:sz w:val="16"/>
                          </w:rPr>
                          <w:t>for</w:t>
                        </w:r>
                        <w:r>
                          <w:rPr>
                            <w:rFonts w:ascii="Calibri"/>
                            <w:b/>
                            <w:spacing w:val="-2"/>
                            <w:sz w:val="16"/>
                          </w:rPr>
                          <w:t xml:space="preserve"> </w:t>
                        </w:r>
                        <w:r>
                          <w:rPr>
                            <w:rFonts w:ascii="Calibri"/>
                            <w:b/>
                            <w:sz w:val="16"/>
                          </w:rPr>
                          <w:t>each class.</w:t>
                        </w:r>
                        <w:r>
                          <w:rPr>
                            <w:rFonts w:ascii="Calibri"/>
                            <w:b/>
                            <w:spacing w:val="-7"/>
                            <w:sz w:val="16"/>
                          </w:rPr>
                          <w:t xml:space="preserve"> </w:t>
                        </w:r>
                        <w:r>
                          <w:rPr>
                            <w:rFonts w:ascii="Calibri"/>
                            <w:b/>
                            <w:sz w:val="16"/>
                          </w:rPr>
                          <w:t>The rider</w:t>
                        </w:r>
                        <w:r>
                          <w:rPr>
                            <w:rFonts w:ascii="Calibri"/>
                            <w:b/>
                            <w:spacing w:val="-7"/>
                            <w:sz w:val="16"/>
                          </w:rPr>
                          <w:t xml:space="preserve"> </w:t>
                        </w:r>
                        <w:r>
                          <w:rPr>
                            <w:rFonts w:ascii="Calibri"/>
                            <w:b/>
                            <w:sz w:val="16"/>
                          </w:rPr>
                          <w:t>will</w:t>
                        </w:r>
                        <w:r>
                          <w:rPr>
                            <w:rFonts w:ascii="Calibri"/>
                            <w:b/>
                            <w:spacing w:val="-8"/>
                            <w:sz w:val="16"/>
                          </w:rPr>
                          <w:t xml:space="preserve"> </w:t>
                        </w:r>
                        <w:r>
                          <w:rPr>
                            <w:rFonts w:ascii="Calibri"/>
                            <w:b/>
                            <w:sz w:val="16"/>
                          </w:rPr>
                          <w:t>perform</w:t>
                        </w:r>
                        <w:r>
                          <w:rPr>
                            <w:rFonts w:ascii="Calibri"/>
                            <w:b/>
                            <w:spacing w:val="-7"/>
                            <w:sz w:val="16"/>
                          </w:rPr>
                          <w:t xml:space="preserve"> </w:t>
                        </w:r>
                        <w:r>
                          <w:rPr>
                            <w:rFonts w:ascii="Calibri"/>
                            <w:b/>
                            <w:sz w:val="16"/>
                          </w:rPr>
                          <w:t>the fence</w:t>
                        </w:r>
                        <w:r>
                          <w:rPr>
                            <w:rFonts w:ascii="Calibri"/>
                            <w:b/>
                            <w:spacing w:val="-11"/>
                            <w:sz w:val="16"/>
                          </w:rPr>
                          <w:t xml:space="preserve"> </w:t>
                        </w:r>
                        <w:r>
                          <w:rPr>
                            <w:rFonts w:ascii="Calibri"/>
                            <w:b/>
                            <w:sz w:val="16"/>
                          </w:rPr>
                          <w:t>work</w:t>
                        </w:r>
                        <w:r>
                          <w:rPr>
                            <w:rFonts w:ascii="Calibri"/>
                            <w:b/>
                            <w:spacing w:val="-7"/>
                            <w:sz w:val="16"/>
                          </w:rPr>
                          <w:t xml:space="preserve"> </w:t>
                        </w:r>
                        <w:r>
                          <w:rPr>
                            <w:rFonts w:ascii="Calibri"/>
                            <w:b/>
                            <w:sz w:val="16"/>
                          </w:rPr>
                          <w:t>as</w:t>
                        </w:r>
                        <w:r>
                          <w:rPr>
                            <w:rFonts w:ascii="Calibri"/>
                            <w:b/>
                            <w:spacing w:val="-4"/>
                            <w:sz w:val="16"/>
                          </w:rPr>
                          <w:t xml:space="preserve"> </w:t>
                        </w:r>
                        <w:r>
                          <w:rPr>
                            <w:rFonts w:ascii="Calibri"/>
                            <w:b/>
                            <w:sz w:val="16"/>
                          </w:rPr>
                          <w:t>outlined</w:t>
                        </w:r>
                        <w:r>
                          <w:rPr>
                            <w:rFonts w:ascii="Calibri"/>
                            <w:b/>
                            <w:spacing w:val="-2"/>
                            <w:sz w:val="16"/>
                          </w:rPr>
                          <w:t xml:space="preserve"> </w:t>
                        </w:r>
                        <w:r>
                          <w:rPr>
                            <w:rFonts w:ascii="Calibri"/>
                            <w:b/>
                            <w:sz w:val="16"/>
                          </w:rPr>
                          <w:t>for the</w:t>
                        </w:r>
                        <w:r>
                          <w:rPr>
                            <w:rFonts w:ascii="Calibri"/>
                            <w:b/>
                            <w:spacing w:val="-11"/>
                            <w:sz w:val="16"/>
                          </w:rPr>
                          <w:t xml:space="preserve"> </w:t>
                        </w:r>
                        <w:r>
                          <w:rPr>
                            <w:rFonts w:ascii="Calibri"/>
                            <w:b/>
                            <w:sz w:val="16"/>
                          </w:rPr>
                          <w:t>stock</w:t>
                        </w:r>
                        <w:r>
                          <w:rPr>
                            <w:rFonts w:ascii="Calibri"/>
                            <w:b/>
                            <w:spacing w:val="-7"/>
                            <w:sz w:val="16"/>
                          </w:rPr>
                          <w:t xml:space="preserve"> </w:t>
                        </w:r>
                        <w:r>
                          <w:rPr>
                            <w:rFonts w:ascii="Calibri"/>
                            <w:b/>
                            <w:sz w:val="16"/>
                          </w:rPr>
                          <w:t>horse</w:t>
                        </w:r>
                        <w:r>
                          <w:rPr>
                            <w:rFonts w:ascii="Calibri"/>
                            <w:b/>
                            <w:spacing w:val="-6"/>
                            <w:sz w:val="16"/>
                          </w:rPr>
                          <w:t xml:space="preserve"> </w:t>
                        </w:r>
                        <w:r>
                          <w:rPr>
                            <w:rFonts w:ascii="Calibri"/>
                            <w:b/>
                            <w:sz w:val="16"/>
                          </w:rPr>
                          <w:t>class for</w:t>
                        </w:r>
                        <w:r>
                          <w:rPr>
                            <w:rFonts w:ascii="Calibri"/>
                            <w:b/>
                            <w:spacing w:val="-2"/>
                            <w:sz w:val="16"/>
                          </w:rPr>
                          <w:t xml:space="preserve"> </w:t>
                        </w:r>
                        <w:r>
                          <w:rPr>
                            <w:rFonts w:ascii="Calibri"/>
                            <w:b/>
                            <w:sz w:val="16"/>
                          </w:rPr>
                          <w:t>which</w:t>
                        </w:r>
                        <w:r>
                          <w:rPr>
                            <w:rFonts w:ascii="Calibri"/>
                            <w:b/>
                            <w:spacing w:val="-2"/>
                            <w:sz w:val="16"/>
                          </w:rPr>
                          <w:t xml:space="preserve"> </w:t>
                        </w:r>
                        <w:r>
                          <w:rPr>
                            <w:rFonts w:ascii="Calibri"/>
                            <w:b/>
                            <w:sz w:val="16"/>
                          </w:rPr>
                          <w:t>they</w:t>
                        </w:r>
                        <w:r>
                          <w:rPr>
                            <w:rFonts w:ascii="Calibri"/>
                            <w:b/>
                            <w:spacing w:val="40"/>
                            <w:sz w:val="16"/>
                          </w:rPr>
                          <w:t xml:space="preserve"> </w:t>
                        </w:r>
                        <w:r>
                          <w:rPr>
                            <w:rFonts w:ascii="Calibri"/>
                            <w:b/>
                            <w:sz w:val="16"/>
                          </w:rPr>
                          <w:t>are entered.</w:t>
                        </w:r>
                        <w:r>
                          <w:rPr>
                            <w:rFonts w:ascii="Calibri"/>
                            <w:b/>
                            <w:spacing w:val="40"/>
                            <w:sz w:val="16"/>
                          </w:rPr>
                          <w:t xml:space="preserve"> </w:t>
                        </w:r>
                        <w:r>
                          <w:rPr>
                            <w:rFonts w:ascii="Calibri"/>
                            <w:b/>
                            <w:sz w:val="16"/>
                          </w:rPr>
                          <w:t>There is not an option to show twice, unless entering on a different horse.</w:t>
                        </w:r>
                      </w:p>
                    </w:txbxContent>
                  </v:textbox>
                </v:shape>
                <w10:wrap type="topAndBottom" anchorx="page"/>
              </v:group>
            </w:pict>
          </mc:Fallback>
        </mc:AlternateContent>
      </w:r>
    </w:p>
    <w:p w14:paraId="5B847805" w14:textId="77777777" w:rsidR="001F0429" w:rsidRDefault="001F0429">
      <w:pPr>
        <w:rPr>
          <w:rFonts w:ascii="Calibri"/>
          <w:sz w:val="11"/>
        </w:rPr>
        <w:sectPr w:rsidR="001F0429">
          <w:pgSz w:w="12240" w:h="15840"/>
          <w:pgMar w:top="1020" w:right="620" w:bottom="280" w:left="620" w:header="720" w:footer="720" w:gutter="0"/>
          <w:cols w:space="720"/>
        </w:sectPr>
      </w:pPr>
    </w:p>
    <w:p w14:paraId="03FD3D59" w14:textId="77777777" w:rsidR="001F0429" w:rsidRDefault="00B4283B">
      <w:pPr>
        <w:pStyle w:val="Heading1"/>
      </w:pPr>
      <w:r>
        <w:lastRenderedPageBreak/>
        <w:t>M.V.R.H.A</w:t>
      </w:r>
      <w:r>
        <w:rPr>
          <w:spacing w:val="-16"/>
        </w:rPr>
        <w:t xml:space="preserve"> </w:t>
      </w:r>
      <w:r>
        <w:t>-</w:t>
      </w:r>
      <w:r>
        <w:rPr>
          <w:spacing w:val="-18"/>
        </w:rPr>
        <w:t xml:space="preserve"> </w:t>
      </w:r>
      <w:r>
        <w:t>SHOW</w:t>
      </w:r>
      <w:r>
        <w:rPr>
          <w:spacing w:val="-15"/>
        </w:rPr>
        <w:t xml:space="preserve"> </w:t>
      </w:r>
      <w:r>
        <w:t>CLASSES</w:t>
      </w:r>
      <w:r>
        <w:rPr>
          <w:spacing w:val="-16"/>
        </w:rPr>
        <w:t xml:space="preserve"> </w:t>
      </w:r>
      <w:r>
        <w:t>&amp;</w:t>
      </w:r>
      <w:r>
        <w:rPr>
          <w:spacing w:val="-15"/>
        </w:rPr>
        <w:t xml:space="preserve"> </w:t>
      </w:r>
      <w:r>
        <w:rPr>
          <w:spacing w:val="-2"/>
        </w:rPr>
        <w:t>DEFINITIONS</w:t>
      </w:r>
    </w:p>
    <w:p w14:paraId="25273788" w14:textId="77777777" w:rsidR="001F0429" w:rsidRDefault="001F0429">
      <w:pPr>
        <w:pStyle w:val="BodyText"/>
        <w:rPr>
          <w:b/>
          <w:sz w:val="32"/>
        </w:rPr>
      </w:pPr>
    </w:p>
    <w:p w14:paraId="6C8A18B9" w14:textId="77777777" w:rsidR="001F0429" w:rsidRDefault="00B4283B">
      <w:pPr>
        <w:pStyle w:val="Heading2"/>
        <w:spacing w:before="0"/>
        <w:rPr>
          <w:u w:val="none"/>
        </w:rPr>
      </w:pPr>
      <w:r>
        <w:rPr>
          <w:spacing w:val="-2"/>
          <w:u w:val="thick"/>
        </w:rPr>
        <w:t>Versatility</w:t>
      </w:r>
      <w:r>
        <w:rPr>
          <w:spacing w:val="-4"/>
          <w:u w:val="thick"/>
        </w:rPr>
        <w:t xml:space="preserve"> </w:t>
      </w:r>
      <w:r>
        <w:rPr>
          <w:spacing w:val="-2"/>
          <w:u w:val="thick"/>
        </w:rPr>
        <w:t>Classes</w:t>
      </w:r>
    </w:p>
    <w:p w14:paraId="08E35384" w14:textId="77777777" w:rsidR="001F0429" w:rsidRDefault="00B4283B">
      <w:pPr>
        <w:pStyle w:val="Heading3"/>
        <w:spacing w:before="280"/>
        <w:ind w:left="823"/>
        <w:rPr>
          <w:i w:val="0"/>
        </w:rPr>
      </w:pPr>
      <w:r>
        <w:rPr>
          <w:spacing w:val="-2"/>
        </w:rPr>
        <w:t>Open</w:t>
      </w:r>
      <w:r>
        <w:rPr>
          <w:i w:val="0"/>
          <w:spacing w:val="-2"/>
        </w:rPr>
        <w:t>:</w:t>
      </w:r>
    </w:p>
    <w:p w14:paraId="1407AE6C" w14:textId="77777777" w:rsidR="001F0429" w:rsidRDefault="00B4283B">
      <w:pPr>
        <w:pStyle w:val="BodyText"/>
        <w:ind w:left="823" w:right="257" w:firstLine="720"/>
      </w:pPr>
      <w:r>
        <w:t>Any paid rider that has more than $500 LTE from showing. Class will show in Herd Work, Reined</w:t>
      </w:r>
      <w:r>
        <w:rPr>
          <w:spacing w:val="-6"/>
        </w:rPr>
        <w:t xml:space="preserve"> </w:t>
      </w:r>
      <w:r>
        <w:t>Work,</w:t>
      </w:r>
      <w:r>
        <w:rPr>
          <w:spacing w:val="-6"/>
        </w:rPr>
        <w:t xml:space="preserve"> </w:t>
      </w:r>
      <w:r>
        <w:t>Working</w:t>
      </w:r>
      <w:r>
        <w:rPr>
          <w:spacing w:val="-6"/>
        </w:rPr>
        <w:t xml:space="preserve"> </w:t>
      </w:r>
      <w:r>
        <w:t>Cow</w:t>
      </w:r>
      <w:r>
        <w:rPr>
          <w:spacing w:val="-6"/>
        </w:rPr>
        <w:t xml:space="preserve"> </w:t>
      </w:r>
      <w:r>
        <w:t>Horse</w:t>
      </w:r>
      <w:r>
        <w:rPr>
          <w:spacing w:val="-7"/>
        </w:rPr>
        <w:t xml:space="preserve"> </w:t>
      </w:r>
      <w:r>
        <w:t>(Down</w:t>
      </w:r>
      <w:r>
        <w:rPr>
          <w:spacing w:val="-6"/>
        </w:rPr>
        <w:t xml:space="preserve"> </w:t>
      </w:r>
      <w:r>
        <w:t>the</w:t>
      </w:r>
      <w:r>
        <w:rPr>
          <w:spacing w:val="-6"/>
        </w:rPr>
        <w:t xml:space="preserve"> </w:t>
      </w:r>
      <w:r>
        <w:t>Fence),</w:t>
      </w:r>
      <w:r>
        <w:rPr>
          <w:spacing w:val="-6"/>
        </w:rPr>
        <w:t xml:space="preserve"> </w:t>
      </w:r>
      <w:r>
        <w:t>and</w:t>
      </w:r>
      <w:r>
        <w:rPr>
          <w:spacing w:val="-6"/>
        </w:rPr>
        <w:t xml:space="preserve"> </w:t>
      </w:r>
      <w:r>
        <w:t>Trail</w:t>
      </w:r>
      <w:r>
        <w:rPr>
          <w:spacing w:val="-6"/>
        </w:rPr>
        <w:t xml:space="preserve"> </w:t>
      </w:r>
      <w:r>
        <w:t>Work.</w:t>
      </w:r>
      <w:r>
        <w:rPr>
          <w:spacing w:val="-6"/>
        </w:rPr>
        <w:t xml:space="preserve"> </w:t>
      </w:r>
      <w:r>
        <w:t>Class</w:t>
      </w:r>
      <w:r>
        <w:rPr>
          <w:spacing w:val="-6"/>
        </w:rPr>
        <w:t xml:space="preserve"> </w:t>
      </w:r>
      <w:r>
        <w:t>divisions</w:t>
      </w:r>
      <w:r>
        <w:rPr>
          <w:spacing w:val="-6"/>
        </w:rPr>
        <w:t xml:space="preserve"> </w:t>
      </w:r>
      <w:r>
        <w:t>include:</w:t>
      </w:r>
      <w:r>
        <w:rPr>
          <w:spacing w:val="-6"/>
        </w:rPr>
        <w:t xml:space="preserve"> </w:t>
      </w:r>
      <w:r>
        <w:t>3yr</w:t>
      </w:r>
      <w:r>
        <w:rPr>
          <w:spacing w:val="-6"/>
        </w:rPr>
        <w:t xml:space="preserve"> </w:t>
      </w:r>
      <w:r>
        <w:t>Old Futurity/Snaffle, 4-5yr Old Derby/Hackamore, 6yr Old &amp; Up Bridle.</w:t>
      </w:r>
    </w:p>
    <w:p w14:paraId="05BB12F2" w14:textId="77777777" w:rsidR="001F0429" w:rsidRDefault="001F0429">
      <w:pPr>
        <w:pStyle w:val="BodyText"/>
        <w:spacing w:before="62"/>
      </w:pPr>
    </w:p>
    <w:p w14:paraId="74D279BF" w14:textId="77777777" w:rsidR="001F0429" w:rsidRDefault="00B4283B">
      <w:pPr>
        <w:pStyle w:val="Heading3"/>
        <w:ind w:left="823"/>
        <w:rPr>
          <w:b w:val="0"/>
          <w:i w:val="0"/>
        </w:rPr>
      </w:pPr>
      <w:r>
        <w:t>Limited</w:t>
      </w:r>
      <w:r>
        <w:rPr>
          <w:spacing w:val="-14"/>
        </w:rPr>
        <w:t xml:space="preserve"> </w:t>
      </w:r>
      <w:r>
        <w:rPr>
          <w:spacing w:val="-4"/>
        </w:rPr>
        <w:t>Open</w:t>
      </w:r>
      <w:r>
        <w:rPr>
          <w:b w:val="0"/>
          <w:i w:val="0"/>
          <w:spacing w:val="-4"/>
        </w:rPr>
        <w:t>:</w:t>
      </w:r>
    </w:p>
    <w:p w14:paraId="49957831" w14:textId="77777777" w:rsidR="001F0429" w:rsidRDefault="00B4283B">
      <w:pPr>
        <w:pStyle w:val="BodyText"/>
        <w:spacing w:before="4"/>
        <w:ind w:left="823" w:right="257" w:firstLine="720"/>
      </w:pPr>
      <w:r>
        <w:t>Any</w:t>
      </w:r>
      <w:r>
        <w:rPr>
          <w:spacing w:val="-6"/>
        </w:rPr>
        <w:t xml:space="preserve"> </w:t>
      </w:r>
      <w:r>
        <w:t>paid</w:t>
      </w:r>
      <w:r>
        <w:rPr>
          <w:spacing w:val="-6"/>
        </w:rPr>
        <w:t xml:space="preserve"> </w:t>
      </w:r>
      <w:r>
        <w:t>rider</w:t>
      </w:r>
      <w:r>
        <w:rPr>
          <w:spacing w:val="-6"/>
        </w:rPr>
        <w:t xml:space="preserve"> </w:t>
      </w:r>
      <w:r>
        <w:t>that</w:t>
      </w:r>
      <w:r>
        <w:rPr>
          <w:spacing w:val="-5"/>
        </w:rPr>
        <w:t xml:space="preserve"> </w:t>
      </w:r>
      <w:r>
        <w:t>has</w:t>
      </w:r>
      <w:r>
        <w:rPr>
          <w:spacing w:val="-6"/>
        </w:rPr>
        <w:t xml:space="preserve"> </w:t>
      </w:r>
      <w:r>
        <w:t>less</w:t>
      </w:r>
      <w:r>
        <w:rPr>
          <w:spacing w:val="-6"/>
        </w:rPr>
        <w:t xml:space="preserve"> </w:t>
      </w:r>
      <w:r>
        <w:t>than</w:t>
      </w:r>
      <w:r>
        <w:rPr>
          <w:spacing w:val="-6"/>
        </w:rPr>
        <w:t xml:space="preserve"> </w:t>
      </w:r>
      <w:r>
        <w:t>$500</w:t>
      </w:r>
      <w:r>
        <w:rPr>
          <w:spacing w:val="-6"/>
        </w:rPr>
        <w:t xml:space="preserve"> </w:t>
      </w:r>
      <w:r>
        <w:t>LTE.</w:t>
      </w:r>
      <w:r>
        <w:rPr>
          <w:spacing w:val="-6"/>
        </w:rPr>
        <w:t xml:space="preserve"> </w:t>
      </w:r>
      <w:r>
        <w:t>Class</w:t>
      </w:r>
      <w:r>
        <w:rPr>
          <w:spacing w:val="-6"/>
        </w:rPr>
        <w:t xml:space="preserve"> </w:t>
      </w:r>
      <w:r>
        <w:t>will</w:t>
      </w:r>
      <w:r>
        <w:rPr>
          <w:spacing w:val="-6"/>
        </w:rPr>
        <w:t xml:space="preserve"> </w:t>
      </w:r>
      <w:r>
        <w:t>show</w:t>
      </w:r>
      <w:r>
        <w:rPr>
          <w:spacing w:val="-6"/>
        </w:rPr>
        <w:t xml:space="preserve"> </w:t>
      </w:r>
      <w:r>
        <w:t>in</w:t>
      </w:r>
      <w:r>
        <w:rPr>
          <w:spacing w:val="-6"/>
        </w:rPr>
        <w:t xml:space="preserve"> </w:t>
      </w:r>
      <w:r>
        <w:t>Herd</w:t>
      </w:r>
      <w:r>
        <w:rPr>
          <w:spacing w:val="-6"/>
        </w:rPr>
        <w:t xml:space="preserve"> </w:t>
      </w:r>
      <w:r>
        <w:t>Work,</w:t>
      </w:r>
      <w:r>
        <w:rPr>
          <w:spacing w:val="-6"/>
        </w:rPr>
        <w:t xml:space="preserve"> </w:t>
      </w:r>
      <w:r>
        <w:t>Reined</w:t>
      </w:r>
      <w:r>
        <w:rPr>
          <w:spacing w:val="-6"/>
        </w:rPr>
        <w:t xml:space="preserve"> </w:t>
      </w:r>
      <w:r>
        <w:t>Work, Working Cow Horse (Down the Fence), and Trail Work. Class divisions include: 3yr Old Futurity/Snaffle, 4-5yr Old Derby/Hackamore, 6yr Old &amp; Up Bridle.</w:t>
      </w:r>
    </w:p>
    <w:p w14:paraId="0630C78C" w14:textId="77777777" w:rsidR="001F0429" w:rsidRDefault="00B4283B">
      <w:pPr>
        <w:pStyle w:val="Heading3"/>
        <w:spacing w:before="250" w:line="321" w:lineRule="exact"/>
        <w:ind w:left="823"/>
      </w:pPr>
      <w:r>
        <w:rPr>
          <w:spacing w:val="-5"/>
        </w:rPr>
        <w:t>Non-</w:t>
      </w:r>
      <w:r>
        <w:rPr>
          <w:spacing w:val="-4"/>
        </w:rPr>
        <w:t>Pro:</w:t>
      </w:r>
    </w:p>
    <w:p w14:paraId="1863EDE0" w14:textId="77777777" w:rsidR="001F0429" w:rsidRDefault="00B4283B">
      <w:pPr>
        <w:pStyle w:val="BodyText"/>
        <w:spacing w:line="252" w:lineRule="exact"/>
        <w:ind w:left="1543"/>
      </w:pPr>
      <w:r>
        <w:t>Rider</w:t>
      </w:r>
      <w:r>
        <w:rPr>
          <w:spacing w:val="-14"/>
        </w:rPr>
        <w:t xml:space="preserve"> </w:t>
      </w:r>
      <w:r>
        <w:t>or</w:t>
      </w:r>
      <w:r>
        <w:rPr>
          <w:spacing w:val="-10"/>
        </w:rPr>
        <w:t xml:space="preserve"> </w:t>
      </w:r>
      <w:r>
        <w:t>immediate</w:t>
      </w:r>
      <w:r>
        <w:rPr>
          <w:spacing w:val="-10"/>
        </w:rPr>
        <w:t xml:space="preserve"> </w:t>
      </w:r>
      <w:r>
        <w:t>family</w:t>
      </w:r>
      <w:r>
        <w:rPr>
          <w:spacing w:val="-10"/>
        </w:rPr>
        <w:t xml:space="preserve"> </w:t>
      </w:r>
      <w:r>
        <w:t>member</w:t>
      </w:r>
      <w:r>
        <w:rPr>
          <w:spacing w:val="-8"/>
        </w:rPr>
        <w:t xml:space="preserve"> </w:t>
      </w:r>
      <w:r>
        <w:t>must</w:t>
      </w:r>
      <w:r>
        <w:rPr>
          <w:spacing w:val="-10"/>
        </w:rPr>
        <w:t xml:space="preserve"> </w:t>
      </w:r>
      <w:r>
        <w:t>own</w:t>
      </w:r>
      <w:r>
        <w:rPr>
          <w:spacing w:val="-10"/>
        </w:rPr>
        <w:t xml:space="preserve"> </w:t>
      </w:r>
      <w:r>
        <w:t>the</w:t>
      </w:r>
      <w:r>
        <w:rPr>
          <w:spacing w:val="-10"/>
        </w:rPr>
        <w:t xml:space="preserve"> </w:t>
      </w:r>
      <w:r>
        <w:t>horse</w:t>
      </w:r>
      <w:r>
        <w:rPr>
          <w:spacing w:val="-10"/>
        </w:rPr>
        <w:t xml:space="preserve"> </w:t>
      </w:r>
      <w:r>
        <w:t>being</w:t>
      </w:r>
      <w:r>
        <w:rPr>
          <w:spacing w:val="-8"/>
        </w:rPr>
        <w:t xml:space="preserve"> </w:t>
      </w:r>
      <w:r>
        <w:rPr>
          <w:spacing w:val="-2"/>
        </w:rPr>
        <w:t>shown.</w:t>
      </w:r>
    </w:p>
    <w:p w14:paraId="4CA95DB3" w14:textId="77777777" w:rsidR="001F0429" w:rsidRDefault="00B4283B">
      <w:pPr>
        <w:pStyle w:val="BodyText"/>
        <w:spacing w:before="1"/>
        <w:ind w:left="823" w:right="257"/>
      </w:pPr>
      <w:r>
        <w:t>Cannot</w:t>
      </w:r>
      <w:r>
        <w:rPr>
          <w:spacing w:val="-5"/>
        </w:rPr>
        <w:t xml:space="preserve"> </w:t>
      </w:r>
      <w:r>
        <w:t>have</w:t>
      </w:r>
      <w:r>
        <w:rPr>
          <w:spacing w:val="-5"/>
        </w:rPr>
        <w:t xml:space="preserve"> </w:t>
      </w:r>
      <w:r>
        <w:t>been</w:t>
      </w:r>
      <w:r>
        <w:rPr>
          <w:spacing w:val="-5"/>
        </w:rPr>
        <w:t xml:space="preserve"> </w:t>
      </w:r>
      <w:r>
        <w:t>paid</w:t>
      </w:r>
      <w:r>
        <w:rPr>
          <w:spacing w:val="-5"/>
        </w:rPr>
        <w:t xml:space="preserve"> </w:t>
      </w:r>
      <w:r>
        <w:t>for</w:t>
      </w:r>
      <w:r>
        <w:rPr>
          <w:spacing w:val="-5"/>
        </w:rPr>
        <w:t xml:space="preserve"> </w:t>
      </w:r>
      <w:r>
        <w:t>training</w:t>
      </w:r>
      <w:r>
        <w:rPr>
          <w:spacing w:val="-5"/>
        </w:rPr>
        <w:t xml:space="preserve"> </w:t>
      </w:r>
      <w:r>
        <w:t>or</w:t>
      </w:r>
      <w:r>
        <w:rPr>
          <w:spacing w:val="-5"/>
        </w:rPr>
        <w:t xml:space="preserve"> </w:t>
      </w:r>
      <w:r>
        <w:t>lessons</w:t>
      </w:r>
      <w:r>
        <w:rPr>
          <w:spacing w:val="-5"/>
        </w:rPr>
        <w:t xml:space="preserve"> </w:t>
      </w:r>
      <w:r>
        <w:t>for</w:t>
      </w:r>
      <w:r>
        <w:rPr>
          <w:spacing w:val="-7"/>
        </w:rPr>
        <w:t xml:space="preserve"> </w:t>
      </w:r>
      <w:r>
        <w:t>3</w:t>
      </w:r>
      <w:r>
        <w:rPr>
          <w:spacing w:val="-5"/>
        </w:rPr>
        <w:t xml:space="preserve"> </w:t>
      </w:r>
      <w:r>
        <w:t>years.</w:t>
      </w:r>
      <w:r>
        <w:rPr>
          <w:spacing w:val="-5"/>
        </w:rPr>
        <w:t xml:space="preserve"> </w:t>
      </w:r>
      <w:r>
        <w:t>Class</w:t>
      </w:r>
      <w:r>
        <w:rPr>
          <w:spacing w:val="-5"/>
        </w:rPr>
        <w:t xml:space="preserve"> </w:t>
      </w:r>
      <w:r>
        <w:t>will</w:t>
      </w:r>
      <w:r>
        <w:rPr>
          <w:spacing w:val="-5"/>
        </w:rPr>
        <w:t xml:space="preserve"> </w:t>
      </w:r>
      <w:r>
        <w:t>show</w:t>
      </w:r>
      <w:r>
        <w:rPr>
          <w:spacing w:val="-5"/>
        </w:rPr>
        <w:t xml:space="preserve"> </w:t>
      </w:r>
      <w:r>
        <w:t>in</w:t>
      </w:r>
      <w:r>
        <w:rPr>
          <w:spacing w:val="-5"/>
        </w:rPr>
        <w:t xml:space="preserve"> </w:t>
      </w:r>
      <w:r>
        <w:t>Herd</w:t>
      </w:r>
      <w:r>
        <w:rPr>
          <w:spacing w:val="-5"/>
        </w:rPr>
        <w:t xml:space="preserve"> </w:t>
      </w:r>
      <w:r>
        <w:t>Work,</w:t>
      </w:r>
      <w:r>
        <w:rPr>
          <w:spacing w:val="-5"/>
        </w:rPr>
        <w:t xml:space="preserve"> </w:t>
      </w:r>
      <w:r>
        <w:t>Reined</w:t>
      </w:r>
      <w:r>
        <w:rPr>
          <w:spacing w:val="-5"/>
        </w:rPr>
        <w:t xml:space="preserve"> </w:t>
      </w:r>
      <w:r>
        <w:t>Work, Working Cow Horse (Down the Fence), and Trail Work. Class divisions include: 3yr Old Futurity/Snaffle, 4-5yr Old Derby/Hackamore, 6yr Old &amp; Up Bridle.</w:t>
      </w:r>
    </w:p>
    <w:p w14:paraId="187C8621" w14:textId="77777777" w:rsidR="001F0429" w:rsidRDefault="00B4283B">
      <w:pPr>
        <w:pStyle w:val="Heading3"/>
        <w:spacing w:before="251" w:line="319" w:lineRule="exact"/>
        <w:ind w:left="823"/>
        <w:rPr>
          <w:sz w:val="22"/>
        </w:rPr>
      </w:pPr>
      <w:r>
        <w:rPr>
          <w:spacing w:val="-2"/>
        </w:rPr>
        <w:t>Limited</w:t>
      </w:r>
      <w:r>
        <w:rPr>
          <w:spacing w:val="-3"/>
        </w:rPr>
        <w:t xml:space="preserve"> </w:t>
      </w:r>
      <w:r>
        <w:rPr>
          <w:spacing w:val="-2"/>
        </w:rPr>
        <w:t>Non-</w:t>
      </w:r>
      <w:r>
        <w:rPr>
          <w:spacing w:val="-4"/>
        </w:rPr>
        <w:t>Pro</w:t>
      </w:r>
      <w:r>
        <w:rPr>
          <w:spacing w:val="-4"/>
          <w:sz w:val="22"/>
        </w:rPr>
        <w:t>:</w:t>
      </w:r>
    </w:p>
    <w:p w14:paraId="7C325B41" w14:textId="77777777" w:rsidR="001F0429" w:rsidRDefault="00B4283B">
      <w:pPr>
        <w:pStyle w:val="BodyText"/>
        <w:spacing w:line="250" w:lineRule="exact"/>
        <w:ind w:left="1543"/>
      </w:pPr>
      <w:r>
        <w:t>Rider</w:t>
      </w:r>
      <w:r>
        <w:rPr>
          <w:spacing w:val="-14"/>
        </w:rPr>
        <w:t xml:space="preserve"> </w:t>
      </w:r>
      <w:r>
        <w:t>or</w:t>
      </w:r>
      <w:r>
        <w:rPr>
          <w:spacing w:val="-10"/>
        </w:rPr>
        <w:t xml:space="preserve"> </w:t>
      </w:r>
      <w:r>
        <w:t>immediate</w:t>
      </w:r>
      <w:r>
        <w:rPr>
          <w:spacing w:val="-10"/>
        </w:rPr>
        <w:t xml:space="preserve"> </w:t>
      </w:r>
      <w:r>
        <w:t>family</w:t>
      </w:r>
      <w:r>
        <w:rPr>
          <w:spacing w:val="-10"/>
        </w:rPr>
        <w:t xml:space="preserve"> </w:t>
      </w:r>
      <w:r>
        <w:t>member</w:t>
      </w:r>
      <w:r>
        <w:rPr>
          <w:spacing w:val="-8"/>
        </w:rPr>
        <w:t xml:space="preserve"> </w:t>
      </w:r>
      <w:r>
        <w:t>must</w:t>
      </w:r>
      <w:r>
        <w:rPr>
          <w:spacing w:val="-10"/>
        </w:rPr>
        <w:t xml:space="preserve"> </w:t>
      </w:r>
      <w:r>
        <w:t>own</w:t>
      </w:r>
      <w:r>
        <w:rPr>
          <w:spacing w:val="-10"/>
        </w:rPr>
        <w:t xml:space="preserve"> </w:t>
      </w:r>
      <w:r>
        <w:t>the</w:t>
      </w:r>
      <w:r>
        <w:rPr>
          <w:spacing w:val="-10"/>
        </w:rPr>
        <w:t xml:space="preserve"> </w:t>
      </w:r>
      <w:r>
        <w:t>horse</w:t>
      </w:r>
      <w:r>
        <w:rPr>
          <w:spacing w:val="-10"/>
        </w:rPr>
        <w:t xml:space="preserve"> </w:t>
      </w:r>
      <w:r>
        <w:t>being</w:t>
      </w:r>
      <w:r>
        <w:rPr>
          <w:spacing w:val="-8"/>
        </w:rPr>
        <w:t xml:space="preserve"> </w:t>
      </w:r>
      <w:r>
        <w:rPr>
          <w:spacing w:val="-2"/>
        </w:rPr>
        <w:t>shown.</w:t>
      </w:r>
    </w:p>
    <w:p w14:paraId="32E3C074" w14:textId="77777777" w:rsidR="001F0429" w:rsidRDefault="00B4283B">
      <w:pPr>
        <w:pStyle w:val="BodyText"/>
        <w:spacing w:before="6"/>
        <w:ind w:left="823"/>
      </w:pPr>
      <w:r>
        <w:t>Cannot</w:t>
      </w:r>
      <w:r>
        <w:rPr>
          <w:spacing w:val="-5"/>
        </w:rPr>
        <w:t xml:space="preserve"> </w:t>
      </w:r>
      <w:r>
        <w:t>have</w:t>
      </w:r>
      <w:r>
        <w:rPr>
          <w:spacing w:val="-5"/>
        </w:rPr>
        <w:t xml:space="preserve"> </w:t>
      </w:r>
      <w:r>
        <w:t>been</w:t>
      </w:r>
      <w:r>
        <w:rPr>
          <w:spacing w:val="-5"/>
        </w:rPr>
        <w:t xml:space="preserve"> </w:t>
      </w:r>
      <w:r>
        <w:t>paid</w:t>
      </w:r>
      <w:r>
        <w:rPr>
          <w:spacing w:val="-5"/>
        </w:rPr>
        <w:t xml:space="preserve"> </w:t>
      </w:r>
      <w:r>
        <w:t>for</w:t>
      </w:r>
      <w:r>
        <w:rPr>
          <w:spacing w:val="-5"/>
        </w:rPr>
        <w:t xml:space="preserve"> </w:t>
      </w:r>
      <w:r>
        <w:t>training</w:t>
      </w:r>
      <w:r>
        <w:rPr>
          <w:spacing w:val="-5"/>
        </w:rPr>
        <w:t xml:space="preserve"> </w:t>
      </w:r>
      <w:r>
        <w:t>or</w:t>
      </w:r>
      <w:r>
        <w:rPr>
          <w:spacing w:val="-5"/>
        </w:rPr>
        <w:t xml:space="preserve"> </w:t>
      </w:r>
      <w:r>
        <w:t>lessons</w:t>
      </w:r>
      <w:r>
        <w:rPr>
          <w:spacing w:val="-5"/>
        </w:rPr>
        <w:t xml:space="preserve"> </w:t>
      </w:r>
      <w:r>
        <w:t>for</w:t>
      </w:r>
      <w:r>
        <w:rPr>
          <w:spacing w:val="-7"/>
        </w:rPr>
        <w:t xml:space="preserve"> </w:t>
      </w:r>
      <w:r>
        <w:t>3</w:t>
      </w:r>
      <w:r>
        <w:rPr>
          <w:spacing w:val="-5"/>
        </w:rPr>
        <w:t xml:space="preserve"> </w:t>
      </w:r>
      <w:r>
        <w:t>years.</w:t>
      </w:r>
      <w:r>
        <w:rPr>
          <w:spacing w:val="-5"/>
        </w:rPr>
        <w:t xml:space="preserve"> </w:t>
      </w:r>
      <w:r>
        <w:t>Class</w:t>
      </w:r>
      <w:r>
        <w:rPr>
          <w:spacing w:val="-5"/>
        </w:rPr>
        <w:t xml:space="preserve"> </w:t>
      </w:r>
      <w:r>
        <w:t>will</w:t>
      </w:r>
      <w:r>
        <w:rPr>
          <w:spacing w:val="-5"/>
        </w:rPr>
        <w:t xml:space="preserve"> </w:t>
      </w:r>
      <w:r>
        <w:t>show</w:t>
      </w:r>
      <w:r>
        <w:rPr>
          <w:spacing w:val="-5"/>
        </w:rPr>
        <w:t xml:space="preserve"> </w:t>
      </w:r>
      <w:r>
        <w:t>in</w:t>
      </w:r>
      <w:r>
        <w:rPr>
          <w:spacing w:val="-5"/>
        </w:rPr>
        <w:t xml:space="preserve"> </w:t>
      </w:r>
      <w:r>
        <w:t>Herd</w:t>
      </w:r>
      <w:r>
        <w:rPr>
          <w:spacing w:val="-5"/>
        </w:rPr>
        <w:t xml:space="preserve"> </w:t>
      </w:r>
      <w:r>
        <w:t>Work,</w:t>
      </w:r>
      <w:r>
        <w:rPr>
          <w:spacing w:val="-5"/>
        </w:rPr>
        <w:t xml:space="preserve"> </w:t>
      </w:r>
      <w:r>
        <w:t>Reined</w:t>
      </w:r>
      <w:r>
        <w:rPr>
          <w:spacing w:val="-5"/>
        </w:rPr>
        <w:t xml:space="preserve"> </w:t>
      </w:r>
      <w:r>
        <w:t>Work, Boxing &amp; Penning, and Trail Work. Class divisions include: 3yr Old Futurity/Snaffle, 4-5yr Old Derby/Hackamore, 6yr Old &amp; Up Bridle.</w:t>
      </w:r>
    </w:p>
    <w:p w14:paraId="665AF516" w14:textId="77777777" w:rsidR="001F0429" w:rsidRDefault="001F0429">
      <w:pPr>
        <w:pStyle w:val="BodyText"/>
        <w:spacing w:before="2"/>
      </w:pPr>
    </w:p>
    <w:p w14:paraId="4A7929C1" w14:textId="77777777" w:rsidR="001F0429" w:rsidRDefault="00B4283B">
      <w:pPr>
        <w:pStyle w:val="Heading3"/>
        <w:spacing w:line="321" w:lineRule="exact"/>
        <w:ind w:left="823"/>
      </w:pPr>
      <w:r>
        <w:rPr>
          <w:spacing w:val="-2"/>
        </w:rPr>
        <w:t>Novice:</w:t>
      </w:r>
    </w:p>
    <w:p w14:paraId="2543A602" w14:textId="77777777" w:rsidR="001F0429" w:rsidRDefault="00B4283B">
      <w:pPr>
        <w:pStyle w:val="BodyText"/>
        <w:ind w:left="823" w:right="257" w:firstLine="720"/>
      </w:pPr>
      <w:r>
        <w:t>Rider and horse have limited show experience and less than $100 LTE in any judged competition.</w:t>
      </w:r>
      <w:r>
        <w:rPr>
          <w:spacing w:val="-6"/>
        </w:rPr>
        <w:t xml:space="preserve"> </w:t>
      </w:r>
      <w:r>
        <w:t>Rider</w:t>
      </w:r>
      <w:r>
        <w:rPr>
          <w:spacing w:val="-6"/>
        </w:rPr>
        <w:t xml:space="preserve"> </w:t>
      </w:r>
      <w:r>
        <w:t>or</w:t>
      </w:r>
      <w:r>
        <w:rPr>
          <w:spacing w:val="-6"/>
        </w:rPr>
        <w:t xml:space="preserve"> </w:t>
      </w:r>
      <w:r>
        <w:t>immediate</w:t>
      </w:r>
      <w:r>
        <w:rPr>
          <w:spacing w:val="-6"/>
        </w:rPr>
        <w:t xml:space="preserve"> </w:t>
      </w:r>
      <w:r>
        <w:t>family</w:t>
      </w:r>
      <w:r>
        <w:rPr>
          <w:spacing w:val="-6"/>
        </w:rPr>
        <w:t xml:space="preserve"> </w:t>
      </w:r>
      <w:r>
        <w:t>member</w:t>
      </w:r>
      <w:r>
        <w:rPr>
          <w:spacing w:val="-6"/>
        </w:rPr>
        <w:t xml:space="preserve"> </w:t>
      </w:r>
      <w:r>
        <w:t>must</w:t>
      </w:r>
      <w:r>
        <w:rPr>
          <w:spacing w:val="-6"/>
        </w:rPr>
        <w:t xml:space="preserve"> </w:t>
      </w:r>
      <w:r>
        <w:t>own</w:t>
      </w:r>
      <w:r>
        <w:rPr>
          <w:spacing w:val="-6"/>
        </w:rPr>
        <w:t xml:space="preserve"> </w:t>
      </w:r>
      <w:r>
        <w:t>the</w:t>
      </w:r>
      <w:r>
        <w:rPr>
          <w:spacing w:val="-6"/>
        </w:rPr>
        <w:t xml:space="preserve"> </w:t>
      </w:r>
      <w:r>
        <w:t>horse.</w:t>
      </w:r>
      <w:r>
        <w:rPr>
          <w:spacing w:val="-6"/>
        </w:rPr>
        <w:t xml:space="preserve"> </w:t>
      </w:r>
      <w:r>
        <w:t>Once</w:t>
      </w:r>
      <w:r>
        <w:rPr>
          <w:spacing w:val="-6"/>
        </w:rPr>
        <w:t xml:space="preserve"> </w:t>
      </w:r>
      <w:r>
        <w:t>a</w:t>
      </w:r>
      <w:r>
        <w:rPr>
          <w:spacing w:val="-6"/>
        </w:rPr>
        <w:t xml:space="preserve"> </w:t>
      </w:r>
      <w:r>
        <w:t>rider</w:t>
      </w:r>
      <w:r>
        <w:rPr>
          <w:spacing w:val="-6"/>
        </w:rPr>
        <w:t xml:space="preserve"> </w:t>
      </w:r>
      <w:r>
        <w:t>wins</w:t>
      </w:r>
      <w:r>
        <w:rPr>
          <w:spacing w:val="-6"/>
        </w:rPr>
        <w:t xml:space="preserve"> </w:t>
      </w:r>
      <w:r>
        <w:t>the</w:t>
      </w:r>
      <w:r>
        <w:rPr>
          <w:spacing w:val="-6"/>
        </w:rPr>
        <w:t xml:space="preserve"> </w:t>
      </w:r>
      <w:r>
        <w:t>year-end award, he/she is no longer eligible for this class regardless of money won. Class will show in Herd Work, Reined Work, Boxing &amp; Penning, and Trail Work. This is a discounted class and as such is ineligible for day money payouts.</w:t>
      </w:r>
    </w:p>
    <w:p w14:paraId="2F446CD9" w14:textId="0CA71165" w:rsidR="001F0429" w:rsidRDefault="00E949FF">
      <w:pPr>
        <w:pStyle w:val="Heading3"/>
        <w:spacing w:before="248" w:line="321" w:lineRule="exact"/>
        <w:ind w:left="823"/>
      </w:pPr>
      <w:r>
        <w:rPr>
          <w:spacing w:val="-2"/>
        </w:rPr>
        <w:t>High School Fencing Class</w:t>
      </w:r>
      <w:r w:rsidR="00B4283B">
        <w:rPr>
          <w:spacing w:val="-2"/>
        </w:rPr>
        <w:t>:</w:t>
      </w:r>
    </w:p>
    <w:p w14:paraId="6F109DAA" w14:textId="124E456D" w:rsidR="001F0429" w:rsidRDefault="00B4283B">
      <w:pPr>
        <w:pStyle w:val="BodyText"/>
        <w:spacing w:line="252" w:lineRule="exact"/>
        <w:ind w:left="1543"/>
      </w:pPr>
      <w:r>
        <w:t>High</w:t>
      </w:r>
      <w:r>
        <w:rPr>
          <w:spacing w:val="-14"/>
        </w:rPr>
        <w:t xml:space="preserve"> </w:t>
      </w:r>
      <w:r>
        <w:t>School</w:t>
      </w:r>
      <w:r>
        <w:rPr>
          <w:spacing w:val="-8"/>
        </w:rPr>
        <w:t xml:space="preserve"> </w:t>
      </w:r>
      <w:r w:rsidR="00E949FF">
        <w:t>Rodeo aged kids (14-18 or 9</w:t>
      </w:r>
      <w:r w:rsidR="00E949FF" w:rsidRPr="00E949FF">
        <w:rPr>
          <w:vertAlign w:val="superscript"/>
        </w:rPr>
        <w:t>th</w:t>
      </w:r>
      <w:r w:rsidR="00E949FF">
        <w:t>-12</w:t>
      </w:r>
      <w:r w:rsidR="00E949FF" w:rsidRPr="00E949FF">
        <w:rPr>
          <w:vertAlign w:val="superscript"/>
        </w:rPr>
        <w:t>th</w:t>
      </w:r>
      <w:r w:rsidR="00E949FF">
        <w:t xml:space="preserve"> grade) will compete in Cutting, Reining, Working Cow horse (Down the Fence), and Trail Work. Youth can show a horse of any </w:t>
      </w:r>
      <w:r>
        <w:t>age with</w:t>
      </w:r>
      <w:r w:rsidR="00E949FF">
        <w:t xml:space="preserve"> </w:t>
      </w:r>
      <w:r>
        <w:t xml:space="preserve">age appropriate </w:t>
      </w:r>
      <w:r w:rsidR="00E949FF">
        <w:t xml:space="preserve">NRCHA legal headgear. These youth will be eligible for year end awards. </w:t>
      </w:r>
      <w:r>
        <w:t xml:space="preserve">Youth cannot show the same horse in this class as they would in the Senior Youth Classes. </w:t>
      </w:r>
    </w:p>
    <w:p w14:paraId="6B7D84FB" w14:textId="77777777" w:rsidR="001F0429" w:rsidRDefault="001F0429">
      <w:pPr>
        <w:pStyle w:val="BodyText"/>
        <w:spacing w:before="13"/>
      </w:pPr>
    </w:p>
    <w:p w14:paraId="496385B2" w14:textId="77777777" w:rsidR="001F0429" w:rsidRDefault="00B4283B">
      <w:pPr>
        <w:pStyle w:val="BodyText"/>
        <w:spacing w:before="1"/>
        <w:ind w:left="823"/>
      </w:pPr>
      <w:r>
        <w:rPr>
          <w:b/>
          <w:i/>
          <w:sz w:val="28"/>
        </w:rPr>
        <w:t>Youth:</w:t>
      </w:r>
      <w:r>
        <w:rPr>
          <w:b/>
          <w:i/>
          <w:spacing w:val="-20"/>
          <w:sz w:val="28"/>
        </w:rPr>
        <w:t xml:space="preserve"> </w:t>
      </w:r>
      <w:r>
        <w:t>(Classes</w:t>
      </w:r>
      <w:r>
        <w:rPr>
          <w:spacing w:val="-13"/>
        </w:rPr>
        <w:t xml:space="preserve"> </w:t>
      </w:r>
      <w:r>
        <w:t>determined</w:t>
      </w:r>
      <w:r>
        <w:rPr>
          <w:spacing w:val="-8"/>
        </w:rPr>
        <w:t xml:space="preserve"> </w:t>
      </w:r>
      <w:r>
        <w:t>by</w:t>
      </w:r>
      <w:r>
        <w:rPr>
          <w:spacing w:val="-10"/>
        </w:rPr>
        <w:t xml:space="preserve"> </w:t>
      </w:r>
      <w:r>
        <w:t>the</w:t>
      </w:r>
      <w:r>
        <w:rPr>
          <w:spacing w:val="-8"/>
        </w:rPr>
        <w:t xml:space="preserve"> </w:t>
      </w:r>
      <w:r>
        <w:t>age</w:t>
      </w:r>
      <w:r>
        <w:rPr>
          <w:spacing w:val="-8"/>
        </w:rPr>
        <w:t xml:space="preserve"> </w:t>
      </w:r>
      <w:r>
        <w:t>of</w:t>
      </w:r>
      <w:r>
        <w:rPr>
          <w:spacing w:val="-9"/>
        </w:rPr>
        <w:t xml:space="preserve"> </w:t>
      </w:r>
      <w:r>
        <w:t>the</w:t>
      </w:r>
      <w:r>
        <w:rPr>
          <w:spacing w:val="-8"/>
        </w:rPr>
        <w:t xml:space="preserve"> </w:t>
      </w:r>
      <w:r>
        <w:t>contestant</w:t>
      </w:r>
      <w:r>
        <w:rPr>
          <w:spacing w:val="-9"/>
        </w:rPr>
        <w:t xml:space="preserve"> </w:t>
      </w:r>
      <w:r>
        <w:t>as</w:t>
      </w:r>
      <w:r>
        <w:rPr>
          <w:spacing w:val="-9"/>
        </w:rPr>
        <w:t xml:space="preserve"> </w:t>
      </w:r>
      <w:r>
        <w:t>of</w:t>
      </w:r>
      <w:r>
        <w:rPr>
          <w:spacing w:val="-8"/>
        </w:rPr>
        <w:t xml:space="preserve"> </w:t>
      </w:r>
      <w:r>
        <w:t>January</w:t>
      </w:r>
      <w:r>
        <w:rPr>
          <w:spacing w:val="-8"/>
        </w:rPr>
        <w:t xml:space="preserve"> </w:t>
      </w:r>
      <w:r>
        <w:t>1</w:t>
      </w:r>
      <w:r>
        <w:rPr>
          <w:spacing w:val="-11"/>
        </w:rPr>
        <w:t xml:space="preserve"> </w:t>
      </w:r>
      <w:r>
        <w:t>of</w:t>
      </w:r>
      <w:r>
        <w:rPr>
          <w:spacing w:val="-9"/>
        </w:rPr>
        <w:t xml:space="preserve"> </w:t>
      </w:r>
      <w:r>
        <w:t>the</w:t>
      </w:r>
      <w:r>
        <w:rPr>
          <w:spacing w:val="-8"/>
        </w:rPr>
        <w:t xml:space="preserve"> </w:t>
      </w:r>
      <w:r>
        <w:t>show</w:t>
      </w:r>
      <w:r>
        <w:rPr>
          <w:spacing w:val="-8"/>
        </w:rPr>
        <w:t xml:space="preserve"> </w:t>
      </w:r>
      <w:r>
        <w:rPr>
          <w:spacing w:val="-2"/>
        </w:rPr>
        <w:t>year)</w:t>
      </w:r>
    </w:p>
    <w:p w14:paraId="0A0CE8E4" w14:textId="77777777" w:rsidR="001F0429" w:rsidRDefault="00B4283B">
      <w:pPr>
        <w:pStyle w:val="Heading4"/>
        <w:spacing w:before="248" w:line="275" w:lineRule="exact"/>
      </w:pPr>
      <w:r>
        <w:t>Junior</w:t>
      </w:r>
      <w:r>
        <w:rPr>
          <w:spacing w:val="-2"/>
        </w:rPr>
        <w:t xml:space="preserve"> Youth:</w:t>
      </w:r>
    </w:p>
    <w:p w14:paraId="2C4F2388" w14:textId="68C242C2" w:rsidR="001F0429" w:rsidRDefault="00B4283B">
      <w:pPr>
        <w:pStyle w:val="BodyText"/>
        <w:spacing w:before="1" w:line="237" w:lineRule="auto"/>
        <w:ind w:left="2263"/>
      </w:pPr>
      <w:r>
        <w:t>Age</w:t>
      </w:r>
      <w:r>
        <w:rPr>
          <w:spacing w:val="-6"/>
        </w:rPr>
        <w:t xml:space="preserve"> </w:t>
      </w:r>
      <w:r>
        <w:t>13</w:t>
      </w:r>
      <w:r>
        <w:rPr>
          <w:spacing w:val="-6"/>
        </w:rPr>
        <w:t xml:space="preserve"> </w:t>
      </w:r>
      <w:r>
        <w:t>&amp;</w:t>
      </w:r>
      <w:r>
        <w:rPr>
          <w:spacing w:val="-6"/>
        </w:rPr>
        <w:t xml:space="preserve"> </w:t>
      </w:r>
      <w:r>
        <w:t>under.</w:t>
      </w:r>
      <w:r>
        <w:rPr>
          <w:spacing w:val="-6"/>
        </w:rPr>
        <w:t xml:space="preserve"> </w:t>
      </w:r>
      <w:r>
        <w:t>Any</w:t>
      </w:r>
      <w:r>
        <w:rPr>
          <w:spacing w:val="-6"/>
        </w:rPr>
        <w:t xml:space="preserve"> </w:t>
      </w:r>
      <w:r>
        <w:t>horse</w:t>
      </w:r>
      <w:r>
        <w:rPr>
          <w:spacing w:val="-6"/>
        </w:rPr>
        <w:t xml:space="preserve"> </w:t>
      </w:r>
      <w:r>
        <w:t>shown</w:t>
      </w:r>
      <w:r>
        <w:rPr>
          <w:spacing w:val="-6"/>
        </w:rPr>
        <w:t xml:space="preserve"> </w:t>
      </w:r>
      <w:r>
        <w:t>in</w:t>
      </w:r>
      <w:r>
        <w:rPr>
          <w:spacing w:val="-6"/>
        </w:rPr>
        <w:t xml:space="preserve"> </w:t>
      </w:r>
      <w:r w:rsidR="00E949FF">
        <w:t>NRCHA</w:t>
      </w:r>
      <w:r>
        <w:rPr>
          <w:spacing w:val="-6"/>
        </w:rPr>
        <w:t xml:space="preserve"> </w:t>
      </w:r>
      <w:r>
        <w:t>legal</w:t>
      </w:r>
      <w:r>
        <w:rPr>
          <w:spacing w:val="-6"/>
        </w:rPr>
        <w:t xml:space="preserve"> </w:t>
      </w:r>
      <w:r>
        <w:t>bit</w:t>
      </w:r>
      <w:r>
        <w:rPr>
          <w:spacing w:val="-6"/>
        </w:rPr>
        <w:t xml:space="preserve"> </w:t>
      </w:r>
      <w:r>
        <w:t>for</w:t>
      </w:r>
      <w:r>
        <w:rPr>
          <w:spacing w:val="-6"/>
        </w:rPr>
        <w:t xml:space="preserve"> </w:t>
      </w:r>
      <w:r>
        <w:t>age</w:t>
      </w:r>
      <w:r>
        <w:rPr>
          <w:spacing w:val="-6"/>
        </w:rPr>
        <w:t xml:space="preserve"> </w:t>
      </w:r>
      <w:r>
        <w:t>of</w:t>
      </w:r>
      <w:r>
        <w:rPr>
          <w:spacing w:val="-6"/>
        </w:rPr>
        <w:t xml:space="preserve"> </w:t>
      </w:r>
      <w:r>
        <w:t>horse.</w:t>
      </w:r>
      <w:r>
        <w:rPr>
          <w:spacing w:val="-6"/>
        </w:rPr>
        <w:t xml:space="preserve"> </w:t>
      </w:r>
      <w:r>
        <w:t>Class</w:t>
      </w:r>
      <w:r>
        <w:rPr>
          <w:spacing w:val="-6"/>
        </w:rPr>
        <w:t xml:space="preserve"> </w:t>
      </w:r>
      <w:r>
        <w:t>will</w:t>
      </w:r>
      <w:r>
        <w:rPr>
          <w:spacing w:val="-6"/>
        </w:rPr>
        <w:t xml:space="preserve"> </w:t>
      </w:r>
      <w:r>
        <w:t>show</w:t>
      </w:r>
      <w:r>
        <w:rPr>
          <w:spacing w:val="-6"/>
        </w:rPr>
        <w:t xml:space="preserve"> </w:t>
      </w:r>
      <w:r>
        <w:t>in Reined Work, Boxing &amp; Penning, and Trail Work.</w:t>
      </w:r>
    </w:p>
    <w:p w14:paraId="7312F4CA" w14:textId="77777777" w:rsidR="001F0429" w:rsidRDefault="00B4283B">
      <w:pPr>
        <w:pStyle w:val="Heading4"/>
        <w:spacing w:before="251"/>
      </w:pPr>
      <w:r>
        <w:t>Senior</w:t>
      </w:r>
      <w:r>
        <w:rPr>
          <w:spacing w:val="-2"/>
        </w:rPr>
        <w:t xml:space="preserve"> Youth:</w:t>
      </w:r>
    </w:p>
    <w:p w14:paraId="3945E82A" w14:textId="3498A580" w:rsidR="001F0429" w:rsidRDefault="00B4283B">
      <w:pPr>
        <w:pStyle w:val="BodyText"/>
        <w:spacing w:before="2"/>
        <w:ind w:left="2263" w:right="257"/>
      </w:pPr>
      <w:r>
        <w:t>Age</w:t>
      </w:r>
      <w:r>
        <w:rPr>
          <w:spacing w:val="-6"/>
        </w:rPr>
        <w:t xml:space="preserve"> </w:t>
      </w:r>
      <w:r>
        <w:t>14</w:t>
      </w:r>
      <w:r>
        <w:rPr>
          <w:spacing w:val="-6"/>
        </w:rPr>
        <w:t xml:space="preserve"> </w:t>
      </w:r>
      <w:r>
        <w:t>to</w:t>
      </w:r>
      <w:r>
        <w:rPr>
          <w:spacing w:val="-6"/>
        </w:rPr>
        <w:t xml:space="preserve"> </w:t>
      </w:r>
      <w:r>
        <w:t>17.</w:t>
      </w:r>
      <w:r>
        <w:rPr>
          <w:spacing w:val="-6"/>
        </w:rPr>
        <w:t xml:space="preserve"> </w:t>
      </w:r>
      <w:r>
        <w:t>Any</w:t>
      </w:r>
      <w:r>
        <w:rPr>
          <w:spacing w:val="-6"/>
        </w:rPr>
        <w:t xml:space="preserve"> </w:t>
      </w:r>
      <w:r>
        <w:t>horse</w:t>
      </w:r>
      <w:r>
        <w:rPr>
          <w:spacing w:val="-6"/>
        </w:rPr>
        <w:t xml:space="preserve"> </w:t>
      </w:r>
      <w:r>
        <w:t>shown</w:t>
      </w:r>
      <w:r>
        <w:rPr>
          <w:spacing w:val="-6"/>
        </w:rPr>
        <w:t xml:space="preserve"> </w:t>
      </w:r>
      <w:r>
        <w:t>in</w:t>
      </w:r>
      <w:r>
        <w:rPr>
          <w:spacing w:val="-6"/>
        </w:rPr>
        <w:t xml:space="preserve"> </w:t>
      </w:r>
      <w:r w:rsidR="00E949FF">
        <w:t>NRCHA</w:t>
      </w:r>
      <w:r>
        <w:rPr>
          <w:spacing w:val="-6"/>
        </w:rPr>
        <w:t xml:space="preserve"> </w:t>
      </w:r>
      <w:r>
        <w:t>legal</w:t>
      </w:r>
      <w:r>
        <w:rPr>
          <w:spacing w:val="-6"/>
        </w:rPr>
        <w:t xml:space="preserve"> </w:t>
      </w:r>
      <w:r>
        <w:t>bit</w:t>
      </w:r>
      <w:r>
        <w:rPr>
          <w:spacing w:val="-6"/>
        </w:rPr>
        <w:t xml:space="preserve"> </w:t>
      </w:r>
      <w:r>
        <w:t>for</w:t>
      </w:r>
      <w:r>
        <w:rPr>
          <w:spacing w:val="-6"/>
        </w:rPr>
        <w:t xml:space="preserve"> </w:t>
      </w:r>
      <w:r>
        <w:t>age</w:t>
      </w:r>
      <w:r>
        <w:rPr>
          <w:spacing w:val="-6"/>
        </w:rPr>
        <w:t xml:space="preserve"> </w:t>
      </w:r>
      <w:r>
        <w:t>of</w:t>
      </w:r>
      <w:r>
        <w:rPr>
          <w:spacing w:val="-6"/>
        </w:rPr>
        <w:t xml:space="preserve"> </w:t>
      </w:r>
      <w:r>
        <w:t>horse.</w:t>
      </w:r>
      <w:r>
        <w:rPr>
          <w:spacing w:val="-6"/>
        </w:rPr>
        <w:t xml:space="preserve"> </w:t>
      </w:r>
      <w:r>
        <w:t>Class</w:t>
      </w:r>
      <w:r>
        <w:rPr>
          <w:spacing w:val="-6"/>
        </w:rPr>
        <w:t xml:space="preserve"> </w:t>
      </w:r>
      <w:r>
        <w:t>will</w:t>
      </w:r>
      <w:r>
        <w:rPr>
          <w:spacing w:val="-6"/>
        </w:rPr>
        <w:t xml:space="preserve"> </w:t>
      </w:r>
      <w:r>
        <w:t>show</w:t>
      </w:r>
      <w:r>
        <w:rPr>
          <w:spacing w:val="-6"/>
        </w:rPr>
        <w:t xml:space="preserve"> </w:t>
      </w:r>
      <w:r>
        <w:t>in Herd Work, Reined Work, Boxing &amp; Penning, and Trail Work.</w:t>
      </w:r>
    </w:p>
    <w:p w14:paraId="49E8539F" w14:textId="77777777" w:rsidR="001F0429" w:rsidRDefault="001F0429">
      <w:pPr>
        <w:pStyle w:val="BodyText"/>
        <w:spacing w:before="67"/>
      </w:pPr>
    </w:p>
    <w:p w14:paraId="70DCD5B9" w14:textId="77777777" w:rsidR="001F0429" w:rsidRDefault="00B4283B">
      <w:pPr>
        <w:pStyle w:val="Heading4"/>
      </w:pPr>
      <w:r>
        <w:t>Pee-Wee</w:t>
      </w:r>
      <w:r>
        <w:rPr>
          <w:spacing w:val="-4"/>
        </w:rPr>
        <w:t xml:space="preserve"> </w:t>
      </w:r>
      <w:r>
        <w:t>(Short</w:t>
      </w:r>
      <w:r>
        <w:rPr>
          <w:spacing w:val="-3"/>
        </w:rPr>
        <w:t xml:space="preserve"> </w:t>
      </w:r>
      <w:r>
        <w:rPr>
          <w:spacing w:val="-2"/>
        </w:rPr>
        <w:t>Stirrups):</w:t>
      </w:r>
    </w:p>
    <w:p w14:paraId="630007AD" w14:textId="77777777" w:rsidR="001F0429" w:rsidRDefault="00B4283B">
      <w:pPr>
        <w:pStyle w:val="BodyText"/>
        <w:spacing w:before="2"/>
        <w:ind w:left="2263" w:right="257"/>
      </w:pPr>
      <w:r>
        <w:t>Riders</w:t>
      </w:r>
      <w:r>
        <w:rPr>
          <w:spacing w:val="-6"/>
        </w:rPr>
        <w:t xml:space="preserve"> </w:t>
      </w:r>
      <w:r>
        <w:t>10</w:t>
      </w:r>
      <w:r>
        <w:rPr>
          <w:spacing w:val="-6"/>
        </w:rPr>
        <w:t xml:space="preserve"> </w:t>
      </w:r>
      <w:r>
        <w:t>&amp;</w:t>
      </w:r>
      <w:r>
        <w:rPr>
          <w:spacing w:val="-6"/>
        </w:rPr>
        <w:t xml:space="preserve"> </w:t>
      </w:r>
      <w:r>
        <w:t>under.</w:t>
      </w:r>
      <w:r>
        <w:rPr>
          <w:spacing w:val="36"/>
        </w:rPr>
        <w:t xml:space="preserve"> </w:t>
      </w:r>
      <w:r>
        <w:t>Cannot</w:t>
      </w:r>
      <w:r>
        <w:rPr>
          <w:spacing w:val="-6"/>
        </w:rPr>
        <w:t xml:space="preserve"> </w:t>
      </w:r>
      <w:r>
        <w:t>duel</w:t>
      </w:r>
      <w:r>
        <w:rPr>
          <w:spacing w:val="-6"/>
        </w:rPr>
        <w:t xml:space="preserve"> </w:t>
      </w:r>
      <w:r>
        <w:t>enter</w:t>
      </w:r>
      <w:r>
        <w:rPr>
          <w:spacing w:val="-6"/>
        </w:rPr>
        <w:t xml:space="preserve"> </w:t>
      </w:r>
      <w:r>
        <w:t>in</w:t>
      </w:r>
      <w:r>
        <w:rPr>
          <w:spacing w:val="-6"/>
        </w:rPr>
        <w:t xml:space="preserve"> </w:t>
      </w:r>
      <w:r>
        <w:t>Jr.</w:t>
      </w:r>
      <w:r>
        <w:rPr>
          <w:spacing w:val="-6"/>
        </w:rPr>
        <w:t xml:space="preserve"> </w:t>
      </w:r>
      <w:r>
        <w:t>Youth</w:t>
      </w:r>
      <w:r>
        <w:rPr>
          <w:spacing w:val="-6"/>
        </w:rPr>
        <w:t xml:space="preserve"> </w:t>
      </w:r>
      <w:r>
        <w:t>&amp;</w:t>
      </w:r>
      <w:r>
        <w:rPr>
          <w:spacing w:val="-6"/>
        </w:rPr>
        <w:t xml:space="preserve"> </w:t>
      </w:r>
      <w:r>
        <w:t>Pee-Wee.</w:t>
      </w:r>
      <w:r>
        <w:rPr>
          <w:spacing w:val="-6"/>
        </w:rPr>
        <w:t xml:space="preserve"> </w:t>
      </w:r>
      <w:r>
        <w:t>Class</w:t>
      </w:r>
      <w:r>
        <w:rPr>
          <w:spacing w:val="-6"/>
        </w:rPr>
        <w:t xml:space="preserve"> </w:t>
      </w:r>
      <w:r>
        <w:t>will</w:t>
      </w:r>
      <w:r>
        <w:rPr>
          <w:spacing w:val="-6"/>
        </w:rPr>
        <w:t xml:space="preserve"> </w:t>
      </w:r>
      <w:r>
        <w:t>show</w:t>
      </w:r>
      <w:r>
        <w:rPr>
          <w:spacing w:val="-6"/>
        </w:rPr>
        <w:t xml:space="preserve"> </w:t>
      </w:r>
      <w:r>
        <w:t>in Reined Work, Boxing, and Trail Work.</w:t>
      </w:r>
    </w:p>
    <w:p w14:paraId="1333603A" w14:textId="77777777" w:rsidR="001F0429" w:rsidRDefault="001F0429">
      <w:pPr>
        <w:sectPr w:rsidR="001F0429">
          <w:pgSz w:w="12240" w:h="15840"/>
          <w:pgMar w:top="660" w:right="620" w:bottom="280" w:left="620" w:header="720" w:footer="720" w:gutter="0"/>
          <w:cols w:space="720"/>
        </w:sectPr>
      </w:pPr>
    </w:p>
    <w:p w14:paraId="34FF4585" w14:textId="77777777" w:rsidR="001F0429" w:rsidRDefault="00B4283B">
      <w:pPr>
        <w:pStyle w:val="Heading1"/>
      </w:pPr>
      <w:r>
        <w:lastRenderedPageBreak/>
        <w:t>M.V.R.H.A</w:t>
      </w:r>
      <w:r>
        <w:rPr>
          <w:spacing w:val="-16"/>
        </w:rPr>
        <w:t xml:space="preserve"> </w:t>
      </w:r>
      <w:r>
        <w:t>-</w:t>
      </w:r>
      <w:r>
        <w:rPr>
          <w:spacing w:val="-18"/>
        </w:rPr>
        <w:t xml:space="preserve"> </w:t>
      </w:r>
      <w:r>
        <w:t>SHOW</w:t>
      </w:r>
      <w:r>
        <w:rPr>
          <w:spacing w:val="-15"/>
        </w:rPr>
        <w:t xml:space="preserve"> </w:t>
      </w:r>
      <w:r>
        <w:t>CLASSES</w:t>
      </w:r>
      <w:r>
        <w:rPr>
          <w:spacing w:val="-17"/>
        </w:rPr>
        <w:t xml:space="preserve"> </w:t>
      </w:r>
      <w:r>
        <w:t>&amp;</w:t>
      </w:r>
      <w:r>
        <w:rPr>
          <w:spacing w:val="-16"/>
        </w:rPr>
        <w:t xml:space="preserve"> </w:t>
      </w:r>
      <w:r>
        <w:rPr>
          <w:spacing w:val="-2"/>
        </w:rPr>
        <w:t>DEFINITIONS</w:t>
      </w:r>
    </w:p>
    <w:p w14:paraId="401ADEDA" w14:textId="77777777" w:rsidR="001F0429" w:rsidRDefault="00B4283B">
      <w:pPr>
        <w:pStyle w:val="Heading2"/>
        <w:spacing w:before="368"/>
        <w:rPr>
          <w:u w:val="none"/>
        </w:rPr>
      </w:pPr>
      <w:r>
        <w:rPr>
          <w:u w:val="thick"/>
        </w:rPr>
        <w:t>Stock</w:t>
      </w:r>
      <w:r>
        <w:rPr>
          <w:spacing w:val="-14"/>
          <w:u w:val="thick"/>
        </w:rPr>
        <w:t xml:space="preserve"> </w:t>
      </w:r>
      <w:r>
        <w:rPr>
          <w:u w:val="thick"/>
        </w:rPr>
        <w:t>Horse</w:t>
      </w:r>
      <w:r>
        <w:rPr>
          <w:spacing w:val="-14"/>
          <w:u w:val="thick"/>
        </w:rPr>
        <w:t xml:space="preserve"> </w:t>
      </w:r>
      <w:r>
        <w:rPr>
          <w:spacing w:val="-2"/>
          <w:u w:val="thick"/>
        </w:rPr>
        <w:t>Classes</w:t>
      </w:r>
    </w:p>
    <w:p w14:paraId="61E41B5F" w14:textId="77777777" w:rsidR="001F0429" w:rsidRDefault="001F0429">
      <w:pPr>
        <w:pStyle w:val="BodyText"/>
        <w:spacing w:before="44"/>
        <w:rPr>
          <w:b/>
          <w:i/>
          <w:sz w:val="28"/>
        </w:rPr>
      </w:pPr>
    </w:p>
    <w:p w14:paraId="06FB04F9" w14:textId="77777777" w:rsidR="001F0429" w:rsidRDefault="00B4283B">
      <w:pPr>
        <w:pStyle w:val="Heading3"/>
        <w:spacing w:line="321" w:lineRule="exact"/>
        <w:ind w:left="823"/>
      </w:pPr>
      <w:r>
        <w:rPr>
          <w:spacing w:val="-2"/>
        </w:rPr>
        <w:t>Open:</w:t>
      </w:r>
    </w:p>
    <w:p w14:paraId="66FA88CA" w14:textId="77777777" w:rsidR="001F0429" w:rsidRDefault="00B4283B">
      <w:pPr>
        <w:pStyle w:val="BodyText"/>
        <w:spacing w:before="1" w:line="237" w:lineRule="auto"/>
        <w:ind w:left="823" w:right="133" w:firstLine="720"/>
      </w:pPr>
      <w:r>
        <w:t>Any</w:t>
      </w:r>
      <w:r>
        <w:rPr>
          <w:spacing w:val="-5"/>
        </w:rPr>
        <w:t xml:space="preserve"> </w:t>
      </w:r>
      <w:r>
        <w:t>paid</w:t>
      </w:r>
      <w:r>
        <w:rPr>
          <w:spacing w:val="-5"/>
        </w:rPr>
        <w:t xml:space="preserve"> </w:t>
      </w:r>
      <w:r>
        <w:t>rider</w:t>
      </w:r>
      <w:r>
        <w:rPr>
          <w:spacing w:val="-5"/>
        </w:rPr>
        <w:t xml:space="preserve"> </w:t>
      </w:r>
      <w:r>
        <w:t>that</w:t>
      </w:r>
      <w:r>
        <w:rPr>
          <w:spacing w:val="-4"/>
        </w:rPr>
        <w:t xml:space="preserve"> </w:t>
      </w:r>
      <w:r>
        <w:t>has</w:t>
      </w:r>
      <w:r>
        <w:rPr>
          <w:spacing w:val="-5"/>
        </w:rPr>
        <w:t xml:space="preserve"> </w:t>
      </w:r>
      <w:r>
        <w:t>more</w:t>
      </w:r>
      <w:r>
        <w:rPr>
          <w:spacing w:val="-5"/>
        </w:rPr>
        <w:t xml:space="preserve"> </w:t>
      </w:r>
      <w:r>
        <w:t>than</w:t>
      </w:r>
      <w:r>
        <w:rPr>
          <w:spacing w:val="-5"/>
        </w:rPr>
        <w:t xml:space="preserve"> </w:t>
      </w:r>
      <w:r>
        <w:t>$500</w:t>
      </w:r>
      <w:r>
        <w:rPr>
          <w:spacing w:val="-5"/>
        </w:rPr>
        <w:t xml:space="preserve"> </w:t>
      </w:r>
      <w:r>
        <w:t>LTE</w:t>
      </w:r>
      <w:r>
        <w:rPr>
          <w:spacing w:val="-5"/>
        </w:rPr>
        <w:t xml:space="preserve"> </w:t>
      </w:r>
      <w:r>
        <w:t>from</w:t>
      </w:r>
      <w:r>
        <w:rPr>
          <w:spacing w:val="-5"/>
        </w:rPr>
        <w:t xml:space="preserve"> </w:t>
      </w:r>
      <w:r>
        <w:t>showing.</w:t>
      </w:r>
      <w:r>
        <w:rPr>
          <w:spacing w:val="-5"/>
        </w:rPr>
        <w:t xml:space="preserve"> </w:t>
      </w:r>
      <w:r>
        <w:t>Class</w:t>
      </w:r>
      <w:r>
        <w:rPr>
          <w:spacing w:val="-5"/>
        </w:rPr>
        <w:t xml:space="preserve"> </w:t>
      </w:r>
      <w:r>
        <w:t>divisions</w:t>
      </w:r>
      <w:r>
        <w:rPr>
          <w:spacing w:val="-5"/>
        </w:rPr>
        <w:t xml:space="preserve"> </w:t>
      </w:r>
      <w:r>
        <w:t>are</w:t>
      </w:r>
      <w:r>
        <w:rPr>
          <w:spacing w:val="-5"/>
        </w:rPr>
        <w:t xml:space="preserve"> </w:t>
      </w:r>
      <w:r>
        <w:t>based</w:t>
      </w:r>
      <w:r>
        <w:rPr>
          <w:spacing w:val="-5"/>
        </w:rPr>
        <w:t xml:space="preserve"> </w:t>
      </w:r>
      <w:r>
        <w:t>on</w:t>
      </w:r>
      <w:r>
        <w:rPr>
          <w:spacing w:val="-5"/>
        </w:rPr>
        <w:t xml:space="preserve"> </w:t>
      </w:r>
      <w:r>
        <w:t>the</w:t>
      </w:r>
      <w:r>
        <w:rPr>
          <w:spacing w:val="-5"/>
        </w:rPr>
        <w:t xml:space="preserve"> </w:t>
      </w:r>
      <w:r>
        <w:t>age of the horse being shown as January 1</w:t>
      </w:r>
      <w:r>
        <w:rPr>
          <w:vertAlign w:val="superscript"/>
        </w:rPr>
        <w:t>st</w:t>
      </w:r>
      <w:r>
        <w:t xml:space="preserve"> of the current show year.</w:t>
      </w:r>
    </w:p>
    <w:p w14:paraId="345EA066" w14:textId="77777777" w:rsidR="001F0429" w:rsidRDefault="001F0429">
      <w:pPr>
        <w:pStyle w:val="BodyText"/>
        <w:spacing w:before="3"/>
      </w:pPr>
    </w:p>
    <w:p w14:paraId="2D3C3BED" w14:textId="77777777" w:rsidR="001F0429" w:rsidRDefault="00B4283B">
      <w:pPr>
        <w:pStyle w:val="Heading4"/>
      </w:pPr>
      <w:r>
        <w:t>Junior</w:t>
      </w:r>
      <w:r>
        <w:rPr>
          <w:spacing w:val="-2"/>
        </w:rPr>
        <w:t xml:space="preserve"> Horse:</w:t>
      </w:r>
    </w:p>
    <w:p w14:paraId="7AD3C8E3" w14:textId="77777777" w:rsidR="001F0429" w:rsidRDefault="00B4283B">
      <w:pPr>
        <w:pStyle w:val="BodyText"/>
        <w:spacing w:before="2"/>
        <w:ind w:left="2263"/>
      </w:pPr>
      <w:r>
        <w:t>Horses</w:t>
      </w:r>
      <w:r>
        <w:rPr>
          <w:spacing w:val="-6"/>
        </w:rPr>
        <w:t xml:space="preserve"> </w:t>
      </w:r>
      <w:r>
        <w:t>aged</w:t>
      </w:r>
      <w:r>
        <w:rPr>
          <w:spacing w:val="-6"/>
        </w:rPr>
        <w:t xml:space="preserve"> </w:t>
      </w:r>
      <w:r>
        <w:t>5</w:t>
      </w:r>
      <w:r>
        <w:rPr>
          <w:spacing w:val="-6"/>
        </w:rPr>
        <w:t xml:space="preserve"> </w:t>
      </w:r>
      <w:r>
        <w:t>&amp;</w:t>
      </w:r>
      <w:r>
        <w:rPr>
          <w:spacing w:val="-6"/>
        </w:rPr>
        <w:t xml:space="preserve"> </w:t>
      </w:r>
      <w:r>
        <w:t>under.</w:t>
      </w:r>
      <w:r>
        <w:rPr>
          <w:spacing w:val="-6"/>
        </w:rPr>
        <w:t xml:space="preserve"> </w:t>
      </w:r>
      <w:r>
        <w:t>No</w:t>
      </w:r>
      <w:r>
        <w:rPr>
          <w:spacing w:val="-6"/>
        </w:rPr>
        <w:t xml:space="preserve"> </w:t>
      </w:r>
      <w:r>
        <w:t>age-based</w:t>
      </w:r>
      <w:r>
        <w:rPr>
          <w:spacing w:val="-6"/>
        </w:rPr>
        <w:t xml:space="preserve"> </w:t>
      </w:r>
      <w:r>
        <w:t>headgear</w:t>
      </w:r>
      <w:r>
        <w:rPr>
          <w:spacing w:val="-6"/>
        </w:rPr>
        <w:t xml:space="preserve"> </w:t>
      </w:r>
      <w:r>
        <w:t>restrictions.</w:t>
      </w:r>
      <w:r>
        <w:rPr>
          <w:spacing w:val="-5"/>
        </w:rPr>
        <w:t xml:space="preserve"> </w:t>
      </w:r>
      <w:r>
        <w:t>Must</w:t>
      </w:r>
      <w:r>
        <w:rPr>
          <w:spacing w:val="-6"/>
        </w:rPr>
        <w:t xml:space="preserve"> </w:t>
      </w:r>
      <w:r>
        <w:t>be</w:t>
      </w:r>
      <w:r>
        <w:rPr>
          <w:spacing w:val="-6"/>
        </w:rPr>
        <w:t xml:space="preserve"> </w:t>
      </w:r>
      <w:r>
        <w:t>shown</w:t>
      </w:r>
      <w:r>
        <w:rPr>
          <w:spacing w:val="-6"/>
        </w:rPr>
        <w:t xml:space="preserve"> </w:t>
      </w:r>
      <w:r>
        <w:t>in</w:t>
      </w:r>
      <w:r>
        <w:rPr>
          <w:spacing w:val="-6"/>
        </w:rPr>
        <w:t xml:space="preserve"> </w:t>
      </w:r>
      <w:r>
        <w:t>NRCHA legal headgear. Class will show in Herd Work, Reined Work, Boxing &amp; Penning, Trail Work, and Rodear Roping.</w:t>
      </w:r>
    </w:p>
    <w:p w14:paraId="29CEABD8" w14:textId="77777777" w:rsidR="001F0429" w:rsidRDefault="001F0429">
      <w:pPr>
        <w:pStyle w:val="BodyText"/>
        <w:spacing w:before="20"/>
      </w:pPr>
    </w:p>
    <w:p w14:paraId="78A34F36" w14:textId="77777777" w:rsidR="001F0429" w:rsidRDefault="00B4283B">
      <w:pPr>
        <w:pStyle w:val="Heading4"/>
        <w:spacing w:before="1"/>
      </w:pPr>
      <w:r>
        <w:t>Senior</w:t>
      </w:r>
      <w:r>
        <w:rPr>
          <w:spacing w:val="-2"/>
        </w:rPr>
        <w:t xml:space="preserve"> Horse:</w:t>
      </w:r>
    </w:p>
    <w:p w14:paraId="2C22D157" w14:textId="77777777" w:rsidR="001F0429" w:rsidRDefault="00B4283B">
      <w:pPr>
        <w:pStyle w:val="BodyText"/>
        <w:spacing w:before="2"/>
        <w:ind w:left="2263" w:right="157"/>
      </w:pPr>
      <w:r>
        <w:t>Horses aged 6 &amp; up. No age-based headgear restrictions. If you have an aged horse that</w:t>
      </w:r>
      <w:r>
        <w:rPr>
          <w:spacing w:val="-5"/>
        </w:rPr>
        <w:t xml:space="preserve"> </w:t>
      </w:r>
      <w:r>
        <w:t>is</w:t>
      </w:r>
      <w:r>
        <w:rPr>
          <w:spacing w:val="-6"/>
        </w:rPr>
        <w:t xml:space="preserve"> </w:t>
      </w:r>
      <w:r>
        <w:t>still</w:t>
      </w:r>
      <w:r>
        <w:rPr>
          <w:spacing w:val="-6"/>
        </w:rPr>
        <w:t xml:space="preserve"> </w:t>
      </w:r>
      <w:r>
        <w:t>in</w:t>
      </w:r>
      <w:r>
        <w:rPr>
          <w:spacing w:val="-6"/>
        </w:rPr>
        <w:t xml:space="preserve"> </w:t>
      </w:r>
      <w:r>
        <w:t>a</w:t>
      </w:r>
      <w:r>
        <w:rPr>
          <w:spacing w:val="-6"/>
        </w:rPr>
        <w:t xml:space="preserve"> </w:t>
      </w:r>
      <w:r>
        <w:t>snaffle</w:t>
      </w:r>
      <w:r>
        <w:rPr>
          <w:spacing w:val="-6"/>
        </w:rPr>
        <w:t xml:space="preserve"> </w:t>
      </w:r>
      <w:r>
        <w:t>bit</w:t>
      </w:r>
      <w:r>
        <w:rPr>
          <w:spacing w:val="-6"/>
        </w:rPr>
        <w:t xml:space="preserve"> </w:t>
      </w:r>
      <w:r>
        <w:t>or</w:t>
      </w:r>
      <w:r>
        <w:rPr>
          <w:spacing w:val="-6"/>
        </w:rPr>
        <w:t xml:space="preserve"> </w:t>
      </w:r>
      <w:r>
        <w:t>bosal</w:t>
      </w:r>
      <w:r>
        <w:rPr>
          <w:spacing w:val="-6"/>
        </w:rPr>
        <w:t xml:space="preserve"> </w:t>
      </w:r>
      <w:r>
        <w:t>you</w:t>
      </w:r>
      <w:r>
        <w:rPr>
          <w:spacing w:val="-6"/>
        </w:rPr>
        <w:t xml:space="preserve"> </w:t>
      </w:r>
      <w:r>
        <w:t>may</w:t>
      </w:r>
      <w:r>
        <w:rPr>
          <w:spacing w:val="-6"/>
        </w:rPr>
        <w:t xml:space="preserve"> </w:t>
      </w:r>
      <w:r>
        <w:t>show</w:t>
      </w:r>
      <w:r>
        <w:rPr>
          <w:spacing w:val="-6"/>
        </w:rPr>
        <w:t xml:space="preserve"> </w:t>
      </w:r>
      <w:r>
        <w:t>the</w:t>
      </w:r>
      <w:r>
        <w:rPr>
          <w:spacing w:val="-6"/>
        </w:rPr>
        <w:t xml:space="preserve"> </w:t>
      </w:r>
      <w:r>
        <w:t>horse</w:t>
      </w:r>
      <w:r>
        <w:rPr>
          <w:spacing w:val="-6"/>
        </w:rPr>
        <w:t xml:space="preserve"> </w:t>
      </w:r>
      <w:r>
        <w:t>in</w:t>
      </w:r>
      <w:r>
        <w:rPr>
          <w:spacing w:val="-6"/>
        </w:rPr>
        <w:t xml:space="preserve"> </w:t>
      </w:r>
      <w:r>
        <w:t>that</w:t>
      </w:r>
      <w:r>
        <w:rPr>
          <w:spacing w:val="-5"/>
        </w:rPr>
        <w:t xml:space="preserve"> </w:t>
      </w:r>
      <w:r>
        <w:t>headgear</w:t>
      </w:r>
      <w:r>
        <w:rPr>
          <w:spacing w:val="-6"/>
        </w:rPr>
        <w:t xml:space="preserve"> </w:t>
      </w:r>
      <w:r>
        <w:t>if</w:t>
      </w:r>
      <w:r>
        <w:rPr>
          <w:spacing w:val="-6"/>
        </w:rPr>
        <w:t xml:space="preserve"> </w:t>
      </w:r>
      <w:r>
        <w:t>he/she</w:t>
      </w:r>
      <w:r>
        <w:rPr>
          <w:spacing w:val="-6"/>
        </w:rPr>
        <w:t xml:space="preserve"> </w:t>
      </w:r>
      <w:r>
        <w:t>has not been shown in a bridle prior to the show. NRCHA legal headgear still applies. No, mechanical hackamores, twisted wire or other illegal bits. Class will show in Herd Work, Reined Work, Working Cow Horse (Rope &amp; Steer Stop after fence work, in place of circling the cow), Trail Work, and Rodear Roping.</w:t>
      </w:r>
    </w:p>
    <w:p w14:paraId="4EC5C0DC" w14:textId="77777777" w:rsidR="001F0429" w:rsidRDefault="00B4283B">
      <w:pPr>
        <w:pStyle w:val="Heading3"/>
        <w:spacing w:before="249"/>
        <w:ind w:left="823"/>
      </w:pPr>
      <w:r>
        <w:rPr>
          <w:spacing w:val="-5"/>
        </w:rPr>
        <w:t>Non-</w:t>
      </w:r>
      <w:r>
        <w:rPr>
          <w:spacing w:val="-4"/>
        </w:rPr>
        <w:t>Pro:</w:t>
      </w:r>
    </w:p>
    <w:p w14:paraId="138491FD" w14:textId="77777777" w:rsidR="001F0429" w:rsidRDefault="00B4283B">
      <w:pPr>
        <w:pStyle w:val="BodyText"/>
        <w:spacing w:before="8"/>
        <w:ind w:left="823" w:firstLine="720"/>
      </w:pPr>
      <w:r>
        <w:t>Rider</w:t>
      </w:r>
      <w:r>
        <w:rPr>
          <w:spacing w:val="-6"/>
        </w:rPr>
        <w:t xml:space="preserve"> </w:t>
      </w:r>
      <w:r>
        <w:t>or</w:t>
      </w:r>
      <w:r>
        <w:rPr>
          <w:spacing w:val="-6"/>
        </w:rPr>
        <w:t xml:space="preserve"> </w:t>
      </w:r>
      <w:r>
        <w:t>immediate</w:t>
      </w:r>
      <w:r>
        <w:rPr>
          <w:spacing w:val="-6"/>
        </w:rPr>
        <w:t xml:space="preserve"> </w:t>
      </w:r>
      <w:r>
        <w:t>family</w:t>
      </w:r>
      <w:r>
        <w:rPr>
          <w:spacing w:val="-6"/>
        </w:rPr>
        <w:t xml:space="preserve"> </w:t>
      </w:r>
      <w:r>
        <w:t>member</w:t>
      </w:r>
      <w:r>
        <w:rPr>
          <w:spacing w:val="-6"/>
        </w:rPr>
        <w:t xml:space="preserve"> </w:t>
      </w:r>
      <w:r>
        <w:t>must</w:t>
      </w:r>
      <w:r>
        <w:rPr>
          <w:spacing w:val="-6"/>
        </w:rPr>
        <w:t xml:space="preserve"> </w:t>
      </w:r>
      <w:r>
        <w:t>own</w:t>
      </w:r>
      <w:r>
        <w:rPr>
          <w:spacing w:val="-6"/>
        </w:rPr>
        <w:t xml:space="preserve"> </w:t>
      </w:r>
      <w:r>
        <w:t>the</w:t>
      </w:r>
      <w:r>
        <w:rPr>
          <w:spacing w:val="-6"/>
        </w:rPr>
        <w:t xml:space="preserve"> </w:t>
      </w:r>
      <w:r>
        <w:t>horse</w:t>
      </w:r>
      <w:r>
        <w:rPr>
          <w:spacing w:val="-6"/>
        </w:rPr>
        <w:t xml:space="preserve"> </w:t>
      </w:r>
      <w:r>
        <w:t>being</w:t>
      </w:r>
      <w:r>
        <w:rPr>
          <w:spacing w:val="-6"/>
        </w:rPr>
        <w:t xml:space="preserve"> </w:t>
      </w:r>
      <w:r>
        <w:t>shown.</w:t>
      </w:r>
      <w:r>
        <w:rPr>
          <w:spacing w:val="-6"/>
        </w:rPr>
        <w:t xml:space="preserve"> </w:t>
      </w:r>
      <w:r>
        <w:t>Cannot</w:t>
      </w:r>
      <w:r>
        <w:rPr>
          <w:spacing w:val="-6"/>
        </w:rPr>
        <w:t xml:space="preserve"> </w:t>
      </w:r>
      <w:r>
        <w:t>have</w:t>
      </w:r>
      <w:r>
        <w:rPr>
          <w:spacing w:val="-6"/>
        </w:rPr>
        <w:t xml:space="preserve"> </w:t>
      </w:r>
      <w:r>
        <w:t>been</w:t>
      </w:r>
      <w:r>
        <w:rPr>
          <w:spacing w:val="-6"/>
        </w:rPr>
        <w:t xml:space="preserve"> </w:t>
      </w:r>
      <w:r>
        <w:t>paid</w:t>
      </w:r>
      <w:r>
        <w:rPr>
          <w:spacing w:val="-6"/>
        </w:rPr>
        <w:t xml:space="preserve"> </w:t>
      </w:r>
      <w:r>
        <w:t>for training or lessons for 3 years. Class divisions are based on the age of the horse being shown as January 1</w:t>
      </w:r>
      <w:r>
        <w:rPr>
          <w:vertAlign w:val="superscript"/>
        </w:rPr>
        <w:t>st</w:t>
      </w:r>
      <w:r>
        <w:t xml:space="preserve"> of the current show year.</w:t>
      </w:r>
    </w:p>
    <w:p w14:paraId="5FE1571F" w14:textId="77777777" w:rsidR="001F0429" w:rsidRDefault="00B4283B">
      <w:pPr>
        <w:pStyle w:val="Heading4"/>
        <w:spacing w:before="245"/>
      </w:pPr>
      <w:r>
        <w:t>Junior</w:t>
      </w:r>
      <w:r>
        <w:rPr>
          <w:spacing w:val="-2"/>
        </w:rPr>
        <w:t xml:space="preserve"> Horse:</w:t>
      </w:r>
    </w:p>
    <w:p w14:paraId="62D833A6" w14:textId="77777777" w:rsidR="001F0429" w:rsidRDefault="00B4283B">
      <w:pPr>
        <w:pStyle w:val="BodyText"/>
        <w:spacing w:before="2"/>
        <w:ind w:left="2263"/>
      </w:pPr>
      <w:r>
        <w:t>Horses</w:t>
      </w:r>
      <w:r>
        <w:rPr>
          <w:spacing w:val="-6"/>
        </w:rPr>
        <w:t xml:space="preserve"> </w:t>
      </w:r>
      <w:r>
        <w:t>aged</w:t>
      </w:r>
      <w:r>
        <w:rPr>
          <w:spacing w:val="-6"/>
        </w:rPr>
        <w:t xml:space="preserve"> </w:t>
      </w:r>
      <w:r>
        <w:t>5</w:t>
      </w:r>
      <w:r>
        <w:rPr>
          <w:spacing w:val="-6"/>
        </w:rPr>
        <w:t xml:space="preserve"> </w:t>
      </w:r>
      <w:r>
        <w:t>&amp;</w:t>
      </w:r>
      <w:r>
        <w:rPr>
          <w:spacing w:val="-6"/>
        </w:rPr>
        <w:t xml:space="preserve"> </w:t>
      </w:r>
      <w:r>
        <w:t>under.</w:t>
      </w:r>
      <w:r>
        <w:rPr>
          <w:spacing w:val="-6"/>
        </w:rPr>
        <w:t xml:space="preserve"> </w:t>
      </w:r>
      <w:r>
        <w:t>No</w:t>
      </w:r>
      <w:r>
        <w:rPr>
          <w:spacing w:val="-6"/>
        </w:rPr>
        <w:t xml:space="preserve"> </w:t>
      </w:r>
      <w:r>
        <w:t>age-based</w:t>
      </w:r>
      <w:r>
        <w:rPr>
          <w:spacing w:val="-6"/>
        </w:rPr>
        <w:t xml:space="preserve"> </w:t>
      </w:r>
      <w:r>
        <w:t>headgear</w:t>
      </w:r>
      <w:r>
        <w:rPr>
          <w:spacing w:val="-6"/>
        </w:rPr>
        <w:t xml:space="preserve"> </w:t>
      </w:r>
      <w:r>
        <w:t>restrictions.</w:t>
      </w:r>
      <w:r>
        <w:rPr>
          <w:spacing w:val="-5"/>
        </w:rPr>
        <w:t xml:space="preserve"> </w:t>
      </w:r>
      <w:r>
        <w:t>Must</w:t>
      </w:r>
      <w:r>
        <w:rPr>
          <w:spacing w:val="-6"/>
        </w:rPr>
        <w:t xml:space="preserve"> </w:t>
      </w:r>
      <w:r>
        <w:t>be</w:t>
      </w:r>
      <w:r>
        <w:rPr>
          <w:spacing w:val="-6"/>
        </w:rPr>
        <w:t xml:space="preserve"> </w:t>
      </w:r>
      <w:r>
        <w:t>shown</w:t>
      </w:r>
      <w:r>
        <w:rPr>
          <w:spacing w:val="-6"/>
        </w:rPr>
        <w:t xml:space="preserve"> </w:t>
      </w:r>
      <w:r>
        <w:t>in</w:t>
      </w:r>
      <w:r>
        <w:rPr>
          <w:spacing w:val="-6"/>
        </w:rPr>
        <w:t xml:space="preserve"> </w:t>
      </w:r>
      <w:r>
        <w:t>NRCHA legal headgear. Class will show in Herd Work, Reined Work, Boxing &amp; Penning, Trail Work, and Rodear Roping.</w:t>
      </w:r>
    </w:p>
    <w:p w14:paraId="1B425D05" w14:textId="77777777" w:rsidR="001F0429" w:rsidRDefault="001F0429">
      <w:pPr>
        <w:pStyle w:val="BodyText"/>
        <w:spacing w:before="25"/>
      </w:pPr>
    </w:p>
    <w:p w14:paraId="5BF74A01" w14:textId="77777777" w:rsidR="001F0429" w:rsidRDefault="00B4283B">
      <w:pPr>
        <w:pStyle w:val="Heading4"/>
      </w:pPr>
      <w:r>
        <w:t>Senior</w:t>
      </w:r>
      <w:r>
        <w:rPr>
          <w:spacing w:val="-2"/>
        </w:rPr>
        <w:t xml:space="preserve"> Horse:</w:t>
      </w:r>
    </w:p>
    <w:p w14:paraId="38DEE341" w14:textId="77777777" w:rsidR="001F0429" w:rsidRDefault="00B4283B">
      <w:pPr>
        <w:pStyle w:val="BodyText"/>
        <w:spacing w:before="2"/>
        <w:ind w:left="2263" w:right="157"/>
      </w:pPr>
      <w:r>
        <w:t>Horses aged 6 &amp; up. No age-based headgear restrictions. If you have an aged horse that</w:t>
      </w:r>
      <w:r>
        <w:rPr>
          <w:spacing w:val="-5"/>
        </w:rPr>
        <w:t xml:space="preserve"> </w:t>
      </w:r>
      <w:r>
        <w:t>is</w:t>
      </w:r>
      <w:r>
        <w:rPr>
          <w:spacing w:val="-6"/>
        </w:rPr>
        <w:t xml:space="preserve"> </w:t>
      </w:r>
      <w:r>
        <w:t>still</w:t>
      </w:r>
      <w:r>
        <w:rPr>
          <w:spacing w:val="-6"/>
        </w:rPr>
        <w:t xml:space="preserve"> </w:t>
      </w:r>
      <w:r>
        <w:t>in</w:t>
      </w:r>
      <w:r>
        <w:rPr>
          <w:spacing w:val="-6"/>
        </w:rPr>
        <w:t xml:space="preserve"> </w:t>
      </w:r>
      <w:r>
        <w:t>a</w:t>
      </w:r>
      <w:r>
        <w:rPr>
          <w:spacing w:val="-6"/>
        </w:rPr>
        <w:t xml:space="preserve"> </w:t>
      </w:r>
      <w:r>
        <w:t>snaffle</w:t>
      </w:r>
      <w:r>
        <w:rPr>
          <w:spacing w:val="-6"/>
        </w:rPr>
        <w:t xml:space="preserve"> </w:t>
      </w:r>
      <w:r>
        <w:t>bit</w:t>
      </w:r>
      <w:r>
        <w:rPr>
          <w:spacing w:val="-6"/>
        </w:rPr>
        <w:t xml:space="preserve"> </w:t>
      </w:r>
      <w:r>
        <w:t>or</w:t>
      </w:r>
      <w:r>
        <w:rPr>
          <w:spacing w:val="-6"/>
        </w:rPr>
        <w:t xml:space="preserve"> </w:t>
      </w:r>
      <w:r>
        <w:t>bosal</w:t>
      </w:r>
      <w:r>
        <w:rPr>
          <w:spacing w:val="-6"/>
        </w:rPr>
        <w:t xml:space="preserve"> </w:t>
      </w:r>
      <w:r>
        <w:t>you</w:t>
      </w:r>
      <w:r>
        <w:rPr>
          <w:spacing w:val="-6"/>
        </w:rPr>
        <w:t xml:space="preserve"> </w:t>
      </w:r>
      <w:r>
        <w:t>may</w:t>
      </w:r>
      <w:r>
        <w:rPr>
          <w:spacing w:val="-6"/>
        </w:rPr>
        <w:t xml:space="preserve"> </w:t>
      </w:r>
      <w:r>
        <w:t>show</w:t>
      </w:r>
      <w:r>
        <w:rPr>
          <w:spacing w:val="-6"/>
        </w:rPr>
        <w:t xml:space="preserve"> </w:t>
      </w:r>
      <w:r>
        <w:t>the</w:t>
      </w:r>
      <w:r>
        <w:rPr>
          <w:spacing w:val="-6"/>
        </w:rPr>
        <w:t xml:space="preserve"> </w:t>
      </w:r>
      <w:r>
        <w:t>horse</w:t>
      </w:r>
      <w:r>
        <w:rPr>
          <w:spacing w:val="-6"/>
        </w:rPr>
        <w:t xml:space="preserve"> </w:t>
      </w:r>
      <w:r>
        <w:t>in</w:t>
      </w:r>
      <w:r>
        <w:rPr>
          <w:spacing w:val="-6"/>
        </w:rPr>
        <w:t xml:space="preserve"> </w:t>
      </w:r>
      <w:r>
        <w:t>that</w:t>
      </w:r>
      <w:r>
        <w:rPr>
          <w:spacing w:val="-5"/>
        </w:rPr>
        <w:t xml:space="preserve"> </w:t>
      </w:r>
      <w:r>
        <w:t>headgear</w:t>
      </w:r>
      <w:r>
        <w:rPr>
          <w:spacing w:val="-6"/>
        </w:rPr>
        <w:t xml:space="preserve"> </w:t>
      </w:r>
      <w:r>
        <w:t>if</w:t>
      </w:r>
      <w:r>
        <w:rPr>
          <w:spacing w:val="-6"/>
        </w:rPr>
        <w:t xml:space="preserve"> </w:t>
      </w:r>
      <w:r>
        <w:t>he/she</w:t>
      </w:r>
      <w:r>
        <w:rPr>
          <w:spacing w:val="-6"/>
        </w:rPr>
        <w:t xml:space="preserve"> </w:t>
      </w:r>
      <w:r>
        <w:t>has not been shown in a bridle prior to the show. NRCHA legal headgear still applies. No, mechanical hackamores, twisted wire or other illegal bits. Class will show in Herd Work, Reined Work, Working Cow Horse (Rope &amp; Steer Stop after fence work, in place of circling the cow), Trail Work, and Rodear Roping.</w:t>
      </w:r>
    </w:p>
    <w:p w14:paraId="59C0F4C0" w14:textId="77777777" w:rsidR="001F0429" w:rsidRDefault="001F0429">
      <w:pPr>
        <w:pStyle w:val="BodyText"/>
        <w:spacing w:before="2"/>
      </w:pPr>
    </w:p>
    <w:p w14:paraId="5A7A562C" w14:textId="77777777" w:rsidR="001F0429" w:rsidRDefault="00B4283B">
      <w:pPr>
        <w:pStyle w:val="BodyText"/>
        <w:ind w:left="823"/>
      </w:pPr>
      <w:r>
        <w:rPr>
          <w:b/>
          <w:i/>
          <w:sz w:val="28"/>
        </w:rPr>
        <w:t>Youth:</w:t>
      </w:r>
      <w:r>
        <w:rPr>
          <w:b/>
          <w:i/>
          <w:spacing w:val="-20"/>
          <w:sz w:val="28"/>
        </w:rPr>
        <w:t xml:space="preserve"> </w:t>
      </w:r>
      <w:r>
        <w:t>(Classes</w:t>
      </w:r>
      <w:r>
        <w:rPr>
          <w:spacing w:val="-13"/>
        </w:rPr>
        <w:t xml:space="preserve"> </w:t>
      </w:r>
      <w:r>
        <w:t>determined</w:t>
      </w:r>
      <w:r>
        <w:rPr>
          <w:spacing w:val="-8"/>
        </w:rPr>
        <w:t xml:space="preserve"> </w:t>
      </w:r>
      <w:r>
        <w:t>by</w:t>
      </w:r>
      <w:r>
        <w:rPr>
          <w:spacing w:val="-9"/>
        </w:rPr>
        <w:t xml:space="preserve"> </w:t>
      </w:r>
      <w:r>
        <w:t>the</w:t>
      </w:r>
      <w:r>
        <w:rPr>
          <w:spacing w:val="-8"/>
        </w:rPr>
        <w:t xml:space="preserve"> </w:t>
      </w:r>
      <w:r>
        <w:t>age</w:t>
      </w:r>
      <w:r>
        <w:rPr>
          <w:spacing w:val="-8"/>
        </w:rPr>
        <w:t xml:space="preserve"> </w:t>
      </w:r>
      <w:r>
        <w:t>of</w:t>
      </w:r>
      <w:r>
        <w:rPr>
          <w:spacing w:val="-8"/>
        </w:rPr>
        <w:t xml:space="preserve"> </w:t>
      </w:r>
      <w:r>
        <w:t>the</w:t>
      </w:r>
      <w:r>
        <w:rPr>
          <w:spacing w:val="-9"/>
        </w:rPr>
        <w:t xml:space="preserve"> </w:t>
      </w:r>
      <w:r>
        <w:t>contestant</w:t>
      </w:r>
      <w:r>
        <w:rPr>
          <w:spacing w:val="-9"/>
        </w:rPr>
        <w:t xml:space="preserve"> </w:t>
      </w:r>
      <w:r>
        <w:t>as</w:t>
      </w:r>
      <w:r>
        <w:rPr>
          <w:spacing w:val="-8"/>
        </w:rPr>
        <w:t xml:space="preserve"> </w:t>
      </w:r>
      <w:r>
        <w:t>of</w:t>
      </w:r>
      <w:r>
        <w:rPr>
          <w:spacing w:val="-8"/>
        </w:rPr>
        <w:t xml:space="preserve"> </w:t>
      </w:r>
      <w:r>
        <w:t>January</w:t>
      </w:r>
      <w:r>
        <w:rPr>
          <w:spacing w:val="-9"/>
        </w:rPr>
        <w:t xml:space="preserve"> </w:t>
      </w:r>
      <w:r>
        <w:t>1</w:t>
      </w:r>
      <w:r>
        <w:rPr>
          <w:spacing w:val="-11"/>
        </w:rPr>
        <w:t xml:space="preserve"> </w:t>
      </w:r>
      <w:r>
        <w:t>of</w:t>
      </w:r>
      <w:r>
        <w:rPr>
          <w:spacing w:val="-8"/>
        </w:rPr>
        <w:t xml:space="preserve"> </w:t>
      </w:r>
      <w:r>
        <w:t>the</w:t>
      </w:r>
      <w:r>
        <w:rPr>
          <w:spacing w:val="-8"/>
        </w:rPr>
        <w:t xml:space="preserve"> </w:t>
      </w:r>
      <w:r>
        <w:t>show</w:t>
      </w:r>
      <w:r>
        <w:rPr>
          <w:spacing w:val="-8"/>
        </w:rPr>
        <w:t xml:space="preserve"> </w:t>
      </w:r>
      <w:r>
        <w:rPr>
          <w:spacing w:val="-2"/>
        </w:rPr>
        <w:t>year)</w:t>
      </w:r>
    </w:p>
    <w:p w14:paraId="2248A975" w14:textId="77777777" w:rsidR="001F0429" w:rsidRDefault="00B4283B">
      <w:pPr>
        <w:pStyle w:val="Heading4"/>
        <w:spacing w:before="248"/>
      </w:pPr>
      <w:r>
        <w:t>Junior</w:t>
      </w:r>
      <w:r>
        <w:rPr>
          <w:spacing w:val="-1"/>
        </w:rPr>
        <w:t xml:space="preserve"> </w:t>
      </w:r>
      <w:r>
        <w:rPr>
          <w:spacing w:val="-2"/>
        </w:rPr>
        <w:t>Youth:</w:t>
      </w:r>
    </w:p>
    <w:p w14:paraId="5899AE51" w14:textId="6C2FD130" w:rsidR="001F0429" w:rsidRDefault="00B4283B">
      <w:pPr>
        <w:pStyle w:val="BodyText"/>
        <w:spacing w:before="2"/>
        <w:ind w:left="2263"/>
      </w:pPr>
      <w:r>
        <w:t>Age</w:t>
      </w:r>
      <w:r>
        <w:rPr>
          <w:spacing w:val="-6"/>
        </w:rPr>
        <w:t xml:space="preserve"> </w:t>
      </w:r>
      <w:r>
        <w:t>13</w:t>
      </w:r>
      <w:r>
        <w:rPr>
          <w:spacing w:val="-6"/>
        </w:rPr>
        <w:t xml:space="preserve"> </w:t>
      </w:r>
      <w:r>
        <w:t>&amp;</w:t>
      </w:r>
      <w:r>
        <w:rPr>
          <w:spacing w:val="-6"/>
        </w:rPr>
        <w:t xml:space="preserve"> </w:t>
      </w:r>
      <w:r>
        <w:t>under.</w:t>
      </w:r>
      <w:r>
        <w:rPr>
          <w:spacing w:val="-6"/>
        </w:rPr>
        <w:t xml:space="preserve"> </w:t>
      </w:r>
      <w:r>
        <w:t>Any</w:t>
      </w:r>
      <w:r>
        <w:rPr>
          <w:spacing w:val="-6"/>
        </w:rPr>
        <w:t xml:space="preserve"> </w:t>
      </w:r>
      <w:r>
        <w:t>horse</w:t>
      </w:r>
      <w:r>
        <w:rPr>
          <w:spacing w:val="-6"/>
        </w:rPr>
        <w:t xml:space="preserve"> </w:t>
      </w:r>
      <w:r>
        <w:t>shown</w:t>
      </w:r>
      <w:r>
        <w:rPr>
          <w:spacing w:val="-6"/>
        </w:rPr>
        <w:t xml:space="preserve"> </w:t>
      </w:r>
      <w:r>
        <w:t>in</w:t>
      </w:r>
      <w:r>
        <w:rPr>
          <w:spacing w:val="-6"/>
        </w:rPr>
        <w:t xml:space="preserve"> </w:t>
      </w:r>
      <w:r w:rsidR="00E949FF">
        <w:t>NRCHA</w:t>
      </w:r>
      <w:r>
        <w:rPr>
          <w:spacing w:val="-6"/>
        </w:rPr>
        <w:t xml:space="preserve"> </w:t>
      </w:r>
      <w:r>
        <w:t>legal</w:t>
      </w:r>
      <w:r>
        <w:rPr>
          <w:spacing w:val="-6"/>
        </w:rPr>
        <w:t xml:space="preserve"> </w:t>
      </w:r>
      <w:r>
        <w:t>bit</w:t>
      </w:r>
      <w:r>
        <w:rPr>
          <w:spacing w:val="-6"/>
        </w:rPr>
        <w:t xml:space="preserve"> </w:t>
      </w:r>
      <w:r>
        <w:t>for</w:t>
      </w:r>
      <w:r>
        <w:rPr>
          <w:spacing w:val="-6"/>
        </w:rPr>
        <w:t xml:space="preserve"> </w:t>
      </w:r>
      <w:r>
        <w:t>age</w:t>
      </w:r>
      <w:r>
        <w:rPr>
          <w:spacing w:val="-6"/>
        </w:rPr>
        <w:t xml:space="preserve"> </w:t>
      </w:r>
      <w:r>
        <w:t>of</w:t>
      </w:r>
      <w:r>
        <w:rPr>
          <w:spacing w:val="-6"/>
        </w:rPr>
        <w:t xml:space="preserve"> </w:t>
      </w:r>
      <w:r>
        <w:t>horse.</w:t>
      </w:r>
      <w:r>
        <w:rPr>
          <w:spacing w:val="-6"/>
        </w:rPr>
        <w:t xml:space="preserve"> </w:t>
      </w:r>
      <w:r>
        <w:t>Class</w:t>
      </w:r>
      <w:r>
        <w:rPr>
          <w:spacing w:val="-6"/>
        </w:rPr>
        <w:t xml:space="preserve"> </w:t>
      </w:r>
      <w:r>
        <w:t>will</w:t>
      </w:r>
      <w:r>
        <w:rPr>
          <w:spacing w:val="-6"/>
        </w:rPr>
        <w:t xml:space="preserve"> </w:t>
      </w:r>
      <w:r>
        <w:t>show</w:t>
      </w:r>
      <w:r>
        <w:rPr>
          <w:spacing w:val="-6"/>
        </w:rPr>
        <w:t xml:space="preserve"> </w:t>
      </w:r>
      <w:r>
        <w:t xml:space="preserve">in Reined Work, Boxing &amp; Penning, Trail Work, and Rodear Roping (Breakaway Ropes </w:t>
      </w:r>
      <w:r>
        <w:rPr>
          <w:spacing w:val="-2"/>
        </w:rPr>
        <w:t>ONLY).</w:t>
      </w:r>
    </w:p>
    <w:p w14:paraId="1AC137D7" w14:textId="77777777" w:rsidR="001F0429" w:rsidRDefault="00B4283B">
      <w:pPr>
        <w:pStyle w:val="Heading4"/>
        <w:spacing w:before="250"/>
      </w:pPr>
      <w:r>
        <w:t>Senior</w:t>
      </w:r>
      <w:r>
        <w:rPr>
          <w:spacing w:val="-2"/>
        </w:rPr>
        <w:t xml:space="preserve"> Youth:</w:t>
      </w:r>
    </w:p>
    <w:p w14:paraId="0187E17D" w14:textId="67E3FB33" w:rsidR="001F0429" w:rsidRDefault="00B4283B">
      <w:pPr>
        <w:pStyle w:val="BodyText"/>
        <w:spacing w:before="2"/>
        <w:ind w:left="2263" w:right="257"/>
      </w:pPr>
      <w:r>
        <w:t>Age</w:t>
      </w:r>
      <w:r>
        <w:rPr>
          <w:spacing w:val="-6"/>
        </w:rPr>
        <w:t xml:space="preserve"> </w:t>
      </w:r>
      <w:r>
        <w:t>14</w:t>
      </w:r>
      <w:r>
        <w:rPr>
          <w:spacing w:val="-6"/>
        </w:rPr>
        <w:t xml:space="preserve"> </w:t>
      </w:r>
      <w:r>
        <w:t>to</w:t>
      </w:r>
      <w:r>
        <w:rPr>
          <w:spacing w:val="-6"/>
        </w:rPr>
        <w:t xml:space="preserve"> </w:t>
      </w:r>
      <w:r>
        <w:t>17.</w:t>
      </w:r>
      <w:r>
        <w:rPr>
          <w:spacing w:val="-6"/>
        </w:rPr>
        <w:t xml:space="preserve"> </w:t>
      </w:r>
      <w:r>
        <w:t>Any</w:t>
      </w:r>
      <w:r>
        <w:rPr>
          <w:spacing w:val="-6"/>
        </w:rPr>
        <w:t xml:space="preserve"> </w:t>
      </w:r>
      <w:r>
        <w:t>horse</w:t>
      </w:r>
      <w:r>
        <w:rPr>
          <w:spacing w:val="-6"/>
        </w:rPr>
        <w:t xml:space="preserve"> </w:t>
      </w:r>
      <w:r>
        <w:t>shown</w:t>
      </w:r>
      <w:r>
        <w:rPr>
          <w:spacing w:val="-6"/>
        </w:rPr>
        <w:t xml:space="preserve"> </w:t>
      </w:r>
      <w:r>
        <w:t>in</w:t>
      </w:r>
      <w:r>
        <w:rPr>
          <w:spacing w:val="-6"/>
        </w:rPr>
        <w:t xml:space="preserve"> </w:t>
      </w:r>
      <w:r w:rsidR="00E949FF">
        <w:t>NRCHA</w:t>
      </w:r>
      <w:r>
        <w:rPr>
          <w:spacing w:val="-6"/>
        </w:rPr>
        <w:t xml:space="preserve"> </w:t>
      </w:r>
      <w:r>
        <w:t>legal</w:t>
      </w:r>
      <w:r>
        <w:rPr>
          <w:spacing w:val="-6"/>
        </w:rPr>
        <w:t xml:space="preserve"> </w:t>
      </w:r>
      <w:r>
        <w:t>bit</w:t>
      </w:r>
      <w:r>
        <w:rPr>
          <w:spacing w:val="-6"/>
        </w:rPr>
        <w:t xml:space="preserve"> </w:t>
      </w:r>
      <w:r>
        <w:t>for</w:t>
      </w:r>
      <w:r>
        <w:rPr>
          <w:spacing w:val="-6"/>
        </w:rPr>
        <w:t xml:space="preserve"> </w:t>
      </w:r>
      <w:r>
        <w:t>age</w:t>
      </w:r>
      <w:r>
        <w:rPr>
          <w:spacing w:val="-6"/>
        </w:rPr>
        <w:t xml:space="preserve"> </w:t>
      </w:r>
      <w:r>
        <w:t>of</w:t>
      </w:r>
      <w:r>
        <w:rPr>
          <w:spacing w:val="-6"/>
        </w:rPr>
        <w:t xml:space="preserve"> </w:t>
      </w:r>
      <w:r>
        <w:t>horse.</w:t>
      </w:r>
      <w:r>
        <w:rPr>
          <w:spacing w:val="-6"/>
        </w:rPr>
        <w:t xml:space="preserve"> </w:t>
      </w:r>
      <w:r>
        <w:t>Class</w:t>
      </w:r>
      <w:r>
        <w:rPr>
          <w:spacing w:val="-6"/>
        </w:rPr>
        <w:t xml:space="preserve"> </w:t>
      </w:r>
      <w:r>
        <w:t>will</w:t>
      </w:r>
      <w:r>
        <w:rPr>
          <w:spacing w:val="-6"/>
        </w:rPr>
        <w:t xml:space="preserve"> </w:t>
      </w:r>
      <w:r>
        <w:t>show</w:t>
      </w:r>
      <w:r>
        <w:rPr>
          <w:spacing w:val="-6"/>
        </w:rPr>
        <w:t xml:space="preserve"> </w:t>
      </w:r>
      <w:r>
        <w:t>in Herd Work, Reined Work, Boxing &amp; Penning, Trail Work, and Rodear Roping (Breakaway Ropes ONLY).</w:t>
      </w:r>
    </w:p>
    <w:p w14:paraId="54E23C98" w14:textId="77777777" w:rsidR="001F0429" w:rsidRDefault="001F0429">
      <w:pPr>
        <w:sectPr w:rsidR="001F0429">
          <w:pgSz w:w="12240" w:h="15840"/>
          <w:pgMar w:top="660" w:right="620" w:bottom="280" w:left="620" w:header="720" w:footer="720" w:gutter="0"/>
          <w:cols w:space="720"/>
        </w:sectPr>
      </w:pPr>
    </w:p>
    <w:p w14:paraId="063B784D" w14:textId="77777777" w:rsidR="001F0429" w:rsidRDefault="00B4283B">
      <w:pPr>
        <w:pStyle w:val="Heading1"/>
        <w:ind w:left="1814"/>
      </w:pPr>
      <w:r>
        <w:lastRenderedPageBreak/>
        <w:t>M.V.R.H.A</w:t>
      </w:r>
      <w:r>
        <w:rPr>
          <w:spacing w:val="-28"/>
        </w:rPr>
        <w:t xml:space="preserve"> </w:t>
      </w:r>
      <w:r>
        <w:t>–</w:t>
      </w:r>
      <w:r>
        <w:rPr>
          <w:spacing w:val="-24"/>
        </w:rPr>
        <w:t xml:space="preserve"> </w:t>
      </w:r>
      <w:r>
        <w:t>ADDITIONAL</w:t>
      </w:r>
      <w:r>
        <w:rPr>
          <w:spacing w:val="-24"/>
        </w:rPr>
        <w:t xml:space="preserve"> </w:t>
      </w:r>
      <w:r>
        <w:rPr>
          <w:spacing w:val="-2"/>
        </w:rPr>
        <w:t>GUIDELINES</w:t>
      </w:r>
    </w:p>
    <w:p w14:paraId="3282E230" w14:textId="77777777" w:rsidR="001F0429" w:rsidRDefault="00B4283B">
      <w:pPr>
        <w:pStyle w:val="Heading3"/>
        <w:spacing w:before="459"/>
      </w:pPr>
      <w:r>
        <w:t>Working</w:t>
      </w:r>
      <w:r>
        <w:rPr>
          <w:spacing w:val="-11"/>
        </w:rPr>
        <w:t xml:space="preserve"> </w:t>
      </w:r>
      <w:r>
        <w:t>Cow</w:t>
      </w:r>
      <w:r>
        <w:rPr>
          <w:spacing w:val="-10"/>
        </w:rPr>
        <w:t xml:space="preserve"> </w:t>
      </w:r>
      <w:r>
        <w:t>Horse</w:t>
      </w:r>
      <w:r>
        <w:rPr>
          <w:spacing w:val="-10"/>
        </w:rPr>
        <w:t xml:space="preserve"> </w:t>
      </w:r>
      <w:r>
        <w:t>–</w:t>
      </w:r>
      <w:r>
        <w:rPr>
          <w:spacing w:val="-11"/>
        </w:rPr>
        <w:t xml:space="preserve"> </w:t>
      </w:r>
      <w:r>
        <w:t>Down</w:t>
      </w:r>
      <w:r>
        <w:rPr>
          <w:spacing w:val="-11"/>
        </w:rPr>
        <w:t xml:space="preserve"> </w:t>
      </w:r>
      <w:r>
        <w:t>the</w:t>
      </w:r>
      <w:r>
        <w:rPr>
          <w:spacing w:val="-11"/>
        </w:rPr>
        <w:t xml:space="preserve"> </w:t>
      </w:r>
      <w:r>
        <w:t>Fence</w:t>
      </w:r>
      <w:r>
        <w:rPr>
          <w:spacing w:val="-9"/>
        </w:rPr>
        <w:t xml:space="preserve"> </w:t>
      </w:r>
      <w:r>
        <w:t>Cow</w:t>
      </w:r>
      <w:r>
        <w:rPr>
          <w:spacing w:val="-10"/>
        </w:rPr>
        <w:t xml:space="preserve"> </w:t>
      </w:r>
      <w:r>
        <w:rPr>
          <w:spacing w:val="-2"/>
        </w:rPr>
        <w:t>Work:</w:t>
      </w:r>
    </w:p>
    <w:p w14:paraId="622C1876" w14:textId="77777777" w:rsidR="001F0429" w:rsidRDefault="00B4283B">
      <w:pPr>
        <w:spacing w:before="6" w:line="237" w:lineRule="auto"/>
        <w:ind w:left="103" w:right="257"/>
        <w:rPr>
          <w:sz w:val="24"/>
        </w:rPr>
      </w:pPr>
      <w:r>
        <w:rPr>
          <w:sz w:val="24"/>
        </w:rPr>
        <w:t>High</w:t>
      </w:r>
      <w:r>
        <w:rPr>
          <w:spacing w:val="-6"/>
          <w:sz w:val="24"/>
        </w:rPr>
        <w:t xml:space="preserve"> </w:t>
      </w:r>
      <w:r>
        <w:rPr>
          <w:sz w:val="24"/>
        </w:rPr>
        <w:t>School</w:t>
      </w:r>
      <w:r>
        <w:rPr>
          <w:spacing w:val="-5"/>
          <w:sz w:val="24"/>
        </w:rPr>
        <w:t xml:space="preserve"> </w:t>
      </w:r>
      <w:r>
        <w:rPr>
          <w:sz w:val="24"/>
        </w:rPr>
        <w:t>aged</w:t>
      </w:r>
      <w:r>
        <w:rPr>
          <w:spacing w:val="-6"/>
          <w:sz w:val="24"/>
        </w:rPr>
        <w:t xml:space="preserve"> </w:t>
      </w:r>
      <w:r>
        <w:rPr>
          <w:sz w:val="24"/>
        </w:rPr>
        <w:t>Senior</w:t>
      </w:r>
      <w:r>
        <w:rPr>
          <w:spacing w:val="-5"/>
          <w:sz w:val="24"/>
        </w:rPr>
        <w:t xml:space="preserve"> </w:t>
      </w:r>
      <w:r>
        <w:rPr>
          <w:sz w:val="24"/>
        </w:rPr>
        <w:t>Youth</w:t>
      </w:r>
      <w:r>
        <w:rPr>
          <w:spacing w:val="-5"/>
          <w:sz w:val="24"/>
        </w:rPr>
        <w:t xml:space="preserve"> </w:t>
      </w:r>
      <w:r>
        <w:rPr>
          <w:sz w:val="24"/>
        </w:rPr>
        <w:t>(Grades</w:t>
      </w:r>
      <w:r>
        <w:rPr>
          <w:spacing w:val="-6"/>
          <w:sz w:val="24"/>
        </w:rPr>
        <w:t xml:space="preserve"> </w:t>
      </w:r>
      <w:r>
        <w:rPr>
          <w:sz w:val="24"/>
        </w:rPr>
        <w:t>9-12)</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allowed</w:t>
      </w:r>
      <w:r>
        <w:rPr>
          <w:spacing w:val="-6"/>
          <w:sz w:val="24"/>
        </w:rPr>
        <w:t xml:space="preserve"> </w:t>
      </w:r>
      <w:r>
        <w:rPr>
          <w:sz w:val="24"/>
        </w:rPr>
        <w:t>to</w:t>
      </w:r>
      <w:r>
        <w:rPr>
          <w:spacing w:val="-5"/>
          <w:sz w:val="24"/>
        </w:rPr>
        <w:t xml:space="preserve"> </w:t>
      </w:r>
      <w:r>
        <w:rPr>
          <w:sz w:val="24"/>
        </w:rPr>
        <w:t>go</w:t>
      </w:r>
      <w:r>
        <w:rPr>
          <w:spacing w:val="-6"/>
          <w:sz w:val="24"/>
        </w:rPr>
        <w:t xml:space="preserve"> </w:t>
      </w:r>
      <w:r>
        <w:rPr>
          <w:sz w:val="24"/>
        </w:rPr>
        <w:t>down</w:t>
      </w:r>
      <w:r>
        <w:rPr>
          <w:spacing w:val="-6"/>
          <w:sz w:val="24"/>
        </w:rPr>
        <w:t xml:space="preserve"> </w:t>
      </w:r>
      <w:r>
        <w:rPr>
          <w:sz w:val="24"/>
        </w:rPr>
        <w:t>the</w:t>
      </w:r>
      <w:r>
        <w:rPr>
          <w:spacing w:val="-5"/>
          <w:sz w:val="24"/>
        </w:rPr>
        <w:t xml:space="preserve"> </w:t>
      </w:r>
      <w:r>
        <w:rPr>
          <w:sz w:val="24"/>
        </w:rPr>
        <w:t>fence,</w:t>
      </w:r>
      <w:r>
        <w:rPr>
          <w:spacing w:val="-6"/>
          <w:sz w:val="24"/>
        </w:rPr>
        <w:t xml:space="preserve"> </w:t>
      </w:r>
      <w:r>
        <w:rPr>
          <w:sz w:val="24"/>
        </w:rPr>
        <w:t>however</w:t>
      </w:r>
      <w:r>
        <w:rPr>
          <w:spacing w:val="-6"/>
          <w:sz w:val="24"/>
        </w:rPr>
        <w:t xml:space="preserve"> </w:t>
      </w:r>
      <w:r>
        <w:rPr>
          <w:sz w:val="24"/>
        </w:rPr>
        <w:t>they must be entered, and compete, in an applicable adult class in place of the Senior Youth class.</w:t>
      </w:r>
    </w:p>
    <w:p w14:paraId="50B35C94" w14:textId="77777777" w:rsidR="001F0429" w:rsidRDefault="001F0429">
      <w:pPr>
        <w:pStyle w:val="BodyText"/>
        <w:rPr>
          <w:sz w:val="24"/>
        </w:rPr>
      </w:pPr>
    </w:p>
    <w:p w14:paraId="0BF38152" w14:textId="77777777" w:rsidR="001F0429" w:rsidRDefault="00B4283B">
      <w:pPr>
        <w:ind w:left="103" w:right="257"/>
        <w:rPr>
          <w:sz w:val="24"/>
        </w:rPr>
      </w:pPr>
      <w:r>
        <w:rPr>
          <w:sz w:val="24"/>
        </w:rPr>
        <w:t>There will be a stringent call off rule enforced by the judge that will need to be adhered to by youth aged riders competing in adult classes. If the call off signal is not followed, rider may be excluded from</w:t>
      </w:r>
      <w:r>
        <w:rPr>
          <w:spacing w:val="-5"/>
          <w:sz w:val="24"/>
        </w:rPr>
        <w:t xml:space="preserve"> </w:t>
      </w:r>
      <w:r>
        <w:rPr>
          <w:sz w:val="24"/>
        </w:rPr>
        <w:t>any</w:t>
      </w:r>
      <w:r>
        <w:rPr>
          <w:spacing w:val="-6"/>
          <w:sz w:val="24"/>
        </w:rPr>
        <w:t xml:space="preserve"> </w:t>
      </w:r>
      <w:r>
        <w:rPr>
          <w:sz w:val="24"/>
        </w:rPr>
        <w:t>further</w:t>
      </w:r>
      <w:r>
        <w:rPr>
          <w:spacing w:val="-6"/>
          <w:sz w:val="24"/>
        </w:rPr>
        <w:t xml:space="preserve"> </w:t>
      </w:r>
      <w:r>
        <w:rPr>
          <w:sz w:val="24"/>
        </w:rPr>
        <w:t>show</w:t>
      </w:r>
      <w:r>
        <w:rPr>
          <w:spacing w:val="-5"/>
          <w:sz w:val="24"/>
        </w:rPr>
        <w:t xml:space="preserve"> </w:t>
      </w:r>
      <w:r>
        <w:rPr>
          <w:sz w:val="24"/>
        </w:rPr>
        <w:t>participation,</w:t>
      </w:r>
      <w:r>
        <w:rPr>
          <w:spacing w:val="-7"/>
          <w:sz w:val="24"/>
        </w:rPr>
        <w:t xml:space="preserve"> </w:t>
      </w:r>
      <w:r>
        <w:rPr>
          <w:sz w:val="24"/>
        </w:rPr>
        <w:t>for</w:t>
      </w:r>
      <w:r>
        <w:rPr>
          <w:spacing w:val="-5"/>
          <w:sz w:val="24"/>
        </w:rPr>
        <w:t xml:space="preserve"> </w:t>
      </w:r>
      <w:r>
        <w:rPr>
          <w:sz w:val="24"/>
        </w:rPr>
        <w:t>the</w:t>
      </w:r>
      <w:r>
        <w:rPr>
          <w:spacing w:val="-5"/>
          <w:sz w:val="24"/>
        </w:rPr>
        <w:t xml:space="preserve"> </w:t>
      </w:r>
      <w:r>
        <w:rPr>
          <w:sz w:val="24"/>
        </w:rPr>
        <w:t>day,</w:t>
      </w:r>
      <w:r>
        <w:rPr>
          <w:spacing w:val="-7"/>
          <w:sz w:val="24"/>
        </w:rPr>
        <w:t xml:space="preserve"> </w:t>
      </w:r>
      <w:r>
        <w:rPr>
          <w:sz w:val="24"/>
        </w:rPr>
        <w:t>or</w:t>
      </w:r>
      <w:r>
        <w:rPr>
          <w:spacing w:val="-6"/>
          <w:sz w:val="24"/>
        </w:rPr>
        <w:t xml:space="preserve"> </w:t>
      </w:r>
      <w:r>
        <w:rPr>
          <w:sz w:val="24"/>
        </w:rPr>
        <w:t>season,</w:t>
      </w:r>
      <w:r>
        <w:rPr>
          <w:spacing w:val="-6"/>
          <w:sz w:val="24"/>
        </w:rPr>
        <w:t xml:space="preserve"> </w:t>
      </w:r>
      <w:r>
        <w:rPr>
          <w:sz w:val="24"/>
        </w:rPr>
        <w:t>as</w:t>
      </w:r>
      <w:r>
        <w:rPr>
          <w:spacing w:val="-6"/>
          <w:sz w:val="24"/>
        </w:rPr>
        <w:t xml:space="preserve"> </w:t>
      </w:r>
      <w:r>
        <w:rPr>
          <w:sz w:val="24"/>
        </w:rPr>
        <w:t>deemed</w:t>
      </w:r>
      <w:r>
        <w:rPr>
          <w:spacing w:val="-5"/>
          <w:sz w:val="24"/>
        </w:rPr>
        <w:t xml:space="preserve"> </w:t>
      </w:r>
      <w:r>
        <w:rPr>
          <w:sz w:val="24"/>
        </w:rPr>
        <w:t>by</w:t>
      </w:r>
      <w:r>
        <w:rPr>
          <w:spacing w:val="-6"/>
          <w:sz w:val="24"/>
        </w:rPr>
        <w:t xml:space="preserve"> </w:t>
      </w:r>
      <w:r>
        <w:rPr>
          <w:sz w:val="24"/>
        </w:rPr>
        <w:t>the</w:t>
      </w:r>
      <w:r>
        <w:rPr>
          <w:spacing w:val="-5"/>
          <w:sz w:val="24"/>
        </w:rPr>
        <w:t xml:space="preserve"> </w:t>
      </w:r>
      <w:r>
        <w:rPr>
          <w:sz w:val="24"/>
        </w:rPr>
        <w:t>judge/board</w:t>
      </w:r>
      <w:r>
        <w:rPr>
          <w:spacing w:val="-6"/>
          <w:sz w:val="24"/>
        </w:rPr>
        <w:t xml:space="preserve"> </w:t>
      </w:r>
      <w:r>
        <w:rPr>
          <w:sz w:val="24"/>
        </w:rPr>
        <w:t>members based on the severity of the infraction.</w:t>
      </w:r>
    </w:p>
    <w:p w14:paraId="17B4DB51" w14:textId="77777777" w:rsidR="001F0429" w:rsidRDefault="00B4283B">
      <w:pPr>
        <w:pStyle w:val="Heading3"/>
        <w:spacing w:before="275"/>
      </w:pPr>
      <w:r>
        <w:t>Bridle</w:t>
      </w:r>
      <w:r>
        <w:rPr>
          <w:spacing w:val="-13"/>
        </w:rPr>
        <w:t xml:space="preserve"> </w:t>
      </w:r>
      <w:r>
        <w:t>Horse</w:t>
      </w:r>
      <w:r>
        <w:rPr>
          <w:spacing w:val="-14"/>
        </w:rPr>
        <w:t xml:space="preserve"> </w:t>
      </w:r>
      <w:r>
        <w:rPr>
          <w:spacing w:val="-2"/>
        </w:rPr>
        <w:t>Guidelines:</w:t>
      </w:r>
    </w:p>
    <w:p w14:paraId="104E7291" w14:textId="77777777" w:rsidR="001F0429" w:rsidRDefault="00B4283B">
      <w:pPr>
        <w:spacing w:before="4"/>
        <w:ind w:left="103" w:right="257"/>
        <w:rPr>
          <w:sz w:val="24"/>
        </w:rPr>
      </w:pPr>
      <w:r>
        <w:rPr>
          <w:sz w:val="24"/>
        </w:rPr>
        <w:t>Horses under 6 years of age may be shown in the bridle class but must be shown one handed in a shank</w:t>
      </w:r>
      <w:r>
        <w:rPr>
          <w:spacing w:val="-4"/>
          <w:sz w:val="24"/>
        </w:rPr>
        <w:t xml:space="preserve"> </w:t>
      </w:r>
      <w:r>
        <w:rPr>
          <w:sz w:val="24"/>
        </w:rPr>
        <w:t>bit</w:t>
      </w:r>
      <w:r>
        <w:rPr>
          <w:spacing w:val="-6"/>
          <w:sz w:val="24"/>
        </w:rPr>
        <w:t xml:space="preserve"> </w:t>
      </w:r>
      <w:r>
        <w:rPr>
          <w:sz w:val="24"/>
        </w:rPr>
        <w:t>(Any</w:t>
      </w:r>
      <w:r>
        <w:rPr>
          <w:spacing w:val="-4"/>
          <w:sz w:val="24"/>
        </w:rPr>
        <w:t xml:space="preserve"> </w:t>
      </w:r>
      <w:r>
        <w:rPr>
          <w:sz w:val="24"/>
        </w:rPr>
        <w:t>NRCHA</w:t>
      </w:r>
      <w:r>
        <w:rPr>
          <w:spacing w:val="-6"/>
          <w:sz w:val="24"/>
        </w:rPr>
        <w:t xml:space="preserve"> </w:t>
      </w:r>
      <w:r>
        <w:rPr>
          <w:sz w:val="24"/>
        </w:rPr>
        <w:t>legal</w:t>
      </w:r>
      <w:r>
        <w:rPr>
          <w:spacing w:val="-5"/>
          <w:sz w:val="24"/>
        </w:rPr>
        <w:t xml:space="preserve"> </w:t>
      </w:r>
      <w:r>
        <w:rPr>
          <w:sz w:val="24"/>
        </w:rPr>
        <w:t>bit).</w:t>
      </w:r>
      <w:r>
        <w:rPr>
          <w:spacing w:val="-6"/>
          <w:sz w:val="24"/>
        </w:rPr>
        <w:t xml:space="preserve"> </w:t>
      </w:r>
      <w:r>
        <w:rPr>
          <w:sz w:val="24"/>
        </w:rPr>
        <w:t>If</w:t>
      </w:r>
      <w:r>
        <w:rPr>
          <w:spacing w:val="-5"/>
          <w:sz w:val="24"/>
        </w:rPr>
        <w:t xml:space="preserve"> </w:t>
      </w:r>
      <w:r>
        <w:rPr>
          <w:sz w:val="24"/>
        </w:rPr>
        <w:t>a</w:t>
      </w:r>
      <w:r>
        <w:rPr>
          <w:spacing w:val="-4"/>
          <w:sz w:val="24"/>
        </w:rPr>
        <w:t xml:space="preserve"> </w:t>
      </w:r>
      <w:r>
        <w:rPr>
          <w:sz w:val="24"/>
        </w:rPr>
        <w:t>horse</w:t>
      </w:r>
      <w:r>
        <w:rPr>
          <w:spacing w:val="-4"/>
          <w:sz w:val="24"/>
        </w:rPr>
        <w:t xml:space="preserve"> </w:t>
      </w:r>
      <w:r>
        <w:rPr>
          <w:sz w:val="24"/>
        </w:rPr>
        <w:t>of</w:t>
      </w:r>
      <w:r>
        <w:rPr>
          <w:spacing w:val="-6"/>
          <w:sz w:val="24"/>
        </w:rPr>
        <w:t xml:space="preserve"> </w:t>
      </w:r>
      <w:r>
        <w:rPr>
          <w:sz w:val="24"/>
        </w:rPr>
        <w:t>any</w:t>
      </w:r>
      <w:r>
        <w:rPr>
          <w:spacing w:val="-5"/>
          <w:sz w:val="24"/>
        </w:rPr>
        <w:t xml:space="preserve"> </w:t>
      </w:r>
      <w:r>
        <w:rPr>
          <w:sz w:val="24"/>
        </w:rPr>
        <w:t>age</w:t>
      </w:r>
      <w:r>
        <w:rPr>
          <w:spacing w:val="-5"/>
          <w:sz w:val="24"/>
        </w:rPr>
        <w:t xml:space="preserve"> </w:t>
      </w:r>
      <w:r>
        <w:rPr>
          <w:sz w:val="24"/>
        </w:rPr>
        <w:t>has</w:t>
      </w:r>
      <w:r>
        <w:rPr>
          <w:spacing w:val="-5"/>
          <w:sz w:val="24"/>
        </w:rPr>
        <w:t xml:space="preserve"> </w:t>
      </w:r>
      <w:r>
        <w:rPr>
          <w:sz w:val="24"/>
        </w:rPr>
        <w:t>been</w:t>
      </w:r>
      <w:r>
        <w:rPr>
          <w:spacing w:val="-5"/>
          <w:sz w:val="24"/>
        </w:rPr>
        <w:t xml:space="preserve"> </w:t>
      </w:r>
      <w:r>
        <w:rPr>
          <w:sz w:val="24"/>
        </w:rPr>
        <w:t>shown</w:t>
      </w:r>
      <w:r>
        <w:rPr>
          <w:spacing w:val="-4"/>
          <w:sz w:val="24"/>
        </w:rPr>
        <w:t xml:space="preserve"> </w:t>
      </w:r>
      <w:r>
        <w:rPr>
          <w:sz w:val="24"/>
        </w:rPr>
        <w:t>previously</w:t>
      </w:r>
      <w:r>
        <w:rPr>
          <w:spacing w:val="-4"/>
          <w:sz w:val="24"/>
        </w:rPr>
        <w:t xml:space="preserve"> </w:t>
      </w:r>
      <w:r>
        <w:rPr>
          <w:sz w:val="24"/>
        </w:rPr>
        <w:t>in</w:t>
      </w:r>
      <w:r>
        <w:rPr>
          <w:spacing w:val="-5"/>
          <w:sz w:val="24"/>
        </w:rPr>
        <w:t xml:space="preserve"> </w:t>
      </w:r>
      <w:r>
        <w:rPr>
          <w:sz w:val="24"/>
        </w:rPr>
        <w:t>a</w:t>
      </w:r>
      <w:r>
        <w:rPr>
          <w:spacing w:val="-4"/>
          <w:sz w:val="24"/>
        </w:rPr>
        <w:t xml:space="preserve"> </w:t>
      </w:r>
      <w:r>
        <w:rPr>
          <w:sz w:val="24"/>
        </w:rPr>
        <w:t>bridle,</w:t>
      </w:r>
      <w:r>
        <w:rPr>
          <w:spacing w:val="-5"/>
          <w:sz w:val="24"/>
        </w:rPr>
        <w:t xml:space="preserve"> </w:t>
      </w:r>
      <w:r>
        <w:rPr>
          <w:sz w:val="24"/>
        </w:rPr>
        <w:t>he/she is not be eligible to be shown in any snaffle bit or hackamore classes.</w:t>
      </w:r>
    </w:p>
    <w:p w14:paraId="2C8DEABC" w14:textId="77777777" w:rsidR="001F0429" w:rsidRDefault="00B4283B">
      <w:pPr>
        <w:pStyle w:val="Heading3"/>
        <w:spacing w:before="272"/>
      </w:pPr>
      <w:r>
        <w:t>Stallion</w:t>
      </w:r>
      <w:r>
        <w:rPr>
          <w:spacing w:val="-17"/>
        </w:rPr>
        <w:t xml:space="preserve"> </w:t>
      </w:r>
      <w:r>
        <w:rPr>
          <w:spacing w:val="-2"/>
        </w:rPr>
        <w:t>Rule:</w:t>
      </w:r>
    </w:p>
    <w:p w14:paraId="5B7301C4" w14:textId="77777777" w:rsidR="001F0429" w:rsidRDefault="00B4283B">
      <w:pPr>
        <w:spacing w:before="10" w:line="232" w:lineRule="auto"/>
        <w:ind w:left="103" w:right="257"/>
        <w:rPr>
          <w:sz w:val="24"/>
        </w:rPr>
      </w:pPr>
      <w:r>
        <w:rPr>
          <w:i/>
          <w:sz w:val="24"/>
          <w:u w:val="single"/>
        </w:rPr>
        <w:t>NO</w:t>
      </w:r>
      <w:r>
        <w:rPr>
          <w:i/>
          <w:spacing w:val="-6"/>
          <w:sz w:val="24"/>
          <w:u w:val="single"/>
        </w:rPr>
        <w:t xml:space="preserve"> </w:t>
      </w:r>
      <w:r>
        <w:rPr>
          <w:i/>
          <w:sz w:val="24"/>
          <w:u w:val="single"/>
        </w:rPr>
        <w:t>YOUTH</w:t>
      </w:r>
      <w:r>
        <w:rPr>
          <w:i/>
          <w:spacing w:val="-6"/>
          <w:sz w:val="24"/>
        </w:rPr>
        <w:t xml:space="preserve"> </w:t>
      </w:r>
      <w:r>
        <w:rPr>
          <w:sz w:val="24"/>
        </w:rPr>
        <w:t>will</w:t>
      </w:r>
      <w:r>
        <w:rPr>
          <w:spacing w:val="-5"/>
          <w:sz w:val="24"/>
        </w:rPr>
        <w:t xml:space="preserve"> </w:t>
      </w:r>
      <w:r>
        <w:rPr>
          <w:sz w:val="24"/>
        </w:rPr>
        <w:t>be</w:t>
      </w:r>
      <w:r>
        <w:rPr>
          <w:spacing w:val="-5"/>
          <w:sz w:val="24"/>
        </w:rPr>
        <w:t xml:space="preserve"> </w:t>
      </w:r>
      <w:r>
        <w:rPr>
          <w:sz w:val="24"/>
        </w:rPr>
        <w:t>allowed</w:t>
      </w:r>
      <w:r>
        <w:rPr>
          <w:spacing w:val="-5"/>
          <w:sz w:val="24"/>
        </w:rPr>
        <w:t xml:space="preserve"> </w:t>
      </w:r>
      <w:r>
        <w:rPr>
          <w:sz w:val="24"/>
        </w:rPr>
        <w:t>to</w:t>
      </w:r>
      <w:r>
        <w:rPr>
          <w:spacing w:val="-4"/>
          <w:sz w:val="24"/>
        </w:rPr>
        <w:t xml:space="preserve"> </w:t>
      </w:r>
      <w:r>
        <w:rPr>
          <w:sz w:val="24"/>
        </w:rPr>
        <w:t>ride/show</w:t>
      </w:r>
      <w:r>
        <w:rPr>
          <w:spacing w:val="-4"/>
          <w:sz w:val="24"/>
        </w:rPr>
        <w:t xml:space="preserve"> </w:t>
      </w:r>
      <w:r>
        <w:rPr>
          <w:sz w:val="24"/>
        </w:rPr>
        <w:t>a</w:t>
      </w:r>
      <w:r>
        <w:rPr>
          <w:spacing w:val="-4"/>
          <w:sz w:val="24"/>
        </w:rPr>
        <w:t xml:space="preserve"> </w:t>
      </w:r>
      <w:r>
        <w:rPr>
          <w:sz w:val="24"/>
        </w:rPr>
        <w:t>stallion</w:t>
      </w:r>
      <w:r>
        <w:rPr>
          <w:spacing w:val="-5"/>
          <w:sz w:val="24"/>
        </w:rPr>
        <w:t xml:space="preserve"> </w:t>
      </w:r>
      <w:r>
        <w:rPr>
          <w:sz w:val="24"/>
        </w:rPr>
        <w:t>at</w:t>
      </w:r>
      <w:r>
        <w:rPr>
          <w:spacing w:val="-6"/>
          <w:sz w:val="24"/>
        </w:rPr>
        <w:t xml:space="preserve"> </w:t>
      </w:r>
      <w:r>
        <w:rPr>
          <w:sz w:val="24"/>
        </w:rPr>
        <w:t>or</w:t>
      </w:r>
      <w:r>
        <w:rPr>
          <w:spacing w:val="-5"/>
          <w:sz w:val="24"/>
        </w:rPr>
        <w:t xml:space="preserve"> </w:t>
      </w:r>
      <w:r>
        <w:rPr>
          <w:sz w:val="24"/>
        </w:rPr>
        <w:t>during</w:t>
      </w:r>
      <w:r>
        <w:rPr>
          <w:spacing w:val="-4"/>
          <w:sz w:val="24"/>
        </w:rPr>
        <w:t xml:space="preserve"> </w:t>
      </w:r>
      <w:r>
        <w:rPr>
          <w:sz w:val="24"/>
        </w:rPr>
        <w:t>any</w:t>
      </w:r>
      <w:r>
        <w:rPr>
          <w:spacing w:val="-5"/>
          <w:sz w:val="24"/>
        </w:rPr>
        <w:t xml:space="preserve"> </w:t>
      </w:r>
      <w:r>
        <w:rPr>
          <w:sz w:val="24"/>
        </w:rPr>
        <w:t>MVRHA</w:t>
      </w:r>
      <w:r>
        <w:rPr>
          <w:spacing w:val="-4"/>
          <w:sz w:val="24"/>
        </w:rPr>
        <w:t xml:space="preserve"> </w:t>
      </w:r>
      <w:r>
        <w:rPr>
          <w:sz w:val="24"/>
        </w:rPr>
        <w:t>events.</w:t>
      </w:r>
      <w:r>
        <w:rPr>
          <w:spacing w:val="-6"/>
          <w:sz w:val="24"/>
        </w:rPr>
        <w:t xml:space="preserve"> </w:t>
      </w:r>
      <w:r>
        <w:rPr>
          <w:sz w:val="24"/>
        </w:rPr>
        <w:t>A</w:t>
      </w:r>
      <w:r>
        <w:rPr>
          <w:spacing w:val="-4"/>
          <w:sz w:val="24"/>
        </w:rPr>
        <w:t xml:space="preserve"> </w:t>
      </w:r>
      <w:r>
        <w:rPr>
          <w:sz w:val="24"/>
        </w:rPr>
        <w:t>stallion</w:t>
      </w:r>
      <w:r>
        <w:rPr>
          <w:spacing w:val="-5"/>
          <w:sz w:val="24"/>
        </w:rPr>
        <w:t xml:space="preserve"> </w:t>
      </w:r>
      <w:r>
        <w:rPr>
          <w:sz w:val="24"/>
        </w:rPr>
        <w:t>may only be shown by a rider 18 years and old.</w:t>
      </w:r>
    </w:p>
    <w:p w14:paraId="6617A361" w14:textId="77777777" w:rsidR="001F0429" w:rsidRDefault="00B4283B">
      <w:pPr>
        <w:pStyle w:val="Heading3"/>
        <w:spacing w:before="275"/>
      </w:pPr>
      <w:r>
        <w:t>Cattle</w:t>
      </w:r>
      <w:r>
        <w:rPr>
          <w:spacing w:val="-14"/>
        </w:rPr>
        <w:t xml:space="preserve"> </w:t>
      </w:r>
      <w:r>
        <w:rPr>
          <w:spacing w:val="-2"/>
        </w:rPr>
        <w:t>Waiver:</w:t>
      </w:r>
    </w:p>
    <w:p w14:paraId="33E39EA6" w14:textId="77777777" w:rsidR="001F0429" w:rsidRDefault="00B4283B">
      <w:pPr>
        <w:spacing w:before="3"/>
        <w:ind w:left="103" w:right="257"/>
      </w:pPr>
      <w:r>
        <w:rPr>
          <w:sz w:val="24"/>
        </w:rPr>
        <w:t>Riders</w:t>
      </w:r>
      <w:r>
        <w:rPr>
          <w:spacing w:val="-5"/>
          <w:sz w:val="24"/>
        </w:rPr>
        <w:t xml:space="preserve"> </w:t>
      </w:r>
      <w:r>
        <w:rPr>
          <w:sz w:val="24"/>
        </w:rPr>
        <w:t>are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cost</w:t>
      </w:r>
      <w:r>
        <w:rPr>
          <w:spacing w:val="-6"/>
          <w:sz w:val="24"/>
        </w:rPr>
        <w:t xml:space="preserve"> </w:t>
      </w:r>
      <w:r>
        <w:rPr>
          <w:sz w:val="24"/>
        </w:rPr>
        <w:t>of</w:t>
      </w:r>
      <w:r>
        <w:rPr>
          <w:spacing w:val="-6"/>
          <w:sz w:val="24"/>
        </w:rPr>
        <w:t xml:space="preserve"> </w:t>
      </w:r>
      <w:r>
        <w:rPr>
          <w:sz w:val="24"/>
        </w:rPr>
        <w:t>any</w:t>
      </w:r>
      <w:r>
        <w:rPr>
          <w:spacing w:val="-5"/>
          <w:sz w:val="24"/>
        </w:rPr>
        <w:t xml:space="preserve"> </w:t>
      </w:r>
      <w:r>
        <w:rPr>
          <w:sz w:val="24"/>
        </w:rPr>
        <w:t>cow</w:t>
      </w:r>
      <w:r>
        <w:rPr>
          <w:spacing w:val="-4"/>
          <w:sz w:val="24"/>
        </w:rPr>
        <w:t xml:space="preserve"> </w:t>
      </w:r>
      <w:r>
        <w:rPr>
          <w:sz w:val="24"/>
        </w:rPr>
        <w:t>that</w:t>
      </w:r>
      <w:r>
        <w:rPr>
          <w:spacing w:val="-5"/>
          <w:sz w:val="24"/>
        </w:rPr>
        <w:t xml:space="preserve"> </w:t>
      </w:r>
      <w:r>
        <w:rPr>
          <w:sz w:val="24"/>
        </w:rPr>
        <w:t>is</w:t>
      </w:r>
      <w:r>
        <w:rPr>
          <w:spacing w:val="-5"/>
          <w:sz w:val="24"/>
        </w:rPr>
        <w:t xml:space="preserve"> </w:t>
      </w:r>
      <w:r>
        <w:rPr>
          <w:sz w:val="24"/>
        </w:rPr>
        <w:t>killed</w:t>
      </w:r>
      <w:r>
        <w:rPr>
          <w:spacing w:val="-4"/>
          <w:sz w:val="24"/>
        </w:rPr>
        <w:t xml:space="preserve"> </w:t>
      </w:r>
      <w:r>
        <w:rPr>
          <w:sz w:val="24"/>
        </w:rPr>
        <w:t>as</w:t>
      </w:r>
      <w:r>
        <w:rPr>
          <w:spacing w:val="-5"/>
          <w:sz w:val="24"/>
        </w:rPr>
        <w:t xml:space="preserve"> </w:t>
      </w:r>
      <w:r>
        <w:rPr>
          <w:sz w:val="24"/>
        </w:rPr>
        <w:t>a</w:t>
      </w:r>
      <w:r>
        <w:rPr>
          <w:spacing w:val="-4"/>
          <w:sz w:val="24"/>
        </w:rPr>
        <w:t xml:space="preserve"> </w:t>
      </w:r>
      <w:r>
        <w:rPr>
          <w:sz w:val="24"/>
        </w:rPr>
        <w:t>result</w:t>
      </w:r>
      <w:r>
        <w:rPr>
          <w:spacing w:val="-5"/>
          <w:sz w:val="24"/>
        </w:rPr>
        <w:t xml:space="preserve"> </w:t>
      </w:r>
      <w:r>
        <w:rPr>
          <w:sz w:val="24"/>
        </w:rPr>
        <w:t>of</w:t>
      </w:r>
      <w:r>
        <w:rPr>
          <w:spacing w:val="-6"/>
          <w:sz w:val="24"/>
        </w:rPr>
        <w:t xml:space="preserve"> </w:t>
      </w:r>
      <w:r>
        <w:rPr>
          <w:sz w:val="24"/>
        </w:rPr>
        <w:t>their</w:t>
      </w:r>
      <w:r>
        <w:rPr>
          <w:spacing w:val="-4"/>
          <w:sz w:val="24"/>
        </w:rPr>
        <w:t xml:space="preserve"> </w:t>
      </w:r>
      <w:r>
        <w:rPr>
          <w:sz w:val="24"/>
        </w:rPr>
        <w:t>exhibition.</w:t>
      </w:r>
      <w:r>
        <w:rPr>
          <w:spacing w:val="-5"/>
          <w:sz w:val="24"/>
        </w:rPr>
        <w:t xml:space="preserve"> </w:t>
      </w:r>
      <w:r>
        <w:rPr>
          <w:sz w:val="24"/>
        </w:rPr>
        <w:t>Parents</w:t>
      </w:r>
      <w:r>
        <w:rPr>
          <w:spacing w:val="-4"/>
          <w:sz w:val="24"/>
        </w:rPr>
        <w:t xml:space="preserve"> </w:t>
      </w:r>
      <w:r>
        <w:rPr>
          <w:sz w:val="24"/>
        </w:rPr>
        <w:t>will be financially responsible for any cow that may be injured or killed by their youth aged rider competing in cow horse events</w:t>
      </w:r>
      <w:r>
        <w:t>. By entering you accept full responsibility.</w:t>
      </w:r>
    </w:p>
    <w:p w14:paraId="3E4A1B0D" w14:textId="77777777" w:rsidR="001F0429" w:rsidRDefault="00B4283B">
      <w:pPr>
        <w:pStyle w:val="Heading3"/>
        <w:spacing w:before="253"/>
      </w:pPr>
      <w:r>
        <w:rPr>
          <w:spacing w:val="-2"/>
        </w:rPr>
        <w:t>Handicap:</w:t>
      </w:r>
    </w:p>
    <w:p w14:paraId="3BFC85E8" w14:textId="77777777" w:rsidR="001F0429" w:rsidRDefault="00B4283B">
      <w:pPr>
        <w:spacing w:before="4"/>
        <w:ind w:left="103" w:right="157"/>
        <w:rPr>
          <w:sz w:val="24"/>
        </w:rPr>
      </w:pPr>
      <w:r>
        <w:rPr>
          <w:sz w:val="24"/>
        </w:rPr>
        <w:t>If there are not enough riders to make a class, based on rider status (novice, non-pro, pro) riders will be</w:t>
      </w:r>
      <w:r>
        <w:rPr>
          <w:spacing w:val="-5"/>
          <w:sz w:val="24"/>
        </w:rPr>
        <w:t xml:space="preserve"> </w:t>
      </w:r>
      <w:r>
        <w:rPr>
          <w:sz w:val="24"/>
        </w:rPr>
        <w:t>given</w:t>
      </w:r>
      <w:r>
        <w:rPr>
          <w:spacing w:val="-4"/>
          <w:sz w:val="24"/>
        </w:rPr>
        <w:t xml:space="preserve"> </w:t>
      </w:r>
      <w:r>
        <w:rPr>
          <w:sz w:val="24"/>
        </w:rPr>
        <w:t>a</w:t>
      </w:r>
      <w:r>
        <w:rPr>
          <w:spacing w:val="-4"/>
          <w:sz w:val="24"/>
        </w:rPr>
        <w:t xml:space="preserve"> </w:t>
      </w:r>
      <w:r>
        <w:rPr>
          <w:sz w:val="24"/>
        </w:rPr>
        <w:t>handicap</w:t>
      </w:r>
      <w:r>
        <w:rPr>
          <w:spacing w:val="-5"/>
          <w:sz w:val="24"/>
        </w:rPr>
        <w:t xml:space="preserve"> </w:t>
      </w:r>
      <w:r>
        <w:rPr>
          <w:sz w:val="24"/>
        </w:rPr>
        <w:t>and</w:t>
      </w:r>
      <w:r>
        <w:rPr>
          <w:spacing w:val="-5"/>
          <w:sz w:val="24"/>
        </w:rPr>
        <w:t xml:space="preserve"> </w:t>
      </w:r>
      <w:r>
        <w:rPr>
          <w:sz w:val="24"/>
        </w:rPr>
        <w:t>moved</w:t>
      </w:r>
      <w:r>
        <w:rPr>
          <w:spacing w:val="-4"/>
          <w:sz w:val="24"/>
        </w:rPr>
        <w:t xml:space="preserve"> </w:t>
      </w:r>
      <w:r>
        <w:rPr>
          <w:sz w:val="24"/>
        </w:rPr>
        <w:t>to</w:t>
      </w:r>
      <w:r>
        <w:rPr>
          <w:spacing w:val="-4"/>
          <w:sz w:val="24"/>
        </w:rPr>
        <w:t xml:space="preserve"> </w:t>
      </w:r>
      <w:r>
        <w:rPr>
          <w:sz w:val="24"/>
        </w:rPr>
        <w:t>form</w:t>
      </w:r>
      <w:r>
        <w:rPr>
          <w:spacing w:val="-4"/>
          <w:sz w:val="24"/>
        </w:rPr>
        <w:t xml:space="preserve"> </w:t>
      </w:r>
      <w:r>
        <w:rPr>
          <w:sz w:val="24"/>
        </w:rPr>
        <w:t>a</w:t>
      </w:r>
      <w:r>
        <w:rPr>
          <w:spacing w:val="-4"/>
          <w:sz w:val="24"/>
        </w:rPr>
        <w:t xml:space="preserve"> </w:t>
      </w:r>
      <w:r>
        <w:rPr>
          <w:sz w:val="24"/>
        </w:rPr>
        <w:t>class.</w:t>
      </w:r>
      <w:r>
        <w:rPr>
          <w:spacing w:val="-6"/>
          <w:sz w:val="24"/>
        </w:rPr>
        <w:t xml:space="preserve"> </w:t>
      </w:r>
      <w:r>
        <w:rPr>
          <w:sz w:val="24"/>
        </w:rPr>
        <w:t>½</w:t>
      </w:r>
      <w:r>
        <w:rPr>
          <w:spacing w:val="-4"/>
          <w:sz w:val="24"/>
        </w:rPr>
        <w:t xml:space="preserve"> </w:t>
      </w:r>
      <w:r>
        <w:rPr>
          <w:sz w:val="24"/>
        </w:rPr>
        <w:t>points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added</w:t>
      </w:r>
      <w:r>
        <w:rPr>
          <w:spacing w:val="-5"/>
          <w:sz w:val="24"/>
        </w:rPr>
        <w:t xml:space="preserve"> </w:t>
      </w:r>
      <w:r>
        <w:rPr>
          <w:sz w:val="24"/>
        </w:rPr>
        <w:t>to</w:t>
      </w:r>
      <w:r>
        <w:rPr>
          <w:spacing w:val="-4"/>
          <w:sz w:val="24"/>
        </w:rPr>
        <w:t xml:space="preserve"> </w:t>
      </w:r>
      <w:r>
        <w:rPr>
          <w:sz w:val="24"/>
        </w:rPr>
        <w:t>each</w:t>
      </w:r>
      <w:r>
        <w:rPr>
          <w:spacing w:val="-4"/>
          <w:sz w:val="24"/>
        </w:rPr>
        <w:t xml:space="preserve"> </w:t>
      </w:r>
      <w:r>
        <w:rPr>
          <w:sz w:val="24"/>
        </w:rPr>
        <w:t>class</w:t>
      </w:r>
      <w:r>
        <w:rPr>
          <w:spacing w:val="-4"/>
          <w:sz w:val="24"/>
        </w:rPr>
        <w:t xml:space="preserve"> </w:t>
      </w:r>
      <w:r>
        <w:rPr>
          <w:sz w:val="24"/>
        </w:rPr>
        <w:t>score</w:t>
      </w:r>
      <w:r>
        <w:rPr>
          <w:spacing w:val="-4"/>
          <w:sz w:val="24"/>
        </w:rPr>
        <w:t xml:space="preserve"> </w:t>
      </w:r>
      <w:r>
        <w:rPr>
          <w:sz w:val="24"/>
        </w:rPr>
        <w:t>if</w:t>
      </w:r>
      <w:r>
        <w:rPr>
          <w:spacing w:val="-6"/>
          <w:sz w:val="24"/>
        </w:rPr>
        <w:t xml:space="preserve"> </w:t>
      </w:r>
      <w:r>
        <w:rPr>
          <w:sz w:val="24"/>
        </w:rPr>
        <w:t>the</w:t>
      </w:r>
      <w:r>
        <w:rPr>
          <w:spacing w:val="-4"/>
          <w:sz w:val="24"/>
        </w:rPr>
        <w:t xml:space="preserve"> </w:t>
      </w:r>
      <w:r>
        <w:rPr>
          <w:sz w:val="24"/>
        </w:rPr>
        <w:t>rider is moved up a class or subtracted if the rider is moved down a class. For example: rider 1 is a non- pro contestant on a 3yr old with no other riders competing at the non-pro level; riders 2 &amp; 3 are open contestants on 3 yr old’s.</w:t>
      </w:r>
      <w:r>
        <w:rPr>
          <w:spacing w:val="80"/>
          <w:sz w:val="24"/>
        </w:rPr>
        <w:t xml:space="preserve"> </w:t>
      </w:r>
      <w:r>
        <w:rPr>
          <w:sz w:val="24"/>
        </w:rPr>
        <w:t>Rider 1 will be moved to the open class with riders 2&amp;3 and will be awarded 2 points in cutting, reining, cow-work, and trail for a total handicap of 8 points.</w:t>
      </w:r>
      <w:r>
        <w:rPr>
          <w:spacing w:val="73"/>
          <w:sz w:val="24"/>
        </w:rPr>
        <w:t xml:space="preserve"> </w:t>
      </w:r>
      <w:r>
        <w:rPr>
          <w:sz w:val="24"/>
        </w:rPr>
        <w:t>Riders 2 and 3 receive no extra points.</w:t>
      </w:r>
    </w:p>
    <w:p w14:paraId="61A9FA5C" w14:textId="77777777" w:rsidR="001F0429" w:rsidRDefault="001F0429">
      <w:pPr>
        <w:pStyle w:val="BodyText"/>
        <w:rPr>
          <w:sz w:val="24"/>
        </w:rPr>
      </w:pPr>
    </w:p>
    <w:p w14:paraId="50F67689" w14:textId="77777777" w:rsidR="001F0429" w:rsidRDefault="00B4283B">
      <w:pPr>
        <w:ind w:left="103" w:right="257"/>
        <w:rPr>
          <w:sz w:val="24"/>
        </w:rPr>
      </w:pPr>
      <w:r>
        <w:rPr>
          <w:sz w:val="24"/>
        </w:rPr>
        <w:t>If there are not enough entries based on horses age, contestants will be moved to form a class. 1 point will be added to each class score if the contestant is moved up or subtracted if moved down. For</w:t>
      </w:r>
      <w:r>
        <w:rPr>
          <w:spacing w:val="-4"/>
          <w:sz w:val="24"/>
        </w:rPr>
        <w:t xml:space="preserve"> </w:t>
      </w:r>
      <w:r>
        <w:rPr>
          <w:sz w:val="24"/>
        </w:rPr>
        <w:t>example:</w:t>
      </w:r>
      <w:r>
        <w:rPr>
          <w:spacing w:val="37"/>
          <w:sz w:val="24"/>
        </w:rPr>
        <w:t xml:space="preserve"> </w:t>
      </w:r>
      <w:r>
        <w:rPr>
          <w:sz w:val="24"/>
        </w:rPr>
        <w:t>Rider</w:t>
      </w:r>
      <w:r>
        <w:rPr>
          <w:spacing w:val="-5"/>
          <w:sz w:val="24"/>
        </w:rPr>
        <w:t xml:space="preserve"> </w:t>
      </w:r>
      <w:r>
        <w:rPr>
          <w:sz w:val="24"/>
        </w:rPr>
        <w:t>1</w:t>
      </w:r>
      <w:r>
        <w:rPr>
          <w:spacing w:val="-4"/>
          <w:sz w:val="24"/>
        </w:rPr>
        <w:t xml:space="preserve"> </w:t>
      </w:r>
      <w:r>
        <w:rPr>
          <w:sz w:val="24"/>
        </w:rPr>
        <w:t>is</w:t>
      </w:r>
      <w:r>
        <w:rPr>
          <w:spacing w:val="-5"/>
          <w:sz w:val="24"/>
        </w:rPr>
        <w:t xml:space="preserve"> </w:t>
      </w:r>
      <w:r>
        <w:rPr>
          <w:sz w:val="24"/>
        </w:rPr>
        <w:t>an</w:t>
      </w:r>
      <w:r>
        <w:rPr>
          <w:spacing w:val="-5"/>
          <w:sz w:val="24"/>
        </w:rPr>
        <w:t xml:space="preserve"> </w:t>
      </w:r>
      <w:r>
        <w:rPr>
          <w:sz w:val="24"/>
        </w:rPr>
        <w:t>open</w:t>
      </w:r>
      <w:r>
        <w:rPr>
          <w:spacing w:val="-6"/>
          <w:sz w:val="24"/>
        </w:rPr>
        <w:t xml:space="preserve"> </w:t>
      </w:r>
      <w:r>
        <w:rPr>
          <w:sz w:val="24"/>
        </w:rPr>
        <w:t>contestant</w:t>
      </w:r>
      <w:r>
        <w:rPr>
          <w:spacing w:val="-6"/>
          <w:sz w:val="24"/>
        </w:rPr>
        <w:t xml:space="preserve"> </w:t>
      </w:r>
      <w:r>
        <w:rPr>
          <w:sz w:val="24"/>
        </w:rPr>
        <w:t>on</w:t>
      </w:r>
      <w:r>
        <w:rPr>
          <w:spacing w:val="-5"/>
          <w:sz w:val="24"/>
        </w:rPr>
        <w:t xml:space="preserve"> </w:t>
      </w:r>
      <w:r>
        <w:rPr>
          <w:sz w:val="24"/>
        </w:rPr>
        <w:t>a</w:t>
      </w:r>
      <w:r>
        <w:rPr>
          <w:spacing w:val="-4"/>
          <w:sz w:val="24"/>
        </w:rPr>
        <w:t xml:space="preserve"> </w:t>
      </w:r>
      <w:r>
        <w:rPr>
          <w:sz w:val="24"/>
        </w:rPr>
        <w:t>3yr</w:t>
      </w:r>
      <w:r>
        <w:rPr>
          <w:spacing w:val="-5"/>
          <w:sz w:val="24"/>
        </w:rPr>
        <w:t xml:space="preserve"> </w:t>
      </w:r>
      <w:r>
        <w:rPr>
          <w:sz w:val="24"/>
        </w:rPr>
        <w:t>old;</w:t>
      </w:r>
      <w:r>
        <w:rPr>
          <w:spacing w:val="-6"/>
          <w:sz w:val="24"/>
        </w:rPr>
        <w:t xml:space="preserve"> </w:t>
      </w:r>
      <w:r>
        <w:rPr>
          <w:sz w:val="24"/>
        </w:rPr>
        <w:t>Riders</w:t>
      </w:r>
      <w:r>
        <w:rPr>
          <w:spacing w:val="-5"/>
          <w:sz w:val="24"/>
        </w:rPr>
        <w:t xml:space="preserve"> </w:t>
      </w:r>
      <w:r>
        <w:rPr>
          <w:sz w:val="24"/>
        </w:rPr>
        <w:t>2</w:t>
      </w:r>
      <w:r>
        <w:rPr>
          <w:spacing w:val="-4"/>
          <w:sz w:val="24"/>
        </w:rPr>
        <w:t xml:space="preserve"> </w:t>
      </w:r>
      <w:r>
        <w:rPr>
          <w:sz w:val="24"/>
        </w:rPr>
        <w:t>and</w:t>
      </w:r>
      <w:r>
        <w:rPr>
          <w:spacing w:val="-5"/>
          <w:sz w:val="24"/>
        </w:rPr>
        <w:t xml:space="preserve"> </w:t>
      </w:r>
      <w:r>
        <w:rPr>
          <w:sz w:val="24"/>
        </w:rPr>
        <w:t>3</w:t>
      </w:r>
      <w:r>
        <w:rPr>
          <w:spacing w:val="-4"/>
          <w:sz w:val="24"/>
        </w:rPr>
        <w:t xml:space="preserve"> </w:t>
      </w:r>
      <w:r>
        <w:rPr>
          <w:sz w:val="24"/>
        </w:rPr>
        <w:t>are</w:t>
      </w:r>
      <w:r>
        <w:rPr>
          <w:spacing w:val="-5"/>
          <w:sz w:val="24"/>
        </w:rPr>
        <w:t xml:space="preserve"> </w:t>
      </w:r>
      <w:r>
        <w:rPr>
          <w:sz w:val="24"/>
        </w:rPr>
        <w:t>open</w:t>
      </w:r>
      <w:r>
        <w:rPr>
          <w:spacing w:val="-6"/>
          <w:sz w:val="24"/>
        </w:rPr>
        <w:t xml:space="preserve"> </w:t>
      </w:r>
      <w:r>
        <w:rPr>
          <w:sz w:val="24"/>
        </w:rPr>
        <w:t>contestants</w:t>
      </w:r>
      <w:r>
        <w:rPr>
          <w:spacing w:val="-5"/>
          <w:sz w:val="24"/>
        </w:rPr>
        <w:t xml:space="preserve"> </w:t>
      </w:r>
      <w:r>
        <w:rPr>
          <w:sz w:val="24"/>
        </w:rPr>
        <w:t>on</w:t>
      </w:r>
      <w:r>
        <w:rPr>
          <w:spacing w:val="-5"/>
          <w:sz w:val="24"/>
        </w:rPr>
        <w:t xml:space="preserve"> </w:t>
      </w:r>
      <w:r>
        <w:rPr>
          <w:sz w:val="24"/>
        </w:rPr>
        <w:t>4yr olds.</w:t>
      </w:r>
      <w:r>
        <w:rPr>
          <w:spacing w:val="40"/>
          <w:sz w:val="24"/>
        </w:rPr>
        <w:t xml:space="preserve"> </w:t>
      </w:r>
      <w:r>
        <w:rPr>
          <w:sz w:val="24"/>
        </w:rPr>
        <w:t>There are no 3 yr old non-pro contestants.</w:t>
      </w:r>
      <w:r>
        <w:rPr>
          <w:spacing w:val="40"/>
          <w:sz w:val="24"/>
        </w:rPr>
        <w:t xml:space="preserve"> </w:t>
      </w:r>
      <w:r>
        <w:rPr>
          <w:sz w:val="24"/>
        </w:rPr>
        <w:t>Rider 1 will be moved to the 4yr old Pro class and given 1 point per class for a total handicap of 4 points.</w:t>
      </w:r>
    </w:p>
    <w:p w14:paraId="1A2E3AD1" w14:textId="77777777" w:rsidR="001F0429" w:rsidRDefault="00B4283B">
      <w:pPr>
        <w:spacing w:line="274" w:lineRule="exact"/>
        <w:ind w:left="823"/>
        <w:rPr>
          <w:sz w:val="24"/>
        </w:rPr>
      </w:pPr>
      <w:r>
        <w:rPr>
          <w:sz w:val="24"/>
        </w:rPr>
        <w:t>**NRCHA</w:t>
      </w:r>
      <w:r>
        <w:rPr>
          <w:spacing w:val="-4"/>
          <w:sz w:val="24"/>
        </w:rPr>
        <w:t xml:space="preserve"> </w:t>
      </w:r>
      <w:r>
        <w:rPr>
          <w:sz w:val="24"/>
        </w:rPr>
        <w:t>rules apply to all</w:t>
      </w:r>
      <w:r>
        <w:rPr>
          <w:spacing w:val="-1"/>
          <w:sz w:val="24"/>
        </w:rPr>
        <w:t xml:space="preserve"> </w:t>
      </w:r>
      <w:r>
        <w:rPr>
          <w:spacing w:val="-2"/>
          <w:sz w:val="24"/>
        </w:rPr>
        <w:t>equipment.</w:t>
      </w:r>
    </w:p>
    <w:p w14:paraId="7A931D9E" w14:textId="77777777" w:rsidR="001F0429" w:rsidRDefault="00B4283B">
      <w:pPr>
        <w:spacing w:before="2"/>
        <w:ind w:left="823"/>
        <w:rPr>
          <w:sz w:val="24"/>
        </w:rPr>
      </w:pPr>
      <w:r>
        <w:rPr>
          <w:sz w:val="24"/>
        </w:rPr>
        <w:t>**The</w:t>
      </w:r>
      <w:r>
        <w:rPr>
          <w:spacing w:val="-5"/>
          <w:sz w:val="24"/>
        </w:rPr>
        <w:t xml:space="preserve"> </w:t>
      </w:r>
      <w:r>
        <w:rPr>
          <w:sz w:val="24"/>
        </w:rPr>
        <w:t>board</w:t>
      </w:r>
      <w:r>
        <w:rPr>
          <w:spacing w:val="-2"/>
          <w:sz w:val="24"/>
        </w:rPr>
        <w:t xml:space="preserve"> </w:t>
      </w:r>
      <w:r>
        <w:rPr>
          <w:sz w:val="24"/>
        </w:rPr>
        <w:t>reserves</w:t>
      </w:r>
      <w:r>
        <w:rPr>
          <w:spacing w:val="-2"/>
          <w:sz w:val="24"/>
        </w:rPr>
        <w:t xml:space="preserve"> </w:t>
      </w:r>
      <w:r>
        <w:rPr>
          <w:sz w:val="24"/>
        </w:rPr>
        <w:t>the</w:t>
      </w:r>
      <w:r>
        <w:rPr>
          <w:spacing w:val="-1"/>
          <w:sz w:val="24"/>
        </w:rPr>
        <w:t xml:space="preserve"> </w:t>
      </w:r>
      <w:r>
        <w:rPr>
          <w:sz w:val="24"/>
        </w:rPr>
        <w:t>right</w:t>
      </w:r>
      <w:r>
        <w:rPr>
          <w:spacing w:val="-2"/>
          <w:sz w:val="24"/>
        </w:rPr>
        <w:t xml:space="preserve"> </w:t>
      </w:r>
      <w:r>
        <w:rPr>
          <w:sz w:val="24"/>
        </w:rPr>
        <w:t>to</w:t>
      </w:r>
      <w:r>
        <w:rPr>
          <w:spacing w:val="-2"/>
          <w:sz w:val="24"/>
        </w:rPr>
        <w:t xml:space="preserve"> </w:t>
      </w:r>
      <w:r>
        <w:rPr>
          <w:sz w:val="24"/>
        </w:rPr>
        <w:t>evaluate</w:t>
      </w:r>
      <w:r>
        <w:rPr>
          <w:spacing w:val="-1"/>
          <w:sz w:val="24"/>
        </w:rPr>
        <w:t xml:space="preserve"> </w:t>
      </w:r>
      <w:r>
        <w:rPr>
          <w:sz w:val="24"/>
        </w:rPr>
        <w:t>the</w:t>
      </w:r>
      <w:r>
        <w:rPr>
          <w:spacing w:val="-3"/>
          <w:sz w:val="24"/>
        </w:rPr>
        <w:t xml:space="preserve"> </w:t>
      </w:r>
      <w:r>
        <w:rPr>
          <w:sz w:val="24"/>
        </w:rPr>
        <w:t>given</w:t>
      </w:r>
      <w:r>
        <w:rPr>
          <w:spacing w:val="-1"/>
          <w:sz w:val="24"/>
        </w:rPr>
        <w:t xml:space="preserve"> </w:t>
      </w:r>
      <w:r>
        <w:rPr>
          <w:sz w:val="24"/>
        </w:rPr>
        <w:t>handicaps</w:t>
      </w:r>
      <w:r>
        <w:rPr>
          <w:spacing w:val="-1"/>
          <w:sz w:val="24"/>
        </w:rPr>
        <w:t xml:space="preserve"> </w:t>
      </w:r>
      <w:r>
        <w:rPr>
          <w:sz w:val="24"/>
        </w:rPr>
        <w:t>and</w:t>
      </w:r>
      <w:r>
        <w:rPr>
          <w:spacing w:val="-3"/>
          <w:sz w:val="24"/>
        </w:rPr>
        <w:t xml:space="preserve"> </w:t>
      </w:r>
      <w:r>
        <w:rPr>
          <w:sz w:val="24"/>
        </w:rPr>
        <w:t>adjust,</w:t>
      </w:r>
      <w:r>
        <w:rPr>
          <w:spacing w:val="-4"/>
          <w:sz w:val="24"/>
        </w:rPr>
        <w:t xml:space="preserve"> </w:t>
      </w:r>
      <w:r>
        <w:rPr>
          <w:sz w:val="24"/>
        </w:rPr>
        <w:t>as</w:t>
      </w:r>
      <w:r>
        <w:rPr>
          <w:spacing w:val="-1"/>
          <w:sz w:val="24"/>
        </w:rPr>
        <w:t xml:space="preserve"> </w:t>
      </w:r>
      <w:r>
        <w:rPr>
          <w:spacing w:val="-2"/>
          <w:sz w:val="24"/>
        </w:rPr>
        <w:t>necessary.</w:t>
      </w:r>
    </w:p>
    <w:p w14:paraId="78E4315A" w14:textId="77777777" w:rsidR="001F0429" w:rsidRDefault="00B4283B">
      <w:pPr>
        <w:pStyle w:val="Heading3"/>
        <w:spacing w:before="273"/>
      </w:pPr>
      <w:r>
        <w:rPr>
          <w:spacing w:val="-2"/>
        </w:rPr>
        <w:t>Disciplinary</w:t>
      </w:r>
      <w:r>
        <w:rPr>
          <w:spacing w:val="-4"/>
        </w:rPr>
        <w:t xml:space="preserve"> </w:t>
      </w:r>
      <w:r>
        <w:rPr>
          <w:spacing w:val="-2"/>
        </w:rPr>
        <w:t>Ethics:</w:t>
      </w:r>
    </w:p>
    <w:p w14:paraId="65464CBE" w14:textId="77777777" w:rsidR="001F0429" w:rsidRDefault="00B4283B">
      <w:pPr>
        <w:spacing w:before="3"/>
        <w:ind w:left="103" w:right="133"/>
        <w:rPr>
          <w:sz w:val="24"/>
        </w:rPr>
      </w:pPr>
      <w:r>
        <w:rPr>
          <w:sz w:val="24"/>
        </w:rPr>
        <w:t>Bloody mouth, any inhumane treatment, or excessive schooling will be grounds for disqualification. Uncontrollable horses inside or outside the arena will be asked to discontinue showing. There are no refunds</w:t>
      </w:r>
      <w:r>
        <w:rPr>
          <w:spacing w:val="-6"/>
          <w:sz w:val="24"/>
        </w:rPr>
        <w:t xml:space="preserve"> </w:t>
      </w:r>
      <w:r>
        <w:rPr>
          <w:sz w:val="24"/>
        </w:rPr>
        <w:t>of</w:t>
      </w:r>
      <w:r>
        <w:rPr>
          <w:spacing w:val="-8"/>
          <w:sz w:val="24"/>
        </w:rPr>
        <w:t xml:space="preserve"> </w:t>
      </w:r>
      <w:r>
        <w:rPr>
          <w:sz w:val="24"/>
        </w:rPr>
        <w:t>entry</w:t>
      </w:r>
      <w:r>
        <w:rPr>
          <w:spacing w:val="-7"/>
          <w:sz w:val="24"/>
        </w:rPr>
        <w:t xml:space="preserve"> </w:t>
      </w:r>
      <w:r>
        <w:rPr>
          <w:sz w:val="24"/>
        </w:rPr>
        <w:t>fees.</w:t>
      </w:r>
      <w:r>
        <w:rPr>
          <w:spacing w:val="-8"/>
          <w:sz w:val="24"/>
        </w:rPr>
        <w:t xml:space="preserve"> </w:t>
      </w:r>
      <w:r>
        <w:rPr>
          <w:sz w:val="24"/>
        </w:rPr>
        <w:t>Unsportsmanlike</w:t>
      </w:r>
      <w:r>
        <w:rPr>
          <w:spacing w:val="-6"/>
          <w:sz w:val="24"/>
        </w:rPr>
        <w:t xml:space="preserve"> </w:t>
      </w:r>
      <w:r>
        <w:rPr>
          <w:sz w:val="24"/>
        </w:rPr>
        <w:t>conduct</w:t>
      </w:r>
      <w:r>
        <w:rPr>
          <w:spacing w:val="-8"/>
          <w:sz w:val="24"/>
        </w:rPr>
        <w:t xml:space="preserve"> </w:t>
      </w:r>
      <w:r>
        <w:rPr>
          <w:sz w:val="24"/>
        </w:rPr>
        <w:t>or</w:t>
      </w:r>
      <w:r>
        <w:rPr>
          <w:spacing w:val="-7"/>
          <w:sz w:val="24"/>
        </w:rPr>
        <w:t xml:space="preserve"> </w:t>
      </w:r>
      <w:r>
        <w:rPr>
          <w:sz w:val="24"/>
        </w:rPr>
        <w:t>intimidation</w:t>
      </w:r>
      <w:r>
        <w:rPr>
          <w:spacing w:val="-7"/>
          <w:sz w:val="24"/>
        </w:rPr>
        <w:t xml:space="preserve"> </w:t>
      </w:r>
      <w:r>
        <w:rPr>
          <w:sz w:val="24"/>
        </w:rPr>
        <w:t>of</w:t>
      </w:r>
      <w:r>
        <w:rPr>
          <w:spacing w:val="-8"/>
          <w:sz w:val="24"/>
        </w:rPr>
        <w:t xml:space="preserve"> </w:t>
      </w:r>
      <w:r>
        <w:rPr>
          <w:sz w:val="24"/>
        </w:rPr>
        <w:t>judges</w:t>
      </w:r>
      <w:r>
        <w:rPr>
          <w:spacing w:val="-7"/>
          <w:sz w:val="24"/>
        </w:rPr>
        <w:t xml:space="preserve"> </w:t>
      </w:r>
      <w:r>
        <w:rPr>
          <w:sz w:val="24"/>
        </w:rPr>
        <w:t>WILL</w:t>
      </w:r>
      <w:r>
        <w:rPr>
          <w:spacing w:val="-6"/>
          <w:sz w:val="24"/>
        </w:rPr>
        <w:t xml:space="preserve"> </w:t>
      </w:r>
      <w:r>
        <w:rPr>
          <w:sz w:val="24"/>
        </w:rPr>
        <w:t>NOT</w:t>
      </w:r>
      <w:r>
        <w:rPr>
          <w:spacing w:val="-8"/>
          <w:sz w:val="24"/>
        </w:rPr>
        <w:t xml:space="preserve"> </w:t>
      </w:r>
      <w:r>
        <w:rPr>
          <w:sz w:val="24"/>
        </w:rPr>
        <w:t>BE</w:t>
      </w:r>
      <w:r>
        <w:rPr>
          <w:spacing w:val="-6"/>
          <w:sz w:val="24"/>
        </w:rPr>
        <w:t xml:space="preserve"> </w:t>
      </w:r>
      <w:r>
        <w:rPr>
          <w:sz w:val="24"/>
        </w:rPr>
        <w:t>TOLERATED! A rider’s representative will be picked at each show.</w:t>
      </w:r>
      <w:r>
        <w:rPr>
          <w:spacing w:val="80"/>
          <w:sz w:val="24"/>
        </w:rPr>
        <w:t xml:space="preserve"> </w:t>
      </w:r>
      <w:r>
        <w:rPr>
          <w:i/>
          <w:sz w:val="24"/>
          <w:u w:val="single"/>
        </w:rPr>
        <w:t>Any complaint or problems will be reported to</w:t>
      </w:r>
      <w:r>
        <w:rPr>
          <w:i/>
          <w:sz w:val="24"/>
        </w:rPr>
        <w:t xml:space="preserve"> </w:t>
      </w:r>
      <w:r>
        <w:rPr>
          <w:i/>
          <w:sz w:val="24"/>
          <w:u w:val="single"/>
        </w:rPr>
        <w:t>and handled by the board appointed rider’s representative for that show</w:t>
      </w:r>
      <w:r>
        <w:rPr>
          <w:sz w:val="24"/>
          <w:u w:val="single"/>
        </w:rPr>
        <w:t>.</w:t>
      </w:r>
      <w:r>
        <w:rPr>
          <w:sz w:val="24"/>
        </w:rPr>
        <w:t xml:space="preserve"> If at any time rider or horse are</w:t>
      </w:r>
      <w:r>
        <w:rPr>
          <w:spacing w:val="-3"/>
          <w:sz w:val="24"/>
        </w:rPr>
        <w:t xml:space="preserve"> </w:t>
      </w:r>
      <w:r>
        <w:rPr>
          <w:sz w:val="24"/>
        </w:rPr>
        <w:t>out</w:t>
      </w:r>
      <w:r>
        <w:rPr>
          <w:spacing w:val="-5"/>
          <w:sz w:val="24"/>
        </w:rPr>
        <w:t xml:space="preserve"> </w:t>
      </w:r>
      <w:r>
        <w:rPr>
          <w:sz w:val="24"/>
        </w:rPr>
        <w:t>of</w:t>
      </w:r>
      <w:r>
        <w:rPr>
          <w:spacing w:val="-5"/>
          <w:sz w:val="24"/>
        </w:rPr>
        <w:t xml:space="preserve"> </w:t>
      </w:r>
      <w:r>
        <w:rPr>
          <w:sz w:val="24"/>
        </w:rPr>
        <w:t>control</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opinion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judge,</w:t>
      </w:r>
      <w:r>
        <w:rPr>
          <w:spacing w:val="-5"/>
          <w:sz w:val="24"/>
        </w:rPr>
        <w:t xml:space="preserve"> </w:t>
      </w:r>
      <w:r>
        <w:rPr>
          <w:sz w:val="24"/>
        </w:rPr>
        <w:t>they</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whistled</w:t>
      </w:r>
      <w:r>
        <w:rPr>
          <w:spacing w:val="-4"/>
          <w:sz w:val="24"/>
        </w:rPr>
        <w:t xml:space="preserve"> </w:t>
      </w:r>
      <w:r>
        <w:rPr>
          <w:sz w:val="24"/>
        </w:rPr>
        <w:t>off</w:t>
      </w:r>
      <w:r>
        <w:rPr>
          <w:spacing w:val="-5"/>
          <w:sz w:val="24"/>
        </w:rPr>
        <w:t xml:space="preserve"> </w:t>
      </w:r>
      <w:r>
        <w:rPr>
          <w:sz w:val="24"/>
        </w:rPr>
        <w:t>and</w:t>
      </w:r>
      <w:r>
        <w:rPr>
          <w:spacing w:val="-4"/>
          <w:sz w:val="24"/>
        </w:rPr>
        <w:t xml:space="preserve"> </w:t>
      </w:r>
      <w:r>
        <w:rPr>
          <w:sz w:val="24"/>
        </w:rPr>
        <w:t>receive</w:t>
      </w:r>
      <w:r>
        <w:rPr>
          <w:spacing w:val="-3"/>
          <w:sz w:val="24"/>
        </w:rPr>
        <w:t xml:space="preserve"> </w:t>
      </w:r>
      <w:r>
        <w:rPr>
          <w:sz w:val="24"/>
        </w:rPr>
        <w:t>a</w:t>
      </w:r>
      <w:r>
        <w:rPr>
          <w:spacing w:val="-3"/>
          <w:sz w:val="24"/>
        </w:rPr>
        <w:t xml:space="preserve"> </w:t>
      </w:r>
      <w:r>
        <w:rPr>
          <w:sz w:val="24"/>
        </w:rPr>
        <w:t>score</w:t>
      </w:r>
      <w:r>
        <w:rPr>
          <w:spacing w:val="-3"/>
          <w:sz w:val="24"/>
        </w:rPr>
        <w:t xml:space="preserve"> </w:t>
      </w:r>
      <w:r>
        <w:rPr>
          <w:sz w:val="24"/>
        </w:rPr>
        <w:t>of</w:t>
      </w:r>
      <w:r>
        <w:rPr>
          <w:spacing w:val="-5"/>
          <w:sz w:val="24"/>
        </w:rPr>
        <w:t xml:space="preserve"> </w:t>
      </w:r>
      <w:r>
        <w:rPr>
          <w:sz w:val="24"/>
        </w:rPr>
        <w:t>zero.</w:t>
      </w:r>
      <w:r>
        <w:rPr>
          <w:spacing w:val="59"/>
          <w:sz w:val="24"/>
        </w:rPr>
        <w:t xml:space="preserve"> </w:t>
      </w:r>
      <w:r>
        <w:rPr>
          <w:sz w:val="24"/>
        </w:rPr>
        <w:t>If</w:t>
      </w:r>
      <w:r>
        <w:rPr>
          <w:spacing w:val="-4"/>
          <w:sz w:val="24"/>
        </w:rPr>
        <w:t xml:space="preserve"> </w:t>
      </w:r>
      <w:r>
        <w:rPr>
          <w:sz w:val="24"/>
        </w:rPr>
        <w:t>at</w:t>
      </w:r>
    </w:p>
    <w:p w14:paraId="54FB0963" w14:textId="77777777" w:rsidR="001F0429" w:rsidRDefault="001F0429">
      <w:pPr>
        <w:rPr>
          <w:sz w:val="24"/>
        </w:rPr>
        <w:sectPr w:rsidR="001F0429">
          <w:pgSz w:w="12240" w:h="15840"/>
          <w:pgMar w:top="660" w:right="620" w:bottom="280" w:left="620" w:header="720" w:footer="720" w:gutter="0"/>
          <w:cols w:space="720"/>
        </w:sectPr>
      </w:pPr>
    </w:p>
    <w:p w14:paraId="3DA3F82D" w14:textId="77777777" w:rsidR="001F0429" w:rsidRDefault="00B4283B">
      <w:pPr>
        <w:spacing w:before="67" w:line="237" w:lineRule="auto"/>
        <w:ind w:left="103" w:right="257"/>
        <w:rPr>
          <w:sz w:val="24"/>
        </w:rPr>
      </w:pPr>
      <w:r>
        <w:rPr>
          <w:sz w:val="24"/>
        </w:rPr>
        <w:lastRenderedPageBreak/>
        <w:t>any</w:t>
      </w:r>
      <w:r>
        <w:rPr>
          <w:spacing w:val="-6"/>
          <w:sz w:val="24"/>
        </w:rPr>
        <w:t xml:space="preserve"> </w:t>
      </w:r>
      <w:r>
        <w:rPr>
          <w:sz w:val="24"/>
        </w:rPr>
        <w:t>time</w:t>
      </w:r>
      <w:r>
        <w:rPr>
          <w:spacing w:val="-5"/>
          <w:sz w:val="24"/>
        </w:rPr>
        <w:t xml:space="preserve"> </w:t>
      </w:r>
      <w:r>
        <w:rPr>
          <w:sz w:val="24"/>
        </w:rPr>
        <w:t>the</w:t>
      </w:r>
      <w:r>
        <w:rPr>
          <w:spacing w:val="-5"/>
          <w:sz w:val="24"/>
        </w:rPr>
        <w:t xml:space="preserve"> </w:t>
      </w:r>
      <w:r>
        <w:rPr>
          <w:sz w:val="24"/>
        </w:rPr>
        <w:t>rider</w:t>
      </w:r>
      <w:r>
        <w:rPr>
          <w:spacing w:val="-5"/>
          <w:sz w:val="24"/>
        </w:rPr>
        <w:t xml:space="preserve"> </w:t>
      </w:r>
      <w:r>
        <w:rPr>
          <w:sz w:val="24"/>
        </w:rPr>
        <w:t>or</w:t>
      </w:r>
      <w:r>
        <w:rPr>
          <w:spacing w:val="-6"/>
          <w:sz w:val="24"/>
        </w:rPr>
        <w:t xml:space="preserve"> </w:t>
      </w:r>
      <w:r>
        <w:rPr>
          <w:sz w:val="24"/>
        </w:rPr>
        <w:t>horse</w:t>
      </w:r>
      <w:r>
        <w:rPr>
          <w:spacing w:val="-5"/>
          <w:sz w:val="24"/>
        </w:rPr>
        <w:t xml:space="preserve"> </w:t>
      </w:r>
      <w:r>
        <w:rPr>
          <w:sz w:val="24"/>
        </w:rPr>
        <w:t>is</w:t>
      </w:r>
      <w:r>
        <w:rPr>
          <w:spacing w:val="-6"/>
          <w:sz w:val="24"/>
        </w:rPr>
        <w:t xml:space="preserve"> </w:t>
      </w:r>
      <w:r>
        <w:rPr>
          <w:sz w:val="24"/>
        </w:rPr>
        <w:t>deemed</w:t>
      </w:r>
      <w:r>
        <w:rPr>
          <w:spacing w:val="-5"/>
          <w:sz w:val="24"/>
        </w:rPr>
        <w:t xml:space="preserve"> </w:t>
      </w:r>
      <w:r>
        <w:rPr>
          <w:sz w:val="24"/>
        </w:rPr>
        <w:t>dangerous</w:t>
      </w:r>
      <w:r>
        <w:rPr>
          <w:spacing w:val="-6"/>
          <w:sz w:val="24"/>
        </w:rPr>
        <w:t xml:space="preserve"> </w:t>
      </w:r>
      <w:r>
        <w:rPr>
          <w:sz w:val="24"/>
        </w:rPr>
        <w:t>to</w:t>
      </w:r>
      <w:r>
        <w:rPr>
          <w:spacing w:val="-5"/>
          <w:sz w:val="24"/>
        </w:rPr>
        <w:t xml:space="preserve"> </w:t>
      </w:r>
      <w:r>
        <w:rPr>
          <w:sz w:val="24"/>
        </w:rPr>
        <w:t>themselves,</w:t>
      </w:r>
      <w:r>
        <w:rPr>
          <w:spacing w:val="-6"/>
          <w:sz w:val="24"/>
        </w:rPr>
        <w:t xml:space="preserve"> </w:t>
      </w:r>
      <w:r>
        <w:rPr>
          <w:sz w:val="24"/>
        </w:rPr>
        <w:t>audience,</w:t>
      </w:r>
      <w:r>
        <w:rPr>
          <w:spacing w:val="-7"/>
          <w:sz w:val="24"/>
        </w:rPr>
        <w:t xml:space="preserve"> </w:t>
      </w:r>
      <w:r>
        <w:rPr>
          <w:sz w:val="24"/>
        </w:rPr>
        <w:t>or</w:t>
      </w:r>
      <w:r>
        <w:rPr>
          <w:spacing w:val="-6"/>
          <w:sz w:val="24"/>
        </w:rPr>
        <w:t xml:space="preserve"> </w:t>
      </w:r>
      <w:r>
        <w:rPr>
          <w:sz w:val="24"/>
        </w:rPr>
        <w:t>other</w:t>
      </w:r>
      <w:r>
        <w:rPr>
          <w:spacing w:val="-6"/>
          <w:sz w:val="24"/>
        </w:rPr>
        <w:t xml:space="preserve"> </w:t>
      </w:r>
      <w:r>
        <w:rPr>
          <w:sz w:val="24"/>
        </w:rPr>
        <w:t>parties</w:t>
      </w:r>
      <w:r>
        <w:rPr>
          <w:spacing w:val="-6"/>
          <w:sz w:val="24"/>
        </w:rPr>
        <w:t xml:space="preserve"> </w:t>
      </w:r>
      <w:r>
        <w:rPr>
          <w:sz w:val="24"/>
        </w:rPr>
        <w:t>they</w:t>
      </w:r>
      <w:r>
        <w:rPr>
          <w:spacing w:val="-5"/>
          <w:sz w:val="24"/>
        </w:rPr>
        <w:t xml:space="preserve"> </w:t>
      </w:r>
      <w:r>
        <w:rPr>
          <w:sz w:val="24"/>
        </w:rPr>
        <w:t>will be whistled off and given a score of zero.</w:t>
      </w:r>
    </w:p>
    <w:p w14:paraId="5674AEB0" w14:textId="77777777" w:rsidR="001F0429" w:rsidRDefault="001F0429">
      <w:pPr>
        <w:pStyle w:val="BodyText"/>
        <w:spacing w:before="2"/>
        <w:rPr>
          <w:sz w:val="24"/>
        </w:rPr>
      </w:pPr>
    </w:p>
    <w:p w14:paraId="555E75B2" w14:textId="77777777" w:rsidR="001F0429" w:rsidRDefault="00B4283B">
      <w:pPr>
        <w:pStyle w:val="Heading3"/>
      </w:pPr>
      <w:r>
        <w:t>M.V.R.H.A.</w:t>
      </w:r>
      <w:r>
        <w:rPr>
          <w:spacing w:val="-17"/>
        </w:rPr>
        <w:t xml:space="preserve"> </w:t>
      </w:r>
      <w:r>
        <w:t>Board</w:t>
      </w:r>
      <w:r>
        <w:rPr>
          <w:spacing w:val="-15"/>
        </w:rPr>
        <w:t xml:space="preserve"> </w:t>
      </w:r>
      <w:r>
        <w:rPr>
          <w:spacing w:val="-2"/>
        </w:rPr>
        <w:t>Discretion:</w:t>
      </w:r>
    </w:p>
    <w:p w14:paraId="23D60CC0" w14:textId="77777777" w:rsidR="001F0429" w:rsidRDefault="00B4283B">
      <w:pPr>
        <w:spacing w:before="6" w:line="237" w:lineRule="auto"/>
        <w:ind w:left="103" w:right="257"/>
        <w:rPr>
          <w:sz w:val="24"/>
        </w:rPr>
      </w:pPr>
      <w:r>
        <w:rPr>
          <w:sz w:val="24"/>
        </w:rPr>
        <w:t>The Mountain Valley Ranch Horse Association 5-member governing board reserves the right to review</w:t>
      </w:r>
      <w:r>
        <w:rPr>
          <w:spacing w:val="-4"/>
          <w:sz w:val="24"/>
        </w:rPr>
        <w:t xml:space="preserve"> </w:t>
      </w:r>
      <w:r>
        <w:rPr>
          <w:sz w:val="24"/>
        </w:rPr>
        <w:t>a</w:t>
      </w:r>
      <w:r>
        <w:rPr>
          <w:spacing w:val="-4"/>
          <w:sz w:val="24"/>
        </w:rPr>
        <w:t xml:space="preserve"> </w:t>
      </w:r>
      <w:r>
        <w:rPr>
          <w:sz w:val="24"/>
        </w:rPr>
        <w:t>rider’s</w:t>
      </w:r>
      <w:r>
        <w:rPr>
          <w:spacing w:val="-4"/>
          <w:sz w:val="24"/>
        </w:rPr>
        <w:t xml:space="preserve"> </w:t>
      </w:r>
      <w:r>
        <w:rPr>
          <w:sz w:val="24"/>
        </w:rPr>
        <w:t>eligibility</w:t>
      </w:r>
      <w:r>
        <w:rPr>
          <w:spacing w:val="-5"/>
          <w:sz w:val="24"/>
        </w:rPr>
        <w:t xml:space="preserve"> </w:t>
      </w:r>
      <w:r>
        <w:rPr>
          <w:sz w:val="24"/>
        </w:rPr>
        <w:t>to</w:t>
      </w:r>
      <w:r>
        <w:rPr>
          <w:spacing w:val="-4"/>
          <w:sz w:val="24"/>
        </w:rPr>
        <w:t xml:space="preserve"> </w:t>
      </w:r>
      <w:r>
        <w:rPr>
          <w:sz w:val="24"/>
        </w:rPr>
        <w:t>show</w:t>
      </w:r>
      <w:r>
        <w:rPr>
          <w:spacing w:val="-4"/>
          <w:sz w:val="24"/>
        </w:rPr>
        <w:t xml:space="preserve"> </w:t>
      </w:r>
      <w:r>
        <w:rPr>
          <w:sz w:val="24"/>
        </w:rPr>
        <w:t>based</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experience</w:t>
      </w:r>
      <w:r>
        <w:rPr>
          <w:spacing w:val="-4"/>
          <w:sz w:val="24"/>
        </w:rPr>
        <w:t xml:space="preserve"> </w:t>
      </w:r>
      <w:r>
        <w:rPr>
          <w:sz w:val="24"/>
        </w:rPr>
        <w:t>and</w:t>
      </w:r>
      <w:r>
        <w:rPr>
          <w:spacing w:val="-5"/>
          <w:sz w:val="24"/>
        </w:rPr>
        <w:t xml:space="preserve"> </w:t>
      </w:r>
      <w:r>
        <w:rPr>
          <w:sz w:val="24"/>
        </w:rPr>
        <w:t>skills</w:t>
      </w:r>
      <w:r>
        <w:rPr>
          <w:spacing w:val="-4"/>
          <w:sz w:val="24"/>
        </w:rPr>
        <w:t xml:space="preserve"> </w:t>
      </w:r>
      <w:r>
        <w:rPr>
          <w:sz w:val="24"/>
        </w:rPr>
        <w:t>of</w:t>
      </w:r>
      <w:r>
        <w:rPr>
          <w:spacing w:val="-6"/>
          <w:sz w:val="24"/>
        </w:rPr>
        <w:t xml:space="preserve"> </w:t>
      </w:r>
      <w:r>
        <w:rPr>
          <w:sz w:val="24"/>
        </w:rPr>
        <w:t>both</w:t>
      </w:r>
      <w:r>
        <w:rPr>
          <w:spacing w:val="-5"/>
          <w:sz w:val="24"/>
        </w:rPr>
        <w:t xml:space="preserve"> </w:t>
      </w:r>
      <w:r>
        <w:rPr>
          <w:sz w:val="24"/>
        </w:rPr>
        <w:t>the</w:t>
      </w:r>
      <w:r>
        <w:rPr>
          <w:spacing w:val="-4"/>
          <w:sz w:val="24"/>
        </w:rPr>
        <w:t xml:space="preserve"> </w:t>
      </w:r>
      <w:r>
        <w:rPr>
          <w:sz w:val="24"/>
        </w:rPr>
        <w:t>horse</w:t>
      </w:r>
      <w:r>
        <w:rPr>
          <w:spacing w:val="-4"/>
          <w:sz w:val="24"/>
        </w:rPr>
        <w:t xml:space="preserve"> </w:t>
      </w:r>
      <w:r>
        <w:rPr>
          <w:sz w:val="24"/>
        </w:rPr>
        <w:t>and</w:t>
      </w:r>
      <w:r>
        <w:rPr>
          <w:spacing w:val="-5"/>
          <w:sz w:val="24"/>
        </w:rPr>
        <w:t xml:space="preserve"> </w:t>
      </w:r>
      <w:r>
        <w:rPr>
          <w:sz w:val="24"/>
        </w:rPr>
        <w:t>rider.</w:t>
      </w:r>
      <w:r>
        <w:rPr>
          <w:spacing w:val="-6"/>
          <w:sz w:val="24"/>
        </w:rPr>
        <w:t xml:space="preserve"> </w:t>
      </w:r>
      <w:r>
        <w:rPr>
          <w:sz w:val="24"/>
        </w:rPr>
        <w:t>The</w:t>
      </w:r>
    </w:p>
    <w:p w14:paraId="65B3E87B" w14:textId="77777777" w:rsidR="001F0429" w:rsidRDefault="00B4283B">
      <w:pPr>
        <w:spacing w:line="274" w:lineRule="exact"/>
        <w:ind w:left="103"/>
        <w:rPr>
          <w:sz w:val="24"/>
        </w:rPr>
      </w:pPr>
      <w:r>
        <w:rPr>
          <w:sz w:val="24"/>
        </w:rPr>
        <w:t>M.V.R.H.A.</w:t>
      </w:r>
      <w:r>
        <w:rPr>
          <w:spacing w:val="-8"/>
          <w:sz w:val="24"/>
        </w:rPr>
        <w:t xml:space="preserve"> </w:t>
      </w:r>
      <w:r>
        <w:rPr>
          <w:sz w:val="24"/>
        </w:rPr>
        <w:t>board</w:t>
      </w:r>
      <w:r>
        <w:rPr>
          <w:spacing w:val="-2"/>
          <w:sz w:val="24"/>
        </w:rPr>
        <w:t xml:space="preserve"> </w:t>
      </w:r>
      <w:r>
        <w:rPr>
          <w:sz w:val="24"/>
        </w:rPr>
        <w:t>reserves</w:t>
      </w:r>
      <w:r>
        <w:rPr>
          <w:spacing w:val="-2"/>
          <w:sz w:val="24"/>
        </w:rPr>
        <w:t xml:space="preserve"> </w:t>
      </w:r>
      <w:r>
        <w:rPr>
          <w:sz w:val="24"/>
        </w:rPr>
        <w:t>the</w:t>
      </w:r>
      <w:r>
        <w:rPr>
          <w:spacing w:val="-1"/>
          <w:sz w:val="24"/>
        </w:rPr>
        <w:t xml:space="preserve"> </w:t>
      </w:r>
      <w:r>
        <w:rPr>
          <w:sz w:val="24"/>
        </w:rPr>
        <w:t>right</w:t>
      </w:r>
      <w:r>
        <w:rPr>
          <w:spacing w:val="-3"/>
          <w:sz w:val="24"/>
        </w:rPr>
        <w:t xml:space="preserve"> </w:t>
      </w:r>
      <w:r>
        <w:rPr>
          <w:sz w:val="24"/>
        </w:rPr>
        <w:t>to</w:t>
      </w:r>
      <w:r>
        <w:rPr>
          <w:spacing w:val="-2"/>
          <w:sz w:val="24"/>
        </w:rPr>
        <w:t xml:space="preserve"> </w:t>
      </w:r>
      <w:r>
        <w:rPr>
          <w:sz w:val="24"/>
        </w:rPr>
        <w:t>rule</w:t>
      </w:r>
      <w:r>
        <w:rPr>
          <w:spacing w:val="-2"/>
          <w:sz w:val="24"/>
        </w:rPr>
        <w:t xml:space="preserve"> </w:t>
      </w:r>
      <w:r>
        <w:rPr>
          <w:sz w:val="24"/>
        </w:rPr>
        <w:t>any</w:t>
      </w:r>
      <w:r>
        <w:rPr>
          <w:spacing w:val="-1"/>
          <w:sz w:val="24"/>
        </w:rPr>
        <w:t xml:space="preserve"> </w:t>
      </w:r>
      <w:r>
        <w:rPr>
          <w:sz w:val="24"/>
        </w:rPr>
        <w:t>rider</w:t>
      </w:r>
      <w:r>
        <w:rPr>
          <w:spacing w:val="-2"/>
          <w:sz w:val="24"/>
        </w:rPr>
        <w:t xml:space="preserve"> </w:t>
      </w:r>
      <w:r>
        <w:rPr>
          <w:sz w:val="24"/>
        </w:rPr>
        <w:t>ineligible</w:t>
      </w:r>
      <w:r>
        <w:rPr>
          <w:spacing w:val="-3"/>
          <w:sz w:val="24"/>
        </w:rPr>
        <w:t xml:space="preserve"> </w:t>
      </w:r>
      <w:r>
        <w:rPr>
          <w:sz w:val="24"/>
        </w:rPr>
        <w:t xml:space="preserve">to </w:t>
      </w:r>
      <w:r>
        <w:rPr>
          <w:spacing w:val="-2"/>
          <w:sz w:val="24"/>
        </w:rPr>
        <w:t>compete.</w:t>
      </w:r>
    </w:p>
    <w:p w14:paraId="41EAA281" w14:textId="77777777" w:rsidR="001F0429" w:rsidRDefault="001F0429">
      <w:pPr>
        <w:pStyle w:val="BodyText"/>
        <w:spacing w:before="274"/>
        <w:rPr>
          <w:sz w:val="24"/>
        </w:rPr>
      </w:pPr>
    </w:p>
    <w:p w14:paraId="61691750" w14:textId="77777777" w:rsidR="001F0429" w:rsidRDefault="00B4283B">
      <w:pPr>
        <w:pStyle w:val="Heading3"/>
      </w:pPr>
      <w:r>
        <w:t>Year</w:t>
      </w:r>
      <w:r>
        <w:rPr>
          <w:spacing w:val="-10"/>
        </w:rPr>
        <w:t xml:space="preserve"> </w:t>
      </w:r>
      <w:r>
        <w:t>End</w:t>
      </w:r>
      <w:r>
        <w:rPr>
          <w:spacing w:val="-7"/>
        </w:rPr>
        <w:t xml:space="preserve"> </w:t>
      </w:r>
      <w:r>
        <w:rPr>
          <w:spacing w:val="-2"/>
        </w:rPr>
        <w:t>Awards:</w:t>
      </w:r>
    </w:p>
    <w:p w14:paraId="5EA7EEE1" w14:textId="43159DC6" w:rsidR="001F0429" w:rsidRDefault="00B4283B" w:rsidP="004B5B16">
      <w:pPr>
        <w:spacing w:before="4"/>
        <w:ind w:left="103" w:right="133"/>
        <w:rPr>
          <w:sz w:val="24"/>
        </w:rPr>
      </w:pPr>
      <w:r>
        <w:rPr>
          <w:sz w:val="24"/>
        </w:rPr>
        <w:t>A contestant’s best 3 out of 4 shows will count towards his/her year-end standing, with the lowest cumulative scored show being dropped. Entrants must attend at least 3 shows in order to be eligible for</w:t>
      </w:r>
      <w:r>
        <w:rPr>
          <w:spacing w:val="-4"/>
          <w:sz w:val="24"/>
        </w:rPr>
        <w:t xml:space="preserve"> </w:t>
      </w:r>
      <w:r>
        <w:rPr>
          <w:sz w:val="24"/>
        </w:rPr>
        <w:t>any</w:t>
      </w:r>
      <w:r>
        <w:rPr>
          <w:spacing w:val="-6"/>
          <w:sz w:val="24"/>
        </w:rPr>
        <w:t xml:space="preserve"> </w:t>
      </w:r>
      <w:r>
        <w:rPr>
          <w:sz w:val="24"/>
        </w:rPr>
        <w:t>year-end</w:t>
      </w:r>
      <w:r>
        <w:rPr>
          <w:spacing w:val="-5"/>
          <w:sz w:val="24"/>
        </w:rPr>
        <w:t xml:space="preserve"> </w:t>
      </w:r>
      <w:r>
        <w:rPr>
          <w:sz w:val="24"/>
        </w:rPr>
        <w:t>awards.</w:t>
      </w:r>
      <w:r>
        <w:rPr>
          <w:spacing w:val="-6"/>
          <w:sz w:val="24"/>
        </w:rPr>
        <w:t xml:space="preserve"> </w:t>
      </w:r>
      <w:r>
        <w:rPr>
          <w:sz w:val="24"/>
        </w:rPr>
        <w:t>To</w:t>
      </w:r>
      <w:r>
        <w:rPr>
          <w:spacing w:val="-4"/>
          <w:sz w:val="24"/>
        </w:rPr>
        <w:t xml:space="preserve"> </w:t>
      </w:r>
      <w:r>
        <w:rPr>
          <w:sz w:val="24"/>
        </w:rPr>
        <w:t>be</w:t>
      </w:r>
      <w:r>
        <w:rPr>
          <w:spacing w:val="-5"/>
          <w:sz w:val="24"/>
        </w:rPr>
        <w:t xml:space="preserve"> </w:t>
      </w:r>
      <w:r>
        <w:rPr>
          <w:sz w:val="24"/>
        </w:rPr>
        <w:t>eligible</w:t>
      </w:r>
      <w:r>
        <w:rPr>
          <w:spacing w:val="-5"/>
          <w:sz w:val="24"/>
        </w:rPr>
        <w:t xml:space="preserve"> </w:t>
      </w:r>
      <w:r>
        <w:rPr>
          <w:sz w:val="24"/>
        </w:rPr>
        <w:t>for</w:t>
      </w:r>
      <w:r>
        <w:rPr>
          <w:spacing w:val="-4"/>
          <w:sz w:val="24"/>
        </w:rPr>
        <w:t xml:space="preserve"> </w:t>
      </w:r>
      <w:r>
        <w:rPr>
          <w:sz w:val="24"/>
        </w:rPr>
        <w:t>prizes</w:t>
      </w:r>
      <w:r>
        <w:rPr>
          <w:spacing w:val="-4"/>
          <w:sz w:val="24"/>
        </w:rPr>
        <w:t xml:space="preserve"> </w:t>
      </w:r>
      <w:r>
        <w:rPr>
          <w:sz w:val="24"/>
        </w:rPr>
        <w:t>the</w:t>
      </w:r>
      <w:r>
        <w:rPr>
          <w:spacing w:val="-5"/>
          <w:sz w:val="24"/>
        </w:rPr>
        <w:t xml:space="preserve"> </w:t>
      </w:r>
      <w:r>
        <w:rPr>
          <w:sz w:val="24"/>
        </w:rPr>
        <w:t>same</w:t>
      </w:r>
      <w:r>
        <w:rPr>
          <w:spacing w:val="-4"/>
          <w:sz w:val="24"/>
        </w:rPr>
        <w:t xml:space="preserve"> </w:t>
      </w:r>
      <w:r>
        <w:rPr>
          <w:sz w:val="24"/>
        </w:rPr>
        <w:t>horse</w:t>
      </w:r>
      <w:r>
        <w:rPr>
          <w:spacing w:val="-4"/>
          <w:sz w:val="24"/>
        </w:rPr>
        <w:t xml:space="preserve"> </w:t>
      </w:r>
      <w:r>
        <w:rPr>
          <w:sz w:val="24"/>
        </w:rPr>
        <w:t>must</w:t>
      </w:r>
      <w:r>
        <w:rPr>
          <w:spacing w:val="-6"/>
          <w:sz w:val="24"/>
        </w:rPr>
        <w:t xml:space="preserve"> </w:t>
      </w:r>
      <w:r>
        <w:rPr>
          <w:sz w:val="24"/>
        </w:rPr>
        <w:t>be</w:t>
      </w:r>
      <w:r>
        <w:rPr>
          <w:spacing w:val="-5"/>
          <w:sz w:val="24"/>
        </w:rPr>
        <w:t xml:space="preserve"> </w:t>
      </w:r>
      <w:r>
        <w:rPr>
          <w:sz w:val="24"/>
        </w:rPr>
        <w:t>shown</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same</w:t>
      </w:r>
      <w:r>
        <w:rPr>
          <w:spacing w:val="-4"/>
          <w:sz w:val="24"/>
        </w:rPr>
        <w:t xml:space="preserve"> </w:t>
      </w:r>
      <w:r>
        <w:rPr>
          <w:sz w:val="24"/>
        </w:rPr>
        <w:t>rider</w:t>
      </w:r>
      <w:r>
        <w:rPr>
          <w:spacing w:val="-4"/>
          <w:sz w:val="24"/>
        </w:rPr>
        <w:t xml:space="preserve"> </w:t>
      </w:r>
      <w:r>
        <w:rPr>
          <w:sz w:val="24"/>
        </w:rPr>
        <w:t>at all shows.</w:t>
      </w:r>
      <w:r>
        <w:rPr>
          <w:spacing w:val="40"/>
          <w:sz w:val="24"/>
        </w:rPr>
        <w:t xml:space="preserve"> </w:t>
      </w:r>
    </w:p>
    <w:p w14:paraId="6B841EA7" w14:textId="77777777" w:rsidR="001F0429" w:rsidRDefault="001F0429">
      <w:pPr>
        <w:pStyle w:val="BodyText"/>
        <w:spacing w:before="4"/>
        <w:rPr>
          <w:sz w:val="24"/>
        </w:rPr>
      </w:pPr>
    </w:p>
    <w:p w14:paraId="4698E29B" w14:textId="77777777" w:rsidR="001F0429" w:rsidRDefault="00B4283B">
      <w:pPr>
        <w:spacing w:before="1"/>
        <w:ind w:left="823" w:right="133"/>
        <w:rPr>
          <w:sz w:val="24"/>
        </w:rPr>
      </w:pPr>
      <w:r>
        <w:rPr>
          <w:b/>
          <w:sz w:val="24"/>
        </w:rPr>
        <w:t>Buckles</w:t>
      </w:r>
      <w:r>
        <w:rPr>
          <w:sz w:val="24"/>
        </w:rPr>
        <w:t>- Awarded for versatility and stock horse classes. Will be awarded to the contestant with</w:t>
      </w:r>
      <w:r>
        <w:rPr>
          <w:spacing w:val="-7"/>
          <w:sz w:val="24"/>
        </w:rPr>
        <w:t xml:space="preserve"> </w:t>
      </w:r>
      <w:r>
        <w:rPr>
          <w:sz w:val="24"/>
        </w:rPr>
        <w:t>the</w:t>
      </w:r>
      <w:r>
        <w:rPr>
          <w:spacing w:val="-6"/>
          <w:sz w:val="24"/>
        </w:rPr>
        <w:t xml:space="preserve"> </w:t>
      </w:r>
      <w:r>
        <w:rPr>
          <w:sz w:val="24"/>
        </w:rPr>
        <w:t>highest</w:t>
      </w:r>
      <w:r>
        <w:rPr>
          <w:spacing w:val="-8"/>
          <w:sz w:val="24"/>
        </w:rPr>
        <w:t xml:space="preserve"> </w:t>
      </w:r>
      <w:r>
        <w:rPr>
          <w:sz w:val="24"/>
        </w:rPr>
        <w:t>cumulative</w:t>
      </w:r>
      <w:r>
        <w:rPr>
          <w:spacing w:val="-6"/>
          <w:sz w:val="24"/>
        </w:rPr>
        <w:t xml:space="preserve"> </w:t>
      </w:r>
      <w:r>
        <w:rPr>
          <w:sz w:val="24"/>
        </w:rPr>
        <w:t>score</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3</w:t>
      </w:r>
      <w:r>
        <w:rPr>
          <w:spacing w:val="-6"/>
          <w:sz w:val="24"/>
        </w:rPr>
        <w:t xml:space="preserve"> </w:t>
      </w:r>
      <w:r>
        <w:rPr>
          <w:sz w:val="24"/>
        </w:rPr>
        <w:t>shows.</w:t>
      </w:r>
      <w:r>
        <w:rPr>
          <w:spacing w:val="-8"/>
          <w:sz w:val="24"/>
        </w:rPr>
        <w:t xml:space="preserve"> </w:t>
      </w:r>
      <w:r>
        <w:rPr>
          <w:sz w:val="24"/>
        </w:rPr>
        <w:t>Classes</w:t>
      </w:r>
      <w:r>
        <w:rPr>
          <w:spacing w:val="-6"/>
          <w:sz w:val="24"/>
        </w:rPr>
        <w:t xml:space="preserve"> </w:t>
      </w:r>
      <w:r>
        <w:rPr>
          <w:sz w:val="24"/>
        </w:rPr>
        <w:t>must</w:t>
      </w:r>
      <w:r>
        <w:rPr>
          <w:spacing w:val="-8"/>
          <w:sz w:val="24"/>
        </w:rPr>
        <w:t xml:space="preserve"> </w:t>
      </w:r>
      <w:r>
        <w:rPr>
          <w:sz w:val="24"/>
        </w:rPr>
        <w:t>have</w:t>
      </w:r>
      <w:r>
        <w:rPr>
          <w:spacing w:val="-6"/>
          <w:sz w:val="24"/>
        </w:rPr>
        <w:t xml:space="preserve"> </w:t>
      </w:r>
      <w:r>
        <w:rPr>
          <w:sz w:val="24"/>
        </w:rPr>
        <w:t>at</w:t>
      </w:r>
      <w:r>
        <w:rPr>
          <w:spacing w:val="-8"/>
          <w:sz w:val="24"/>
        </w:rPr>
        <w:t xml:space="preserve"> </w:t>
      </w:r>
      <w:r>
        <w:rPr>
          <w:sz w:val="24"/>
        </w:rPr>
        <w:t>least</w:t>
      </w:r>
      <w:r>
        <w:rPr>
          <w:spacing w:val="-8"/>
          <w:sz w:val="24"/>
        </w:rPr>
        <w:t xml:space="preserve"> </w:t>
      </w:r>
      <w:r>
        <w:rPr>
          <w:sz w:val="24"/>
        </w:rPr>
        <w:t>2</w:t>
      </w:r>
      <w:r>
        <w:rPr>
          <w:spacing w:val="-6"/>
          <w:sz w:val="24"/>
        </w:rPr>
        <w:t xml:space="preserve"> </w:t>
      </w:r>
      <w:r>
        <w:rPr>
          <w:sz w:val="24"/>
        </w:rPr>
        <w:t>contestants showing in 3 shows to be eligible for buckle awards.</w:t>
      </w:r>
    </w:p>
    <w:p w14:paraId="723A2A8C" w14:textId="77777777" w:rsidR="001F0429" w:rsidRDefault="001F0429">
      <w:pPr>
        <w:pStyle w:val="BodyText"/>
        <w:rPr>
          <w:sz w:val="24"/>
        </w:rPr>
      </w:pPr>
    </w:p>
    <w:p w14:paraId="3C7F3FAF" w14:textId="77777777" w:rsidR="001F0429" w:rsidRDefault="00B4283B">
      <w:pPr>
        <w:ind w:left="823" w:right="133"/>
        <w:rPr>
          <w:sz w:val="24"/>
        </w:rPr>
      </w:pPr>
      <w:r>
        <w:rPr>
          <w:b/>
          <w:sz w:val="24"/>
        </w:rPr>
        <w:t xml:space="preserve">Adult Overall High Point Saddle – </w:t>
      </w:r>
      <w:r>
        <w:rPr>
          <w:sz w:val="24"/>
        </w:rPr>
        <w:t>Adult overall high point winner. Eligible contestants from the</w:t>
      </w:r>
      <w:r>
        <w:rPr>
          <w:spacing w:val="-2"/>
          <w:sz w:val="24"/>
        </w:rPr>
        <w:t xml:space="preserve"> </w:t>
      </w:r>
      <w:r>
        <w:rPr>
          <w:sz w:val="24"/>
        </w:rPr>
        <w:t>versatility</w:t>
      </w:r>
      <w:r>
        <w:rPr>
          <w:spacing w:val="-2"/>
          <w:sz w:val="24"/>
        </w:rPr>
        <w:t xml:space="preserve"> </w:t>
      </w:r>
      <w:r>
        <w:rPr>
          <w:sz w:val="24"/>
        </w:rPr>
        <w:t>and</w:t>
      </w:r>
      <w:r>
        <w:rPr>
          <w:spacing w:val="-2"/>
          <w:sz w:val="24"/>
        </w:rPr>
        <w:t xml:space="preserve"> </w:t>
      </w:r>
      <w:r>
        <w:rPr>
          <w:sz w:val="24"/>
        </w:rPr>
        <w:t>stock</w:t>
      </w:r>
      <w:r>
        <w:rPr>
          <w:spacing w:val="-2"/>
          <w:sz w:val="24"/>
        </w:rPr>
        <w:t xml:space="preserve"> </w:t>
      </w:r>
      <w:r>
        <w:rPr>
          <w:sz w:val="24"/>
        </w:rPr>
        <w:t>horse</w:t>
      </w:r>
      <w:r>
        <w:rPr>
          <w:spacing w:val="-2"/>
          <w:sz w:val="24"/>
        </w:rPr>
        <w:t xml:space="preserve"> </w:t>
      </w:r>
      <w:r>
        <w:rPr>
          <w:sz w:val="24"/>
        </w:rPr>
        <w:t>classes.</w:t>
      </w:r>
      <w:r>
        <w:rPr>
          <w:spacing w:val="-3"/>
          <w:sz w:val="24"/>
        </w:rPr>
        <w:t xml:space="preserve"> </w:t>
      </w:r>
      <w:r>
        <w:rPr>
          <w:sz w:val="24"/>
        </w:rPr>
        <w:t>Score</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calculated</w:t>
      </w:r>
      <w:r>
        <w:rPr>
          <w:spacing w:val="-2"/>
          <w:sz w:val="24"/>
        </w:rPr>
        <w:t xml:space="preserve"> </w:t>
      </w:r>
      <w:r>
        <w:rPr>
          <w:sz w:val="24"/>
        </w:rPr>
        <w:t>by</w:t>
      </w:r>
      <w:r>
        <w:rPr>
          <w:spacing w:val="-2"/>
          <w:sz w:val="24"/>
        </w:rPr>
        <w:t xml:space="preserve"> </w:t>
      </w:r>
      <w:r>
        <w:rPr>
          <w:sz w:val="24"/>
        </w:rPr>
        <w:t>Drop</w:t>
      </w:r>
      <w:r>
        <w:rPr>
          <w:spacing w:val="-2"/>
          <w:sz w:val="24"/>
        </w:rPr>
        <w:t xml:space="preserve"> </w:t>
      </w:r>
      <w:r>
        <w:rPr>
          <w:sz w:val="24"/>
        </w:rPr>
        <w:t>the</w:t>
      </w:r>
      <w:r>
        <w:rPr>
          <w:spacing w:val="-2"/>
          <w:sz w:val="24"/>
        </w:rPr>
        <w:t xml:space="preserve"> </w:t>
      </w:r>
      <w:r>
        <w:rPr>
          <w:sz w:val="24"/>
        </w:rPr>
        <w:t>roping</w:t>
      </w:r>
      <w:r>
        <w:rPr>
          <w:spacing w:val="-2"/>
          <w:sz w:val="24"/>
        </w:rPr>
        <w:t xml:space="preserve"> </w:t>
      </w:r>
      <w:r>
        <w:rPr>
          <w:sz w:val="24"/>
        </w:rPr>
        <w:t>score</w:t>
      </w:r>
      <w:r>
        <w:rPr>
          <w:spacing w:val="-2"/>
          <w:sz w:val="24"/>
        </w:rPr>
        <w:t xml:space="preserve"> </w:t>
      </w:r>
      <w:r>
        <w:rPr>
          <w:sz w:val="24"/>
        </w:rPr>
        <w:t>from the</w:t>
      </w:r>
      <w:r>
        <w:rPr>
          <w:spacing w:val="-5"/>
          <w:sz w:val="24"/>
        </w:rPr>
        <w:t xml:space="preserve"> </w:t>
      </w:r>
      <w:r>
        <w:rPr>
          <w:sz w:val="24"/>
        </w:rPr>
        <w:t>stock</w:t>
      </w:r>
      <w:r>
        <w:rPr>
          <w:spacing w:val="-6"/>
          <w:sz w:val="24"/>
        </w:rPr>
        <w:t xml:space="preserve"> </w:t>
      </w:r>
      <w:r>
        <w:rPr>
          <w:sz w:val="24"/>
        </w:rPr>
        <w:t>horse</w:t>
      </w:r>
      <w:r>
        <w:rPr>
          <w:spacing w:val="-5"/>
          <w:sz w:val="24"/>
        </w:rPr>
        <w:t xml:space="preserve"> </w:t>
      </w:r>
      <w:r>
        <w:rPr>
          <w:sz w:val="24"/>
        </w:rPr>
        <w:t>contestant</w:t>
      </w:r>
      <w:r>
        <w:rPr>
          <w:spacing w:val="-7"/>
          <w:sz w:val="24"/>
        </w:rPr>
        <w:t xml:space="preserve"> </w:t>
      </w:r>
      <w:r>
        <w:rPr>
          <w:sz w:val="24"/>
        </w:rPr>
        <w:t>and</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based</w:t>
      </w:r>
      <w:r>
        <w:rPr>
          <w:spacing w:val="-5"/>
          <w:sz w:val="24"/>
        </w:rPr>
        <w:t xml:space="preserve"> </w:t>
      </w:r>
      <w:r>
        <w:rPr>
          <w:sz w:val="24"/>
        </w:rPr>
        <w:t>solely</w:t>
      </w:r>
      <w:r>
        <w:rPr>
          <w:spacing w:val="-5"/>
          <w:sz w:val="24"/>
        </w:rPr>
        <w:t xml:space="preserve"> </w:t>
      </w:r>
      <w:r>
        <w:rPr>
          <w:sz w:val="24"/>
        </w:rPr>
        <w:t>on</w:t>
      </w:r>
      <w:r>
        <w:rPr>
          <w:spacing w:val="-6"/>
          <w:sz w:val="24"/>
        </w:rPr>
        <w:t xml:space="preserve"> </w:t>
      </w:r>
      <w:r>
        <w:rPr>
          <w:sz w:val="24"/>
        </w:rPr>
        <w:t>the</w:t>
      </w:r>
      <w:r>
        <w:rPr>
          <w:spacing w:val="-5"/>
          <w:sz w:val="24"/>
        </w:rPr>
        <w:t xml:space="preserve"> </w:t>
      </w:r>
      <w:r>
        <w:rPr>
          <w:sz w:val="24"/>
        </w:rPr>
        <w:t>cumulative</w:t>
      </w:r>
      <w:r>
        <w:rPr>
          <w:spacing w:val="-5"/>
          <w:sz w:val="24"/>
        </w:rPr>
        <w:t xml:space="preserve"> </w:t>
      </w:r>
      <w:r>
        <w:rPr>
          <w:sz w:val="24"/>
        </w:rPr>
        <w:t>scores</w:t>
      </w:r>
      <w:r>
        <w:rPr>
          <w:spacing w:val="-5"/>
          <w:sz w:val="24"/>
        </w:rPr>
        <w:t xml:space="preserve"> </w:t>
      </w:r>
      <w:r>
        <w:rPr>
          <w:sz w:val="24"/>
        </w:rPr>
        <w:t>from</w:t>
      </w:r>
      <w:r>
        <w:rPr>
          <w:spacing w:val="-5"/>
          <w:sz w:val="24"/>
        </w:rPr>
        <w:t xml:space="preserve"> </w:t>
      </w:r>
      <w:r>
        <w:rPr>
          <w:sz w:val="24"/>
        </w:rPr>
        <w:t>Herd</w:t>
      </w:r>
      <w:r>
        <w:rPr>
          <w:spacing w:val="-5"/>
          <w:sz w:val="24"/>
        </w:rPr>
        <w:t xml:space="preserve"> </w:t>
      </w:r>
      <w:r>
        <w:rPr>
          <w:sz w:val="24"/>
        </w:rPr>
        <w:t>Work, Reined</w:t>
      </w:r>
      <w:r>
        <w:rPr>
          <w:spacing w:val="-5"/>
          <w:sz w:val="24"/>
        </w:rPr>
        <w:t xml:space="preserve"> </w:t>
      </w:r>
      <w:r>
        <w:rPr>
          <w:sz w:val="24"/>
        </w:rPr>
        <w:t>Work,</w:t>
      </w:r>
      <w:r>
        <w:rPr>
          <w:spacing w:val="-6"/>
          <w:sz w:val="24"/>
        </w:rPr>
        <w:t xml:space="preserve"> </w:t>
      </w:r>
      <w:r>
        <w:rPr>
          <w:sz w:val="24"/>
        </w:rPr>
        <w:t>Working</w:t>
      </w:r>
      <w:r>
        <w:rPr>
          <w:spacing w:val="-4"/>
          <w:sz w:val="24"/>
        </w:rPr>
        <w:t xml:space="preserve"> </w:t>
      </w:r>
      <w:r>
        <w:rPr>
          <w:sz w:val="24"/>
        </w:rPr>
        <w:t>Cow</w:t>
      </w:r>
      <w:r>
        <w:rPr>
          <w:spacing w:val="-5"/>
          <w:sz w:val="24"/>
        </w:rPr>
        <w:t xml:space="preserve"> </w:t>
      </w:r>
      <w:r>
        <w:rPr>
          <w:sz w:val="24"/>
        </w:rPr>
        <w:t>Horse,</w:t>
      </w:r>
      <w:r>
        <w:rPr>
          <w:spacing w:val="-5"/>
          <w:sz w:val="24"/>
        </w:rPr>
        <w:t xml:space="preserve"> </w:t>
      </w:r>
      <w:r>
        <w:rPr>
          <w:sz w:val="24"/>
        </w:rPr>
        <w:t>and</w:t>
      </w:r>
      <w:r>
        <w:rPr>
          <w:spacing w:val="-5"/>
          <w:sz w:val="24"/>
        </w:rPr>
        <w:t xml:space="preserve"> </w:t>
      </w:r>
      <w:r>
        <w:rPr>
          <w:sz w:val="24"/>
        </w:rPr>
        <w:t>Trail</w:t>
      </w:r>
      <w:r>
        <w:rPr>
          <w:spacing w:val="-4"/>
          <w:sz w:val="24"/>
        </w:rPr>
        <w:t xml:space="preserve"> </w:t>
      </w:r>
      <w:r>
        <w:rPr>
          <w:sz w:val="24"/>
        </w:rPr>
        <w:t>work.</w:t>
      </w:r>
      <w:r>
        <w:rPr>
          <w:spacing w:val="38"/>
          <w:sz w:val="24"/>
        </w:rPr>
        <w:t xml:space="preserve"> </w:t>
      </w:r>
      <w:r>
        <w:rPr>
          <w:sz w:val="24"/>
        </w:rPr>
        <w:t>All</w:t>
      </w:r>
      <w:r>
        <w:rPr>
          <w:spacing w:val="-4"/>
          <w:sz w:val="24"/>
        </w:rPr>
        <w:t xml:space="preserve"> </w:t>
      </w:r>
      <w:r>
        <w:rPr>
          <w:sz w:val="24"/>
        </w:rPr>
        <w:t>eligible</w:t>
      </w:r>
      <w:r>
        <w:rPr>
          <w:spacing w:val="-5"/>
          <w:sz w:val="24"/>
        </w:rPr>
        <w:t xml:space="preserve"> </w:t>
      </w:r>
      <w:r>
        <w:rPr>
          <w:sz w:val="24"/>
        </w:rPr>
        <w:t>contestants</w:t>
      </w:r>
      <w:r>
        <w:rPr>
          <w:spacing w:val="-5"/>
          <w:sz w:val="24"/>
        </w:rPr>
        <w:t xml:space="preserve"> </w:t>
      </w:r>
      <w:r>
        <w:rPr>
          <w:sz w:val="24"/>
        </w:rPr>
        <w:t>must</w:t>
      </w:r>
      <w:r>
        <w:rPr>
          <w:spacing w:val="-6"/>
          <w:sz w:val="24"/>
        </w:rPr>
        <w:t xml:space="preserve"> </w:t>
      </w:r>
      <w:r>
        <w:rPr>
          <w:sz w:val="24"/>
        </w:rPr>
        <w:t>be</w:t>
      </w:r>
      <w:r>
        <w:rPr>
          <w:spacing w:val="-5"/>
          <w:sz w:val="24"/>
        </w:rPr>
        <w:t xml:space="preserve"> </w:t>
      </w:r>
      <w:r>
        <w:rPr>
          <w:sz w:val="24"/>
        </w:rPr>
        <w:t>competing in a class that takes their cow down the fence in working cow horse. Handicap will be applied for Open riders competing against Non-Pros. See handicap ruling for further questions.</w:t>
      </w:r>
    </w:p>
    <w:p w14:paraId="78BAFC1B" w14:textId="77777777" w:rsidR="001F0429" w:rsidRDefault="00B4283B">
      <w:pPr>
        <w:pStyle w:val="Heading3"/>
        <w:spacing w:before="250" w:line="321" w:lineRule="exact"/>
      </w:pPr>
      <w:r>
        <w:rPr>
          <w:spacing w:val="-2"/>
        </w:rPr>
        <w:t>Entries:</w:t>
      </w:r>
    </w:p>
    <w:p w14:paraId="3866885A" w14:textId="77777777" w:rsidR="001F0429" w:rsidRDefault="00B4283B">
      <w:pPr>
        <w:pStyle w:val="BodyText"/>
        <w:spacing w:line="252" w:lineRule="exact"/>
        <w:ind w:left="103"/>
        <w:jc w:val="both"/>
      </w:pPr>
      <w:r>
        <w:t>Entries</w:t>
      </w:r>
      <w:r>
        <w:rPr>
          <w:spacing w:val="-12"/>
        </w:rPr>
        <w:t xml:space="preserve"> </w:t>
      </w:r>
      <w:r>
        <w:t>must</w:t>
      </w:r>
      <w:r>
        <w:rPr>
          <w:spacing w:val="-8"/>
        </w:rPr>
        <w:t xml:space="preserve"> </w:t>
      </w:r>
      <w:r>
        <w:t>be</w:t>
      </w:r>
      <w:r>
        <w:rPr>
          <w:spacing w:val="-8"/>
        </w:rPr>
        <w:t xml:space="preserve"> </w:t>
      </w:r>
      <w:r>
        <w:t>made</w:t>
      </w:r>
      <w:r>
        <w:rPr>
          <w:spacing w:val="-8"/>
        </w:rPr>
        <w:t xml:space="preserve"> </w:t>
      </w:r>
      <w:r>
        <w:t>online</w:t>
      </w:r>
      <w:r>
        <w:rPr>
          <w:spacing w:val="-8"/>
        </w:rPr>
        <w:t xml:space="preserve"> </w:t>
      </w:r>
      <w:r>
        <w:t>by</w:t>
      </w:r>
      <w:r>
        <w:rPr>
          <w:spacing w:val="-8"/>
        </w:rPr>
        <w:t xml:space="preserve"> </w:t>
      </w:r>
      <w:r>
        <w:t>Monday</w:t>
      </w:r>
      <w:r>
        <w:rPr>
          <w:spacing w:val="-8"/>
        </w:rPr>
        <w:t xml:space="preserve"> </w:t>
      </w:r>
      <w:r>
        <w:t>at</w:t>
      </w:r>
      <w:r>
        <w:rPr>
          <w:spacing w:val="-8"/>
        </w:rPr>
        <w:t xml:space="preserve"> </w:t>
      </w:r>
      <w:r>
        <w:t>11:59PM</w:t>
      </w:r>
      <w:r>
        <w:rPr>
          <w:spacing w:val="-8"/>
        </w:rPr>
        <w:t xml:space="preserve"> </w:t>
      </w:r>
      <w:r>
        <w:t>the</w:t>
      </w:r>
      <w:r>
        <w:rPr>
          <w:spacing w:val="-8"/>
        </w:rPr>
        <w:t xml:space="preserve"> </w:t>
      </w:r>
      <w:r>
        <w:t>week</w:t>
      </w:r>
      <w:r>
        <w:rPr>
          <w:spacing w:val="-8"/>
        </w:rPr>
        <w:t xml:space="preserve"> </w:t>
      </w:r>
      <w:r>
        <w:t>of</w:t>
      </w:r>
      <w:r>
        <w:rPr>
          <w:spacing w:val="-8"/>
        </w:rPr>
        <w:t xml:space="preserve"> </w:t>
      </w:r>
      <w:r>
        <w:t>the</w:t>
      </w:r>
      <w:r>
        <w:rPr>
          <w:spacing w:val="-8"/>
        </w:rPr>
        <w:t xml:space="preserve"> </w:t>
      </w:r>
      <w:r>
        <w:rPr>
          <w:spacing w:val="-2"/>
        </w:rPr>
        <w:t>show.</w:t>
      </w:r>
    </w:p>
    <w:p w14:paraId="5089B7F1" w14:textId="77777777" w:rsidR="001F0429" w:rsidRDefault="001F0429">
      <w:pPr>
        <w:pStyle w:val="BodyText"/>
        <w:spacing w:before="3"/>
      </w:pPr>
    </w:p>
    <w:p w14:paraId="4E626AD2" w14:textId="77777777" w:rsidR="001F0429" w:rsidRDefault="00B4283B">
      <w:pPr>
        <w:pStyle w:val="BodyText"/>
        <w:ind w:left="103" w:right="105"/>
        <w:jc w:val="both"/>
      </w:pPr>
      <w:hyperlink r:id="rId6">
        <w:r>
          <w:rPr>
            <w:color w:val="0563C1"/>
            <w:u w:val="single" w:color="000000"/>
          </w:rPr>
          <w:t>WWW.MVRHA.COM</w:t>
        </w:r>
      </w:hyperlink>
      <w:r>
        <w:rPr>
          <w:color w:val="0563C1"/>
          <w:spacing w:val="-2"/>
        </w:rPr>
        <w:t xml:space="preserve"> </w:t>
      </w:r>
      <w:r>
        <w:t>for</w:t>
      </w:r>
      <w:r>
        <w:rPr>
          <w:spacing w:val="-1"/>
        </w:rPr>
        <w:t xml:space="preserve"> </w:t>
      </w:r>
      <w:r>
        <w:t>online</w:t>
      </w:r>
      <w:r>
        <w:rPr>
          <w:spacing w:val="-2"/>
        </w:rPr>
        <w:t xml:space="preserve"> </w:t>
      </w:r>
      <w:r>
        <w:t>entries.</w:t>
      </w:r>
      <w:r>
        <w:rPr>
          <w:spacing w:val="40"/>
        </w:rPr>
        <w:t xml:space="preserve"> </w:t>
      </w:r>
      <w:r>
        <w:t>All</w:t>
      </w:r>
      <w:r>
        <w:rPr>
          <w:spacing w:val="-1"/>
        </w:rPr>
        <w:t xml:space="preserve"> </w:t>
      </w:r>
      <w:r>
        <w:t>entries</w:t>
      </w:r>
      <w:r>
        <w:rPr>
          <w:spacing w:val="-2"/>
        </w:rPr>
        <w:t xml:space="preserve"> </w:t>
      </w:r>
      <w:r>
        <w:t>must</w:t>
      </w:r>
      <w:r>
        <w:rPr>
          <w:spacing w:val="-1"/>
        </w:rPr>
        <w:t xml:space="preserve"> </w:t>
      </w:r>
      <w:r>
        <w:t>include</w:t>
      </w:r>
      <w:r>
        <w:rPr>
          <w:spacing w:val="-2"/>
        </w:rPr>
        <w:t xml:space="preserve"> </w:t>
      </w:r>
      <w:r>
        <w:t>riders</w:t>
      </w:r>
      <w:r>
        <w:rPr>
          <w:spacing w:val="-2"/>
        </w:rPr>
        <w:t xml:space="preserve"> </w:t>
      </w:r>
      <w:r>
        <w:t>name,</w:t>
      </w:r>
      <w:r>
        <w:rPr>
          <w:spacing w:val="-2"/>
        </w:rPr>
        <w:t xml:space="preserve"> </w:t>
      </w:r>
      <w:r>
        <w:t>class</w:t>
      </w:r>
      <w:r>
        <w:rPr>
          <w:spacing w:val="-2"/>
        </w:rPr>
        <w:t xml:space="preserve"> </w:t>
      </w:r>
      <w:r>
        <w:t>to</w:t>
      </w:r>
      <w:r>
        <w:rPr>
          <w:spacing w:val="-2"/>
        </w:rPr>
        <w:t xml:space="preserve"> </w:t>
      </w:r>
      <w:r>
        <w:t>be</w:t>
      </w:r>
      <w:r>
        <w:rPr>
          <w:spacing w:val="-2"/>
        </w:rPr>
        <w:t xml:space="preserve"> </w:t>
      </w:r>
      <w:r>
        <w:t>entered,</w:t>
      </w:r>
      <w:r>
        <w:rPr>
          <w:spacing w:val="-2"/>
        </w:rPr>
        <w:t xml:space="preserve"> </w:t>
      </w:r>
      <w:r>
        <w:t>horses</w:t>
      </w:r>
      <w:r>
        <w:rPr>
          <w:spacing w:val="-2"/>
        </w:rPr>
        <w:t xml:space="preserve"> </w:t>
      </w:r>
      <w:r>
        <w:t>name and age, and contestants age if entering a youth class.</w:t>
      </w:r>
      <w:r>
        <w:rPr>
          <w:spacing w:val="39"/>
        </w:rPr>
        <w:t xml:space="preserve"> </w:t>
      </w:r>
      <w:r>
        <w:t>All this information needs to be sent before each show regardless of previous entries.</w:t>
      </w:r>
    </w:p>
    <w:p w14:paraId="30A8E510" w14:textId="77777777" w:rsidR="001F0429" w:rsidRDefault="001F0429">
      <w:pPr>
        <w:jc w:val="both"/>
        <w:sectPr w:rsidR="001F0429">
          <w:pgSz w:w="12240" w:h="15840"/>
          <w:pgMar w:top="660" w:right="620" w:bottom="280" w:left="620" w:header="720" w:footer="720" w:gutter="0"/>
          <w:cols w:space="720"/>
        </w:sectPr>
      </w:pPr>
    </w:p>
    <w:p w14:paraId="5A686A6E" w14:textId="77777777" w:rsidR="001F0429" w:rsidRDefault="00B4283B">
      <w:pPr>
        <w:pStyle w:val="Heading2"/>
        <w:ind w:left="1183"/>
        <w:jc w:val="left"/>
        <w:rPr>
          <w:u w:val="none"/>
        </w:rPr>
      </w:pPr>
      <w:r>
        <w:rPr>
          <w:u w:val="thick"/>
        </w:rPr>
        <w:lastRenderedPageBreak/>
        <w:t>Herd</w:t>
      </w:r>
      <w:r>
        <w:rPr>
          <w:spacing w:val="-15"/>
          <w:u w:val="thick"/>
        </w:rPr>
        <w:t xml:space="preserve"> </w:t>
      </w:r>
      <w:r>
        <w:rPr>
          <w:u w:val="thick"/>
        </w:rPr>
        <w:t>Work:</w:t>
      </w:r>
      <w:r>
        <w:rPr>
          <w:spacing w:val="-13"/>
          <w:u w:val="thick"/>
        </w:rPr>
        <w:t xml:space="preserve"> </w:t>
      </w:r>
      <w:r>
        <w:rPr>
          <w:u w:val="thick"/>
        </w:rPr>
        <w:t>Guidelines</w:t>
      </w:r>
      <w:r>
        <w:rPr>
          <w:spacing w:val="-15"/>
          <w:u w:val="thick"/>
        </w:rPr>
        <w:t xml:space="preserve"> </w:t>
      </w:r>
      <w:r>
        <w:rPr>
          <w:u w:val="thick"/>
        </w:rPr>
        <w:t>&amp;</w:t>
      </w:r>
      <w:r>
        <w:rPr>
          <w:spacing w:val="-14"/>
          <w:u w:val="thick"/>
        </w:rPr>
        <w:t xml:space="preserve"> </w:t>
      </w:r>
      <w:r>
        <w:rPr>
          <w:spacing w:val="-2"/>
          <w:u w:val="thick"/>
        </w:rPr>
        <w:t>Scoring</w:t>
      </w:r>
    </w:p>
    <w:p w14:paraId="72C7F312" w14:textId="77777777" w:rsidR="001F0429" w:rsidRDefault="00B4283B">
      <w:pPr>
        <w:pStyle w:val="Heading5"/>
        <w:spacing w:before="249"/>
      </w:pPr>
      <w:r>
        <w:t>Total</w:t>
      </w:r>
      <w:r>
        <w:rPr>
          <w:spacing w:val="-10"/>
        </w:rPr>
        <w:t xml:space="preserve"> </w:t>
      </w:r>
      <w:r>
        <w:t>working</w:t>
      </w:r>
      <w:r>
        <w:rPr>
          <w:spacing w:val="-8"/>
        </w:rPr>
        <w:t xml:space="preserve"> </w:t>
      </w:r>
      <w:r>
        <w:t>time</w:t>
      </w:r>
      <w:r>
        <w:rPr>
          <w:spacing w:val="-8"/>
        </w:rPr>
        <w:t xml:space="preserve"> </w:t>
      </w:r>
      <w:r>
        <w:t>will</w:t>
      </w:r>
      <w:r>
        <w:rPr>
          <w:spacing w:val="-8"/>
        </w:rPr>
        <w:t xml:space="preserve"> </w:t>
      </w:r>
      <w:r>
        <w:t>be</w:t>
      </w:r>
      <w:r>
        <w:rPr>
          <w:spacing w:val="-7"/>
        </w:rPr>
        <w:t xml:space="preserve"> </w:t>
      </w:r>
      <w:r>
        <w:t>2</w:t>
      </w:r>
      <w:r>
        <w:rPr>
          <w:spacing w:val="-8"/>
        </w:rPr>
        <w:t xml:space="preserve"> </w:t>
      </w:r>
      <w:r>
        <w:t>minutes</w:t>
      </w:r>
      <w:r>
        <w:rPr>
          <w:spacing w:val="-8"/>
        </w:rPr>
        <w:t xml:space="preserve"> </w:t>
      </w:r>
      <w:r>
        <w:t>and</w:t>
      </w:r>
      <w:r>
        <w:rPr>
          <w:spacing w:val="-8"/>
        </w:rPr>
        <w:t xml:space="preserve"> </w:t>
      </w:r>
      <w:r>
        <w:t>30</w:t>
      </w:r>
      <w:r>
        <w:rPr>
          <w:spacing w:val="-6"/>
        </w:rPr>
        <w:t xml:space="preserve"> </w:t>
      </w:r>
      <w:r>
        <w:rPr>
          <w:spacing w:val="-2"/>
        </w:rPr>
        <w:t>seconds.</w:t>
      </w:r>
    </w:p>
    <w:p w14:paraId="7BC4F611" w14:textId="77777777" w:rsidR="001F0429" w:rsidRDefault="00B4283B">
      <w:pPr>
        <w:pStyle w:val="BodyText"/>
        <w:spacing w:before="251"/>
        <w:ind w:left="1183"/>
      </w:pPr>
      <w:r>
        <w:rPr>
          <w:u w:val="single"/>
        </w:rPr>
        <w:t>1</w:t>
      </w:r>
      <w:r>
        <w:rPr>
          <w:spacing w:val="-6"/>
          <w:u w:val="single"/>
        </w:rPr>
        <w:t xml:space="preserve"> </w:t>
      </w:r>
      <w:r>
        <w:rPr>
          <w:u w:val="single"/>
        </w:rPr>
        <w:t>Point</w:t>
      </w:r>
      <w:r>
        <w:rPr>
          <w:spacing w:val="-6"/>
          <w:u w:val="single"/>
        </w:rPr>
        <w:t xml:space="preserve"> </w:t>
      </w:r>
      <w:r>
        <w:rPr>
          <w:spacing w:val="-2"/>
          <w:u w:val="single"/>
        </w:rPr>
        <w:t>Penalties</w:t>
      </w:r>
    </w:p>
    <w:p w14:paraId="4E20E62E" w14:textId="77777777" w:rsidR="001F0429" w:rsidRDefault="00B4283B">
      <w:pPr>
        <w:pStyle w:val="BodyText"/>
        <w:spacing w:before="3" w:line="237" w:lineRule="auto"/>
        <w:ind w:left="1903" w:right="5152"/>
      </w:pPr>
      <w:r>
        <w:t>A</w:t>
      </w:r>
      <w:r>
        <w:rPr>
          <w:spacing w:val="24"/>
        </w:rPr>
        <w:t xml:space="preserve"> </w:t>
      </w:r>
      <w:r>
        <w:t>(Miss)</w:t>
      </w:r>
      <w:r>
        <w:rPr>
          <w:spacing w:val="-16"/>
        </w:rPr>
        <w:t xml:space="preserve"> </w:t>
      </w:r>
      <w:r>
        <w:t>Losing</w:t>
      </w:r>
      <w:r>
        <w:rPr>
          <w:spacing w:val="-15"/>
        </w:rPr>
        <w:t xml:space="preserve"> </w:t>
      </w:r>
      <w:r>
        <w:t>working</w:t>
      </w:r>
      <w:r>
        <w:rPr>
          <w:spacing w:val="-15"/>
        </w:rPr>
        <w:t xml:space="preserve"> </w:t>
      </w:r>
      <w:r>
        <w:t>advantage Noise directed to cattle</w:t>
      </w:r>
    </w:p>
    <w:p w14:paraId="5F2B643A" w14:textId="77777777" w:rsidR="001F0429" w:rsidRDefault="00B4283B">
      <w:pPr>
        <w:pStyle w:val="BodyText"/>
        <w:spacing w:before="1" w:line="251" w:lineRule="exact"/>
        <w:ind w:left="1903"/>
      </w:pPr>
      <w:r>
        <w:t>Working</w:t>
      </w:r>
      <w:r>
        <w:rPr>
          <w:spacing w:val="-10"/>
        </w:rPr>
        <w:t xml:space="preserve"> </w:t>
      </w:r>
      <w:r>
        <w:t>out</w:t>
      </w:r>
      <w:r>
        <w:rPr>
          <w:spacing w:val="-8"/>
        </w:rPr>
        <w:t xml:space="preserve"> </w:t>
      </w:r>
      <w:r>
        <w:t>of</w:t>
      </w:r>
      <w:r>
        <w:rPr>
          <w:spacing w:val="-8"/>
        </w:rPr>
        <w:t xml:space="preserve"> </w:t>
      </w:r>
      <w:r>
        <w:rPr>
          <w:spacing w:val="-2"/>
        </w:rPr>
        <w:t>position</w:t>
      </w:r>
    </w:p>
    <w:p w14:paraId="1EB0E608" w14:textId="77777777" w:rsidR="001F0429" w:rsidRDefault="00B4283B">
      <w:pPr>
        <w:pStyle w:val="BodyText"/>
        <w:spacing w:line="251" w:lineRule="exact"/>
        <w:ind w:left="1903"/>
      </w:pPr>
      <w:r>
        <w:t>Toe,</w:t>
      </w:r>
      <w:r>
        <w:rPr>
          <w:spacing w:val="-8"/>
        </w:rPr>
        <w:t xml:space="preserve"> </w:t>
      </w:r>
      <w:r>
        <w:t>foot,</w:t>
      </w:r>
      <w:r>
        <w:rPr>
          <w:spacing w:val="-8"/>
        </w:rPr>
        <w:t xml:space="preserve"> </w:t>
      </w:r>
      <w:r>
        <w:t>or</w:t>
      </w:r>
      <w:r>
        <w:rPr>
          <w:spacing w:val="-8"/>
        </w:rPr>
        <w:t xml:space="preserve"> </w:t>
      </w:r>
      <w:r>
        <w:t>stirrup</w:t>
      </w:r>
      <w:r>
        <w:rPr>
          <w:spacing w:val="-8"/>
        </w:rPr>
        <w:t xml:space="preserve"> </w:t>
      </w:r>
      <w:r>
        <w:t>on</w:t>
      </w:r>
      <w:r>
        <w:rPr>
          <w:spacing w:val="-7"/>
        </w:rPr>
        <w:t xml:space="preserve"> </w:t>
      </w:r>
      <w:r>
        <w:rPr>
          <w:spacing w:val="-2"/>
        </w:rPr>
        <w:t>shoulder</w:t>
      </w:r>
    </w:p>
    <w:p w14:paraId="03757609" w14:textId="77777777" w:rsidR="001F0429" w:rsidRDefault="001F0429">
      <w:pPr>
        <w:pStyle w:val="BodyText"/>
        <w:spacing w:before="3"/>
      </w:pPr>
    </w:p>
    <w:p w14:paraId="4C3DE26E" w14:textId="77777777" w:rsidR="001F0429" w:rsidRDefault="00B4283B">
      <w:pPr>
        <w:pStyle w:val="BodyText"/>
        <w:spacing w:line="251" w:lineRule="exact"/>
        <w:ind w:left="1183"/>
      </w:pPr>
      <w:r>
        <w:rPr>
          <w:u w:val="single"/>
        </w:rPr>
        <w:t>3</w:t>
      </w:r>
      <w:r>
        <w:rPr>
          <w:spacing w:val="-6"/>
          <w:u w:val="single"/>
        </w:rPr>
        <w:t xml:space="preserve"> </w:t>
      </w:r>
      <w:r>
        <w:rPr>
          <w:u w:val="single"/>
        </w:rPr>
        <w:t>Point</w:t>
      </w:r>
      <w:r>
        <w:rPr>
          <w:spacing w:val="-6"/>
          <w:u w:val="single"/>
        </w:rPr>
        <w:t xml:space="preserve"> </w:t>
      </w:r>
      <w:r>
        <w:rPr>
          <w:spacing w:val="-2"/>
          <w:u w:val="single"/>
        </w:rPr>
        <w:t>Penalties</w:t>
      </w:r>
    </w:p>
    <w:p w14:paraId="7D246169" w14:textId="77777777" w:rsidR="001F0429" w:rsidRDefault="00B4283B">
      <w:pPr>
        <w:pStyle w:val="BodyText"/>
        <w:spacing w:line="251" w:lineRule="exact"/>
        <w:ind w:left="1903"/>
      </w:pPr>
      <w:r>
        <w:t>Hot</w:t>
      </w:r>
      <w:r>
        <w:rPr>
          <w:spacing w:val="-8"/>
        </w:rPr>
        <w:t xml:space="preserve"> </w:t>
      </w:r>
      <w:r>
        <w:rPr>
          <w:spacing w:val="-4"/>
        </w:rPr>
        <w:t>quit</w:t>
      </w:r>
    </w:p>
    <w:p w14:paraId="77B9F5F9" w14:textId="77777777" w:rsidR="001F0429" w:rsidRDefault="00B4283B">
      <w:pPr>
        <w:pStyle w:val="BodyText"/>
        <w:spacing w:before="2"/>
        <w:ind w:left="1903" w:right="6206"/>
      </w:pPr>
      <w:r>
        <w:t>Cattle</w:t>
      </w:r>
      <w:r>
        <w:rPr>
          <w:spacing w:val="-16"/>
        </w:rPr>
        <w:t xml:space="preserve"> </w:t>
      </w:r>
      <w:r>
        <w:t>picked</w:t>
      </w:r>
      <w:r>
        <w:rPr>
          <w:spacing w:val="-15"/>
        </w:rPr>
        <w:t xml:space="preserve"> </w:t>
      </w:r>
      <w:r>
        <w:t>up</w:t>
      </w:r>
      <w:r>
        <w:rPr>
          <w:spacing w:val="-15"/>
        </w:rPr>
        <w:t xml:space="preserve"> </w:t>
      </w:r>
      <w:r>
        <w:t>or</w:t>
      </w:r>
      <w:r>
        <w:rPr>
          <w:spacing w:val="-16"/>
        </w:rPr>
        <w:t xml:space="preserve"> </w:t>
      </w:r>
      <w:r>
        <w:t>scattered Failure to make deep cut Back Fence</w:t>
      </w:r>
    </w:p>
    <w:p w14:paraId="341E42F9" w14:textId="77777777" w:rsidR="001F0429" w:rsidRDefault="001F0429">
      <w:pPr>
        <w:pStyle w:val="BodyText"/>
      </w:pPr>
    </w:p>
    <w:p w14:paraId="07FC2B7E" w14:textId="77777777" w:rsidR="001F0429" w:rsidRDefault="00B4283B">
      <w:pPr>
        <w:pStyle w:val="BodyText"/>
        <w:ind w:left="1183"/>
      </w:pPr>
      <w:r>
        <w:rPr>
          <w:u w:val="single"/>
        </w:rPr>
        <w:t>5</w:t>
      </w:r>
      <w:r>
        <w:rPr>
          <w:spacing w:val="-6"/>
          <w:u w:val="single"/>
        </w:rPr>
        <w:t xml:space="preserve"> </w:t>
      </w:r>
      <w:r>
        <w:rPr>
          <w:u w:val="single"/>
        </w:rPr>
        <w:t>Point</w:t>
      </w:r>
      <w:r>
        <w:rPr>
          <w:spacing w:val="-6"/>
          <w:u w:val="single"/>
        </w:rPr>
        <w:t xml:space="preserve"> </w:t>
      </w:r>
      <w:r>
        <w:rPr>
          <w:spacing w:val="-2"/>
          <w:u w:val="single"/>
        </w:rPr>
        <w:t>Penalties</w:t>
      </w:r>
    </w:p>
    <w:p w14:paraId="701D3CDD" w14:textId="77777777" w:rsidR="001F0429" w:rsidRDefault="00B4283B">
      <w:pPr>
        <w:pStyle w:val="BodyText"/>
        <w:spacing w:before="4" w:line="237" w:lineRule="auto"/>
        <w:ind w:left="1903" w:right="6921"/>
      </w:pPr>
      <w:r>
        <w:rPr>
          <w:spacing w:val="-2"/>
        </w:rPr>
        <w:t>Horse</w:t>
      </w:r>
      <w:r>
        <w:rPr>
          <w:spacing w:val="-17"/>
        </w:rPr>
        <w:t xml:space="preserve"> </w:t>
      </w:r>
      <w:r>
        <w:rPr>
          <w:spacing w:val="-2"/>
        </w:rPr>
        <w:t>quitting</w:t>
      </w:r>
      <w:r>
        <w:rPr>
          <w:spacing w:val="-16"/>
        </w:rPr>
        <w:t xml:space="preserve"> </w:t>
      </w:r>
      <w:r>
        <w:rPr>
          <w:spacing w:val="-2"/>
        </w:rPr>
        <w:t xml:space="preserve">cow </w:t>
      </w:r>
      <w:r>
        <w:t>Losing a cow</w:t>
      </w:r>
    </w:p>
    <w:p w14:paraId="2CB4DE0D" w14:textId="77777777" w:rsidR="001F0429" w:rsidRDefault="00B4283B">
      <w:pPr>
        <w:pStyle w:val="BodyText"/>
        <w:spacing w:before="1"/>
        <w:ind w:left="1903"/>
      </w:pPr>
      <w:r>
        <w:t>Changing</w:t>
      </w:r>
      <w:r>
        <w:rPr>
          <w:spacing w:val="-15"/>
        </w:rPr>
        <w:t xml:space="preserve"> </w:t>
      </w:r>
      <w:r>
        <w:t>cattle</w:t>
      </w:r>
      <w:r>
        <w:rPr>
          <w:spacing w:val="-11"/>
        </w:rPr>
        <w:t xml:space="preserve"> </w:t>
      </w:r>
      <w:r>
        <w:t>after</w:t>
      </w:r>
      <w:r>
        <w:rPr>
          <w:spacing w:val="-11"/>
        </w:rPr>
        <w:t xml:space="preserve"> </w:t>
      </w:r>
      <w:r>
        <w:t>a</w:t>
      </w:r>
      <w:r>
        <w:rPr>
          <w:spacing w:val="-12"/>
        </w:rPr>
        <w:t xml:space="preserve"> </w:t>
      </w:r>
      <w:r>
        <w:t>specific</w:t>
      </w:r>
      <w:r>
        <w:rPr>
          <w:spacing w:val="-10"/>
        </w:rPr>
        <w:t xml:space="preserve"> </w:t>
      </w:r>
      <w:r>
        <w:rPr>
          <w:spacing w:val="-2"/>
        </w:rPr>
        <w:t>commitment</w:t>
      </w:r>
    </w:p>
    <w:p w14:paraId="31B764A0" w14:textId="77777777" w:rsidR="001F0429" w:rsidRDefault="00B4283B">
      <w:pPr>
        <w:pStyle w:val="BodyText"/>
        <w:spacing w:before="1" w:line="251" w:lineRule="exact"/>
        <w:ind w:left="1903"/>
      </w:pPr>
      <w:r>
        <w:t>Failure</w:t>
      </w:r>
      <w:r>
        <w:rPr>
          <w:spacing w:val="-12"/>
        </w:rPr>
        <w:t xml:space="preserve"> </w:t>
      </w:r>
      <w:r>
        <w:t>to</w:t>
      </w:r>
      <w:r>
        <w:rPr>
          <w:spacing w:val="-10"/>
        </w:rPr>
        <w:t xml:space="preserve"> </w:t>
      </w:r>
      <w:r>
        <w:t>separate</w:t>
      </w:r>
      <w:r>
        <w:rPr>
          <w:spacing w:val="-10"/>
        </w:rPr>
        <w:t xml:space="preserve"> </w:t>
      </w:r>
      <w:r>
        <w:t>a</w:t>
      </w:r>
      <w:r>
        <w:rPr>
          <w:spacing w:val="-10"/>
        </w:rPr>
        <w:t xml:space="preserve"> </w:t>
      </w:r>
      <w:r>
        <w:t>single</w:t>
      </w:r>
      <w:r>
        <w:rPr>
          <w:spacing w:val="-12"/>
        </w:rPr>
        <w:t xml:space="preserve"> </w:t>
      </w:r>
      <w:r>
        <w:t>animal</w:t>
      </w:r>
      <w:r>
        <w:rPr>
          <w:spacing w:val="-10"/>
        </w:rPr>
        <w:t xml:space="preserve"> </w:t>
      </w:r>
      <w:r>
        <w:t>after</w:t>
      </w:r>
      <w:r>
        <w:rPr>
          <w:spacing w:val="-10"/>
        </w:rPr>
        <w:t xml:space="preserve"> </w:t>
      </w:r>
      <w:r>
        <w:t>leaving</w:t>
      </w:r>
      <w:r>
        <w:rPr>
          <w:spacing w:val="-10"/>
        </w:rPr>
        <w:t xml:space="preserve"> </w:t>
      </w:r>
      <w:r>
        <w:rPr>
          <w:spacing w:val="-4"/>
        </w:rPr>
        <w:t>herd</w:t>
      </w:r>
    </w:p>
    <w:p w14:paraId="639C2809" w14:textId="77777777" w:rsidR="001F0429" w:rsidRDefault="00B4283B">
      <w:pPr>
        <w:pStyle w:val="BodyText"/>
        <w:ind w:left="1903" w:right="1318"/>
      </w:pPr>
      <w:r>
        <w:t>Blatant</w:t>
      </w:r>
      <w:r>
        <w:rPr>
          <w:spacing w:val="-9"/>
        </w:rPr>
        <w:t xml:space="preserve"> </w:t>
      </w:r>
      <w:r>
        <w:t>disobedience,</w:t>
      </w:r>
      <w:r>
        <w:rPr>
          <w:spacing w:val="-9"/>
        </w:rPr>
        <w:t xml:space="preserve"> </w:t>
      </w:r>
      <w:r>
        <w:t>defined</w:t>
      </w:r>
      <w:r>
        <w:rPr>
          <w:spacing w:val="-9"/>
        </w:rPr>
        <w:t xml:space="preserve"> </w:t>
      </w:r>
      <w:r>
        <w:t>as</w:t>
      </w:r>
      <w:r>
        <w:rPr>
          <w:spacing w:val="-11"/>
        </w:rPr>
        <w:t xml:space="preserve"> </w:t>
      </w:r>
      <w:r>
        <w:t>kicking,</w:t>
      </w:r>
      <w:r>
        <w:rPr>
          <w:spacing w:val="-9"/>
        </w:rPr>
        <w:t xml:space="preserve"> </w:t>
      </w:r>
      <w:r>
        <w:t>biting,</w:t>
      </w:r>
      <w:r>
        <w:rPr>
          <w:spacing w:val="-9"/>
        </w:rPr>
        <w:t xml:space="preserve"> </w:t>
      </w:r>
      <w:r>
        <w:t>bucking,</w:t>
      </w:r>
      <w:r>
        <w:rPr>
          <w:spacing w:val="-9"/>
        </w:rPr>
        <w:t xml:space="preserve"> </w:t>
      </w:r>
      <w:r>
        <w:t>rearing,</w:t>
      </w:r>
      <w:r>
        <w:rPr>
          <w:spacing w:val="-8"/>
        </w:rPr>
        <w:t xml:space="preserve"> </w:t>
      </w:r>
      <w:r>
        <w:t>striking,</w:t>
      </w:r>
      <w:r>
        <w:rPr>
          <w:spacing w:val="-9"/>
        </w:rPr>
        <w:t xml:space="preserve"> </w:t>
      </w:r>
      <w:r>
        <w:t>or obviously insubordinate</w:t>
      </w:r>
    </w:p>
    <w:p w14:paraId="78B8E045" w14:textId="77777777" w:rsidR="001F0429" w:rsidRDefault="00B4283B">
      <w:pPr>
        <w:pStyle w:val="BodyText"/>
        <w:spacing w:before="2"/>
        <w:ind w:left="1903"/>
      </w:pPr>
      <w:r>
        <w:t>Spurring</w:t>
      </w:r>
      <w:r>
        <w:rPr>
          <w:spacing w:val="-11"/>
        </w:rPr>
        <w:t xml:space="preserve"> </w:t>
      </w:r>
      <w:r>
        <w:t>or</w:t>
      </w:r>
      <w:r>
        <w:rPr>
          <w:spacing w:val="-9"/>
        </w:rPr>
        <w:t xml:space="preserve"> </w:t>
      </w:r>
      <w:r>
        <w:t>hitting</w:t>
      </w:r>
      <w:r>
        <w:rPr>
          <w:spacing w:val="-8"/>
        </w:rPr>
        <w:t xml:space="preserve"> </w:t>
      </w:r>
      <w:r>
        <w:t>in</w:t>
      </w:r>
      <w:r>
        <w:rPr>
          <w:spacing w:val="-8"/>
        </w:rPr>
        <w:t xml:space="preserve"> </w:t>
      </w:r>
      <w:r>
        <w:t>front</w:t>
      </w:r>
      <w:r>
        <w:rPr>
          <w:spacing w:val="-7"/>
        </w:rPr>
        <w:t xml:space="preserve"> </w:t>
      </w:r>
      <w:r>
        <w:t>of</w:t>
      </w:r>
      <w:r>
        <w:rPr>
          <w:spacing w:val="-8"/>
        </w:rPr>
        <w:t xml:space="preserve"> </w:t>
      </w:r>
      <w:r>
        <w:t>cinch</w:t>
      </w:r>
      <w:r>
        <w:rPr>
          <w:spacing w:val="-8"/>
        </w:rPr>
        <w:t xml:space="preserve"> </w:t>
      </w:r>
      <w:r>
        <w:t>at</w:t>
      </w:r>
      <w:r>
        <w:rPr>
          <w:spacing w:val="-8"/>
        </w:rPr>
        <w:t xml:space="preserve"> </w:t>
      </w:r>
      <w:r>
        <w:rPr>
          <w:spacing w:val="-2"/>
        </w:rPr>
        <w:t>anytime</w:t>
      </w:r>
    </w:p>
    <w:p w14:paraId="6780B2B2" w14:textId="77777777" w:rsidR="001F0429" w:rsidRDefault="00B4283B">
      <w:pPr>
        <w:pStyle w:val="BodyText"/>
        <w:spacing w:before="251"/>
        <w:ind w:left="1183"/>
      </w:pPr>
      <w:r>
        <w:rPr>
          <w:u w:val="single"/>
        </w:rPr>
        <w:t>-0-</w:t>
      </w:r>
      <w:r>
        <w:rPr>
          <w:spacing w:val="-6"/>
          <w:u w:val="single"/>
        </w:rPr>
        <w:t xml:space="preserve"> </w:t>
      </w:r>
      <w:r>
        <w:rPr>
          <w:spacing w:val="-2"/>
          <w:u w:val="single"/>
        </w:rPr>
        <w:t>Score</w:t>
      </w:r>
    </w:p>
    <w:p w14:paraId="4F544BC7" w14:textId="77777777" w:rsidR="001F0429" w:rsidRDefault="00B4283B">
      <w:pPr>
        <w:pStyle w:val="BodyText"/>
        <w:spacing w:before="1"/>
        <w:ind w:left="1903"/>
      </w:pPr>
      <w:r>
        <w:t>Horse</w:t>
      </w:r>
      <w:r>
        <w:rPr>
          <w:spacing w:val="-12"/>
        </w:rPr>
        <w:t xml:space="preserve"> </w:t>
      </w:r>
      <w:r>
        <w:t>turned</w:t>
      </w:r>
      <w:r>
        <w:rPr>
          <w:spacing w:val="-10"/>
        </w:rPr>
        <w:t xml:space="preserve"> </w:t>
      </w:r>
      <w:r>
        <w:rPr>
          <w:spacing w:val="-4"/>
        </w:rPr>
        <w:t>tail</w:t>
      </w:r>
    </w:p>
    <w:p w14:paraId="6FEBE775" w14:textId="77777777" w:rsidR="001F0429" w:rsidRDefault="00B4283B">
      <w:pPr>
        <w:pStyle w:val="BodyText"/>
        <w:spacing w:before="3" w:line="237" w:lineRule="auto"/>
        <w:ind w:left="1903" w:right="1321"/>
      </w:pPr>
      <w:r>
        <w:t>Using</w:t>
      </w:r>
      <w:r>
        <w:rPr>
          <w:spacing w:val="-6"/>
        </w:rPr>
        <w:t xml:space="preserve"> </w:t>
      </w:r>
      <w:r>
        <w:t>two</w:t>
      </w:r>
      <w:r>
        <w:rPr>
          <w:spacing w:val="-6"/>
        </w:rPr>
        <w:t xml:space="preserve"> </w:t>
      </w:r>
      <w:r>
        <w:t>hands</w:t>
      </w:r>
      <w:r>
        <w:rPr>
          <w:spacing w:val="-6"/>
        </w:rPr>
        <w:t xml:space="preserve"> </w:t>
      </w:r>
      <w:r>
        <w:t>on</w:t>
      </w:r>
      <w:r>
        <w:rPr>
          <w:spacing w:val="-6"/>
        </w:rPr>
        <w:t xml:space="preserve"> </w:t>
      </w:r>
      <w:r>
        <w:t>the</w:t>
      </w:r>
      <w:r>
        <w:rPr>
          <w:spacing w:val="-6"/>
        </w:rPr>
        <w:t xml:space="preserve"> </w:t>
      </w:r>
      <w:r>
        <w:t>reins</w:t>
      </w:r>
      <w:r>
        <w:rPr>
          <w:spacing w:val="-6"/>
        </w:rPr>
        <w:t xml:space="preserve"> </w:t>
      </w:r>
      <w:r>
        <w:t>in</w:t>
      </w:r>
      <w:r>
        <w:rPr>
          <w:spacing w:val="-6"/>
        </w:rPr>
        <w:t xml:space="preserve"> </w:t>
      </w:r>
      <w:r>
        <w:t>a</w:t>
      </w:r>
      <w:r>
        <w:rPr>
          <w:spacing w:val="-6"/>
        </w:rPr>
        <w:t xml:space="preserve"> </w:t>
      </w:r>
      <w:r>
        <w:t>bridle</w:t>
      </w:r>
      <w:r>
        <w:rPr>
          <w:spacing w:val="-8"/>
        </w:rPr>
        <w:t xml:space="preserve"> </w:t>
      </w:r>
      <w:r>
        <w:t>(open</w:t>
      </w:r>
      <w:r>
        <w:rPr>
          <w:spacing w:val="-6"/>
        </w:rPr>
        <w:t xml:space="preserve"> </w:t>
      </w:r>
      <w:r>
        <w:t>riders</w:t>
      </w:r>
      <w:r>
        <w:rPr>
          <w:spacing w:val="-6"/>
        </w:rPr>
        <w:t xml:space="preserve"> </w:t>
      </w:r>
      <w:r>
        <w:t>and</w:t>
      </w:r>
      <w:r>
        <w:rPr>
          <w:spacing w:val="-6"/>
        </w:rPr>
        <w:t xml:space="preserve"> </w:t>
      </w:r>
      <w:r>
        <w:t>judges</w:t>
      </w:r>
      <w:r>
        <w:rPr>
          <w:spacing w:val="-6"/>
        </w:rPr>
        <w:t xml:space="preserve"> </w:t>
      </w:r>
      <w:r>
        <w:t>discretion) Illegal equipment</w:t>
      </w:r>
    </w:p>
    <w:p w14:paraId="481B6F5C" w14:textId="77777777" w:rsidR="001F0429" w:rsidRDefault="00B4283B">
      <w:pPr>
        <w:pStyle w:val="BodyText"/>
        <w:spacing w:before="4" w:line="237" w:lineRule="auto"/>
        <w:ind w:left="1903" w:right="5152"/>
      </w:pPr>
      <w:r>
        <w:t>Leaves</w:t>
      </w:r>
      <w:r>
        <w:rPr>
          <w:spacing w:val="-16"/>
        </w:rPr>
        <w:t xml:space="preserve"> </w:t>
      </w:r>
      <w:r>
        <w:t>working</w:t>
      </w:r>
      <w:r>
        <w:rPr>
          <w:spacing w:val="-15"/>
        </w:rPr>
        <w:t xml:space="preserve"> </w:t>
      </w:r>
      <w:r>
        <w:t>area</w:t>
      </w:r>
      <w:r>
        <w:rPr>
          <w:spacing w:val="-15"/>
        </w:rPr>
        <w:t xml:space="preserve"> </w:t>
      </w:r>
      <w:r>
        <w:t>before</w:t>
      </w:r>
      <w:r>
        <w:rPr>
          <w:spacing w:val="-16"/>
        </w:rPr>
        <w:t xml:space="preserve"> </w:t>
      </w:r>
      <w:r>
        <w:t>time</w:t>
      </w:r>
      <w:r>
        <w:rPr>
          <w:spacing w:val="-15"/>
        </w:rPr>
        <w:t xml:space="preserve"> </w:t>
      </w:r>
      <w:r>
        <w:t>expires Fall of horse or rider</w:t>
      </w:r>
    </w:p>
    <w:p w14:paraId="5F8C0000" w14:textId="77777777" w:rsidR="001F0429" w:rsidRDefault="00B4283B">
      <w:pPr>
        <w:pStyle w:val="BodyText"/>
        <w:spacing w:before="250" w:line="244" w:lineRule="auto"/>
        <w:ind w:left="1183" w:right="1321"/>
      </w:pPr>
      <w:r>
        <w:t>*Judge</w:t>
      </w:r>
      <w:r>
        <w:rPr>
          <w:spacing w:val="-6"/>
        </w:rPr>
        <w:t xml:space="preserve"> </w:t>
      </w:r>
      <w:r>
        <w:t>may</w:t>
      </w:r>
      <w:r>
        <w:rPr>
          <w:spacing w:val="-6"/>
        </w:rPr>
        <w:t xml:space="preserve"> </w:t>
      </w:r>
      <w:r>
        <w:t>blow</w:t>
      </w:r>
      <w:r>
        <w:rPr>
          <w:spacing w:val="-6"/>
        </w:rPr>
        <w:t xml:space="preserve"> </w:t>
      </w:r>
      <w:r>
        <w:t>whistle</w:t>
      </w:r>
      <w:r>
        <w:rPr>
          <w:spacing w:val="-6"/>
        </w:rPr>
        <w:t xml:space="preserve"> </w:t>
      </w:r>
      <w:r>
        <w:t>at</w:t>
      </w:r>
      <w:r>
        <w:rPr>
          <w:spacing w:val="-6"/>
        </w:rPr>
        <w:t xml:space="preserve"> </w:t>
      </w:r>
      <w:r>
        <w:t>anytime</w:t>
      </w:r>
      <w:r>
        <w:rPr>
          <w:spacing w:val="-6"/>
        </w:rPr>
        <w:t xml:space="preserve"> </w:t>
      </w:r>
      <w:r>
        <w:t>to</w:t>
      </w:r>
      <w:r>
        <w:rPr>
          <w:spacing w:val="-6"/>
        </w:rPr>
        <w:t xml:space="preserve"> </w:t>
      </w:r>
      <w:r>
        <w:t>terminate</w:t>
      </w:r>
      <w:r>
        <w:rPr>
          <w:spacing w:val="-6"/>
        </w:rPr>
        <w:t xml:space="preserve"> </w:t>
      </w:r>
      <w:r>
        <w:t>the</w:t>
      </w:r>
      <w:r>
        <w:rPr>
          <w:spacing w:val="-6"/>
        </w:rPr>
        <w:t xml:space="preserve"> </w:t>
      </w:r>
      <w:r>
        <w:t>work.</w:t>
      </w:r>
      <w:r>
        <w:rPr>
          <w:spacing w:val="36"/>
        </w:rPr>
        <w:t xml:space="preserve"> </w:t>
      </w:r>
      <w:r>
        <w:t>A</w:t>
      </w:r>
      <w:r>
        <w:rPr>
          <w:spacing w:val="-6"/>
        </w:rPr>
        <w:t xml:space="preserve"> </w:t>
      </w:r>
      <w:r>
        <w:t>score</w:t>
      </w:r>
      <w:r>
        <w:rPr>
          <w:spacing w:val="-6"/>
        </w:rPr>
        <w:t xml:space="preserve"> </w:t>
      </w:r>
      <w:r>
        <w:t>of</w:t>
      </w:r>
      <w:r>
        <w:rPr>
          <w:spacing w:val="-6"/>
        </w:rPr>
        <w:t xml:space="preserve"> </w:t>
      </w:r>
      <w:r>
        <w:t>zero</w:t>
      </w:r>
      <w:r>
        <w:rPr>
          <w:spacing w:val="-6"/>
        </w:rPr>
        <w:t xml:space="preserve"> </w:t>
      </w:r>
      <w:r>
        <w:t>will</w:t>
      </w:r>
      <w:r>
        <w:rPr>
          <w:spacing w:val="-6"/>
        </w:rPr>
        <w:t xml:space="preserve"> </w:t>
      </w:r>
      <w:r>
        <w:t>be</w:t>
      </w:r>
      <w:r>
        <w:rPr>
          <w:spacing w:val="-6"/>
        </w:rPr>
        <w:t xml:space="preserve"> </w:t>
      </w:r>
      <w:r>
        <w:t>given if the work is not complete at the time.</w:t>
      </w:r>
    </w:p>
    <w:p w14:paraId="18E8E934" w14:textId="77777777" w:rsidR="001F0429" w:rsidRDefault="00B4283B">
      <w:pPr>
        <w:pStyle w:val="BodyText"/>
        <w:spacing w:line="237" w:lineRule="auto"/>
        <w:ind w:left="1183" w:right="1321"/>
      </w:pPr>
      <w:r>
        <w:t>*</w:t>
      </w:r>
      <w:r>
        <w:rPr>
          <w:spacing w:val="-6"/>
        </w:rPr>
        <w:t xml:space="preserve"> </w:t>
      </w:r>
      <w:r>
        <w:t>Each</w:t>
      </w:r>
      <w:r>
        <w:rPr>
          <w:spacing w:val="-6"/>
        </w:rPr>
        <w:t xml:space="preserve"> </w:t>
      </w:r>
      <w:r>
        <w:t>rider</w:t>
      </w:r>
      <w:r>
        <w:rPr>
          <w:spacing w:val="-6"/>
        </w:rPr>
        <w:t xml:space="preserve"> </w:t>
      </w:r>
      <w:r>
        <w:t>must</w:t>
      </w:r>
      <w:r>
        <w:rPr>
          <w:spacing w:val="-6"/>
        </w:rPr>
        <w:t xml:space="preserve"> </w:t>
      </w:r>
      <w:r>
        <w:t>work</w:t>
      </w:r>
      <w:r>
        <w:rPr>
          <w:spacing w:val="-6"/>
        </w:rPr>
        <w:t xml:space="preserve"> </w:t>
      </w:r>
      <w:r>
        <w:t>two</w:t>
      </w:r>
      <w:r>
        <w:rPr>
          <w:spacing w:val="-6"/>
        </w:rPr>
        <w:t xml:space="preserve"> </w:t>
      </w:r>
      <w:r>
        <w:t>cows,</w:t>
      </w:r>
      <w:r>
        <w:rPr>
          <w:spacing w:val="-6"/>
        </w:rPr>
        <w:t xml:space="preserve"> </w:t>
      </w:r>
      <w:r>
        <w:t>one</w:t>
      </w:r>
      <w:r>
        <w:rPr>
          <w:spacing w:val="-6"/>
        </w:rPr>
        <w:t xml:space="preserve"> </w:t>
      </w:r>
      <w:r>
        <w:t>from</w:t>
      </w:r>
      <w:r>
        <w:rPr>
          <w:spacing w:val="-6"/>
        </w:rPr>
        <w:t xml:space="preserve"> </w:t>
      </w:r>
      <w:r>
        <w:t>a</w:t>
      </w:r>
      <w:r>
        <w:rPr>
          <w:spacing w:val="-6"/>
        </w:rPr>
        <w:t xml:space="preserve"> </w:t>
      </w:r>
      <w:r>
        <w:t>deep</w:t>
      </w:r>
      <w:r>
        <w:rPr>
          <w:spacing w:val="-6"/>
        </w:rPr>
        <w:t xml:space="preserve"> </w:t>
      </w:r>
      <w:r>
        <w:t>cut</w:t>
      </w:r>
      <w:r>
        <w:rPr>
          <w:spacing w:val="-6"/>
        </w:rPr>
        <w:t xml:space="preserve"> </w:t>
      </w:r>
      <w:r>
        <w:t>in</w:t>
      </w:r>
      <w:r>
        <w:rPr>
          <w:spacing w:val="-6"/>
        </w:rPr>
        <w:t xml:space="preserve"> </w:t>
      </w:r>
      <w:r>
        <w:t>the</w:t>
      </w:r>
      <w:r>
        <w:rPr>
          <w:spacing w:val="-6"/>
        </w:rPr>
        <w:t xml:space="preserve"> </w:t>
      </w:r>
      <w:r>
        <w:t>herd</w:t>
      </w:r>
      <w:r>
        <w:rPr>
          <w:spacing w:val="-6"/>
        </w:rPr>
        <w:t xml:space="preserve"> </w:t>
      </w:r>
      <w:r>
        <w:t>and</w:t>
      </w:r>
      <w:r>
        <w:rPr>
          <w:spacing w:val="-6"/>
        </w:rPr>
        <w:t xml:space="preserve"> </w:t>
      </w:r>
      <w:r>
        <w:t>one</w:t>
      </w:r>
      <w:r>
        <w:rPr>
          <w:spacing w:val="-6"/>
        </w:rPr>
        <w:t xml:space="preserve"> </w:t>
      </w:r>
      <w:r>
        <w:t>from</w:t>
      </w:r>
      <w:r>
        <w:rPr>
          <w:spacing w:val="-6"/>
        </w:rPr>
        <w:t xml:space="preserve"> </w:t>
      </w:r>
      <w:r>
        <w:t>a shallow cut.</w:t>
      </w:r>
    </w:p>
    <w:p w14:paraId="3A472444" w14:textId="77777777" w:rsidR="001F0429" w:rsidRDefault="00B4283B">
      <w:pPr>
        <w:pStyle w:val="Heading5"/>
        <w:spacing w:before="250"/>
      </w:pPr>
      <w:r>
        <w:t>Credit-</w:t>
      </w:r>
      <w:r>
        <w:rPr>
          <w:spacing w:val="-10"/>
        </w:rPr>
        <w:t xml:space="preserve"> </w:t>
      </w:r>
      <w:r>
        <w:t>Run</w:t>
      </w:r>
      <w:r>
        <w:rPr>
          <w:spacing w:val="-10"/>
        </w:rPr>
        <w:t xml:space="preserve"> </w:t>
      </w:r>
      <w:r>
        <w:rPr>
          <w:spacing w:val="-2"/>
        </w:rPr>
        <w:t>Content</w:t>
      </w:r>
    </w:p>
    <w:p w14:paraId="56471D44" w14:textId="77777777" w:rsidR="001F0429" w:rsidRDefault="00B4283B">
      <w:pPr>
        <w:pStyle w:val="BodyText"/>
        <w:spacing w:before="2"/>
        <w:ind w:left="1183" w:right="6921"/>
      </w:pPr>
      <w:r>
        <w:t>Herd work- (+ or -)/ Controlling</w:t>
      </w:r>
      <w:r>
        <w:rPr>
          <w:spacing w:val="-16"/>
        </w:rPr>
        <w:t xml:space="preserve"> </w:t>
      </w:r>
      <w:r>
        <w:t>the</w:t>
      </w:r>
      <w:r>
        <w:rPr>
          <w:spacing w:val="-15"/>
        </w:rPr>
        <w:t xml:space="preserve"> </w:t>
      </w:r>
      <w:r>
        <w:t>cow</w:t>
      </w:r>
      <w:r>
        <w:rPr>
          <w:spacing w:val="-15"/>
        </w:rPr>
        <w:t xml:space="preserve"> </w:t>
      </w:r>
      <w:r>
        <w:t>(+</w:t>
      </w:r>
      <w:r>
        <w:rPr>
          <w:spacing w:val="-16"/>
        </w:rPr>
        <w:t xml:space="preserve"> </w:t>
      </w:r>
      <w:r>
        <w:t>or</w:t>
      </w:r>
      <w:r>
        <w:rPr>
          <w:spacing w:val="-15"/>
        </w:rPr>
        <w:t xml:space="preserve"> </w:t>
      </w:r>
      <w:r>
        <w:t>-)/ Degree</w:t>
      </w:r>
      <w:r>
        <w:rPr>
          <w:spacing w:val="-6"/>
        </w:rPr>
        <w:t xml:space="preserve"> </w:t>
      </w:r>
      <w:r>
        <w:t>of</w:t>
      </w:r>
      <w:r>
        <w:rPr>
          <w:spacing w:val="-6"/>
        </w:rPr>
        <w:t xml:space="preserve"> </w:t>
      </w:r>
      <w:r>
        <w:t>difficulty</w:t>
      </w:r>
      <w:r>
        <w:rPr>
          <w:spacing w:val="-6"/>
        </w:rPr>
        <w:t xml:space="preserve"> </w:t>
      </w:r>
      <w:r>
        <w:t>(+</w:t>
      </w:r>
      <w:r>
        <w:rPr>
          <w:spacing w:val="-6"/>
        </w:rPr>
        <w:t xml:space="preserve"> </w:t>
      </w:r>
      <w:r>
        <w:t>or</w:t>
      </w:r>
      <w:r>
        <w:rPr>
          <w:spacing w:val="-6"/>
        </w:rPr>
        <w:t xml:space="preserve"> </w:t>
      </w:r>
      <w:r>
        <w:t>-)/ Eye appeal (+ or -)/</w:t>
      </w:r>
    </w:p>
    <w:p w14:paraId="013AAE5F" w14:textId="77777777" w:rsidR="001F0429" w:rsidRDefault="00B4283B">
      <w:pPr>
        <w:pStyle w:val="BodyText"/>
        <w:spacing w:before="1"/>
        <w:ind w:left="1183" w:right="6590"/>
      </w:pPr>
      <w:r>
        <w:t>Amount</w:t>
      </w:r>
      <w:r>
        <w:rPr>
          <w:spacing w:val="-14"/>
        </w:rPr>
        <w:t xml:space="preserve"> </w:t>
      </w:r>
      <w:r>
        <w:t>of</w:t>
      </w:r>
      <w:r>
        <w:rPr>
          <w:spacing w:val="-14"/>
        </w:rPr>
        <w:t xml:space="preserve"> </w:t>
      </w:r>
      <w:r>
        <w:t>working</w:t>
      </w:r>
      <w:r>
        <w:rPr>
          <w:spacing w:val="-14"/>
        </w:rPr>
        <w:t xml:space="preserve"> </w:t>
      </w:r>
      <w:r>
        <w:t>time</w:t>
      </w:r>
      <w:r>
        <w:rPr>
          <w:spacing w:val="-14"/>
        </w:rPr>
        <w:t xml:space="preserve"> </w:t>
      </w:r>
      <w:r>
        <w:t>(+</w:t>
      </w:r>
      <w:r>
        <w:rPr>
          <w:spacing w:val="-14"/>
        </w:rPr>
        <w:t xml:space="preserve"> </w:t>
      </w:r>
      <w:r>
        <w:t>or</w:t>
      </w:r>
      <w:r>
        <w:rPr>
          <w:spacing w:val="-14"/>
        </w:rPr>
        <w:t xml:space="preserve"> </w:t>
      </w:r>
      <w:r>
        <w:t>-)/ Amount of courage (+ or -)/ Loose rein (+ or -)/</w:t>
      </w:r>
    </w:p>
    <w:p w14:paraId="43401EDF" w14:textId="77777777" w:rsidR="001F0429" w:rsidRDefault="00B4283B">
      <w:pPr>
        <w:pStyle w:val="BodyText"/>
        <w:spacing w:line="248" w:lineRule="exact"/>
        <w:ind w:left="1183"/>
      </w:pPr>
      <w:r>
        <w:t>Excessive</w:t>
      </w:r>
      <w:r>
        <w:rPr>
          <w:spacing w:val="-11"/>
        </w:rPr>
        <w:t xml:space="preserve"> </w:t>
      </w:r>
      <w:r>
        <w:t>herd</w:t>
      </w:r>
      <w:r>
        <w:rPr>
          <w:spacing w:val="-8"/>
        </w:rPr>
        <w:t xml:space="preserve"> </w:t>
      </w:r>
      <w:r>
        <w:t>help</w:t>
      </w:r>
      <w:r>
        <w:rPr>
          <w:spacing w:val="-10"/>
        </w:rPr>
        <w:t xml:space="preserve"> </w:t>
      </w:r>
      <w:r>
        <w:t>(+</w:t>
      </w:r>
      <w:r>
        <w:rPr>
          <w:spacing w:val="-8"/>
        </w:rPr>
        <w:t xml:space="preserve"> </w:t>
      </w:r>
      <w:r>
        <w:t>or</w:t>
      </w:r>
      <w:r>
        <w:rPr>
          <w:spacing w:val="-9"/>
        </w:rPr>
        <w:t xml:space="preserve"> </w:t>
      </w:r>
      <w:r>
        <w:t>-</w:t>
      </w:r>
      <w:r>
        <w:rPr>
          <w:spacing w:val="-5"/>
        </w:rPr>
        <w:t>)/</w:t>
      </w:r>
    </w:p>
    <w:p w14:paraId="0DED18DF" w14:textId="77777777" w:rsidR="001F0429" w:rsidRDefault="00B4283B">
      <w:pPr>
        <w:pStyle w:val="BodyText"/>
        <w:spacing w:before="1"/>
        <w:ind w:left="1183"/>
      </w:pPr>
      <w:r>
        <w:t>(+</w:t>
      </w:r>
      <w:r>
        <w:rPr>
          <w:spacing w:val="-10"/>
        </w:rPr>
        <w:t xml:space="preserve"> </w:t>
      </w:r>
      <w:r>
        <w:t>Above</w:t>
      </w:r>
      <w:r>
        <w:rPr>
          <w:spacing w:val="-8"/>
        </w:rPr>
        <w:t xml:space="preserve"> </w:t>
      </w:r>
      <w:r>
        <w:t>average,</w:t>
      </w:r>
      <w:r>
        <w:rPr>
          <w:spacing w:val="-7"/>
        </w:rPr>
        <w:t xml:space="preserve"> </w:t>
      </w:r>
      <w:r>
        <w:t>-</w:t>
      </w:r>
      <w:r>
        <w:rPr>
          <w:spacing w:val="-10"/>
        </w:rPr>
        <w:t xml:space="preserve"> </w:t>
      </w:r>
      <w:r>
        <w:t>Below</w:t>
      </w:r>
      <w:r>
        <w:rPr>
          <w:spacing w:val="-8"/>
        </w:rPr>
        <w:t xml:space="preserve"> </w:t>
      </w:r>
      <w:r>
        <w:t>average,</w:t>
      </w:r>
      <w:r>
        <w:rPr>
          <w:spacing w:val="-8"/>
        </w:rPr>
        <w:t xml:space="preserve"> </w:t>
      </w:r>
      <w:r>
        <w:t>/</w:t>
      </w:r>
      <w:r>
        <w:rPr>
          <w:spacing w:val="-8"/>
        </w:rPr>
        <w:t xml:space="preserve"> </w:t>
      </w:r>
      <w:r>
        <w:rPr>
          <w:spacing w:val="-2"/>
        </w:rPr>
        <w:t>Average)</w:t>
      </w:r>
    </w:p>
    <w:p w14:paraId="5BDFE95E" w14:textId="77777777" w:rsidR="001F0429" w:rsidRDefault="00B4283B">
      <w:pPr>
        <w:spacing w:before="232"/>
        <w:ind w:left="1183"/>
        <w:rPr>
          <w:sz w:val="20"/>
        </w:rPr>
      </w:pPr>
      <w:r>
        <w:rPr>
          <w:spacing w:val="-2"/>
          <w:sz w:val="20"/>
        </w:rPr>
        <w:t>*See</w:t>
      </w:r>
      <w:r>
        <w:rPr>
          <w:spacing w:val="-4"/>
          <w:sz w:val="20"/>
        </w:rPr>
        <w:t xml:space="preserve"> </w:t>
      </w:r>
      <w:r>
        <w:rPr>
          <w:spacing w:val="-2"/>
          <w:sz w:val="20"/>
        </w:rPr>
        <w:t>MVRHA</w:t>
      </w:r>
      <w:r>
        <w:rPr>
          <w:spacing w:val="-3"/>
          <w:sz w:val="20"/>
        </w:rPr>
        <w:t xml:space="preserve"> </w:t>
      </w:r>
      <w:r>
        <w:rPr>
          <w:spacing w:val="-2"/>
          <w:sz w:val="20"/>
        </w:rPr>
        <w:t xml:space="preserve">Official Judges </w:t>
      </w:r>
      <w:r>
        <w:rPr>
          <w:spacing w:val="-4"/>
          <w:sz w:val="20"/>
        </w:rPr>
        <w:t>Card</w:t>
      </w:r>
    </w:p>
    <w:p w14:paraId="3808AA7E" w14:textId="77777777" w:rsidR="001F0429" w:rsidRDefault="001F0429">
      <w:pPr>
        <w:rPr>
          <w:sz w:val="20"/>
        </w:rPr>
        <w:sectPr w:rsidR="001F0429">
          <w:pgSz w:w="12240" w:h="15840"/>
          <w:pgMar w:top="660" w:right="620" w:bottom="280" w:left="620" w:header="720" w:footer="720" w:gutter="0"/>
          <w:cols w:space="720"/>
        </w:sectPr>
      </w:pPr>
    </w:p>
    <w:p w14:paraId="3F817A77" w14:textId="77777777" w:rsidR="001F0429" w:rsidRDefault="00B4283B">
      <w:pPr>
        <w:pStyle w:val="Heading2"/>
        <w:ind w:right="361"/>
        <w:rPr>
          <w:u w:val="none"/>
        </w:rPr>
      </w:pPr>
      <w:r>
        <w:rPr>
          <w:u w:val="thick"/>
        </w:rPr>
        <w:lastRenderedPageBreak/>
        <w:t>Reined</w:t>
      </w:r>
      <w:r>
        <w:rPr>
          <w:spacing w:val="-15"/>
          <w:u w:val="thick"/>
        </w:rPr>
        <w:t xml:space="preserve"> </w:t>
      </w:r>
      <w:r>
        <w:rPr>
          <w:u w:val="thick"/>
        </w:rPr>
        <w:t>Work:</w:t>
      </w:r>
      <w:r>
        <w:rPr>
          <w:spacing w:val="-15"/>
          <w:u w:val="thick"/>
        </w:rPr>
        <w:t xml:space="preserve"> </w:t>
      </w:r>
      <w:r>
        <w:rPr>
          <w:u w:val="thick"/>
        </w:rPr>
        <w:t>Guidelines</w:t>
      </w:r>
      <w:r>
        <w:rPr>
          <w:spacing w:val="-15"/>
          <w:u w:val="thick"/>
        </w:rPr>
        <w:t xml:space="preserve"> </w:t>
      </w:r>
      <w:r>
        <w:rPr>
          <w:u w:val="thick"/>
        </w:rPr>
        <w:t>&amp;</w:t>
      </w:r>
      <w:r>
        <w:rPr>
          <w:spacing w:val="-15"/>
          <w:u w:val="thick"/>
        </w:rPr>
        <w:t xml:space="preserve"> </w:t>
      </w:r>
      <w:r>
        <w:rPr>
          <w:spacing w:val="-2"/>
          <w:u w:val="thick"/>
        </w:rPr>
        <w:t>Scoring</w:t>
      </w:r>
    </w:p>
    <w:p w14:paraId="65440723" w14:textId="77777777" w:rsidR="001F0429" w:rsidRDefault="001F0429">
      <w:pPr>
        <w:pStyle w:val="BodyText"/>
        <w:spacing w:before="111"/>
        <w:rPr>
          <w:b/>
          <w:i/>
        </w:rPr>
      </w:pPr>
    </w:p>
    <w:p w14:paraId="7DD2B6BB" w14:textId="77777777" w:rsidR="001F0429" w:rsidRDefault="00B4283B">
      <w:pPr>
        <w:pStyle w:val="BodyText"/>
        <w:ind w:left="1183" w:right="1321"/>
      </w:pPr>
      <w:r>
        <w:t>Maneuver</w:t>
      </w:r>
      <w:r>
        <w:rPr>
          <w:spacing w:val="-6"/>
        </w:rPr>
        <w:t xml:space="preserve"> </w:t>
      </w:r>
      <w:r>
        <w:t>scores</w:t>
      </w:r>
      <w:r>
        <w:rPr>
          <w:spacing w:val="-6"/>
        </w:rPr>
        <w:t xml:space="preserve"> </w:t>
      </w:r>
      <w:r>
        <w:t>for</w:t>
      </w:r>
      <w:r>
        <w:rPr>
          <w:spacing w:val="-6"/>
        </w:rPr>
        <w:t xml:space="preserve"> </w:t>
      </w:r>
      <w:r>
        <w:t>reined</w:t>
      </w:r>
      <w:r>
        <w:rPr>
          <w:spacing w:val="-6"/>
        </w:rPr>
        <w:t xml:space="preserve"> </w:t>
      </w:r>
      <w:r>
        <w:t>work-</w:t>
      </w:r>
      <w:r>
        <w:rPr>
          <w:spacing w:val="-6"/>
        </w:rPr>
        <w:t xml:space="preserve"> </w:t>
      </w:r>
      <w:r>
        <w:t>the</w:t>
      </w:r>
      <w:r>
        <w:rPr>
          <w:spacing w:val="-6"/>
        </w:rPr>
        <w:t xml:space="preserve"> </w:t>
      </w:r>
      <w:r>
        <w:t>NRCHA</w:t>
      </w:r>
      <w:r>
        <w:rPr>
          <w:spacing w:val="-6"/>
        </w:rPr>
        <w:t xml:space="preserve"> </w:t>
      </w:r>
      <w:r>
        <w:t>has</w:t>
      </w:r>
      <w:r>
        <w:rPr>
          <w:spacing w:val="-6"/>
        </w:rPr>
        <w:t xml:space="preserve"> </w:t>
      </w:r>
      <w:r>
        <w:t>divided</w:t>
      </w:r>
      <w:r>
        <w:rPr>
          <w:spacing w:val="-6"/>
        </w:rPr>
        <w:t xml:space="preserve"> </w:t>
      </w:r>
      <w:r>
        <w:t>each</w:t>
      </w:r>
      <w:r>
        <w:rPr>
          <w:spacing w:val="-6"/>
        </w:rPr>
        <w:t xml:space="preserve"> </w:t>
      </w:r>
      <w:r>
        <w:t>rein</w:t>
      </w:r>
      <w:r>
        <w:rPr>
          <w:spacing w:val="-6"/>
        </w:rPr>
        <w:t xml:space="preserve"> </w:t>
      </w:r>
      <w:r>
        <w:t>pattern</w:t>
      </w:r>
      <w:r>
        <w:rPr>
          <w:spacing w:val="-6"/>
        </w:rPr>
        <w:t xml:space="preserve"> </w:t>
      </w:r>
      <w:r>
        <w:t>into</w:t>
      </w:r>
      <w:r>
        <w:rPr>
          <w:spacing w:val="-6"/>
        </w:rPr>
        <w:t xml:space="preserve"> </w:t>
      </w:r>
      <w:r>
        <w:t>sets</w:t>
      </w:r>
      <w:r>
        <w:rPr>
          <w:spacing w:val="-6"/>
        </w:rPr>
        <w:t xml:space="preserve"> </w:t>
      </w:r>
      <w:r>
        <w:t>of maneuvers.</w:t>
      </w:r>
      <w:r>
        <w:rPr>
          <w:spacing w:val="80"/>
        </w:rPr>
        <w:t xml:space="preserve"> </w:t>
      </w:r>
      <w:r>
        <w:t>It is the judge’s responsibility to evaluate these maneuver groups individually and rate each maneuver group on the following scale:</w:t>
      </w:r>
    </w:p>
    <w:p w14:paraId="17B92F27" w14:textId="77777777" w:rsidR="001F0429" w:rsidRDefault="001F0429">
      <w:pPr>
        <w:pStyle w:val="BodyText"/>
        <w:spacing w:before="1"/>
      </w:pPr>
    </w:p>
    <w:p w14:paraId="3652B187" w14:textId="77777777" w:rsidR="001F0429" w:rsidRDefault="00B4283B">
      <w:pPr>
        <w:pStyle w:val="ListParagraph"/>
        <w:numPr>
          <w:ilvl w:val="0"/>
          <w:numId w:val="5"/>
        </w:numPr>
        <w:tabs>
          <w:tab w:val="left" w:pos="3475"/>
          <w:tab w:val="left" w:pos="5810"/>
        </w:tabs>
        <w:spacing w:before="0" w:line="251" w:lineRule="exact"/>
        <w:ind w:left="3475" w:hanging="132"/>
      </w:pPr>
      <w:r>
        <w:rPr>
          <w:noProof/>
        </w:rPr>
        <mc:AlternateContent>
          <mc:Choice Requires="wps">
            <w:drawing>
              <wp:anchor distT="0" distB="0" distL="0" distR="0" simplePos="0" relativeHeight="487243776" behindDoc="1" locked="0" layoutInCell="1" allowOverlap="1" wp14:anchorId="1DC43C36" wp14:editId="0C46B36B">
                <wp:simplePos x="0" y="0"/>
                <wp:positionH relativeFrom="page">
                  <wp:posOffset>2837792</wp:posOffset>
                </wp:positionH>
                <wp:positionV relativeFrom="paragraph">
                  <wp:posOffset>99605</wp:posOffset>
                </wp:positionV>
                <wp:extent cx="120967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270"/>
                        </a:xfrm>
                        <a:custGeom>
                          <a:avLst/>
                          <a:gdLst/>
                          <a:ahLst/>
                          <a:cxnLst/>
                          <a:rect l="l" t="t" r="r" b="b"/>
                          <a:pathLst>
                            <a:path w="1209675">
                              <a:moveTo>
                                <a:pt x="0" y="0"/>
                              </a:moveTo>
                              <a:lnTo>
                                <a:pt x="1209546" y="0"/>
                              </a:lnTo>
                            </a:path>
                          </a:pathLst>
                        </a:custGeom>
                        <a:ln w="1037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992E80F" id="Graphic 7" o:spid="_x0000_s1026" style="position:absolute;margin-left:223.45pt;margin-top:7.85pt;width:95.25pt;height:.1pt;z-index:-16072704;visibility:visible;mso-wrap-style:square;mso-wrap-distance-left:0;mso-wrap-distance-top:0;mso-wrap-distance-right:0;mso-wrap-distance-bottom:0;mso-position-horizontal:absolute;mso-position-horizontal-relative:page;mso-position-vertical:absolute;mso-position-vertical-relative:text;v-text-anchor:top" coordsize="12096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" path="m,l1209546,e" filled="f" strokeweight=".28819mm">
                <v:stroke dashstyle="dash"/>
                <v:path arrowok="t"/>
                <w10:wrap anchorx="page"/>
              </v:shape>
            </w:pict>
          </mc:Fallback>
        </mc:AlternateContent>
      </w:r>
      <w:r>
        <w:t>1</w:t>
      </w:r>
      <w:r>
        <w:rPr>
          <w:spacing w:val="-4"/>
        </w:rPr>
        <w:t xml:space="preserve"> </w:t>
      </w:r>
      <w:r>
        <w:rPr>
          <w:spacing w:val="-10"/>
        </w:rPr>
        <w:t>½</w:t>
      </w:r>
      <w:r>
        <w:tab/>
      </w:r>
      <w:r>
        <w:rPr>
          <w:spacing w:val="-2"/>
        </w:rPr>
        <w:t>Extremely</w:t>
      </w:r>
      <w:r>
        <w:t xml:space="preserve"> </w:t>
      </w:r>
      <w:r>
        <w:rPr>
          <w:spacing w:val="-4"/>
        </w:rPr>
        <w:t>Poor</w:t>
      </w:r>
    </w:p>
    <w:p w14:paraId="1D715107" w14:textId="77777777" w:rsidR="001F0429" w:rsidRDefault="00B4283B">
      <w:pPr>
        <w:pStyle w:val="ListParagraph"/>
        <w:numPr>
          <w:ilvl w:val="0"/>
          <w:numId w:val="5"/>
        </w:numPr>
        <w:tabs>
          <w:tab w:val="left" w:pos="3475"/>
          <w:tab w:val="left" w:pos="5786"/>
        </w:tabs>
        <w:spacing w:before="0" w:line="250" w:lineRule="exact"/>
        <w:ind w:left="3475" w:hanging="132"/>
      </w:pPr>
      <w:r>
        <w:rPr>
          <w:noProof/>
        </w:rPr>
        <mc:AlternateContent>
          <mc:Choice Requires="wps">
            <w:drawing>
              <wp:anchor distT="0" distB="0" distL="0" distR="0" simplePos="0" relativeHeight="487240704" behindDoc="1" locked="0" layoutInCell="1" allowOverlap="1" wp14:anchorId="0F5DD482" wp14:editId="1DAE4164">
                <wp:simplePos x="0" y="0"/>
                <wp:positionH relativeFrom="page">
                  <wp:posOffset>2680336</wp:posOffset>
                </wp:positionH>
                <wp:positionV relativeFrom="paragraph">
                  <wp:posOffset>96325</wp:posOffset>
                </wp:positionV>
                <wp:extent cx="134937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9375" cy="1270"/>
                        </a:xfrm>
                        <a:custGeom>
                          <a:avLst/>
                          <a:gdLst/>
                          <a:ahLst/>
                          <a:cxnLst/>
                          <a:rect l="l" t="t" r="r" b="b"/>
                          <a:pathLst>
                            <a:path w="1349375">
                              <a:moveTo>
                                <a:pt x="0" y="0"/>
                              </a:moveTo>
                              <a:lnTo>
                                <a:pt x="1349109" y="0"/>
                              </a:lnTo>
                            </a:path>
                          </a:pathLst>
                        </a:custGeom>
                        <a:ln w="123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1E135" id="Graphic 8" o:spid="_x0000_s1026" style="position:absolute;margin-left:211.05pt;margin-top:7.6pt;width:106.25pt;height:.1pt;z-index:-16075776;visibility:visible;mso-wrap-style:square;mso-wrap-distance-left:0;mso-wrap-distance-top:0;mso-wrap-distance-right:0;mso-wrap-distance-bottom:0;mso-position-horizontal:absolute;mso-position-horizontal-relative:page;mso-position-vertical:absolute;mso-position-vertical-relative:text;v-text-anchor:top" coordsize="13493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" path="m,l1349109,e" filled="f" strokeweight=".34417mm">
                <v:path arrowok="t"/>
                <w10:wrap anchorx="page"/>
              </v:shape>
            </w:pict>
          </mc:Fallback>
        </mc:AlternateContent>
      </w:r>
      <w:r>
        <w:rPr>
          <w:spacing w:val="-10"/>
        </w:rPr>
        <w:t>1</w:t>
      </w:r>
      <w:r>
        <w:tab/>
        <w:t>Very</w:t>
      </w:r>
      <w:r>
        <w:rPr>
          <w:spacing w:val="-8"/>
        </w:rPr>
        <w:t xml:space="preserve"> </w:t>
      </w:r>
      <w:r>
        <w:rPr>
          <w:spacing w:val="-4"/>
        </w:rPr>
        <w:t>Poor</w:t>
      </w:r>
    </w:p>
    <w:p w14:paraId="1F3E29E0" w14:textId="77777777" w:rsidR="001F0429" w:rsidRDefault="00B4283B">
      <w:pPr>
        <w:pStyle w:val="BodyText"/>
        <w:tabs>
          <w:tab w:val="left" w:pos="5786"/>
        </w:tabs>
        <w:spacing w:line="251" w:lineRule="exact"/>
        <w:ind w:left="3343"/>
      </w:pPr>
      <w:r>
        <w:rPr>
          <w:noProof/>
        </w:rPr>
        <mc:AlternateContent>
          <mc:Choice Requires="wps">
            <w:drawing>
              <wp:anchor distT="0" distB="0" distL="0" distR="0" simplePos="0" relativeHeight="487241216" behindDoc="1" locked="0" layoutInCell="1" allowOverlap="1" wp14:anchorId="410F5BB7" wp14:editId="053E52C7">
                <wp:simplePos x="0" y="0"/>
                <wp:positionH relativeFrom="page">
                  <wp:posOffset>2680336</wp:posOffset>
                </wp:positionH>
                <wp:positionV relativeFrom="paragraph">
                  <wp:posOffset>95946</wp:posOffset>
                </wp:positionV>
                <wp:extent cx="134937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9375" cy="1270"/>
                        </a:xfrm>
                        <a:custGeom>
                          <a:avLst/>
                          <a:gdLst/>
                          <a:ahLst/>
                          <a:cxnLst/>
                          <a:rect l="l" t="t" r="r" b="b"/>
                          <a:pathLst>
                            <a:path w="1349375">
                              <a:moveTo>
                                <a:pt x="0" y="0"/>
                              </a:moveTo>
                              <a:lnTo>
                                <a:pt x="1349109" y="0"/>
                              </a:lnTo>
                            </a:path>
                          </a:pathLst>
                        </a:custGeom>
                        <a:ln w="123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CF2248" id="Graphic 9" o:spid="_x0000_s1026" style="position:absolute;margin-left:211.05pt;margin-top:7.55pt;width:106.25pt;height:.1pt;z-index:-16075264;visibility:visible;mso-wrap-style:square;mso-wrap-distance-left:0;mso-wrap-distance-top:0;mso-wrap-distance-right:0;mso-wrap-distance-bottom:0;mso-position-horizontal:absolute;mso-position-horizontal-relative:page;mso-position-vertical:absolute;mso-position-vertical-relative:text;v-text-anchor:top" coordsize="13493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" path="m,l1349109,e" filled="f" strokeweight=".34417mm">
                <v:path arrowok="t"/>
                <w10:wrap anchorx="page"/>
              </v:shape>
            </w:pict>
          </mc:Fallback>
        </mc:AlternateContent>
      </w:r>
      <w:r>
        <w:rPr>
          <w:spacing w:val="-3"/>
        </w:rPr>
        <w:t>-</w:t>
      </w:r>
      <w:r>
        <w:rPr>
          <w:spacing w:val="-10"/>
        </w:rPr>
        <w:t>½</w:t>
      </w:r>
      <w:r>
        <w:tab/>
      </w:r>
      <w:r>
        <w:rPr>
          <w:spacing w:val="-4"/>
        </w:rPr>
        <w:t>Poor</w:t>
      </w:r>
    </w:p>
    <w:p w14:paraId="2ED92FEC" w14:textId="77777777" w:rsidR="001F0429" w:rsidRDefault="00B4283B">
      <w:pPr>
        <w:pStyle w:val="BodyText"/>
        <w:tabs>
          <w:tab w:val="left" w:pos="5786"/>
        </w:tabs>
        <w:spacing w:before="1"/>
        <w:ind w:left="3343"/>
      </w:pPr>
      <w:r>
        <w:rPr>
          <w:noProof/>
        </w:rPr>
        <mc:AlternateContent>
          <mc:Choice Requires="wps">
            <w:drawing>
              <wp:anchor distT="0" distB="0" distL="0" distR="0" simplePos="0" relativeHeight="487241728" behindDoc="1" locked="0" layoutInCell="1" allowOverlap="1" wp14:anchorId="42FA40DC" wp14:editId="159703FA">
                <wp:simplePos x="0" y="0"/>
                <wp:positionH relativeFrom="page">
                  <wp:posOffset>2633978</wp:posOffset>
                </wp:positionH>
                <wp:positionV relativeFrom="paragraph">
                  <wp:posOffset>98302</wp:posOffset>
                </wp:positionV>
                <wp:extent cx="139573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5730" cy="1270"/>
                        </a:xfrm>
                        <a:custGeom>
                          <a:avLst/>
                          <a:gdLst/>
                          <a:ahLst/>
                          <a:cxnLst/>
                          <a:rect l="l" t="t" r="r" b="b"/>
                          <a:pathLst>
                            <a:path w="1395730">
                              <a:moveTo>
                                <a:pt x="0" y="0"/>
                              </a:moveTo>
                              <a:lnTo>
                                <a:pt x="1395630" y="0"/>
                              </a:lnTo>
                            </a:path>
                          </a:pathLst>
                        </a:custGeom>
                        <a:ln w="123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2025C6" id="Graphic 10" o:spid="_x0000_s1026" style="position:absolute;margin-left:207.4pt;margin-top:7.75pt;width:109.9pt;height:.1pt;z-index:-16074752;visibility:visible;mso-wrap-style:square;mso-wrap-distance-left:0;mso-wrap-distance-top:0;mso-wrap-distance-right:0;mso-wrap-distance-bottom:0;mso-position-horizontal:absolute;mso-position-horizontal-relative:page;mso-position-vertical:absolute;mso-position-vertical-relative:text;v-text-anchor:top" coordsize="13957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" path="m,l1395630,e" filled="f" strokeweight=".34417mm">
                <v:path arrowok="t"/>
                <w10:wrap anchorx="page"/>
              </v:shape>
            </w:pict>
          </mc:Fallback>
        </mc:AlternateContent>
      </w:r>
      <w:r>
        <w:rPr>
          <w:spacing w:val="-10"/>
        </w:rPr>
        <w:t>0</w:t>
      </w:r>
      <w:r>
        <w:tab/>
      </w:r>
      <w:r>
        <w:rPr>
          <w:spacing w:val="-2"/>
        </w:rPr>
        <w:t>Correct</w:t>
      </w:r>
    </w:p>
    <w:p w14:paraId="5D103764" w14:textId="77777777" w:rsidR="001F0429" w:rsidRDefault="00B4283B">
      <w:pPr>
        <w:pStyle w:val="BodyText"/>
        <w:tabs>
          <w:tab w:val="left" w:pos="5755"/>
        </w:tabs>
        <w:spacing w:before="2" w:line="251" w:lineRule="exact"/>
        <w:ind w:left="3343"/>
      </w:pPr>
      <w:r>
        <w:rPr>
          <w:noProof/>
        </w:rPr>
        <mc:AlternateContent>
          <mc:Choice Requires="wps">
            <w:drawing>
              <wp:anchor distT="0" distB="0" distL="0" distR="0" simplePos="0" relativeHeight="487242240" behindDoc="1" locked="0" layoutInCell="1" allowOverlap="1" wp14:anchorId="5D804F4E" wp14:editId="1E6F5A1A">
                <wp:simplePos x="0" y="0"/>
                <wp:positionH relativeFrom="page">
                  <wp:posOffset>2753996</wp:posOffset>
                </wp:positionH>
                <wp:positionV relativeFrom="paragraph">
                  <wp:posOffset>98302</wp:posOffset>
                </wp:positionV>
                <wp:extent cx="125666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665" cy="1270"/>
                        </a:xfrm>
                        <a:custGeom>
                          <a:avLst/>
                          <a:gdLst/>
                          <a:ahLst/>
                          <a:cxnLst/>
                          <a:rect l="l" t="t" r="r" b="b"/>
                          <a:pathLst>
                            <a:path w="1256665">
                              <a:moveTo>
                                <a:pt x="0" y="0"/>
                              </a:moveTo>
                              <a:lnTo>
                                <a:pt x="1256067" y="0"/>
                              </a:lnTo>
                            </a:path>
                          </a:pathLst>
                        </a:custGeom>
                        <a:ln w="123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A555AF" id="Graphic 11" o:spid="_x0000_s1026" style="position:absolute;margin-left:216.85pt;margin-top:7.75pt;width:98.95pt;height:.1pt;z-index:-16074240;visibility:visible;mso-wrap-style:square;mso-wrap-distance-left:0;mso-wrap-distance-top:0;mso-wrap-distance-right:0;mso-wrap-distance-bottom:0;mso-position-horizontal:absolute;mso-position-horizontal-relative:page;mso-position-vertical:absolute;mso-position-vertical-relative:text;v-text-anchor:top" coordsize="125666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" path="m,l1256067,e" filled="f" strokeweight=".34417mm">
                <v:path arrowok="t"/>
                <w10:wrap anchorx="page"/>
              </v:shape>
            </w:pict>
          </mc:Fallback>
        </mc:AlternateContent>
      </w:r>
      <w:r>
        <w:rPr>
          <w:spacing w:val="-5"/>
        </w:rPr>
        <w:t>+½</w:t>
      </w:r>
      <w:r>
        <w:tab/>
      </w:r>
      <w:r>
        <w:rPr>
          <w:spacing w:val="-4"/>
        </w:rPr>
        <w:t>Good</w:t>
      </w:r>
    </w:p>
    <w:p w14:paraId="5229DC2E" w14:textId="77777777" w:rsidR="001F0429" w:rsidRDefault="00B4283B">
      <w:pPr>
        <w:pStyle w:val="BodyText"/>
        <w:tabs>
          <w:tab w:val="left" w:pos="5767"/>
        </w:tabs>
        <w:spacing w:line="251" w:lineRule="exact"/>
        <w:ind w:left="3343"/>
      </w:pPr>
      <w:r>
        <w:rPr>
          <w:noProof/>
        </w:rPr>
        <mc:AlternateContent>
          <mc:Choice Requires="wps">
            <w:drawing>
              <wp:anchor distT="0" distB="0" distL="0" distR="0" simplePos="0" relativeHeight="487242752" behindDoc="1" locked="0" layoutInCell="1" allowOverlap="1" wp14:anchorId="30E0471A" wp14:editId="27147801">
                <wp:simplePos x="0" y="0"/>
                <wp:positionH relativeFrom="page">
                  <wp:posOffset>2753996</wp:posOffset>
                </wp:positionH>
                <wp:positionV relativeFrom="paragraph">
                  <wp:posOffset>95582</wp:posOffset>
                </wp:positionV>
                <wp:extent cx="130302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020" cy="1270"/>
                        </a:xfrm>
                        <a:custGeom>
                          <a:avLst/>
                          <a:gdLst/>
                          <a:ahLst/>
                          <a:cxnLst/>
                          <a:rect l="l" t="t" r="r" b="b"/>
                          <a:pathLst>
                            <a:path w="1303020">
                              <a:moveTo>
                                <a:pt x="0" y="0"/>
                              </a:moveTo>
                              <a:lnTo>
                                <a:pt x="1302588" y="0"/>
                              </a:lnTo>
                            </a:path>
                          </a:pathLst>
                        </a:custGeom>
                        <a:ln w="123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4E1294" id="Graphic 12" o:spid="_x0000_s1026" style="position:absolute;margin-left:216.85pt;margin-top:7.55pt;width:102.6pt;height:.1pt;z-index:-16073728;visibility:visible;mso-wrap-style:square;mso-wrap-distance-left:0;mso-wrap-distance-top:0;mso-wrap-distance-right:0;mso-wrap-distance-bottom:0;mso-position-horizontal:absolute;mso-position-horizontal-relative:page;mso-position-vertical:absolute;mso-position-vertical-relative:text;v-text-anchor:top" coordsize="13030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" path="m,l1302588,e" filled="f" strokeweight=".34417mm">
                <v:path arrowok="t"/>
                <w10:wrap anchorx="page"/>
              </v:shape>
            </w:pict>
          </mc:Fallback>
        </mc:AlternateContent>
      </w:r>
      <w:r>
        <w:t>+</w:t>
      </w:r>
      <w:r>
        <w:rPr>
          <w:spacing w:val="-2"/>
        </w:rPr>
        <w:t xml:space="preserve"> </w:t>
      </w:r>
      <w:r>
        <w:rPr>
          <w:spacing w:val="-10"/>
        </w:rPr>
        <w:t>1</w:t>
      </w:r>
      <w:r>
        <w:tab/>
        <w:t>Very</w:t>
      </w:r>
      <w:r>
        <w:rPr>
          <w:spacing w:val="-8"/>
        </w:rPr>
        <w:t xml:space="preserve"> </w:t>
      </w:r>
      <w:r>
        <w:rPr>
          <w:spacing w:val="-4"/>
        </w:rPr>
        <w:t>Good</w:t>
      </w:r>
    </w:p>
    <w:p w14:paraId="2AF0BD49" w14:textId="77777777" w:rsidR="001F0429" w:rsidRDefault="00B4283B">
      <w:pPr>
        <w:pStyle w:val="BodyText"/>
        <w:tabs>
          <w:tab w:val="left" w:pos="5780"/>
        </w:tabs>
        <w:spacing w:before="1"/>
        <w:ind w:left="3343"/>
      </w:pPr>
      <w:r>
        <w:rPr>
          <w:noProof/>
        </w:rPr>
        <mc:AlternateContent>
          <mc:Choice Requires="wps">
            <w:drawing>
              <wp:anchor distT="0" distB="0" distL="0" distR="0" simplePos="0" relativeHeight="487243264" behindDoc="1" locked="0" layoutInCell="1" allowOverlap="1" wp14:anchorId="574C83BF" wp14:editId="2D6717DF">
                <wp:simplePos x="0" y="0"/>
                <wp:positionH relativeFrom="page">
                  <wp:posOffset>2909571</wp:posOffset>
                </wp:positionH>
                <wp:positionV relativeFrom="paragraph">
                  <wp:posOffset>97303</wp:posOffset>
                </wp:positionV>
                <wp:extent cx="111696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1270"/>
                        </a:xfrm>
                        <a:custGeom>
                          <a:avLst/>
                          <a:gdLst/>
                          <a:ahLst/>
                          <a:cxnLst/>
                          <a:rect l="l" t="t" r="r" b="b"/>
                          <a:pathLst>
                            <a:path w="1116965">
                              <a:moveTo>
                                <a:pt x="0" y="0"/>
                              </a:moveTo>
                              <a:lnTo>
                                <a:pt x="1116504" y="0"/>
                              </a:lnTo>
                            </a:path>
                          </a:pathLst>
                        </a:custGeom>
                        <a:ln w="123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3E1E73" id="Graphic 13" o:spid="_x0000_s1026" style="position:absolute;margin-left:229.1pt;margin-top:7.65pt;width:87.95pt;height:.1pt;z-index:-16073216;visibility:visible;mso-wrap-style:square;mso-wrap-distance-left:0;mso-wrap-distance-top:0;mso-wrap-distance-right:0;mso-wrap-distance-bottom:0;mso-position-horizontal:absolute;mso-position-horizontal-relative:page;mso-position-vertical:absolute;mso-position-vertical-relative:text;v-text-anchor:top" coordsize="111696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" path="m,l1116504,e" filled="f" strokeweight=".34417mm">
                <v:path arrowok="t"/>
                <w10:wrap anchorx="page"/>
              </v:shape>
            </w:pict>
          </mc:Fallback>
        </mc:AlternateContent>
      </w:r>
      <w:r>
        <w:t>+</w:t>
      </w:r>
      <w:r>
        <w:rPr>
          <w:spacing w:val="-2"/>
        </w:rPr>
        <w:t xml:space="preserve"> </w:t>
      </w:r>
      <w:r>
        <w:t>1</w:t>
      </w:r>
      <w:r>
        <w:rPr>
          <w:spacing w:val="-2"/>
        </w:rPr>
        <w:t xml:space="preserve"> </w:t>
      </w:r>
      <w:r>
        <w:rPr>
          <w:spacing w:val="-10"/>
        </w:rPr>
        <w:t>½</w:t>
      </w:r>
      <w:r>
        <w:tab/>
      </w:r>
      <w:r>
        <w:rPr>
          <w:spacing w:val="-2"/>
        </w:rPr>
        <w:t>Excellent</w:t>
      </w:r>
    </w:p>
    <w:p w14:paraId="709A548F" w14:textId="77777777" w:rsidR="001F0429" w:rsidRDefault="00B4283B">
      <w:pPr>
        <w:pStyle w:val="BodyText"/>
        <w:spacing w:before="251"/>
        <w:ind w:left="1183" w:right="1251"/>
      </w:pPr>
      <w:r>
        <w:t>Horses shall work individually.</w:t>
      </w:r>
      <w:r>
        <w:rPr>
          <w:spacing w:val="40"/>
        </w:rPr>
        <w:t xml:space="preserve"> </w:t>
      </w:r>
      <w:r>
        <w:t>Judging begins the moment the horse enters the arena. There</w:t>
      </w:r>
      <w:r>
        <w:rPr>
          <w:spacing w:val="-6"/>
        </w:rPr>
        <w:t xml:space="preserve"> </w:t>
      </w:r>
      <w:r>
        <w:t>will</w:t>
      </w:r>
      <w:r>
        <w:rPr>
          <w:spacing w:val="-6"/>
        </w:rPr>
        <w:t xml:space="preserve"> </w:t>
      </w:r>
      <w:r>
        <w:t>be</w:t>
      </w:r>
      <w:r>
        <w:rPr>
          <w:spacing w:val="-6"/>
        </w:rPr>
        <w:t xml:space="preserve"> </w:t>
      </w:r>
      <w:r>
        <w:t>no</w:t>
      </w:r>
      <w:r>
        <w:rPr>
          <w:spacing w:val="-6"/>
        </w:rPr>
        <w:t xml:space="preserve"> </w:t>
      </w:r>
      <w:r>
        <w:t>schooling</w:t>
      </w:r>
      <w:r>
        <w:rPr>
          <w:spacing w:val="-6"/>
        </w:rPr>
        <w:t xml:space="preserve"> </w:t>
      </w:r>
      <w:r>
        <w:t>from</w:t>
      </w:r>
      <w:r>
        <w:rPr>
          <w:spacing w:val="-6"/>
        </w:rPr>
        <w:t xml:space="preserve"> </w:t>
      </w:r>
      <w:r>
        <w:t>the</w:t>
      </w:r>
      <w:r>
        <w:rPr>
          <w:spacing w:val="-6"/>
        </w:rPr>
        <w:t xml:space="preserve"> </w:t>
      </w:r>
      <w:r>
        <w:t>time</w:t>
      </w:r>
      <w:r>
        <w:rPr>
          <w:spacing w:val="-6"/>
        </w:rPr>
        <w:t xml:space="preserve"> </w:t>
      </w:r>
      <w:r>
        <w:t>the</w:t>
      </w:r>
      <w:r>
        <w:rPr>
          <w:spacing w:val="-6"/>
        </w:rPr>
        <w:t xml:space="preserve"> </w:t>
      </w:r>
      <w:r>
        <w:t>horse</w:t>
      </w:r>
      <w:r>
        <w:rPr>
          <w:spacing w:val="-6"/>
        </w:rPr>
        <w:t xml:space="preserve"> </w:t>
      </w:r>
      <w:r>
        <w:t>enters</w:t>
      </w:r>
      <w:r>
        <w:rPr>
          <w:spacing w:val="-6"/>
        </w:rPr>
        <w:t xml:space="preserve"> </w:t>
      </w:r>
      <w:r>
        <w:t>the</w:t>
      </w:r>
      <w:r>
        <w:rPr>
          <w:spacing w:val="-6"/>
        </w:rPr>
        <w:t xml:space="preserve"> </w:t>
      </w:r>
      <w:r>
        <w:t>arena.</w:t>
      </w:r>
      <w:r>
        <w:rPr>
          <w:spacing w:val="36"/>
        </w:rPr>
        <w:t xml:space="preserve"> </w:t>
      </w:r>
      <w:r>
        <w:t>A</w:t>
      </w:r>
      <w:r>
        <w:rPr>
          <w:spacing w:val="-6"/>
        </w:rPr>
        <w:t xml:space="preserve"> </w:t>
      </w:r>
      <w:r>
        <w:t>reined</w:t>
      </w:r>
      <w:r>
        <w:rPr>
          <w:spacing w:val="-6"/>
        </w:rPr>
        <w:t xml:space="preserve"> </w:t>
      </w:r>
      <w:r>
        <w:t>work</w:t>
      </w:r>
      <w:r>
        <w:rPr>
          <w:spacing w:val="-6"/>
        </w:rPr>
        <w:t xml:space="preserve"> </w:t>
      </w:r>
      <w:r>
        <w:t>must consist of the following: circles, lead changes, runs terminated in well-balanced stops straight to the line of travel, turns, and a back-up of a reasonable distance with slight hesitations denoting each maneuver.</w:t>
      </w:r>
      <w:r>
        <w:rPr>
          <w:spacing w:val="40"/>
        </w:rPr>
        <w:t xml:space="preserve"> </w:t>
      </w:r>
      <w:r>
        <w:t>The judge may deviate from traditional order of performance, and he/she may also deviate from the exact printed pattern due to arena conditions.</w:t>
      </w:r>
      <w:r>
        <w:rPr>
          <w:spacing w:val="40"/>
        </w:rPr>
        <w:t xml:space="preserve"> </w:t>
      </w:r>
      <w:r>
        <w:t>The judging ends when the rider indicates he/she is finished by coming to a complete stop.</w:t>
      </w:r>
    </w:p>
    <w:p w14:paraId="6BAAF73F" w14:textId="77777777" w:rsidR="001F0429" w:rsidRDefault="001F0429">
      <w:pPr>
        <w:pStyle w:val="BodyText"/>
        <w:spacing w:before="3"/>
      </w:pPr>
    </w:p>
    <w:p w14:paraId="18DC0B20" w14:textId="77777777" w:rsidR="001F0429" w:rsidRDefault="00B4283B">
      <w:pPr>
        <w:pStyle w:val="BodyText"/>
        <w:ind w:left="1183" w:right="1251"/>
      </w:pPr>
      <w:r>
        <w:t>The best-reined horse shall be easily guided or controlled with little or no apparent resistance.</w:t>
      </w:r>
      <w:r>
        <w:rPr>
          <w:spacing w:val="40"/>
        </w:rPr>
        <w:t xml:space="preserve"> </w:t>
      </w:r>
      <w:r>
        <w:t>Bad manners exhibited by the horse will be penalized.</w:t>
      </w:r>
      <w:r>
        <w:rPr>
          <w:spacing w:val="40"/>
        </w:rPr>
        <w:t xml:space="preserve"> </w:t>
      </w:r>
      <w:r>
        <w:t>All deviations from the exact given pattern must be considered a loss of control and marked down accordingly.</w:t>
      </w:r>
      <w:r>
        <w:rPr>
          <w:spacing w:val="40"/>
        </w:rPr>
        <w:t xml:space="preserve"> </w:t>
      </w:r>
      <w:r>
        <w:t>Credit shall be given for the smoothness, finesse, attitude, quickness, and authority</w:t>
      </w:r>
      <w:r>
        <w:rPr>
          <w:spacing w:val="-8"/>
        </w:rPr>
        <w:t xml:space="preserve"> </w:t>
      </w:r>
      <w:r>
        <w:t>of</w:t>
      </w:r>
      <w:r>
        <w:rPr>
          <w:spacing w:val="-8"/>
        </w:rPr>
        <w:t xml:space="preserve"> </w:t>
      </w:r>
      <w:r>
        <w:t>performing</w:t>
      </w:r>
      <w:r>
        <w:rPr>
          <w:spacing w:val="-8"/>
        </w:rPr>
        <w:t xml:space="preserve"> </w:t>
      </w:r>
      <w:r>
        <w:t>various</w:t>
      </w:r>
      <w:r>
        <w:rPr>
          <w:spacing w:val="-8"/>
        </w:rPr>
        <w:t xml:space="preserve"> </w:t>
      </w:r>
      <w:r>
        <w:t>maneuvers</w:t>
      </w:r>
      <w:r>
        <w:rPr>
          <w:spacing w:val="-8"/>
        </w:rPr>
        <w:t xml:space="preserve"> </w:t>
      </w:r>
      <w:r>
        <w:t>while</w:t>
      </w:r>
      <w:r>
        <w:rPr>
          <w:spacing w:val="-8"/>
        </w:rPr>
        <w:t xml:space="preserve"> </w:t>
      </w:r>
      <w:r>
        <w:t>using</w:t>
      </w:r>
      <w:r>
        <w:rPr>
          <w:spacing w:val="-8"/>
        </w:rPr>
        <w:t xml:space="preserve"> </w:t>
      </w:r>
      <w:r>
        <w:t>controlled</w:t>
      </w:r>
      <w:r>
        <w:rPr>
          <w:spacing w:val="-8"/>
        </w:rPr>
        <w:t xml:space="preserve"> </w:t>
      </w:r>
      <w:r>
        <w:t>speed</w:t>
      </w:r>
      <w:r>
        <w:rPr>
          <w:spacing w:val="-8"/>
        </w:rPr>
        <w:t xml:space="preserve"> </w:t>
      </w:r>
      <w:r>
        <w:t>which</w:t>
      </w:r>
      <w:r>
        <w:rPr>
          <w:spacing w:val="-8"/>
        </w:rPr>
        <w:t xml:space="preserve"> </w:t>
      </w:r>
      <w:r>
        <w:t>raised</w:t>
      </w:r>
      <w:r>
        <w:rPr>
          <w:spacing w:val="-8"/>
        </w:rPr>
        <w:t xml:space="preserve"> </w:t>
      </w:r>
      <w:r>
        <w:t>the difficulty level and makes the horse more exciting and pleasing to watch.</w:t>
      </w:r>
    </w:p>
    <w:p w14:paraId="4CA37901" w14:textId="77777777" w:rsidR="001F0429" w:rsidRDefault="001F0429">
      <w:pPr>
        <w:pStyle w:val="BodyText"/>
        <w:spacing w:before="1"/>
      </w:pPr>
    </w:p>
    <w:p w14:paraId="366605EA" w14:textId="77777777" w:rsidR="001F0429" w:rsidRDefault="00B4283B">
      <w:pPr>
        <w:pStyle w:val="BodyText"/>
        <w:ind w:left="1183" w:right="1251"/>
      </w:pPr>
      <w:r>
        <w:rPr>
          <w:b/>
        </w:rPr>
        <w:t>Circles:</w:t>
      </w:r>
      <w:r>
        <w:rPr>
          <w:b/>
          <w:spacing w:val="40"/>
        </w:rPr>
        <w:t xml:space="preserve"> </w:t>
      </w:r>
      <w:r>
        <w:t>a controlled maneuver at the lope in the designated area of the arena. Emphasis on the scoring shall be given to the contestant exhibiting smooth, controlled figure eights with easy lead changes.</w:t>
      </w:r>
      <w:r>
        <w:rPr>
          <w:spacing w:val="40"/>
        </w:rPr>
        <w:t xml:space="preserve"> </w:t>
      </w:r>
      <w:r>
        <w:t>Right and left circles shall have a common centerline</w:t>
      </w:r>
      <w:r>
        <w:rPr>
          <w:spacing w:val="-6"/>
        </w:rPr>
        <w:t xml:space="preserve"> </w:t>
      </w:r>
      <w:r>
        <w:t>in</w:t>
      </w:r>
      <w:r>
        <w:rPr>
          <w:spacing w:val="-6"/>
        </w:rPr>
        <w:t xml:space="preserve"> </w:t>
      </w:r>
      <w:r>
        <w:t>the</w:t>
      </w:r>
      <w:r>
        <w:rPr>
          <w:spacing w:val="-6"/>
        </w:rPr>
        <w:t xml:space="preserve"> </w:t>
      </w:r>
      <w:r>
        <w:t>middle</w:t>
      </w:r>
      <w:r>
        <w:rPr>
          <w:spacing w:val="-6"/>
        </w:rPr>
        <w:t xml:space="preserve"> </w:t>
      </w:r>
      <w:r>
        <w:t>of</w:t>
      </w:r>
      <w:r>
        <w:rPr>
          <w:spacing w:val="-6"/>
        </w:rPr>
        <w:t xml:space="preserve"> </w:t>
      </w:r>
      <w:r>
        <w:t>the</w:t>
      </w:r>
      <w:r>
        <w:rPr>
          <w:spacing w:val="-6"/>
        </w:rPr>
        <w:t xml:space="preserve"> </w:t>
      </w:r>
      <w:r>
        <w:t>designated</w:t>
      </w:r>
      <w:r>
        <w:rPr>
          <w:spacing w:val="-6"/>
        </w:rPr>
        <w:t xml:space="preserve"> </w:t>
      </w:r>
      <w:r>
        <w:t>area.</w:t>
      </w:r>
      <w:r>
        <w:rPr>
          <w:spacing w:val="36"/>
        </w:rPr>
        <w:t xml:space="preserve"> </w:t>
      </w:r>
      <w:r>
        <w:t>Circles</w:t>
      </w:r>
      <w:r>
        <w:rPr>
          <w:spacing w:val="-6"/>
        </w:rPr>
        <w:t xml:space="preserve"> </w:t>
      </w:r>
      <w:r>
        <w:t>shall</w:t>
      </w:r>
      <w:r>
        <w:rPr>
          <w:spacing w:val="-6"/>
        </w:rPr>
        <w:t xml:space="preserve"> </w:t>
      </w:r>
      <w:r>
        <w:t>be</w:t>
      </w:r>
      <w:r>
        <w:rPr>
          <w:spacing w:val="-6"/>
        </w:rPr>
        <w:t xml:space="preserve"> </w:t>
      </w:r>
      <w:r>
        <w:t>run</w:t>
      </w:r>
      <w:r>
        <w:rPr>
          <w:spacing w:val="-6"/>
        </w:rPr>
        <w:t xml:space="preserve"> </w:t>
      </w:r>
      <w:r>
        <w:t>and/or</w:t>
      </w:r>
      <w:r>
        <w:rPr>
          <w:spacing w:val="-6"/>
        </w:rPr>
        <w:t xml:space="preserve"> </w:t>
      </w:r>
      <w:r>
        <w:t>begun</w:t>
      </w:r>
      <w:r>
        <w:rPr>
          <w:spacing w:val="-6"/>
        </w:rPr>
        <w:t xml:space="preserve"> </w:t>
      </w:r>
      <w:r>
        <w:t>on</w:t>
      </w:r>
      <w:r>
        <w:rPr>
          <w:spacing w:val="-6"/>
        </w:rPr>
        <w:t xml:space="preserve"> </w:t>
      </w:r>
      <w:r>
        <w:t>the correct</w:t>
      </w:r>
      <w:r>
        <w:rPr>
          <w:spacing w:val="-4"/>
        </w:rPr>
        <w:t xml:space="preserve"> </w:t>
      </w:r>
      <w:r>
        <w:t>lead.</w:t>
      </w:r>
      <w:r>
        <w:rPr>
          <w:spacing w:val="37"/>
        </w:rPr>
        <w:t xml:space="preserve"> </w:t>
      </w:r>
      <w:r>
        <w:t>The</w:t>
      </w:r>
      <w:r>
        <w:rPr>
          <w:spacing w:val="-4"/>
        </w:rPr>
        <w:t xml:space="preserve"> </w:t>
      </w:r>
      <w:r>
        <w:t>speed</w:t>
      </w:r>
      <w:r>
        <w:rPr>
          <w:spacing w:val="-4"/>
        </w:rPr>
        <w:t xml:space="preserve"> </w:t>
      </w:r>
      <w:r>
        <w:t>and</w:t>
      </w:r>
      <w:r>
        <w:rPr>
          <w:spacing w:val="-4"/>
        </w:rPr>
        <w:t xml:space="preserve"> </w:t>
      </w:r>
      <w:r>
        <w:t>size</w:t>
      </w:r>
      <w:r>
        <w:rPr>
          <w:spacing w:val="-4"/>
        </w:rPr>
        <w:t xml:space="preserve"> </w:t>
      </w:r>
      <w:r>
        <w:t>of</w:t>
      </w:r>
      <w:r>
        <w:rPr>
          <w:spacing w:val="-4"/>
        </w:rPr>
        <w:t xml:space="preserve"> </w:t>
      </w:r>
      <w:r>
        <w:t>the</w:t>
      </w:r>
      <w:r>
        <w:rPr>
          <w:spacing w:val="-4"/>
        </w:rPr>
        <w:t xml:space="preserve"> </w:t>
      </w:r>
      <w:r>
        <w:t>right</w:t>
      </w:r>
      <w:r>
        <w:rPr>
          <w:spacing w:val="-4"/>
        </w:rPr>
        <w:t xml:space="preserve"> </w:t>
      </w:r>
      <w:r>
        <w:t>circles</w:t>
      </w:r>
      <w:r>
        <w:rPr>
          <w:spacing w:val="-4"/>
        </w:rPr>
        <w:t xml:space="preserve"> </w:t>
      </w:r>
      <w:r>
        <w:t>shall</w:t>
      </w:r>
      <w:r>
        <w:rPr>
          <w:spacing w:val="-4"/>
        </w:rPr>
        <w:t xml:space="preserve"> </w:t>
      </w:r>
      <w:r>
        <w:t>be</w:t>
      </w:r>
      <w:r>
        <w:rPr>
          <w:spacing w:val="-4"/>
        </w:rPr>
        <w:t xml:space="preserve"> </w:t>
      </w:r>
      <w:r>
        <w:t>the</w:t>
      </w:r>
      <w:r>
        <w:rPr>
          <w:spacing w:val="-4"/>
        </w:rPr>
        <w:t xml:space="preserve"> </w:t>
      </w:r>
      <w:r>
        <w:t>same</w:t>
      </w:r>
      <w:r>
        <w:rPr>
          <w:spacing w:val="-4"/>
        </w:rPr>
        <w:t xml:space="preserve"> </w:t>
      </w:r>
      <w:r>
        <w:t>as</w:t>
      </w:r>
      <w:r>
        <w:rPr>
          <w:spacing w:val="-4"/>
        </w:rPr>
        <w:t xml:space="preserve"> </w:t>
      </w:r>
      <w:r>
        <w:t>the</w:t>
      </w:r>
      <w:r>
        <w:rPr>
          <w:spacing w:val="-4"/>
        </w:rPr>
        <w:t xml:space="preserve"> </w:t>
      </w:r>
      <w:r>
        <w:t>speed</w:t>
      </w:r>
      <w:r>
        <w:rPr>
          <w:spacing w:val="-4"/>
        </w:rPr>
        <w:t xml:space="preserve"> </w:t>
      </w:r>
      <w:r>
        <w:t>and size of the left circles.</w:t>
      </w:r>
      <w:r>
        <w:rPr>
          <w:spacing w:val="40"/>
        </w:rPr>
        <w:t xml:space="preserve"> </w:t>
      </w:r>
      <w:r>
        <w:t>The horse shall lope in an even, fluid manner.</w:t>
      </w:r>
    </w:p>
    <w:p w14:paraId="02FDA0BA" w14:textId="77777777" w:rsidR="001F0429" w:rsidRDefault="001F0429">
      <w:pPr>
        <w:pStyle w:val="BodyText"/>
      </w:pPr>
    </w:p>
    <w:p w14:paraId="570BB452" w14:textId="77777777" w:rsidR="001F0429" w:rsidRDefault="00B4283B">
      <w:pPr>
        <w:pStyle w:val="BodyText"/>
        <w:ind w:left="1183" w:right="1251"/>
      </w:pPr>
      <w:r>
        <w:rPr>
          <w:b/>
        </w:rPr>
        <w:t xml:space="preserve">Lead changes: </w:t>
      </w:r>
      <w:r>
        <w:t>The act of changing the propelling side of the horse’s body when changing the direction of travel at a lope.</w:t>
      </w:r>
      <w:r>
        <w:rPr>
          <w:spacing w:val="40"/>
        </w:rPr>
        <w:t xml:space="preserve"> </w:t>
      </w:r>
      <w:r>
        <w:t>The lead change must be changing the direction traveling at a lope.</w:t>
      </w:r>
      <w:r>
        <w:rPr>
          <w:spacing w:val="40"/>
        </w:rPr>
        <w:t xml:space="preserve"> </w:t>
      </w:r>
      <w:r>
        <w:t>The lead change must be executed at a lope with no change</w:t>
      </w:r>
      <w:r>
        <w:rPr>
          <w:spacing w:val="-5"/>
        </w:rPr>
        <w:t xml:space="preserve"> </w:t>
      </w:r>
      <w:r>
        <w:t>of</w:t>
      </w:r>
      <w:r>
        <w:rPr>
          <w:spacing w:val="-5"/>
        </w:rPr>
        <w:t xml:space="preserve"> </w:t>
      </w:r>
      <w:r>
        <w:t>speed</w:t>
      </w:r>
      <w:r>
        <w:rPr>
          <w:spacing w:val="-5"/>
        </w:rPr>
        <w:t xml:space="preserve"> </w:t>
      </w:r>
      <w:r>
        <w:t>or</w:t>
      </w:r>
      <w:r>
        <w:rPr>
          <w:spacing w:val="-5"/>
        </w:rPr>
        <w:t xml:space="preserve"> </w:t>
      </w:r>
      <w:r>
        <w:t>gait.</w:t>
      </w:r>
      <w:r>
        <w:rPr>
          <w:spacing w:val="36"/>
        </w:rPr>
        <w:t xml:space="preserve"> </w:t>
      </w:r>
      <w:r>
        <w:t>The</w:t>
      </w:r>
      <w:r>
        <w:rPr>
          <w:spacing w:val="-5"/>
        </w:rPr>
        <w:t xml:space="preserve"> </w:t>
      </w:r>
      <w:r>
        <w:t>horse</w:t>
      </w:r>
      <w:r>
        <w:rPr>
          <w:spacing w:val="-5"/>
        </w:rPr>
        <w:t xml:space="preserve"> </w:t>
      </w:r>
      <w:r>
        <w:t>shall</w:t>
      </w:r>
      <w:r>
        <w:rPr>
          <w:spacing w:val="-5"/>
        </w:rPr>
        <w:t xml:space="preserve"> </w:t>
      </w:r>
      <w:r>
        <w:t>be</w:t>
      </w:r>
      <w:r>
        <w:rPr>
          <w:spacing w:val="-5"/>
        </w:rPr>
        <w:t xml:space="preserve"> </w:t>
      </w:r>
      <w:r>
        <w:t>considered</w:t>
      </w:r>
      <w:r>
        <w:rPr>
          <w:spacing w:val="-5"/>
        </w:rPr>
        <w:t xml:space="preserve"> </w:t>
      </w:r>
      <w:r>
        <w:t>out</w:t>
      </w:r>
      <w:r>
        <w:rPr>
          <w:spacing w:val="-5"/>
        </w:rPr>
        <w:t xml:space="preserve"> </w:t>
      </w:r>
      <w:r>
        <w:t>of</w:t>
      </w:r>
      <w:r>
        <w:rPr>
          <w:spacing w:val="-5"/>
        </w:rPr>
        <w:t xml:space="preserve"> </w:t>
      </w:r>
      <w:r>
        <w:t>lead</w:t>
      </w:r>
      <w:r>
        <w:rPr>
          <w:spacing w:val="-5"/>
        </w:rPr>
        <w:t xml:space="preserve"> </w:t>
      </w:r>
      <w:r>
        <w:t>if</w:t>
      </w:r>
      <w:r>
        <w:rPr>
          <w:spacing w:val="-5"/>
        </w:rPr>
        <w:t xml:space="preserve"> </w:t>
      </w:r>
      <w:r>
        <w:t>both</w:t>
      </w:r>
      <w:r>
        <w:rPr>
          <w:spacing w:val="-5"/>
        </w:rPr>
        <w:t xml:space="preserve"> </w:t>
      </w:r>
      <w:r>
        <w:t>front</w:t>
      </w:r>
      <w:r>
        <w:rPr>
          <w:spacing w:val="-4"/>
        </w:rPr>
        <w:t xml:space="preserve"> </w:t>
      </w:r>
      <w:r>
        <w:t>and</w:t>
      </w:r>
      <w:r>
        <w:rPr>
          <w:spacing w:val="-5"/>
        </w:rPr>
        <w:t xml:space="preserve"> </w:t>
      </w:r>
      <w:r>
        <w:t>rear leads are not changed in the same stride.</w:t>
      </w:r>
    </w:p>
    <w:p w14:paraId="771182D5" w14:textId="77777777" w:rsidR="001F0429" w:rsidRDefault="00B4283B">
      <w:pPr>
        <w:pStyle w:val="BodyText"/>
        <w:spacing w:before="252"/>
        <w:ind w:left="1183" w:right="1251"/>
      </w:pPr>
      <w:r>
        <w:t>Jogging</w:t>
      </w:r>
      <w:r>
        <w:rPr>
          <w:spacing w:val="-4"/>
        </w:rPr>
        <w:t xml:space="preserve"> </w:t>
      </w:r>
      <w:r>
        <w:t>up</w:t>
      </w:r>
      <w:r>
        <w:rPr>
          <w:spacing w:val="-4"/>
        </w:rPr>
        <w:t xml:space="preserve"> </w:t>
      </w:r>
      <w:r>
        <w:t>to</w:t>
      </w:r>
      <w:r>
        <w:rPr>
          <w:spacing w:val="-4"/>
        </w:rPr>
        <w:t xml:space="preserve"> </w:t>
      </w:r>
      <w:r>
        <w:t>2</w:t>
      </w:r>
      <w:r>
        <w:rPr>
          <w:spacing w:val="-4"/>
        </w:rPr>
        <w:t xml:space="preserve"> </w:t>
      </w:r>
      <w:r>
        <w:t>strides</w:t>
      </w:r>
      <w:r>
        <w:rPr>
          <w:spacing w:val="-4"/>
        </w:rPr>
        <w:t xml:space="preserve"> </w:t>
      </w:r>
      <w:r>
        <w:t>incurs</w:t>
      </w:r>
      <w:r>
        <w:rPr>
          <w:spacing w:val="-4"/>
        </w:rPr>
        <w:t xml:space="preserve"> </w:t>
      </w:r>
      <w:r>
        <w:t>a</w:t>
      </w:r>
      <w:r>
        <w:rPr>
          <w:spacing w:val="-4"/>
        </w:rPr>
        <w:t xml:space="preserve"> </w:t>
      </w:r>
      <w:r>
        <w:t>½-point</w:t>
      </w:r>
      <w:r>
        <w:rPr>
          <w:spacing w:val="-4"/>
        </w:rPr>
        <w:t xml:space="preserve"> </w:t>
      </w:r>
      <w:r>
        <w:t>penalty.</w:t>
      </w:r>
      <w:r>
        <w:rPr>
          <w:spacing w:val="39"/>
        </w:rPr>
        <w:t xml:space="preserve"> </w:t>
      </w:r>
      <w:r>
        <w:t>Jogging</w:t>
      </w:r>
      <w:r>
        <w:rPr>
          <w:spacing w:val="-4"/>
        </w:rPr>
        <w:t xml:space="preserve"> </w:t>
      </w:r>
      <w:r>
        <w:t>beyond</w:t>
      </w:r>
      <w:r>
        <w:rPr>
          <w:spacing w:val="-4"/>
        </w:rPr>
        <w:t xml:space="preserve"> </w:t>
      </w:r>
      <w:r>
        <w:t>2</w:t>
      </w:r>
      <w:r>
        <w:rPr>
          <w:spacing w:val="-4"/>
        </w:rPr>
        <w:t xml:space="preserve"> </w:t>
      </w:r>
      <w:r>
        <w:t>strides</w:t>
      </w:r>
      <w:r>
        <w:rPr>
          <w:spacing w:val="-4"/>
        </w:rPr>
        <w:t xml:space="preserve"> </w:t>
      </w:r>
      <w:r>
        <w:t>will</w:t>
      </w:r>
      <w:r>
        <w:rPr>
          <w:spacing w:val="-4"/>
        </w:rPr>
        <w:t xml:space="preserve"> </w:t>
      </w:r>
      <w:r>
        <w:t>incur</w:t>
      </w:r>
      <w:r>
        <w:rPr>
          <w:spacing w:val="-4"/>
        </w:rPr>
        <w:t xml:space="preserve"> </w:t>
      </w:r>
      <w:r>
        <w:t>a</w:t>
      </w:r>
      <w:r>
        <w:rPr>
          <w:spacing w:val="-4"/>
        </w:rPr>
        <w:t xml:space="preserve"> </w:t>
      </w:r>
      <w:r>
        <w:t>2- point penalty.</w:t>
      </w:r>
      <w:r>
        <w:rPr>
          <w:spacing w:val="40"/>
        </w:rPr>
        <w:t xml:space="preserve"> </w:t>
      </w:r>
      <w:r>
        <w:t>Jogging in excess of one-half the length of the arena will result in a score of 0.</w:t>
      </w:r>
      <w:r>
        <w:rPr>
          <w:spacing w:val="40"/>
        </w:rPr>
        <w:t xml:space="preserve"> </w:t>
      </w:r>
      <w:r>
        <w:t>In determining whether a ½ or 2-point penalty has been incurred, it is useful for a judge to consider the distance traveled and to count the steps of the rear legs.</w:t>
      </w:r>
      <w:r>
        <w:rPr>
          <w:spacing w:val="40"/>
        </w:rPr>
        <w:t xml:space="preserve"> </w:t>
      </w:r>
      <w:r>
        <w:t>Four steps</w:t>
      </w:r>
      <w:r>
        <w:rPr>
          <w:spacing w:val="-4"/>
        </w:rPr>
        <w:t xml:space="preserve"> </w:t>
      </w:r>
      <w:r>
        <w:t>and</w:t>
      </w:r>
      <w:r>
        <w:rPr>
          <w:spacing w:val="-4"/>
        </w:rPr>
        <w:t xml:space="preserve"> </w:t>
      </w:r>
      <w:r>
        <w:t>under</w:t>
      </w:r>
      <w:r>
        <w:rPr>
          <w:spacing w:val="-4"/>
        </w:rPr>
        <w:t xml:space="preserve"> </w:t>
      </w:r>
      <w:r>
        <w:t>would</w:t>
      </w:r>
      <w:r>
        <w:rPr>
          <w:spacing w:val="-4"/>
        </w:rPr>
        <w:t xml:space="preserve"> </w:t>
      </w:r>
      <w:r>
        <w:t>represent</w:t>
      </w:r>
      <w:r>
        <w:rPr>
          <w:spacing w:val="-3"/>
        </w:rPr>
        <w:t xml:space="preserve"> </w:t>
      </w:r>
      <w:r>
        <w:t>2</w:t>
      </w:r>
      <w:r>
        <w:rPr>
          <w:spacing w:val="-4"/>
        </w:rPr>
        <w:t xml:space="preserve"> </w:t>
      </w:r>
      <w:r>
        <w:t>or</w:t>
      </w:r>
      <w:r>
        <w:rPr>
          <w:spacing w:val="-4"/>
        </w:rPr>
        <w:t xml:space="preserve"> </w:t>
      </w:r>
      <w:r>
        <w:t>less</w:t>
      </w:r>
      <w:r>
        <w:rPr>
          <w:spacing w:val="-4"/>
        </w:rPr>
        <w:t xml:space="preserve"> </w:t>
      </w:r>
      <w:r>
        <w:t>strides</w:t>
      </w:r>
      <w:r>
        <w:rPr>
          <w:spacing w:val="-4"/>
        </w:rPr>
        <w:t xml:space="preserve"> </w:t>
      </w:r>
      <w:r>
        <w:t>and</w:t>
      </w:r>
      <w:r>
        <w:rPr>
          <w:spacing w:val="-4"/>
        </w:rPr>
        <w:t xml:space="preserve"> </w:t>
      </w:r>
      <w:r>
        <w:t>require</w:t>
      </w:r>
      <w:r>
        <w:rPr>
          <w:spacing w:val="-4"/>
        </w:rPr>
        <w:t xml:space="preserve"> </w:t>
      </w:r>
      <w:r>
        <w:t>a</w:t>
      </w:r>
      <w:r>
        <w:rPr>
          <w:spacing w:val="-4"/>
        </w:rPr>
        <w:t xml:space="preserve"> </w:t>
      </w:r>
      <w:r>
        <w:t>½-point</w:t>
      </w:r>
      <w:r>
        <w:rPr>
          <w:spacing w:val="-4"/>
        </w:rPr>
        <w:t xml:space="preserve"> </w:t>
      </w:r>
      <w:r>
        <w:t>penalty;</w:t>
      </w:r>
      <w:r>
        <w:rPr>
          <w:spacing w:val="-4"/>
        </w:rPr>
        <w:t xml:space="preserve"> </w:t>
      </w:r>
      <w:r>
        <w:t>5</w:t>
      </w:r>
      <w:r>
        <w:rPr>
          <w:spacing w:val="-4"/>
        </w:rPr>
        <w:t xml:space="preserve"> </w:t>
      </w:r>
      <w:r>
        <w:t>steps and more, therefore would require a 2-point penalty.</w:t>
      </w:r>
    </w:p>
    <w:p w14:paraId="75D51C70" w14:textId="77777777" w:rsidR="001F0429" w:rsidRDefault="001F0429">
      <w:pPr>
        <w:pStyle w:val="BodyText"/>
      </w:pPr>
    </w:p>
    <w:p w14:paraId="0BB0E6A8" w14:textId="77777777" w:rsidR="001F0429" w:rsidRDefault="00B4283B">
      <w:pPr>
        <w:pStyle w:val="BodyText"/>
        <w:ind w:left="1183" w:right="1321"/>
      </w:pPr>
      <w:r>
        <w:rPr>
          <w:b/>
        </w:rPr>
        <w:t>Run-downs:</w:t>
      </w:r>
      <w:r>
        <w:rPr>
          <w:b/>
          <w:spacing w:val="40"/>
        </w:rPr>
        <w:t xml:space="preserve"> </w:t>
      </w:r>
      <w:r>
        <w:t>runs lengthwise through the arena.</w:t>
      </w:r>
      <w:r>
        <w:rPr>
          <w:spacing w:val="40"/>
        </w:rPr>
        <w:t xml:space="preserve"> </w:t>
      </w:r>
      <w:r>
        <w:t>They shall be made as described in the given pattern unless the judge indicated otherwise due to arena conditions.</w:t>
      </w:r>
      <w:r>
        <w:rPr>
          <w:spacing w:val="40"/>
        </w:rPr>
        <w:t xml:space="preserve"> </w:t>
      </w:r>
      <w:r>
        <w:t>The horse</w:t>
      </w:r>
      <w:r>
        <w:rPr>
          <w:spacing w:val="-8"/>
        </w:rPr>
        <w:t xml:space="preserve"> </w:t>
      </w:r>
      <w:r>
        <w:t>shall</w:t>
      </w:r>
      <w:r>
        <w:rPr>
          <w:spacing w:val="-8"/>
        </w:rPr>
        <w:t xml:space="preserve"> </w:t>
      </w:r>
      <w:r>
        <w:t>demonstrate</w:t>
      </w:r>
      <w:r>
        <w:rPr>
          <w:spacing w:val="-8"/>
        </w:rPr>
        <w:t xml:space="preserve"> </w:t>
      </w:r>
      <w:r>
        <w:t>a</w:t>
      </w:r>
      <w:r>
        <w:rPr>
          <w:spacing w:val="-8"/>
        </w:rPr>
        <w:t xml:space="preserve"> </w:t>
      </w:r>
      <w:r>
        <w:t>relaxed,</w:t>
      </w:r>
      <w:r>
        <w:rPr>
          <w:spacing w:val="-7"/>
        </w:rPr>
        <w:t xml:space="preserve"> </w:t>
      </w:r>
      <w:r>
        <w:t>fluid</w:t>
      </w:r>
      <w:r>
        <w:rPr>
          <w:spacing w:val="-8"/>
        </w:rPr>
        <w:t xml:space="preserve"> </w:t>
      </w:r>
      <w:r>
        <w:t>attitude</w:t>
      </w:r>
      <w:r>
        <w:rPr>
          <w:spacing w:val="-8"/>
        </w:rPr>
        <w:t xml:space="preserve"> </w:t>
      </w:r>
      <w:r>
        <w:t>when</w:t>
      </w:r>
      <w:r>
        <w:rPr>
          <w:spacing w:val="-8"/>
        </w:rPr>
        <w:t xml:space="preserve"> </w:t>
      </w:r>
      <w:r>
        <w:t>starting</w:t>
      </w:r>
      <w:r>
        <w:rPr>
          <w:spacing w:val="-8"/>
        </w:rPr>
        <w:t xml:space="preserve"> </w:t>
      </w:r>
      <w:r>
        <w:t>run-down</w:t>
      </w:r>
      <w:r>
        <w:rPr>
          <w:spacing w:val="-8"/>
        </w:rPr>
        <w:t xml:space="preserve"> </w:t>
      </w:r>
      <w:r>
        <w:t>and</w:t>
      </w:r>
      <w:r>
        <w:rPr>
          <w:spacing w:val="-8"/>
        </w:rPr>
        <w:t xml:space="preserve"> </w:t>
      </w:r>
      <w:r>
        <w:t>throughout</w:t>
      </w:r>
    </w:p>
    <w:p w14:paraId="1C8D7926" w14:textId="77777777" w:rsidR="001F0429" w:rsidRDefault="001F0429">
      <w:pPr>
        <w:sectPr w:rsidR="001F0429">
          <w:pgSz w:w="12240" w:h="15840"/>
          <w:pgMar w:top="660" w:right="620" w:bottom="280" w:left="620" w:header="720" w:footer="720" w:gutter="0"/>
          <w:cols w:space="720"/>
        </w:sectPr>
      </w:pPr>
    </w:p>
    <w:p w14:paraId="7A6D7088" w14:textId="77777777" w:rsidR="001F0429" w:rsidRDefault="00B4283B">
      <w:pPr>
        <w:pStyle w:val="BodyText"/>
        <w:spacing w:before="65"/>
        <w:ind w:left="1183" w:right="1752"/>
        <w:jc w:val="both"/>
      </w:pPr>
      <w:r>
        <w:lastRenderedPageBreak/>
        <w:t>the</w:t>
      </w:r>
      <w:r>
        <w:rPr>
          <w:spacing w:val="-2"/>
        </w:rPr>
        <w:t xml:space="preserve"> </w:t>
      </w:r>
      <w:r>
        <w:t>maneuver.</w:t>
      </w:r>
      <w:r>
        <w:rPr>
          <w:spacing w:val="39"/>
        </w:rPr>
        <w:t xml:space="preserve"> </w:t>
      </w:r>
      <w:r>
        <w:t>The</w:t>
      </w:r>
      <w:r>
        <w:rPr>
          <w:spacing w:val="-2"/>
        </w:rPr>
        <w:t xml:space="preserve"> </w:t>
      </w:r>
      <w:r>
        <w:t>horse</w:t>
      </w:r>
      <w:r>
        <w:rPr>
          <w:spacing w:val="-2"/>
        </w:rPr>
        <w:t xml:space="preserve"> </w:t>
      </w:r>
      <w:r>
        <w:t>shall</w:t>
      </w:r>
      <w:r>
        <w:rPr>
          <w:spacing w:val="-2"/>
        </w:rPr>
        <w:t xml:space="preserve"> </w:t>
      </w:r>
      <w:r>
        <w:t>use</w:t>
      </w:r>
      <w:r>
        <w:rPr>
          <w:spacing w:val="-2"/>
        </w:rPr>
        <w:t xml:space="preserve"> </w:t>
      </w:r>
      <w:r>
        <w:t>controlled</w:t>
      </w:r>
      <w:r>
        <w:rPr>
          <w:spacing w:val="-2"/>
        </w:rPr>
        <w:t xml:space="preserve"> </w:t>
      </w:r>
      <w:r>
        <w:t>speed</w:t>
      </w:r>
      <w:r>
        <w:rPr>
          <w:spacing w:val="-2"/>
        </w:rPr>
        <w:t xml:space="preserve"> </w:t>
      </w:r>
      <w:r>
        <w:t>consistent</w:t>
      </w:r>
      <w:r>
        <w:rPr>
          <w:spacing w:val="-2"/>
        </w:rPr>
        <w:t xml:space="preserve"> </w:t>
      </w:r>
      <w:r>
        <w:t>with</w:t>
      </w:r>
      <w:r>
        <w:rPr>
          <w:spacing w:val="-2"/>
        </w:rPr>
        <w:t xml:space="preserve"> </w:t>
      </w:r>
      <w:r>
        <w:t>the</w:t>
      </w:r>
      <w:r>
        <w:rPr>
          <w:spacing w:val="-2"/>
        </w:rPr>
        <w:t xml:space="preserve"> </w:t>
      </w:r>
      <w:r>
        <w:t>size</w:t>
      </w:r>
      <w:r>
        <w:rPr>
          <w:spacing w:val="-2"/>
        </w:rPr>
        <w:t xml:space="preserve"> </w:t>
      </w:r>
      <w:r>
        <w:t>of</w:t>
      </w:r>
      <w:r>
        <w:rPr>
          <w:spacing w:val="-2"/>
        </w:rPr>
        <w:t xml:space="preserve"> </w:t>
      </w:r>
      <w:r>
        <w:t>the arena and the condition of the ground.</w:t>
      </w:r>
      <w:r>
        <w:rPr>
          <w:spacing w:val="40"/>
        </w:rPr>
        <w:t xml:space="preserve"> </w:t>
      </w:r>
      <w:r>
        <w:t>The horse shall travel in a straight line with minimum</w:t>
      </w:r>
      <w:r>
        <w:rPr>
          <w:spacing w:val="-8"/>
        </w:rPr>
        <w:t xml:space="preserve"> </w:t>
      </w:r>
      <w:r>
        <w:t>contact</w:t>
      </w:r>
      <w:r>
        <w:rPr>
          <w:spacing w:val="-8"/>
        </w:rPr>
        <w:t xml:space="preserve"> </w:t>
      </w:r>
      <w:r>
        <w:t>with</w:t>
      </w:r>
      <w:r>
        <w:rPr>
          <w:spacing w:val="-8"/>
        </w:rPr>
        <w:t xml:space="preserve"> </w:t>
      </w:r>
      <w:r>
        <w:t>the</w:t>
      </w:r>
      <w:r>
        <w:rPr>
          <w:spacing w:val="-8"/>
        </w:rPr>
        <w:t xml:space="preserve"> </w:t>
      </w:r>
      <w:r>
        <w:t>rider.</w:t>
      </w:r>
      <w:r>
        <w:rPr>
          <w:spacing w:val="34"/>
        </w:rPr>
        <w:t xml:space="preserve"> </w:t>
      </w:r>
      <w:r>
        <w:t>Straight,</w:t>
      </w:r>
      <w:r>
        <w:rPr>
          <w:spacing w:val="-8"/>
        </w:rPr>
        <w:t xml:space="preserve"> </w:t>
      </w:r>
      <w:r>
        <w:t>controlled</w:t>
      </w:r>
      <w:r>
        <w:rPr>
          <w:spacing w:val="-8"/>
        </w:rPr>
        <w:t xml:space="preserve"> </w:t>
      </w:r>
      <w:r>
        <w:t>run-downs</w:t>
      </w:r>
      <w:r>
        <w:rPr>
          <w:spacing w:val="-8"/>
        </w:rPr>
        <w:t xml:space="preserve"> </w:t>
      </w:r>
      <w:r>
        <w:t>with</w:t>
      </w:r>
      <w:r>
        <w:rPr>
          <w:spacing w:val="-8"/>
        </w:rPr>
        <w:t xml:space="preserve"> </w:t>
      </w:r>
      <w:r>
        <w:t>square,</w:t>
      </w:r>
      <w:r>
        <w:rPr>
          <w:spacing w:val="-8"/>
        </w:rPr>
        <w:t xml:space="preserve"> </w:t>
      </w:r>
      <w:r>
        <w:t>smooth stops, maintaining suppleness and proper head position are desirable.</w:t>
      </w:r>
    </w:p>
    <w:p w14:paraId="5383076B" w14:textId="77777777" w:rsidR="001F0429" w:rsidRDefault="00B4283B">
      <w:pPr>
        <w:pStyle w:val="BodyText"/>
        <w:spacing w:before="252" w:line="237" w:lineRule="auto"/>
        <w:ind w:left="1183" w:right="1251"/>
      </w:pPr>
      <w:r>
        <w:rPr>
          <w:b/>
        </w:rPr>
        <w:t>Stops:</w:t>
      </w:r>
      <w:r>
        <w:rPr>
          <w:b/>
          <w:spacing w:val="36"/>
        </w:rPr>
        <w:t xml:space="preserve"> </w:t>
      </w:r>
      <w:r>
        <w:t>Shall</w:t>
      </w:r>
      <w:r>
        <w:rPr>
          <w:spacing w:val="-5"/>
        </w:rPr>
        <w:t xml:space="preserve"> </w:t>
      </w:r>
      <w:r>
        <w:t>be</w:t>
      </w:r>
      <w:r>
        <w:rPr>
          <w:spacing w:val="-5"/>
        </w:rPr>
        <w:t xml:space="preserve"> </w:t>
      </w:r>
      <w:r>
        <w:t>in</w:t>
      </w:r>
      <w:r>
        <w:rPr>
          <w:spacing w:val="-5"/>
        </w:rPr>
        <w:t xml:space="preserve"> </w:t>
      </w:r>
      <w:r>
        <w:t>line</w:t>
      </w:r>
      <w:r>
        <w:rPr>
          <w:spacing w:val="-5"/>
        </w:rPr>
        <w:t xml:space="preserve"> </w:t>
      </w:r>
      <w:r>
        <w:t>with</w:t>
      </w:r>
      <w:r>
        <w:rPr>
          <w:spacing w:val="-5"/>
        </w:rPr>
        <w:t xml:space="preserve"> </w:t>
      </w:r>
      <w:r>
        <w:t>the</w:t>
      </w:r>
      <w:r>
        <w:rPr>
          <w:spacing w:val="-5"/>
        </w:rPr>
        <w:t xml:space="preserve"> </w:t>
      </w:r>
      <w:r>
        <w:t>direction</w:t>
      </w:r>
      <w:r>
        <w:rPr>
          <w:spacing w:val="-5"/>
        </w:rPr>
        <w:t xml:space="preserve"> </w:t>
      </w:r>
      <w:r>
        <w:t>of</w:t>
      </w:r>
      <w:r>
        <w:rPr>
          <w:spacing w:val="-5"/>
        </w:rPr>
        <w:t xml:space="preserve"> </w:t>
      </w:r>
      <w:r>
        <w:t>travel.</w:t>
      </w:r>
      <w:r>
        <w:rPr>
          <w:spacing w:val="36"/>
        </w:rPr>
        <w:t xml:space="preserve"> </w:t>
      </w:r>
      <w:r>
        <w:t>Horse</w:t>
      </w:r>
      <w:r>
        <w:rPr>
          <w:spacing w:val="-5"/>
        </w:rPr>
        <w:t xml:space="preserve"> </w:t>
      </w:r>
      <w:r>
        <w:t>shall</w:t>
      </w:r>
      <w:r>
        <w:rPr>
          <w:spacing w:val="-5"/>
        </w:rPr>
        <w:t xml:space="preserve"> </w:t>
      </w:r>
      <w:r>
        <w:t>have</w:t>
      </w:r>
      <w:r>
        <w:rPr>
          <w:spacing w:val="-5"/>
        </w:rPr>
        <w:t xml:space="preserve"> </w:t>
      </w:r>
      <w:r>
        <w:t>its</w:t>
      </w:r>
      <w:r>
        <w:rPr>
          <w:spacing w:val="-5"/>
        </w:rPr>
        <w:t xml:space="preserve"> </w:t>
      </w:r>
      <w:r>
        <w:t>hocks</w:t>
      </w:r>
      <w:r>
        <w:rPr>
          <w:spacing w:val="-5"/>
        </w:rPr>
        <w:t xml:space="preserve"> </w:t>
      </w:r>
      <w:r>
        <w:t>well</w:t>
      </w:r>
      <w:r>
        <w:rPr>
          <w:spacing w:val="-5"/>
        </w:rPr>
        <w:t xml:space="preserve"> </w:t>
      </w:r>
      <w:r>
        <w:t>under it</w:t>
      </w:r>
      <w:r>
        <w:rPr>
          <w:spacing w:val="-7"/>
        </w:rPr>
        <w:t xml:space="preserve"> </w:t>
      </w:r>
      <w:r>
        <w:t>during</w:t>
      </w:r>
      <w:r>
        <w:rPr>
          <w:spacing w:val="-5"/>
        </w:rPr>
        <w:t xml:space="preserve"> </w:t>
      </w:r>
      <w:r>
        <w:t>the</w:t>
      </w:r>
      <w:r>
        <w:rPr>
          <w:spacing w:val="-5"/>
        </w:rPr>
        <w:t xml:space="preserve"> </w:t>
      </w:r>
      <w:r>
        <w:t>entire</w:t>
      </w:r>
      <w:r>
        <w:rPr>
          <w:spacing w:val="-4"/>
        </w:rPr>
        <w:t xml:space="preserve"> </w:t>
      </w:r>
      <w:r>
        <w:t>stop,</w:t>
      </w:r>
      <w:r>
        <w:rPr>
          <w:spacing w:val="-5"/>
        </w:rPr>
        <w:t xml:space="preserve"> </w:t>
      </w:r>
      <w:r>
        <w:t>maintaining</w:t>
      </w:r>
      <w:r>
        <w:rPr>
          <w:spacing w:val="-5"/>
        </w:rPr>
        <w:t xml:space="preserve"> </w:t>
      </w:r>
      <w:r>
        <w:t>a</w:t>
      </w:r>
      <w:r>
        <w:rPr>
          <w:spacing w:val="-5"/>
        </w:rPr>
        <w:t xml:space="preserve"> </w:t>
      </w:r>
      <w:r>
        <w:t>proper</w:t>
      </w:r>
      <w:r>
        <w:rPr>
          <w:spacing w:val="-4"/>
        </w:rPr>
        <w:t xml:space="preserve"> </w:t>
      </w:r>
      <w:r>
        <w:t>head</w:t>
      </w:r>
      <w:r>
        <w:rPr>
          <w:spacing w:val="-5"/>
        </w:rPr>
        <w:t xml:space="preserve"> </w:t>
      </w:r>
      <w:r>
        <w:t>position</w:t>
      </w:r>
      <w:r>
        <w:rPr>
          <w:spacing w:val="-5"/>
        </w:rPr>
        <w:t xml:space="preserve"> </w:t>
      </w:r>
      <w:r>
        <w:t>and</w:t>
      </w:r>
      <w:r>
        <w:rPr>
          <w:spacing w:val="-5"/>
        </w:rPr>
        <w:t xml:space="preserve"> </w:t>
      </w:r>
      <w:r>
        <w:t>response</w:t>
      </w:r>
      <w:r>
        <w:rPr>
          <w:spacing w:val="-4"/>
        </w:rPr>
        <w:t xml:space="preserve"> </w:t>
      </w:r>
      <w:r>
        <w:t>to</w:t>
      </w:r>
      <w:r>
        <w:rPr>
          <w:spacing w:val="-5"/>
        </w:rPr>
        <w:t xml:space="preserve"> </w:t>
      </w:r>
      <w:r>
        <w:t>a</w:t>
      </w:r>
      <w:r>
        <w:rPr>
          <w:spacing w:val="-5"/>
        </w:rPr>
        <w:t xml:space="preserve"> </w:t>
      </w:r>
      <w:r>
        <w:t>light</w:t>
      </w:r>
      <w:r>
        <w:rPr>
          <w:spacing w:val="-4"/>
        </w:rPr>
        <w:t xml:space="preserve"> </w:t>
      </w:r>
      <w:r>
        <w:rPr>
          <w:spacing w:val="-2"/>
        </w:rPr>
        <w:t>rein.</w:t>
      </w:r>
    </w:p>
    <w:p w14:paraId="64C07101" w14:textId="77777777" w:rsidR="001F0429" w:rsidRDefault="00B4283B">
      <w:pPr>
        <w:pStyle w:val="BodyText"/>
        <w:spacing w:before="251"/>
        <w:ind w:left="1183" w:right="1251"/>
      </w:pPr>
      <w:r>
        <w:rPr>
          <w:b/>
        </w:rPr>
        <w:t>Spins:</w:t>
      </w:r>
      <w:r>
        <w:rPr>
          <w:b/>
          <w:spacing w:val="80"/>
        </w:rPr>
        <w:t xml:space="preserve"> </w:t>
      </w:r>
      <w:r>
        <w:t>Consistent and positioned 360 degree turns executed with the inside hind quarter</w:t>
      </w:r>
      <w:r>
        <w:rPr>
          <w:spacing w:val="-6"/>
        </w:rPr>
        <w:t xml:space="preserve"> </w:t>
      </w:r>
      <w:r>
        <w:t>(pivot)</w:t>
      </w:r>
      <w:r>
        <w:rPr>
          <w:spacing w:val="-6"/>
        </w:rPr>
        <w:t xml:space="preserve"> </w:t>
      </w:r>
      <w:r>
        <w:t>remaining</w:t>
      </w:r>
      <w:r>
        <w:rPr>
          <w:spacing w:val="-6"/>
        </w:rPr>
        <w:t xml:space="preserve"> </w:t>
      </w:r>
      <w:r>
        <w:t>stationary.</w:t>
      </w:r>
      <w:r>
        <w:rPr>
          <w:spacing w:val="35"/>
        </w:rPr>
        <w:t xml:space="preserve"> </w:t>
      </w:r>
      <w:r>
        <w:t>Spins</w:t>
      </w:r>
      <w:r>
        <w:rPr>
          <w:spacing w:val="-6"/>
        </w:rPr>
        <w:t xml:space="preserve"> </w:t>
      </w:r>
      <w:r>
        <w:t>shall</w:t>
      </w:r>
      <w:r>
        <w:rPr>
          <w:spacing w:val="-6"/>
        </w:rPr>
        <w:t xml:space="preserve"> </w:t>
      </w:r>
      <w:r>
        <w:t>be</w:t>
      </w:r>
      <w:r>
        <w:rPr>
          <w:spacing w:val="-6"/>
        </w:rPr>
        <w:t xml:space="preserve"> </w:t>
      </w:r>
      <w:r>
        <w:t>smooth</w:t>
      </w:r>
      <w:r>
        <w:rPr>
          <w:spacing w:val="-6"/>
        </w:rPr>
        <w:t xml:space="preserve"> </w:t>
      </w:r>
      <w:r>
        <w:t>and</w:t>
      </w:r>
      <w:r>
        <w:rPr>
          <w:spacing w:val="-6"/>
        </w:rPr>
        <w:t xml:space="preserve"> </w:t>
      </w:r>
      <w:r>
        <w:t>efficient.</w:t>
      </w:r>
      <w:r>
        <w:rPr>
          <w:spacing w:val="35"/>
        </w:rPr>
        <w:t xml:space="preserve"> </w:t>
      </w:r>
      <w:r>
        <w:t>The</w:t>
      </w:r>
      <w:r>
        <w:rPr>
          <w:spacing w:val="-6"/>
        </w:rPr>
        <w:t xml:space="preserve"> </w:t>
      </w:r>
      <w:r>
        <w:t>location</w:t>
      </w:r>
      <w:r>
        <w:rPr>
          <w:spacing w:val="-6"/>
        </w:rPr>
        <w:t xml:space="preserve"> </w:t>
      </w:r>
      <w:r>
        <w:t>of the hind quarters shall be fixed at the start of the spin.</w:t>
      </w:r>
      <w:r>
        <w:rPr>
          <w:spacing w:val="80"/>
        </w:rPr>
        <w:t xml:space="preserve"> </w:t>
      </w:r>
      <w:r>
        <w:t>The horse shall stop the spin exactly as dictated by the pattern description.</w:t>
      </w:r>
      <w:r>
        <w:rPr>
          <w:spacing w:val="80"/>
        </w:rPr>
        <w:t xml:space="preserve"> </w:t>
      </w:r>
      <w:r>
        <w:t>The right and left spins shall have a similar speed and balance.</w:t>
      </w:r>
    </w:p>
    <w:p w14:paraId="45BC2B19" w14:textId="77777777" w:rsidR="001F0429" w:rsidRDefault="001F0429">
      <w:pPr>
        <w:pStyle w:val="BodyText"/>
        <w:spacing w:before="8"/>
      </w:pPr>
    </w:p>
    <w:p w14:paraId="5ECE41F6" w14:textId="77777777" w:rsidR="001F0429" w:rsidRDefault="00B4283B">
      <w:pPr>
        <w:pStyle w:val="BodyText"/>
        <w:ind w:left="1183" w:right="1251"/>
      </w:pPr>
      <w:r>
        <w:rPr>
          <w:b/>
        </w:rPr>
        <w:t>Back-up:</w:t>
      </w:r>
      <w:r>
        <w:rPr>
          <w:b/>
          <w:spacing w:val="40"/>
        </w:rPr>
        <w:t xml:space="preserve"> </w:t>
      </w:r>
      <w:r>
        <w:t>The horse being caused to move in a reverse motion in a straight line for a required distance.</w:t>
      </w:r>
      <w:r>
        <w:rPr>
          <w:spacing w:val="40"/>
        </w:rPr>
        <w:t xml:space="preserve"> </w:t>
      </w:r>
      <w:r>
        <w:t>The horse shall begin the back up in a controlled manner and shall continue to back-up without hesitation until directed to stop by the rider.</w:t>
      </w:r>
      <w:r>
        <w:rPr>
          <w:spacing w:val="40"/>
        </w:rPr>
        <w:t xml:space="preserve"> </w:t>
      </w:r>
      <w:r>
        <w:t>In the instance where a horse backs up where a back-up is not specified in a pattern, the penalty score of</w:t>
      </w:r>
      <w:r>
        <w:rPr>
          <w:spacing w:val="-5"/>
        </w:rPr>
        <w:t xml:space="preserve"> </w:t>
      </w:r>
      <w:r>
        <w:t>0</w:t>
      </w:r>
      <w:r>
        <w:rPr>
          <w:spacing w:val="-5"/>
        </w:rPr>
        <w:t xml:space="preserve"> </w:t>
      </w:r>
      <w:r>
        <w:t>will</w:t>
      </w:r>
      <w:r>
        <w:rPr>
          <w:spacing w:val="-5"/>
        </w:rPr>
        <w:t xml:space="preserve"> </w:t>
      </w:r>
      <w:r>
        <w:t>be</w:t>
      </w:r>
      <w:r>
        <w:rPr>
          <w:spacing w:val="-5"/>
        </w:rPr>
        <w:t xml:space="preserve"> </w:t>
      </w:r>
      <w:r>
        <w:t>incurred</w:t>
      </w:r>
      <w:r>
        <w:rPr>
          <w:spacing w:val="-5"/>
        </w:rPr>
        <w:t xml:space="preserve"> </w:t>
      </w:r>
      <w:r>
        <w:t>when</w:t>
      </w:r>
      <w:r>
        <w:rPr>
          <w:spacing w:val="-5"/>
        </w:rPr>
        <w:t xml:space="preserve"> </w:t>
      </w:r>
      <w:r>
        <w:t>the</w:t>
      </w:r>
      <w:r>
        <w:rPr>
          <w:spacing w:val="-5"/>
        </w:rPr>
        <w:t xml:space="preserve"> </w:t>
      </w:r>
      <w:r>
        <w:t>horse</w:t>
      </w:r>
      <w:r>
        <w:rPr>
          <w:spacing w:val="-5"/>
        </w:rPr>
        <w:t xml:space="preserve"> </w:t>
      </w:r>
      <w:r>
        <w:t>backs</w:t>
      </w:r>
      <w:r>
        <w:rPr>
          <w:spacing w:val="-5"/>
        </w:rPr>
        <w:t xml:space="preserve"> </w:t>
      </w:r>
      <w:r>
        <w:t>more</w:t>
      </w:r>
      <w:r>
        <w:rPr>
          <w:spacing w:val="-5"/>
        </w:rPr>
        <w:t xml:space="preserve"> </w:t>
      </w:r>
      <w:r>
        <w:t>than</w:t>
      </w:r>
      <w:r>
        <w:rPr>
          <w:spacing w:val="-5"/>
        </w:rPr>
        <w:t xml:space="preserve"> </w:t>
      </w:r>
      <w:r>
        <w:t>2</w:t>
      </w:r>
      <w:r>
        <w:rPr>
          <w:spacing w:val="-5"/>
        </w:rPr>
        <w:t xml:space="preserve"> </w:t>
      </w:r>
      <w:r>
        <w:t>full</w:t>
      </w:r>
      <w:r>
        <w:rPr>
          <w:spacing w:val="-5"/>
        </w:rPr>
        <w:t xml:space="preserve"> </w:t>
      </w:r>
      <w:r>
        <w:t>strides.</w:t>
      </w:r>
      <w:r>
        <w:rPr>
          <w:spacing w:val="37"/>
        </w:rPr>
        <w:t xml:space="preserve"> </w:t>
      </w:r>
      <w:r>
        <w:t>It</w:t>
      </w:r>
      <w:r>
        <w:rPr>
          <w:spacing w:val="-5"/>
        </w:rPr>
        <w:t xml:space="preserve"> </w:t>
      </w:r>
      <w:r>
        <w:t>is</w:t>
      </w:r>
      <w:r>
        <w:rPr>
          <w:spacing w:val="-5"/>
        </w:rPr>
        <w:t xml:space="preserve"> </w:t>
      </w:r>
      <w:r>
        <w:t>important</w:t>
      </w:r>
      <w:r>
        <w:rPr>
          <w:spacing w:val="-5"/>
        </w:rPr>
        <w:t xml:space="preserve"> </w:t>
      </w:r>
      <w:r>
        <w:t>to</w:t>
      </w:r>
      <w:r>
        <w:rPr>
          <w:spacing w:val="-5"/>
        </w:rPr>
        <w:t xml:space="preserve"> </w:t>
      </w:r>
      <w:r>
        <w:t>note one stride is defined as the complete movement or steps of all 4 legs, one time.</w:t>
      </w:r>
      <w:r>
        <w:rPr>
          <w:spacing w:val="40"/>
        </w:rPr>
        <w:t xml:space="preserve"> </w:t>
      </w:r>
      <w:r>
        <w:t>In this situation</w:t>
      </w:r>
      <w:r>
        <w:rPr>
          <w:spacing w:val="-4"/>
        </w:rPr>
        <w:t xml:space="preserve"> </w:t>
      </w:r>
      <w:r>
        <w:t>it</w:t>
      </w:r>
      <w:r>
        <w:rPr>
          <w:spacing w:val="-4"/>
        </w:rPr>
        <w:t xml:space="preserve"> </w:t>
      </w:r>
      <w:r>
        <w:t>is</w:t>
      </w:r>
      <w:r>
        <w:rPr>
          <w:spacing w:val="-4"/>
        </w:rPr>
        <w:t xml:space="preserve"> </w:t>
      </w:r>
      <w:r>
        <w:t>very</w:t>
      </w:r>
      <w:r>
        <w:rPr>
          <w:spacing w:val="-4"/>
        </w:rPr>
        <w:t xml:space="preserve"> </w:t>
      </w:r>
      <w:r>
        <w:t>helpful</w:t>
      </w:r>
      <w:r>
        <w:rPr>
          <w:spacing w:val="-4"/>
        </w:rPr>
        <w:t xml:space="preserve"> </w:t>
      </w:r>
      <w:r>
        <w:t>for</w:t>
      </w:r>
      <w:r>
        <w:rPr>
          <w:spacing w:val="-4"/>
        </w:rPr>
        <w:t xml:space="preserve"> </w:t>
      </w:r>
      <w:r>
        <w:t>a</w:t>
      </w:r>
      <w:r>
        <w:rPr>
          <w:spacing w:val="-4"/>
        </w:rPr>
        <w:t xml:space="preserve"> </w:t>
      </w:r>
      <w:r>
        <w:t>judge</w:t>
      </w:r>
      <w:r>
        <w:rPr>
          <w:spacing w:val="-4"/>
        </w:rPr>
        <w:t xml:space="preserve"> </w:t>
      </w:r>
      <w:r>
        <w:t>to</w:t>
      </w:r>
      <w:r>
        <w:rPr>
          <w:spacing w:val="-4"/>
        </w:rPr>
        <w:t xml:space="preserve"> </w:t>
      </w:r>
      <w:r>
        <w:t>watch</w:t>
      </w:r>
      <w:r>
        <w:rPr>
          <w:spacing w:val="-4"/>
        </w:rPr>
        <w:t xml:space="preserve"> </w:t>
      </w:r>
      <w:r>
        <w:t>and</w:t>
      </w:r>
      <w:r>
        <w:rPr>
          <w:spacing w:val="-4"/>
        </w:rPr>
        <w:t xml:space="preserve"> </w:t>
      </w:r>
      <w:r>
        <w:t>count</w:t>
      </w:r>
      <w:r>
        <w:rPr>
          <w:spacing w:val="-4"/>
        </w:rPr>
        <w:t xml:space="preserve"> </w:t>
      </w:r>
      <w:r>
        <w:t>the</w:t>
      </w:r>
      <w:r>
        <w:rPr>
          <w:spacing w:val="-4"/>
        </w:rPr>
        <w:t xml:space="preserve"> </w:t>
      </w:r>
      <w:r>
        <w:t>steps</w:t>
      </w:r>
      <w:r>
        <w:rPr>
          <w:spacing w:val="-4"/>
        </w:rPr>
        <w:t xml:space="preserve"> </w:t>
      </w:r>
      <w:r>
        <w:t>of</w:t>
      </w:r>
      <w:r>
        <w:rPr>
          <w:spacing w:val="-4"/>
        </w:rPr>
        <w:t xml:space="preserve"> </w:t>
      </w:r>
      <w:r>
        <w:t>the</w:t>
      </w:r>
      <w:r>
        <w:rPr>
          <w:spacing w:val="-4"/>
        </w:rPr>
        <w:t xml:space="preserve"> </w:t>
      </w:r>
      <w:r>
        <w:t>front</w:t>
      </w:r>
      <w:r>
        <w:rPr>
          <w:spacing w:val="-3"/>
        </w:rPr>
        <w:t xml:space="preserve"> </w:t>
      </w:r>
      <w:r>
        <w:t>feet.</w:t>
      </w:r>
      <w:r>
        <w:rPr>
          <w:spacing w:val="38"/>
        </w:rPr>
        <w:t xml:space="preserve"> </w:t>
      </w:r>
      <w:r>
        <w:t>Up</w:t>
      </w:r>
      <w:r>
        <w:rPr>
          <w:spacing w:val="-4"/>
        </w:rPr>
        <w:t xml:space="preserve"> </w:t>
      </w:r>
      <w:r>
        <w:t>to and including 4 steps of the front feet in the not required back up receives no penalty; 5 steps and beyond constitutes the inclusion of a maneuver not specified and thus a penalty score of 0.</w:t>
      </w:r>
    </w:p>
    <w:p w14:paraId="29C55914" w14:textId="77777777" w:rsidR="001F0429" w:rsidRDefault="00B4283B">
      <w:pPr>
        <w:pStyle w:val="BodyText"/>
        <w:spacing w:before="252" w:line="237" w:lineRule="auto"/>
        <w:ind w:left="1183" w:right="1318"/>
      </w:pPr>
      <w:r>
        <w:rPr>
          <w:b/>
        </w:rPr>
        <w:t>Hesitate</w:t>
      </w:r>
      <w:r>
        <w:t>:</w:t>
      </w:r>
      <w:r>
        <w:rPr>
          <w:spacing w:val="35"/>
        </w:rPr>
        <w:t xml:space="preserve"> </w:t>
      </w:r>
      <w:r>
        <w:t>Hesitation</w:t>
      </w:r>
      <w:r>
        <w:rPr>
          <w:spacing w:val="-7"/>
        </w:rPr>
        <w:t xml:space="preserve"> </w:t>
      </w:r>
      <w:r>
        <w:t>is</w:t>
      </w:r>
      <w:r>
        <w:rPr>
          <w:spacing w:val="-7"/>
        </w:rPr>
        <w:t xml:space="preserve"> </w:t>
      </w:r>
      <w:r>
        <w:t>only</w:t>
      </w:r>
      <w:r>
        <w:rPr>
          <w:spacing w:val="-7"/>
        </w:rPr>
        <w:t xml:space="preserve"> </w:t>
      </w:r>
      <w:r>
        <w:t>long</w:t>
      </w:r>
      <w:r>
        <w:rPr>
          <w:spacing w:val="-7"/>
        </w:rPr>
        <w:t xml:space="preserve"> </w:t>
      </w:r>
      <w:r>
        <w:t>enough</w:t>
      </w:r>
      <w:r>
        <w:rPr>
          <w:spacing w:val="-7"/>
        </w:rPr>
        <w:t xml:space="preserve"> </w:t>
      </w:r>
      <w:r>
        <w:t>to</w:t>
      </w:r>
      <w:r>
        <w:rPr>
          <w:spacing w:val="-7"/>
        </w:rPr>
        <w:t xml:space="preserve"> </w:t>
      </w:r>
      <w:r>
        <w:t>show</w:t>
      </w:r>
      <w:r>
        <w:rPr>
          <w:spacing w:val="-7"/>
        </w:rPr>
        <w:t xml:space="preserve"> </w:t>
      </w:r>
      <w:r>
        <w:t>the</w:t>
      </w:r>
      <w:r>
        <w:rPr>
          <w:spacing w:val="-7"/>
        </w:rPr>
        <w:t xml:space="preserve"> </w:t>
      </w:r>
      <w:r>
        <w:t>completion</w:t>
      </w:r>
      <w:r>
        <w:rPr>
          <w:spacing w:val="-7"/>
        </w:rPr>
        <w:t xml:space="preserve"> </w:t>
      </w:r>
      <w:r>
        <w:t>of</w:t>
      </w:r>
      <w:r>
        <w:rPr>
          <w:spacing w:val="-7"/>
        </w:rPr>
        <w:t xml:space="preserve"> </w:t>
      </w:r>
      <w:r>
        <w:t>one</w:t>
      </w:r>
      <w:r>
        <w:rPr>
          <w:spacing w:val="-7"/>
        </w:rPr>
        <w:t xml:space="preserve"> </w:t>
      </w:r>
      <w:r>
        <w:t>maneuver before</w:t>
      </w:r>
      <w:r>
        <w:rPr>
          <w:spacing w:val="-7"/>
        </w:rPr>
        <w:t xml:space="preserve"> </w:t>
      </w:r>
      <w:r>
        <w:t>the</w:t>
      </w:r>
      <w:r>
        <w:rPr>
          <w:spacing w:val="-5"/>
        </w:rPr>
        <w:t xml:space="preserve"> </w:t>
      </w:r>
      <w:r>
        <w:t>next</w:t>
      </w:r>
      <w:r>
        <w:rPr>
          <w:spacing w:val="-5"/>
        </w:rPr>
        <w:t xml:space="preserve"> </w:t>
      </w:r>
      <w:r>
        <w:t>starts.</w:t>
      </w:r>
      <w:r>
        <w:rPr>
          <w:spacing w:val="31"/>
        </w:rPr>
        <w:t xml:space="preserve"> </w:t>
      </w:r>
      <w:r>
        <w:t>There</w:t>
      </w:r>
      <w:r>
        <w:rPr>
          <w:spacing w:val="-5"/>
        </w:rPr>
        <w:t xml:space="preserve"> </w:t>
      </w:r>
      <w:r>
        <w:t>shall</w:t>
      </w:r>
      <w:r>
        <w:rPr>
          <w:spacing w:val="-5"/>
        </w:rPr>
        <w:t xml:space="preserve"> </w:t>
      </w:r>
      <w:r>
        <w:t>be</w:t>
      </w:r>
      <w:r>
        <w:rPr>
          <w:spacing w:val="-5"/>
        </w:rPr>
        <w:t xml:space="preserve"> </w:t>
      </w:r>
      <w:r>
        <w:t>slight</w:t>
      </w:r>
      <w:r>
        <w:rPr>
          <w:spacing w:val="-5"/>
        </w:rPr>
        <w:t xml:space="preserve"> </w:t>
      </w:r>
      <w:r>
        <w:t>hesitation</w:t>
      </w:r>
      <w:r>
        <w:rPr>
          <w:spacing w:val="-5"/>
        </w:rPr>
        <w:t xml:space="preserve"> </w:t>
      </w:r>
      <w:r>
        <w:t>to</w:t>
      </w:r>
      <w:r>
        <w:rPr>
          <w:spacing w:val="-5"/>
        </w:rPr>
        <w:t xml:space="preserve"> </w:t>
      </w:r>
      <w:r>
        <w:t>indicate</w:t>
      </w:r>
      <w:r>
        <w:rPr>
          <w:spacing w:val="-5"/>
        </w:rPr>
        <w:t xml:space="preserve"> </w:t>
      </w:r>
      <w:r>
        <w:t>each</w:t>
      </w:r>
      <w:r>
        <w:rPr>
          <w:spacing w:val="-4"/>
        </w:rPr>
        <w:t xml:space="preserve"> </w:t>
      </w:r>
      <w:r>
        <w:rPr>
          <w:spacing w:val="-2"/>
        </w:rPr>
        <w:t>maneuver.</w:t>
      </w:r>
    </w:p>
    <w:p w14:paraId="12F71E86" w14:textId="77777777" w:rsidR="001F0429" w:rsidRDefault="00B4283B">
      <w:pPr>
        <w:pStyle w:val="BodyText"/>
        <w:spacing w:before="250"/>
        <w:ind w:left="1183" w:right="1321"/>
      </w:pPr>
      <w:r>
        <w:rPr>
          <w:b/>
        </w:rPr>
        <w:t>Rollbacks:</w:t>
      </w:r>
      <w:r>
        <w:rPr>
          <w:b/>
          <w:spacing w:val="36"/>
        </w:rPr>
        <w:t xml:space="preserve"> </w:t>
      </w:r>
      <w:r>
        <w:t>A</w:t>
      </w:r>
      <w:r>
        <w:rPr>
          <w:spacing w:val="-6"/>
        </w:rPr>
        <w:t xml:space="preserve"> </w:t>
      </w:r>
      <w:r>
        <w:t>maneuver</w:t>
      </w:r>
      <w:r>
        <w:rPr>
          <w:spacing w:val="-6"/>
        </w:rPr>
        <w:t xml:space="preserve"> </w:t>
      </w:r>
      <w:r>
        <w:t>that</w:t>
      </w:r>
      <w:r>
        <w:rPr>
          <w:spacing w:val="-5"/>
        </w:rPr>
        <w:t xml:space="preserve"> </w:t>
      </w:r>
      <w:r>
        <w:t>combines</w:t>
      </w:r>
      <w:r>
        <w:rPr>
          <w:spacing w:val="-6"/>
        </w:rPr>
        <w:t xml:space="preserve"> </w:t>
      </w:r>
      <w:r>
        <w:t>a</w:t>
      </w:r>
      <w:r>
        <w:rPr>
          <w:spacing w:val="-6"/>
        </w:rPr>
        <w:t xml:space="preserve"> </w:t>
      </w:r>
      <w:r>
        <w:t>stop,</w:t>
      </w:r>
      <w:r>
        <w:rPr>
          <w:spacing w:val="-6"/>
        </w:rPr>
        <w:t xml:space="preserve"> </w:t>
      </w:r>
      <w:r>
        <w:t>turn</w:t>
      </w:r>
      <w:r>
        <w:rPr>
          <w:spacing w:val="-6"/>
        </w:rPr>
        <w:t xml:space="preserve"> </w:t>
      </w:r>
      <w:r>
        <w:t>of</w:t>
      </w:r>
      <w:r>
        <w:rPr>
          <w:spacing w:val="-6"/>
        </w:rPr>
        <w:t xml:space="preserve"> </w:t>
      </w:r>
      <w:r>
        <w:t>the</w:t>
      </w:r>
      <w:r>
        <w:rPr>
          <w:spacing w:val="-6"/>
        </w:rPr>
        <w:t xml:space="preserve"> </w:t>
      </w:r>
      <w:r>
        <w:t>hind</w:t>
      </w:r>
      <w:r>
        <w:rPr>
          <w:spacing w:val="-6"/>
        </w:rPr>
        <w:t xml:space="preserve"> </w:t>
      </w:r>
      <w:r>
        <w:t>quarters</w:t>
      </w:r>
      <w:r>
        <w:rPr>
          <w:spacing w:val="-6"/>
        </w:rPr>
        <w:t xml:space="preserve"> </w:t>
      </w:r>
      <w:r>
        <w:t>and</w:t>
      </w:r>
      <w:r>
        <w:rPr>
          <w:spacing w:val="-6"/>
        </w:rPr>
        <w:t xml:space="preserve"> </w:t>
      </w:r>
      <w:r>
        <w:t>exit</w:t>
      </w:r>
      <w:r>
        <w:rPr>
          <w:spacing w:val="-6"/>
        </w:rPr>
        <w:t xml:space="preserve"> </w:t>
      </w:r>
      <w:r>
        <w:t>in</w:t>
      </w:r>
      <w:r>
        <w:rPr>
          <w:spacing w:val="-6"/>
        </w:rPr>
        <w:t xml:space="preserve"> </w:t>
      </w:r>
      <w:r>
        <w:t>one fluid motion.</w:t>
      </w:r>
      <w:r>
        <w:rPr>
          <w:spacing w:val="40"/>
        </w:rPr>
        <w:t xml:space="preserve"> </w:t>
      </w:r>
      <w:r>
        <w:t>The rollback must be executed with no more than the slightest hesitation after the stop and the horse shall not step ahead or back prior to the turn.</w:t>
      </w:r>
      <w:r>
        <w:rPr>
          <w:spacing w:val="40"/>
        </w:rPr>
        <w:t xml:space="preserve"> </w:t>
      </w:r>
      <w:r>
        <w:t>The horse shall be in position to lope off in a straight line when exiting a rollback.</w:t>
      </w:r>
    </w:p>
    <w:p w14:paraId="2D5AAE62" w14:textId="77777777" w:rsidR="001F0429" w:rsidRDefault="001F0429">
      <w:pPr>
        <w:pStyle w:val="BodyText"/>
        <w:spacing w:before="7"/>
      </w:pPr>
    </w:p>
    <w:p w14:paraId="0AE0A5D2" w14:textId="77777777" w:rsidR="001F0429" w:rsidRDefault="00B4283B">
      <w:pPr>
        <w:pStyle w:val="BodyText"/>
        <w:ind w:left="1183" w:right="1273"/>
        <w:jc w:val="both"/>
      </w:pPr>
      <w:r>
        <w:t>*Definition</w:t>
      </w:r>
      <w:r>
        <w:rPr>
          <w:spacing w:val="-2"/>
        </w:rPr>
        <w:t xml:space="preserve"> </w:t>
      </w:r>
      <w:r>
        <w:t>of</w:t>
      </w:r>
      <w:r>
        <w:rPr>
          <w:spacing w:val="-2"/>
        </w:rPr>
        <w:t xml:space="preserve"> </w:t>
      </w:r>
      <w:r>
        <w:t>a</w:t>
      </w:r>
      <w:r>
        <w:rPr>
          <w:spacing w:val="-2"/>
        </w:rPr>
        <w:t xml:space="preserve"> </w:t>
      </w:r>
      <w:r>
        <w:t>fall</w:t>
      </w:r>
      <w:r>
        <w:rPr>
          <w:spacing w:val="-2"/>
        </w:rPr>
        <w:t xml:space="preserve"> </w:t>
      </w:r>
      <w:r>
        <w:t>of</w:t>
      </w:r>
      <w:r>
        <w:rPr>
          <w:spacing w:val="-2"/>
        </w:rPr>
        <w:t xml:space="preserve"> </w:t>
      </w:r>
      <w:r>
        <w:t>a</w:t>
      </w:r>
      <w:r>
        <w:rPr>
          <w:spacing w:val="-2"/>
        </w:rPr>
        <w:t xml:space="preserve"> </w:t>
      </w:r>
      <w:r>
        <w:t>horse-</w:t>
      </w:r>
      <w:r>
        <w:rPr>
          <w:spacing w:val="-2"/>
        </w:rPr>
        <w:t xml:space="preserve"> </w:t>
      </w:r>
      <w:r>
        <w:t>when</w:t>
      </w:r>
      <w:r>
        <w:rPr>
          <w:spacing w:val="-2"/>
        </w:rPr>
        <w:t xml:space="preserve"> </w:t>
      </w:r>
      <w:r>
        <w:t>the</w:t>
      </w:r>
      <w:r>
        <w:rPr>
          <w:spacing w:val="-2"/>
        </w:rPr>
        <w:t xml:space="preserve"> </w:t>
      </w:r>
      <w:r>
        <w:t>horses’</w:t>
      </w:r>
      <w:r>
        <w:rPr>
          <w:spacing w:val="-2"/>
        </w:rPr>
        <w:t xml:space="preserve"> </w:t>
      </w:r>
      <w:r>
        <w:t>shoulder</w:t>
      </w:r>
      <w:r>
        <w:rPr>
          <w:spacing w:val="-2"/>
        </w:rPr>
        <w:t xml:space="preserve"> </w:t>
      </w:r>
      <w:r>
        <w:t>and</w:t>
      </w:r>
      <w:r>
        <w:rPr>
          <w:spacing w:val="-2"/>
        </w:rPr>
        <w:t xml:space="preserve"> </w:t>
      </w:r>
      <w:r>
        <w:t>hip</w:t>
      </w:r>
      <w:r>
        <w:rPr>
          <w:spacing w:val="-2"/>
        </w:rPr>
        <w:t xml:space="preserve"> </w:t>
      </w:r>
      <w:r>
        <w:t>are</w:t>
      </w:r>
      <w:r>
        <w:rPr>
          <w:spacing w:val="-2"/>
        </w:rPr>
        <w:t xml:space="preserve"> </w:t>
      </w:r>
      <w:r>
        <w:t>on</w:t>
      </w:r>
      <w:r>
        <w:rPr>
          <w:spacing w:val="-2"/>
        </w:rPr>
        <w:t xml:space="preserve"> </w:t>
      </w:r>
      <w:r>
        <w:t>the</w:t>
      </w:r>
      <w:r>
        <w:rPr>
          <w:spacing w:val="-2"/>
        </w:rPr>
        <w:t xml:space="preserve"> </w:t>
      </w:r>
      <w:r>
        <w:t>ground</w:t>
      </w:r>
      <w:r>
        <w:rPr>
          <w:spacing w:val="-2"/>
        </w:rPr>
        <w:t xml:space="preserve"> </w:t>
      </w:r>
      <w:r>
        <w:t>and all</w:t>
      </w:r>
      <w:r>
        <w:rPr>
          <w:spacing w:val="-1"/>
        </w:rPr>
        <w:t xml:space="preserve"> </w:t>
      </w:r>
      <w:r>
        <w:t>four</w:t>
      </w:r>
      <w:r>
        <w:rPr>
          <w:spacing w:val="-1"/>
        </w:rPr>
        <w:t xml:space="preserve"> </w:t>
      </w:r>
      <w:r>
        <w:t>feet</w:t>
      </w:r>
      <w:r>
        <w:rPr>
          <w:spacing w:val="-1"/>
        </w:rPr>
        <w:t xml:space="preserve"> </w:t>
      </w:r>
      <w:r>
        <w:t>are</w:t>
      </w:r>
      <w:r>
        <w:rPr>
          <w:spacing w:val="-1"/>
        </w:rPr>
        <w:t xml:space="preserve"> </w:t>
      </w:r>
      <w:r>
        <w:t>facing</w:t>
      </w:r>
      <w:r>
        <w:rPr>
          <w:spacing w:val="-1"/>
        </w:rPr>
        <w:t xml:space="preserve"> </w:t>
      </w:r>
      <w:r>
        <w:t>in</w:t>
      </w:r>
      <w:r>
        <w:rPr>
          <w:spacing w:val="-1"/>
        </w:rPr>
        <w:t xml:space="preserve"> </w:t>
      </w:r>
      <w:r>
        <w:t>one</w:t>
      </w:r>
      <w:r>
        <w:rPr>
          <w:spacing w:val="-2"/>
        </w:rPr>
        <w:t xml:space="preserve"> </w:t>
      </w:r>
      <w:r>
        <w:t>direction.</w:t>
      </w:r>
      <w:r>
        <w:rPr>
          <w:spacing w:val="40"/>
        </w:rPr>
        <w:t xml:space="preserve"> </w:t>
      </w:r>
      <w:r>
        <w:t>A</w:t>
      </w:r>
      <w:r>
        <w:rPr>
          <w:spacing w:val="-1"/>
        </w:rPr>
        <w:t xml:space="preserve"> </w:t>
      </w:r>
      <w:r>
        <w:t>fall</w:t>
      </w:r>
      <w:r>
        <w:rPr>
          <w:spacing w:val="-1"/>
        </w:rPr>
        <w:t xml:space="preserve"> </w:t>
      </w:r>
      <w:r>
        <w:t>of</w:t>
      </w:r>
      <w:r>
        <w:rPr>
          <w:spacing w:val="-1"/>
        </w:rPr>
        <w:t xml:space="preserve"> </w:t>
      </w:r>
      <w:r>
        <w:t>a</w:t>
      </w:r>
      <w:r>
        <w:rPr>
          <w:spacing w:val="-1"/>
        </w:rPr>
        <w:t xml:space="preserve"> </w:t>
      </w:r>
      <w:r>
        <w:t>horse</w:t>
      </w:r>
      <w:r>
        <w:rPr>
          <w:spacing w:val="-2"/>
        </w:rPr>
        <w:t xml:space="preserve"> </w:t>
      </w:r>
      <w:r>
        <w:t>in</w:t>
      </w:r>
      <w:r>
        <w:rPr>
          <w:spacing w:val="-1"/>
        </w:rPr>
        <w:t xml:space="preserve"> </w:t>
      </w:r>
      <w:r>
        <w:t>any</w:t>
      </w:r>
      <w:r>
        <w:rPr>
          <w:spacing w:val="-2"/>
        </w:rPr>
        <w:t xml:space="preserve"> </w:t>
      </w:r>
      <w:r>
        <w:t>event</w:t>
      </w:r>
      <w:r>
        <w:rPr>
          <w:spacing w:val="-1"/>
        </w:rPr>
        <w:t xml:space="preserve"> </w:t>
      </w:r>
      <w:r>
        <w:t>receives</w:t>
      </w:r>
      <w:r>
        <w:rPr>
          <w:spacing w:val="-1"/>
        </w:rPr>
        <w:t xml:space="preserve"> </w:t>
      </w:r>
      <w:r>
        <w:t>a</w:t>
      </w:r>
      <w:r>
        <w:rPr>
          <w:spacing w:val="-1"/>
        </w:rPr>
        <w:t xml:space="preserve"> </w:t>
      </w:r>
      <w:r>
        <w:t>score</w:t>
      </w:r>
      <w:r>
        <w:rPr>
          <w:spacing w:val="-2"/>
        </w:rPr>
        <w:t xml:space="preserve"> </w:t>
      </w:r>
      <w:r>
        <w:t xml:space="preserve">of </w:t>
      </w:r>
      <w:r>
        <w:rPr>
          <w:spacing w:val="-6"/>
        </w:rPr>
        <w:t>0.</w:t>
      </w:r>
    </w:p>
    <w:p w14:paraId="67460FF3" w14:textId="77777777" w:rsidR="001F0429" w:rsidRDefault="00B4283B">
      <w:pPr>
        <w:pStyle w:val="BodyText"/>
        <w:spacing w:line="243" w:lineRule="exact"/>
        <w:ind w:left="1183"/>
        <w:jc w:val="both"/>
      </w:pPr>
      <w:r>
        <w:t>*Definition</w:t>
      </w:r>
      <w:r>
        <w:rPr>
          <w:spacing w:val="-14"/>
        </w:rPr>
        <w:t xml:space="preserve"> </w:t>
      </w:r>
      <w:r>
        <w:t>of</w:t>
      </w:r>
      <w:r>
        <w:rPr>
          <w:spacing w:val="-8"/>
        </w:rPr>
        <w:t xml:space="preserve"> </w:t>
      </w:r>
      <w:r>
        <w:t>a</w:t>
      </w:r>
      <w:r>
        <w:rPr>
          <w:spacing w:val="-8"/>
        </w:rPr>
        <w:t xml:space="preserve"> </w:t>
      </w:r>
      <w:r>
        <w:t>fall</w:t>
      </w:r>
      <w:r>
        <w:rPr>
          <w:spacing w:val="-8"/>
        </w:rPr>
        <w:t xml:space="preserve"> </w:t>
      </w:r>
      <w:r>
        <w:t>of</w:t>
      </w:r>
      <w:r>
        <w:rPr>
          <w:spacing w:val="-9"/>
        </w:rPr>
        <w:t xml:space="preserve"> </w:t>
      </w:r>
      <w:r>
        <w:t>rider-</w:t>
      </w:r>
      <w:r>
        <w:rPr>
          <w:spacing w:val="-8"/>
        </w:rPr>
        <w:t xml:space="preserve"> </w:t>
      </w:r>
      <w:r>
        <w:t>Rider</w:t>
      </w:r>
      <w:r>
        <w:rPr>
          <w:spacing w:val="-9"/>
        </w:rPr>
        <w:t xml:space="preserve"> </w:t>
      </w:r>
      <w:r>
        <w:t>is</w:t>
      </w:r>
      <w:r>
        <w:rPr>
          <w:spacing w:val="-8"/>
        </w:rPr>
        <w:t xml:space="preserve"> </w:t>
      </w:r>
      <w:r>
        <w:t>no</w:t>
      </w:r>
      <w:r>
        <w:rPr>
          <w:spacing w:val="-9"/>
        </w:rPr>
        <w:t xml:space="preserve"> </w:t>
      </w:r>
      <w:r>
        <w:t>longer</w:t>
      </w:r>
      <w:r>
        <w:rPr>
          <w:spacing w:val="-8"/>
        </w:rPr>
        <w:t xml:space="preserve"> </w:t>
      </w:r>
      <w:r>
        <w:t>astride</w:t>
      </w:r>
      <w:r>
        <w:rPr>
          <w:spacing w:val="-8"/>
        </w:rPr>
        <w:t xml:space="preserve"> </w:t>
      </w:r>
      <w:r>
        <w:t>the</w:t>
      </w:r>
      <w:r>
        <w:rPr>
          <w:spacing w:val="-8"/>
        </w:rPr>
        <w:t xml:space="preserve"> </w:t>
      </w:r>
      <w:r>
        <w:rPr>
          <w:spacing w:val="-2"/>
        </w:rPr>
        <w:t>horse.</w:t>
      </w:r>
    </w:p>
    <w:p w14:paraId="05DED2FE" w14:textId="77777777" w:rsidR="001F0429" w:rsidRDefault="00B4283B">
      <w:pPr>
        <w:pStyle w:val="BodyText"/>
        <w:spacing w:before="9" w:line="237" w:lineRule="auto"/>
        <w:ind w:left="1183" w:right="1302"/>
        <w:jc w:val="both"/>
      </w:pPr>
      <w:r>
        <w:t>*Reining</w:t>
      </w:r>
      <w:r>
        <w:rPr>
          <w:spacing w:val="-4"/>
        </w:rPr>
        <w:t xml:space="preserve"> </w:t>
      </w:r>
      <w:r>
        <w:t>penalties</w:t>
      </w:r>
      <w:r>
        <w:rPr>
          <w:spacing w:val="-4"/>
        </w:rPr>
        <w:t xml:space="preserve"> </w:t>
      </w:r>
      <w:r>
        <w:t>and</w:t>
      </w:r>
      <w:r>
        <w:rPr>
          <w:spacing w:val="-4"/>
        </w:rPr>
        <w:t xml:space="preserve"> </w:t>
      </w:r>
      <w:r>
        <w:t>other</w:t>
      </w:r>
      <w:r>
        <w:rPr>
          <w:spacing w:val="-4"/>
        </w:rPr>
        <w:t xml:space="preserve"> </w:t>
      </w:r>
      <w:r>
        <w:t>scoring</w:t>
      </w:r>
      <w:r>
        <w:rPr>
          <w:spacing w:val="-4"/>
        </w:rPr>
        <w:t xml:space="preserve"> </w:t>
      </w:r>
      <w:r>
        <w:t>requirements</w:t>
      </w:r>
      <w:r>
        <w:rPr>
          <w:spacing w:val="-3"/>
        </w:rPr>
        <w:t xml:space="preserve"> </w:t>
      </w:r>
      <w:r>
        <w:t>are</w:t>
      </w:r>
      <w:r>
        <w:rPr>
          <w:spacing w:val="-4"/>
        </w:rPr>
        <w:t xml:space="preserve"> </w:t>
      </w:r>
      <w:r>
        <w:t>listed</w:t>
      </w:r>
      <w:r>
        <w:rPr>
          <w:spacing w:val="-4"/>
        </w:rPr>
        <w:t xml:space="preserve"> </w:t>
      </w:r>
      <w:r>
        <w:t>in</w:t>
      </w:r>
      <w:r>
        <w:rPr>
          <w:spacing w:val="-4"/>
        </w:rPr>
        <w:t xml:space="preserve"> </w:t>
      </w:r>
      <w:r>
        <w:t>the</w:t>
      </w:r>
      <w:r>
        <w:rPr>
          <w:spacing w:val="-4"/>
        </w:rPr>
        <w:t xml:space="preserve"> </w:t>
      </w:r>
      <w:r>
        <w:t>judges</w:t>
      </w:r>
      <w:r>
        <w:rPr>
          <w:spacing w:val="-4"/>
        </w:rPr>
        <w:t xml:space="preserve"> </w:t>
      </w:r>
      <w:r>
        <w:t>scoring</w:t>
      </w:r>
      <w:r>
        <w:rPr>
          <w:spacing w:val="-4"/>
        </w:rPr>
        <w:t xml:space="preserve"> </w:t>
      </w:r>
      <w:r>
        <w:t xml:space="preserve">sheet </w:t>
      </w:r>
      <w:r>
        <w:rPr>
          <w:spacing w:val="-2"/>
        </w:rPr>
        <w:t>section.</w:t>
      </w:r>
    </w:p>
    <w:p w14:paraId="50511B76" w14:textId="77777777" w:rsidR="001F0429" w:rsidRDefault="001F0429">
      <w:pPr>
        <w:pStyle w:val="BodyText"/>
        <w:spacing w:before="2"/>
      </w:pPr>
    </w:p>
    <w:p w14:paraId="529758C1" w14:textId="77777777" w:rsidR="001F0429" w:rsidRDefault="00B4283B">
      <w:pPr>
        <w:pStyle w:val="BodyText"/>
        <w:ind w:left="1183"/>
        <w:jc w:val="both"/>
      </w:pPr>
      <w:r>
        <w:t>*See</w:t>
      </w:r>
      <w:r>
        <w:rPr>
          <w:spacing w:val="-14"/>
        </w:rPr>
        <w:t xml:space="preserve"> </w:t>
      </w:r>
      <w:r>
        <w:t>MVRHA</w:t>
      </w:r>
      <w:r>
        <w:rPr>
          <w:spacing w:val="-12"/>
        </w:rPr>
        <w:t xml:space="preserve"> </w:t>
      </w:r>
      <w:r>
        <w:t>Official</w:t>
      </w:r>
      <w:r>
        <w:rPr>
          <w:spacing w:val="-12"/>
        </w:rPr>
        <w:t xml:space="preserve"> </w:t>
      </w:r>
      <w:r>
        <w:t>Judges</w:t>
      </w:r>
      <w:r>
        <w:rPr>
          <w:spacing w:val="-10"/>
        </w:rPr>
        <w:t xml:space="preserve"> </w:t>
      </w:r>
      <w:r>
        <w:rPr>
          <w:spacing w:val="-4"/>
        </w:rPr>
        <w:t>Card</w:t>
      </w:r>
    </w:p>
    <w:p w14:paraId="1334CA9E" w14:textId="77777777" w:rsidR="001F0429" w:rsidRDefault="001F0429">
      <w:pPr>
        <w:jc w:val="both"/>
        <w:sectPr w:rsidR="001F0429">
          <w:pgSz w:w="12240" w:h="15840"/>
          <w:pgMar w:top="660" w:right="620" w:bottom="280" w:left="620" w:header="720" w:footer="720" w:gutter="0"/>
          <w:cols w:space="720"/>
        </w:sectPr>
      </w:pPr>
    </w:p>
    <w:p w14:paraId="6B4DD574" w14:textId="77777777" w:rsidR="001F0429" w:rsidRDefault="00B4283B">
      <w:pPr>
        <w:pStyle w:val="Heading2"/>
        <w:spacing w:before="72"/>
        <w:ind w:right="362"/>
        <w:rPr>
          <w:u w:val="none"/>
        </w:rPr>
      </w:pPr>
      <w:r>
        <w:rPr>
          <w:u w:val="thick"/>
        </w:rPr>
        <w:lastRenderedPageBreak/>
        <w:t>Working</w:t>
      </w:r>
      <w:r>
        <w:rPr>
          <w:spacing w:val="-12"/>
          <w:u w:val="thick"/>
        </w:rPr>
        <w:t xml:space="preserve"> </w:t>
      </w:r>
      <w:r>
        <w:rPr>
          <w:u w:val="thick"/>
        </w:rPr>
        <w:t>Cow</w:t>
      </w:r>
      <w:r>
        <w:rPr>
          <w:spacing w:val="-12"/>
          <w:u w:val="thick"/>
        </w:rPr>
        <w:t xml:space="preserve"> </w:t>
      </w:r>
      <w:r>
        <w:rPr>
          <w:u w:val="thick"/>
        </w:rPr>
        <w:t>Horse</w:t>
      </w:r>
      <w:r>
        <w:rPr>
          <w:spacing w:val="-11"/>
          <w:u w:val="thick"/>
        </w:rPr>
        <w:t xml:space="preserve"> </w:t>
      </w:r>
      <w:r>
        <w:rPr>
          <w:u w:val="thick"/>
        </w:rPr>
        <w:t>&amp;</w:t>
      </w:r>
      <w:r>
        <w:rPr>
          <w:spacing w:val="-11"/>
          <w:u w:val="thick"/>
        </w:rPr>
        <w:t xml:space="preserve"> </w:t>
      </w:r>
      <w:r>
        <w:rPr>
          <w:spacing w:val="-2"/>
          <w:u w:val="thick"/>
        </w:rPr>
        <w:t>Boxing/Penning:</w:t>
      </w:r>
    </w:p>
    <w:p w14:paraId="2402BCFA" w14:textId="77777777" w:rsidR="001F0429" w:rsidRDefault="00B4283B">
      <w:pPr>
        <w:spacing w:before="1"/>
        <w:ind w:left="10"/>
        <w:jc w:val="center"/>
        <w:rPr>
          <w:b/>
          <w:i/>
          <w:sz w:val="32"/>
        </w:rPr>
      </w:pPr>
      <w:r>
        <w:rPr>
          <w:b/>
          <w:i/>
          <w:spacing w:val="6"/>
          <w:sz w:val="32"/>
          <w:u w:val="thick"/>
        </w:rPr>
        <w:t xml:space="preserve"> </w:t>
      </w:r>
      <w:r>
        <w:rPr>
          <w:b/>
          <w:i/>
          <w:sz w:val="32"/>
          <w:u w:val="thick"/>
        </w:rPr>
        <w:t>Guidelines</w:t>
      </w:r>
      <w:r>
        <w:rPr>
          <w:b/>
          <w:i/>
          <w:spacing w:val="-11"/>
          <w:sz w:val="32"/>
          <w:u w:val="thick"/>
        </w:rPr>
        <w:t xml:space="preserve"> </w:t>
      </w:r>
      <w:r>
        <w:rPr>
          <w:b/>
          <w:i/>
          <w:sz w:val="32"/>
          <w:u w:val="thick"/>
        </w:rPr>
        <w:t>&amp;</w:t>
      </w:r>
      <w:r>
        <w:rPr>
          <w:b/>
          <w:i/>
          <w:spacing w:val="-10"/>
          <w:sz w:val="32"/>
          <w:u w:val="thick"/>
        </w:rPr>
        <w:t xml:space="preserve"> </w:t>
      </w:r>
      <w:r>
        <w:rPr>
          <w:b/>
          <w:i/>
          <w:spacing w:val="-2"/>
          <w:sz w:val="32"/>
          <w:u w:val="thick"/>
        </w:rPr>
        <w:t>Scoring</w:t>
      </w:r>
    </w:p>
    <w:p w14:paraId="181883C9" w14:textId="77777777" w:rsidR="001F0429" w:rsidRDefault="001F0429">
      <w:pPr>
        <w:pStyle w:val="BodyText"/>
        <w:spacing w:before="111"/>
        <w:rPr>
          <w:b/>
          <w:i/>
        </w:rPr>
      </w:pPr>
    </w:p>
    <w:p w14:paraId="7F847C00" w14:textId="77777777" w:rsidR="001F0429" w:rsidRDefault="00B4283B">
      <w:pPr>
        <w:pStyle w:val="BodyText"/>
        <w:ind w:left="1183" w:right="1227"/>
      </w:pPr>
      <w:r>
        <w:t>Judging begins when the contestant has completed their reigned work and has signaled for their cow.</w:t>
      </w:r>
      <w:r>
        <w:rPr>
          <w:spacing w:val="80"/>
        </w:rPr>
        <w:t xml:space="preserve"> </w:t>
      </w:r>
      <w:r>
        <w:t>There shall be no schooling between the completion of the reined work and</w:t>
      </w:r>
      <w:r>
        <w:rPr>
          <w:spacing w:val="-6"/>
        </w:rPr>
        <w:t xml:space="preserve"> </w:t>
      </w:r>
      <w:r>
        <w:t>cow</w:t>
      </w:r>
      <w:r>
        <w:rPr>
          <w:spacing w:val="-6"/>
        </w:rPr>
        <w:t xml:space="preserve"> </w:t>
      </w:r>
      <w:r>
        <w:t>work</w:t>
      </w:r>
      <w:r>
        <w:rPr>
          <w:spacing w:val="-6"/>
        </w:rPr>
        <w:t xml:space="preserve"> </w:t>
      </w:r>
      <w:r>
        <w:t>when</w:t>
      </w:r>
      <w:r>
        <w:rPr>
          <w:spacing w:val="-6"/>
        </w:rPr>
        <w:t xml:space="preserve"> </w:t>
      </w:r>
      <w:r>
        <w:t>the</w:t>
      </w:r>
      <w:r>
        <w:rPr>
          <w:spacing w:val="-6"/>
        </w:rPr>
        <w:t xml:space="preserve"> </w:t>
      </w:r>
      <w:r>
        <w:t>cow</w:t>
      </w:r>
      <w:r>
        <w:rPr>
          <w:spacing w:val="-6"/>
        </w:rPr>
        <w:t xml:space="preserve"> </w:t>
      </w:r>
      <w:r>
        <w:t>immediately</w:t>
      </w:r>
      <w:r>
        <w:rPr>
          <w:spacing w:val="-6"/>
        </w:rPr>
        <w:t xml:space="preserve"> </w:t>
      </w:r>
      <w:r>
        <w:t>follows</w:t>
      </w:r>
      <w:r>
        <w:rPr>
          <w:spacing w:val="-6"/>
        </w:rPr>
        <w:t xml:space="preserve"> </w:t>
      </w:r>
      <w:r>
        <w:t>the</w:t>
      </w:r>
      <w:r>
        <w:rPr>
          <w:spacing w:val="-6"/>
        </w:rPr>
        <w:t xml:space="preserve"> </w:t>
      </w:r>
      <w:r>
        <w:t>rein</w:t>
      </w:r>
      <w:r>
        <w:rPr>
          <w:spacing w:val="-6"/>
        </w:rPr>
        <w:t xml:space="preserve"> </w:t>
      </w:r>
      <w:r>
        <w:t>work;</w:t>
      </w:r>
      <w:r>
        <w:rPr>
          <w:spacing w:val="-6"/>
        </w:rPr>
        <w:t xml:space="preserve"> </w:t>
      </w:r>
      <w:r>
        <w:t>the</w:t>
      </w:r>
      <w:r>
        <w:rPr>
          <w:spacing w:val="-6"/>
        </w:rPr>
        <w:t xml:space="preserve"> </w:t>
      </w:r>
      <w:r>
        <w:t>penalty</w:t>
      </w:r>
      <w:r>
        <w:rPr>
          <w:spacing w:val="-6"/>
        </w:rPr>
        <w:t xml:space="preserve"> </w:t>
      </w:r>
      <w:r>
        <w:t>for</w:t>
      </w:r>
      <w:r>
        <w:rPr>
          <w:spacing w:val="-6"/>
        </w:rPr>
        <w:t xml:space="preserve"> </w:t>
      </w:r>
      <w:r>
        <w:t>this</w:t>
      </w:r>
      <w:r>
        <w:rPr>
          <w:spacing w:val="-6"/>
        </w:rPr>
        <w:t xml:space="preserve"> </w:t>
      </w:r>
      <w:r>
        <w:t>will</w:t>
      </w:r>
      <w:r>
        <w:rPr>
          <w:spacing w:val="-6"/>
        </w:rPr>
        <w:t xml:space="preserve"> </w:t>
      </w:r>
      <w:r>
        <w:t>be a zero.</w:t>
      </w:r>
      <w:r>
        <w:rPr>
          <w:spacing w:val="80"/>
        </w:rPr>
        <w:t xml:space="preserve"> </w:t>
      </w:r>
      <w:r>
        <w:t>At the start of the work, each contestant, upon receiving a cow in the arena, shall hold that cow on the prescribed end of the arena for a sufficient time to demonstrate the ability of the horse to contain the cow at that end.</w:t>
      </w:r>
    </w:p>
    <w:p w14:paraId="1895FEDE" w14:textId="77777777" w:rsidR="001F0429" w:rsidRDefault="001F0429">
      <w:pPr>
        <w:pStyle w:val="BodyText"/>
        <w:spacing w:before="1"/>
      </w:pPr>
    </w:p>
    <w:p w14:paraId="4D5F4FA8" w14:textId="77777777" w:rsidR="001F0429" w:rsidRDefault="00B4283B">
      <w:pPr>
        <w:pStyle w:val="BodyText"/>
        <w:ind w:left="1183" w:right="1321"/>
      </w:pPr>
      <w:r>
        <w:t>After a reasonable amount of time, the contestant shall take the cow down the fence, making</w:t>
      </w:r>
      <w:r>
        <w:rPr>
          <w:spacing w:val="-5"/>
        </w:rPr>
        <w:t xml:space="preserve"> </w:t>
      </w:r>
      <w:r>
        <w:t>at</w:t>
      </w:r>
      <w:r>
        <w:rPr>
          <w:spacing w:val="-5"/>
        </w:rPr>
        <w:t xml:space="preserve"> </w:t>
      </w:r>
      <w:r>
        <w:t>least</w:t>
      </w:r>
      <w:r>
        <w:rPr>
          <w:spacing w:val="-5"/>
        </w:rPr>
        <w:t xml:space="preserve"> </w:t>
      </w:r>
      <w:r>
        <w:t>one</w:t>
      </w:r>
      <w:r>
        <w:rPr>
          <w:spacing w:val="-5"/>
        </w:rPr>
        <w:t xml:space="preserve"> </w:t>
      </w:r>
      <w:r>
        <w:t>turn</w:t>
      </w:r>
      <w:r>
        <w:rPr>
          <w:spacing w:val="-5"/>
        </w:rPr>
        <w:t xml:space="preserve"> </w:t>
      </w:r>
      <w:r>
        <w:t>each</w:t>
      </w:r>
      <w:r>
        <w:rPr>
          <w:spacing w:val="-5"/>
        </w:rPr>
        <w:t xml:space="preserve"> </w:t>
      </w:r>
      <w:r>
        <w:t>way</w:t>
      </w:r>
      <w:r>
        <w:rPr>
          <w:spacing w:val="-5"/>
        </w:rPr>
        <w:t xml:space="preserve"> </w:t>
      </w:r>
      <w:r>
        <w:t>on</w:t>
      </w:r>
      <w:r>
        <w:rPr>
          <w:spacing w:val="-5"/>
        </w:rPr>
        <w:t xml:space="preserve"> </w:t>
      </w:r>
      <w:r>
        <w:t>the</w:t>
      </w:r>
      <w:r>
        <w:rPr>
          <w:spacing w:val="-5"/>
        </w:rPr>
        <w:t xml:space="preserve"> </w:t>
      </w:r>
      <w:r>
        <w:t>fence.</w:t>
      </w:r>
      <w:r>
        <w:rPr>
          <w:spacing w:val="37"/>
        </w:rPr>
        <w:t xml:space="preserve"> </w:t>
      </w:r>
      <w:r>
        <w:t>The</w:t>
      </w:r>
      <w:r>
        <w:rPr>
          <w:spacing w:val="-5"/>
        </w:rPr>
        <w:t xml:space="preserve"> </w:t>
      </w:r>
      <w:r>
        <w:t>required</w:t>
      </w:r>
      <w:r>
        <w:rPr>
          <w:spacing w:val="-5"/>
        </w:rPr>
        <w:t xml:space="preserve"> </w:t>
      </w:r>
      <w:r>
        <w:t>pattern</w:t>
      </w:r>
      <w:r>
        <w:rPr>
          <w:spacing w:val="-5"/>
        </w:rPr>
        <w:t xml:space="preserve"> </w:t>
      </w:r>
      <w:r>
        <w:t>for</w:t>
      </w:r>
      <w:r>
        <w:rPr>
          <w:spacing w:val="-5"/>
        </w:rPr>
        <w:t xml:space="preserve"> </w:t>
      </w:r>
      <w:r>
        <w:t>the</w:t>
      </w:r>
      <w:r>
        <w:rPr>
          <w:spacing w:val="-5"/>
        </w:rPr>
        <w:t xml:space="preserve"> </w:t>
      </w:r>
      <w:r>
        <w:t>cow</w:t>
      </w:r>
      <w:r>
        <w:rPr>
          <w:spacing w:val="-5"/>
        </w:rPr>
        <w:t xml:space="preserve"> </w:t>
      </w:r>
      <w:r>
        <w:t>work is:</w:t>
      </w:r>
      <w:r>
        <w:rPr>
          <w:spacing w:val="40"/>
        </w:rPr>
        <w:t xml:space="preserve"> </w:t>
      </w:r>
      <w:r>
        <w:t>Boxing, Fence Turns, (one turn each direction) circle or Rope.</w:t>
      </w:r>
      <w:r>
        <w:rPr>
          <w:spacing w:val="40"/>
        </w:rPr>
        <w:t xml:space="preserve"> </w:t>
      </w:r>
      <w:r>
        <w:t>Open and Non-pro riders</w:t>
      </w:r>
      <w:r>
        <w:rPr>
          <w:spacing w:val="-6"/>
        </w:rPr>
        <w:t xml:space="preserve"> </w:t>
      </w:r>
      <w:r>
        <w:t>will</w:t>
      </w:r>
      <w:r>
        <w:rPr>
          <w:spacing w:val="-6"/>
        </w:rPr>
        <w:t xml:space="preserve"> </w:t>
      </w:r>
      <w:r>
        <w:t>not</w:t>
      </w:r>
      <w:r>
        <w:rPr>
          <w:spacing w:val="-6"/>
        </w:rPr>
        <w:t xml:space="preserve"> </w:t>
      </w:r>
      <w:r>
        <w:t>pen</w:t>
      </w:r>
      <w:r>
        <w:rPr>
          <w:spacing w:val="-6"/>
        </w:rPr>
        <w:t xml:space="preserve"> </w:t>
      </w:r>
      <w:r>
        <w:t>the</w:t>
      </w:r>
      <w:r>
        <w:rPr>
          <w:spacing w:val="-6"/>
        </w:rPr>
        <w:t xml:space="preserve"> </w:t>
      </w:r>
      <w:r>
        <w:t>cow.</w:t>
      </w:r>
      <w:r>
        <w:rPr>
          <w:spacing w:val="36"/>
        </w:rPr>
        <w:t xml:space="preserve"> </w:t>
      </w:r>
      <w:r>
        <w:t>Novice,</w:t>
      </w:r>
      <w:r>
        <w:rPr>
          <w:spacing w:val="-6"/>
        </w:rPr>
        <w:t xml:space="preserve"> </w:t>
      </w:r>
      <w:r>
        <w:t>Limited</w:t>
      </w:r>
      <w:r>
        <w:rPr>
          <w:spacing w:val="-6"/>
        </w:rPr>
        <w:t xml:space="preserve"> </w:t>
      </w:r>
      <w:r>
        <w:t>Non-Pro,</w:t>
      </w:r>
      <w:r>
        <w:rPr>
          <w:spacing w:val="-6"/>
        </w:rPr>
        <w:t xml:space="preserve"> </w:t>
      </w:r>
      <w:r>
        <w:t>and</w:t>
      </w:r>
      <w:r>
        <w:rPr>
          <w:spacing w:val="-6"/>
        </w:rPr>
        <w:t xml:space="preserve"> </w:t>
      </w:r>
      <w:r>
        <w:t>Youth</w:t>
      </w:r>
      <w:r>
        <w:rPr>
          <w:spacing w:val="-6"/>
        </w:rPr>
        <w:t xml:space="preserve"> </w:t>
      </w:r>
      <w:r>
        <w:t>riders</w:t>
      </w:r>
      <w:r>
        <w:rPr>
          <w:spacing w:val="-6"/>
        </w:rPr>
        <w:t xml:space="preserve"> </w:t>
      </w:r>
      <w:r>
        <w:t>will</w:t>
      </w:r>
      <w:r>
        <w:rPr>
          <w:spacing w:val="-6"/>
        </w:rPr>
        <w:t xml:space="preserve"> </w:t>
      </w:r>
      <w:r>
        <w:t>not</w:t>
      </w:r>
      <w:r>
        <w:rPr>
          <w:spacing w:val="-6"/>
        </w:rPr>
        <w:t xml:space="preserve"> </w:t>
      </w:r>
      <w:r>
        <w:t>go</w:t>
      </w:r>
      <w:r>
        <w:rPr>
          <w:spacing w:val="-6"/>
        </w:rPr>
        <w:t xml:space="preserve"> </w:t>
      </w:r>
      <w:r>
        <w:t>down the fence.</w:t>
      </w:r>
      <w:r>
        <w:rPr>
          <w:spacing w:val="40"/>
        </w:rPr>
        <w:t xml:space="preserve"> </w:t>
      </w:r>
      <w:r>
        <w:t>They will box and pen only.</w:t>
      </w:r>
    </w:p>
    <w:p w14:paraId="5C7FC508" w14:textId="77777777" w:rsidR="001F0429" w:rsidRDefault="00B4283B">
      <w:pPr>
        <w:pStyle w:val="BodyText"/>
        <w:spacing w:before="252"/>
        <w:ind w:left="1183" w:right="1321"/>
      </w:pPr>
      <w:r>
        <w:t>The</w:t>
      </w:r>
      <w:r>
        <w:rPr>
          <w:spacing w:val="-6"/>
        </w:rPr>
        <w:t xml:space="preserve"> </w:t>
      </w:r>
      <w:r>
        <w:t>judge</w:t>
      </w:r>
      <w:r>
        <w:rPr>
          <w:spacing w:val="-6"/>
        </w:rPr>
        <w:t xml:space="preserve"> </w:t>
      </w:r>
      <w:r>
        <w:t>should</w:t>
      </w:r>
      <w:r>
        <w:rPr>
          <w:spacing w:val="-6"/>
        </w:rPr>
        <w:t xml:space="preserve"> </w:t>
      </w:r>
      <w:r>
        <w:t>take</w:t>
      </w:r>
      <w:r>
        <w:rPr>
          <w:spacing w:val="-6"/>
        </w:rPr>
        <w:t xml:space="preserve"> </w:t>
      </w:r>
      <w:r>
        <w:t>into</w:t>
      </w:r>
      <w:r>
        <w:rPr>
          <w:spacing w:val="-6"/>
        </w:rPr>
        <w:t xml:space="preserve"> </w:t>
      </w:r>
      <w:r>
        <w:t>consideration</w:t>
      </w:r>
      <w:r>
        <w:rPr>
          <w:spacing w:val="-6"/>
        </w:rPr>
        <w:t xml:space="preserve"> </w:t>
      </w:r>
      <w:r>
        <w:t>the</w:t>
      </w:r>
      <w:r>
        <w:rPr>
          <w:spacing w:val="-6"/>
        </w:rPr>
        <w:t xml:space="preserve"> </w:t>
      </w:r>
      <w:r>
        <w:t>size</w:t>
      </w:r>
      <w:r>
        <w:rPr>
          <w:spacing w:val="-6"/>
        </w:rPr>
        <w:t xml:space="preserve"> </w:t>
      </w:r>
      <w:r>
        <w:t>of</w:t>
      </w:r>
      <w:r>
        <w:rPr>
          <w:spacing w:val="-6"/>
        </w:rPr>
        <w:t xml:space="preserve"> </w:t>
      </w:r>
      <w:r>
        <w:t>the</w:t>
      </w:r>
      <w:r>
        <w:rPr>
          <w:spacing w:val="-6"/>
        </w:rPr>
        <w:t xml:space="preserve"> </w:t>
      </w:r>
      <w:r>
        <w:t>arena,</w:t>
      </w:r>
      <w:r>
        <w:rPr>
          <w:spacing w:val="-6"/>
        </w:rPr>
        <w:t xml:space="preserve"> </w:t>
      </w:r>
      <w:r>
        <w:t>condition</w:t>
      </w:r>
      <w:r>
        <w:rPr>
          <w:spacing w:val="-6"/>
        </w:rPr>
        <w:t xml:space="preserve"> </w:t>
      </w:r>
      <w:r>
        <w:t>of</w:t>
      </w:r>
      <w:r>
        <w:rPr>
          <w:spacing w:val="-6"/>
        </w:rPr>
        <w:t xml:space="preserve"> </w:t>
      </w:r>
      <w:r>
        <w:t>the</w:t>
      </w:r>
      <w:r>
        <w:rPr>
          <w:spacing w:val="-6"/>
        </w:rPr>
        <w:t xml:space="preserve"> </w:t>
      </w:r>
      <w:r>
        <w:t>ground, and disposition of the cattle in scoring each work.</w:t>
      </w:r>
      <w:r>
        <w:rPr>
          <w:spacing w:val="40"/>
        </w:rPr>
        <w:t xml:space="preserve"> </w:t>
      </w:r>
      <w:r>
        <w:t>If ground, arena and/or weather conditions are deemed unfavorable by the exhibitors, they may inform the judge who may elect to alter the required cattle work for safety reasons.</w:t>
      </w:r>
    </w:p>
    <w:p w14:paraId="2CB6BE6A" w14:textId="77777777" w:rsidR="001F0429" w:rsidRDefault="001F0429">
      <w:pPr>
        <w:pStyle w:val="BodyText"/>
        <w:spacing w:before="2"/>
      </w:pPr>
    </w:p>
    <w:p w14:paraId="79B3C1AB" w14:textId="77777777" w:rsidR="001F0429" w:rsidRDefault="00B4283B">
      <w:pPr>
        <w:pStyle w:val="BodyText"/>
        <w:ind w:left="1183" w:right="1178"/>
      </w:pPr>
      <w:r>
        <w:t>The greater the difficulty of the run, the more credit should be given.</w:t>
      </w:r>
      <w:r>
        <w:rPr>
          <w:spacing w:val="80"/>
        </w:rPr>
        <w:t xml:space="preserve"> </w:t>
      </w:r>
      <w:r>
        <w:t>The difficulty may be due to the extreme speed or stubbornness of the cow, or the cow’s reluctance to move down the fence when sufficiently driven by the contestant.</w:t>
      </w:r>
      <w:r>
        <w:rPr>
          <w:spacing w:val="80"/>
        </w:rPr>
        <w:t xml:space="preserve"> </w:t>
      </w:r>
      <w:r>
        <w:t>The most controlled cow work with the highest degree of difficulty should be marked highest.</w:t>
      </w:r>
      <w:r>
        <w:rPr>
          <w:spacing w:val="40"/>
        </w:rPr>
        <w:t xml:space="preserve"> </w:t>
      </w:r>
      <w:r>
        <w:t>Bad manners exhibited by the horse will be penalized under run content.</w:t>
      </w:r>
      <w:r>
        <w:rPr>
          <w:spacing w:val="40"/>
        </w:rPr>
        <w:t xml:space="preserve"> </w:t>
      </w:r>
      <w:r>
        <w:t>When enough cows are available the contestant should receive a new cow if the cow drawn is unreasonably difficult or unworkable.</w:t>
      </w:r>
      <w:r>
        <w:rPr>
          <w:spacing w:val="40"/>
        </w:rPr>
        <w:t xml:space="preserve"> </w:t>
      </w:r>
      <w:r>
        <w:t>Allowing the horse to quit working before the judge signals for a new cow will result in a zero score.</w:t>
      </w:r>
      <w:r>
        <w:rPr>
          <w:spacing w:val="40"/>
        </w:rPr>
        <w:t xml:space="preserve"> </w:t>
      </w:r>
      <w:r>
        <w:t>Once a rider has committed to circling a cow, if the cow</w:t>
      </w:r>
      <w:r>
        <w:rPr>
          <w:spacing w:val="-1"/>
        </w:rPr>
        <w:t xml:space="preserve"> </w:t>
      </w:r>
      <w:r>
        <w:t>falls</w:t>
      </w:r>
      <w:r>
        <w:rPr>
          <w:spacing w:val="-1"/>
        </w:rPr>
        <w:t xml:space="preserve"> </w:t>
      </w:r>
      <w:r>
        <w:t>down</w:t>
      </w:r>
      <w:r>
        <w:rPr>
          <w:spacing w:val="-1"/>
        </w:rPr>
        <w:t xml:space="preserve"> </w:t>
      </w:r>
      <w:r>
        <w:t>no</w:t>
      </w:r>
      <w:r>
        <w:rPr>
          <w:spacing w:val="-1"/>
        </w:rPr>
        <w:t xml:space="preserve"> </w:t>
      </w:r>
      <w:r>
        <w:t>new</w:t>
      </w:r>
      <w:r>
        <w:rPr>
          <w:spacing w:val="-1"/>
        </w:rPr>
        <w:t xml:space="preserve"> </w:t>
      </w:r>
      <w:r>
        <w:t>cow</w:t>
      </w:r>
      <w:r>
        <w:rPr>
          <w:spacing w:val="-1"/>
        </w:rPr>
        <w:t xml:space="preserve"> </w:t>
      </w:r>
      <w:r>
        <w:t>will</w:t>
      </w:r>
      <w:r>
        <w:rPr>
          <w:spacing w:val="-1"/>
        </w:rPr>
        <w:t xml:space="preserve"> </w:t>
      </w:r>
      <w:r>
        <w:t>be</w:t>
      </w:r>
      <w:r>
        <w:rPr>
          <w:spacing w:val="-1"/>
        </w:rPr>
        <w:t xml:space="preserve"> </w:t>
      </w:r>
      <w:r>
        <w:t>awarded.</w:t>
      </w:r>
      <w:r>
        <w:rPr>
          <w:spacing w:val="39"/>
        </w:rPr>
        <w:t xml:space="preserve"> </w:t>
      </w:r>
      <w:r>
        <w:t>The</w:t>
      </w:r>
      <w:r>
        <w:rPr>
          <w:spacing w:val="-1"/>
        </w:rPr>
        <w:t xml:space="preserve"> </w:t>
      </w:r>
      <w:r>
        <w:t>rider</w:t>
      </w:r>
      <w:r>
        <w:rPr>
          <w:spacing w:val="-1"/>
        </w:rPr>
        <w:t xml:space="preserve"> </w:t>
      </w:r>
      <w:r>
        <w:t>should</w:t>
      </w:r>
      <w:r>
        <w:rPr>
          <w:spacing w:val="-1"/>
        </w:rPr>
        <w:t xml:space="preserve"> </w:t>
      </w:r>
      <w:r>
        <w:t>complete</w:t>
      </w:r>
      <w:r>
        <w:rPr>
          <w:spacing w:val="-1"/>
        </w:rPr>
        <w:t xml:space="preserve"> </w:t>
      </w:r>
      <w:r>
        <w:t>the</w:t>
      </w:r>
      <w:r>
        <w:rPr>
          <w:spacing w:val="-4"/>
        </w:rPr>
        <w:t xml:space="preserve"> </w:t>
      </w:r>
      <w:r>
        <w:t>run</w:t>
      </w:r>
      <w:r>
        <w:rPr>
          <w:spacing w:val="-1"/>
        </w:rPr>
        <w:t xml:space="preserve"> </w:t>
      </w:r>
      <w:r>
        <w:t>by</w:t>
      </w:r>
      <w:r>
        <w:rPr>
          <w:spacing w:val="-1"/>
        </w:rPr>
        <w:t xml:space="preserve"> </w:t>
      </w:r>
      <w:r>
        <w:t>riding around the fallen cow to fulfill circling requirements.</w:t>
      </w:r>
      <w:r>
        <w:rPr>
          <w:spacing w:val="40"/>
        </w:rPr>
        <w:t xml:space="preserve"> </w:t>
      </w:r>
      <w:r>
        <w:t>The judge may blow his/her whistle at any time during the work; one whistle to terminate the work, two whistles to award a new cow.</w:t>
      </w:r>
      <w:r>
        <w:rPr>
          <w:spacing w:val="40"/>
        </w:rPr>
        <w:t xml:space="preserve"> </w:t>
      </w:r>
      <w:r>
        <w:t>If the judge terminates the work with one whistle or awards a new cow the contestant does not have the option to continue working.</w:t>
      </w:r>
      <w:r>
        <w:rPr>
          <w:spacing w:val="80"/>
        </w:rPr>
        <w:t xml:space="preserve"> </w:t>
      </w:r>
      <w:r>
        <w:t>If an exhibitor continues to work</w:t>
      </w:r>
      <w:r>
        <w:rPr>
          <w:spacing w:val="-5"/>
        </w:rPr>
        <w:t xml:space="preserve"> </w:t>
      </w:r>
      <w:r>
        <w:t>after</w:t>
      </w:r>
      <w:r>
        <w:rPr>
          <w:spacing w:val="-5"/>
        </w:rPr>
        <w:t xml:space="preserve"> </w:t>
      </w:r>
      <w:r>
        <w:t>the</w:t>
      </w:r>
      <w:r>
        <w:rPr>
          <w:spacing w:val="-5"/>
        </w:rPr>
        <w:t xml:space="preserve"> </w:t>
      </w:r>
      <w:r>
        <w:t>whistle</w:t>
      </w:r>
      <w:r>
        <w:rPr>
          <w:spacing w:val="-5"/>
        </w:rPr>
        <w:t xml:space="preserve"> </w:t>
      </w:r>
      <w:r>
        <w:t>has</w:t>
      </w:r>
      <w:r>
        <w:rPr>
          <w:spacing w:val="-5"/>
        </w:rPr>
        <w:t xml:space="preserve"> </w:t>
      </w:r>
      <w:r>
        <w:t>been</w:t>
      </w:r>
      <w:r>
        <w:rPr>
          <w:spacing w:val="-5"/>
        </w:rPr>
        <w:t xml:space="preserve"> </w:t>
      </w:r>
      <w:r>
        <w:t>blown</w:t>
      </w:r>
      <w:r>
        <w:rPr>
          <w:spacing w:val="-5"/>
        </w:rPr>
        <w:t xml:space="preserve"> </w:t>
      </w:r>
      <w:r>
        <w:t>for</w:t>
      </w:r>
      <w:r>
        <w:rPr>
          <w:spacing w:val="-5"/>
        </w:rPr>
        <w:t xml:space="preserve"> </w:t>
      </w:r>
      <w:r>
        <w:t>a</w:t>
      </w:r>
      <w:r>
        <w:rPr>
          <w:spacing w:val="-5"/>
        </w:rPr>
        <w:t xml:space="preserve"> </w:t>
      </w:r>
      <w:r>
        <w:t>new</w:t>
      </w:r>
      <w:r>
        <w:rPr>
          <w:spacing w:val="-5"/>
        </w:rPr>
        <w:t xml:space="preserve"> </w:t>
      </w:r>
      <w:r>
        <w:t>cow</w:t>
      </w:r>
      <w:r>
        <w:rPr>
          <w:spacing w:val="-5"/>
        </w:rPr>
        <w:t xml:space="preserve"> </w:t>
      </w:r>
      <w:r>
        <w:t>the</w:t>
      </w:r>
      <w:r>
        <w:rPr>
          <w:spacing w:val="-5"/>
        </w:rPr>
        <w:t xml:space="preserve"> </w:t>
      </w:r>
      <w:r>
        <w:t>exhibitor</w:t>
      </w:r>
      <w:r>
        <w:rPr>
          <w:spacing w:val="-5"/>
        </w:rPr>
        <w:t xml:space="preserve"> </w:t>
      </w:r>
      <w:r>
        <w:t>will</w:t>
      </w:r>
      <w:r>
        <w:rPr>
          <w:spacing w:val="-5"/>
        </w:rPr>
        <w:t xml:space="preserve"> </w:t>
      </w:r>
      <w:r>
        <w:t>be</w:t>
      </w:r>
      <w:r>
        <w:rPr>
          <w:spacing w:val="-5"/>
        </w:rPr>
        <w:t xml:space="preserve"> </w:t>
      </w:r>
      <w:r>
        <w:t>given</w:t>
      </w:r>
      <w:r>
        <w:rPr>
          <w:spacing w:val="-5"/>
        </w:rPr>
        <w:t xml:space="preserve"> </w:t>
      </w:r>
      <w:r>
        <w:t>a</w:t>
      </w:r>
      <w:r>
        <w:rPr>
          <w:spacing w:val="-5"/>
        </w:rPr>
        <w:t xml:space="preserve"> </w:t>
      </w:r>
      <w:r>
        <w:t>score</w:t>
      </w:r>
      <w:r>
        <w:rPr>
          <w:spacing w:val="-5"/>
        </w:rPr>
        <w:t xml:space="preserve"> </w:t>
      </w:r>
      <w:r>
        <w:t>of zero.</w:t>
      </w:r>
      <w:r>
        <w:rPr>
          <w:spacing w:val="40"/>
        </w:rPr>
        <w:t xml:space="preserve"> </w:t>
      </w:r>
      <w:r>
        <w:t>With a multiple judge system, any one of the judges may terminate the work or signal for a new cow.</w:t>
      </w:r>
      <w:r>
        <w:rPr>
          <w:spacing w:val="80"/>
        </w:rPr>
        <w:t xml:space="preserve"> </w:t>
      </w:r>
      <w:r>
        <w:t>Judging ends when the whistle blows.</w:t>
      </w:r>
      <w:r>
        <w:rPr>
          <w:spacing w:val="80"/>
        </w:rPr>
        <w:t xml:space="preserve"> </w:t>
      </w:r>
      <w:r>
        <w:t>A score of zero will be given if the work is not complete at that point.</w:t>
      </w:r>
    </w:p>
    <w:p w14:paraId="0019C32C" w14:textId="77777777" w:rsidR="001F0429" w:rsidRDefault="00B4283B">
      <w:pPr>
        <w:pStyle w:val="BodyText"/>
        <w:spacing w:before="252" w:line="237" w:lineRule="auto"/>
        <w:ind w:left="1183" w:right="1227"/>
      </w:pPr>
      <w:r>
        <w:t>In</w:t>
      </w:r>
      <w:r>
        <w:rPr>
          <w:spacing w:val="-5"/>
        </w:rPr>
        <w:t xml:space="preserve"> </w:t>
      </w:r>
      <w:r>
        <w:t>the</w:t>
      </w:r>
      <w:r>
        <w:rPr>
          <w:spacing w:val="-5"/>
        </w:rPr>
        <w:t xml:space="preserve"> </w:t>
      </w:r>
      <w:r>
        <w:t>cow</w:t>
      </w:r>
      <w:r>
        <w:rPr>
          <w:spacing w:val="-5"/>
        </w:rPr>
        <w:t xml:space="preserve"> </w:t>
      </w:r>
      <w:r>
        <w:t>work</w:t>
      </w:r>
      <w:r>
        <w:rPr>
          <w:spacing w:val="-5"/>
        </w:rPr>
        <w:t xml:space="preserve"> </w:t>
      </w:r>
      <w:r>
        <w:t>phase</w:t>
      </w:r>
      <w:r>
        <w:rPr>
          <w:spacing w:val="-5"/>
        </w:rPr>
        <w:t xml:space="preserve"> </w:t>
      </w:r>
      <w:r>
        <w:t>of</w:t>
      </w:r>
      <w:r>
        <w:rPr>
          <w:spacing w:val="-5"/>
        </w:rPr>
        <w:t xml:space="preserve"> </w:t>
      </w:r>
      <w:r>
        <w:t>any</w:t>
      </w:r>
      <w:r>
        <w:rPr>
          <w:spacing w:val="-5"/>
        </w:rPr>
        <w:t xml:space="preserve"> </w:t>
      </w:r>
      <w:r>
        <w:t>class</w:t>
      </w:r>
      <w:r>
        <w:rPr>
          <w:spacing w:val="-5"/>
        </w:rPr>
        <w:t xml:space="preserve"> </w:t>
      </w:r>
      <w:r>
        <w:t>a</w:t>
      </w:r>
      <w:r>
        <w:rPr>
          <w:spacing w:val="-5"/>
        </w:rPr>
        <w:t xml:space="preserve"> </w:t>
      </w:r>
      <w:r>
        <w:t>hand</w:t>
      </w:r>
      <w:r>
        <w:rPr>
          <w:spacing w:val="-5"/>
        </w:rPr>
        <w:t xml:space="preserve"> </w:t>
      </w:r>
      <w:r>
        <w:t>on</w:t>
      </w:r>
      <w:r>
        <w:rPr>
          <w:spacing w:val="-5"/>
        </w:rPr>
        <w:t xml:space="preserve"> </w:t>
      </w:r>
      <w:r>
        <w:t>the</w:t>
      </w:r>
      <w:r>
        <w:rPr>
          <w:spacing w:val="-5"/>
        </w:rPr>
        <w:t xml:space="preserve"> </w:t>
      </w:r>
      <w:r>
        <w:t>horn</w:t>
      </w:r>
      <w:r>
        <w:rPr>
          <w:spacing w:val="-5"/>
        </w:rPr>
        <w:t xml:space="preserve"> </w:t>
      </w:r>
      <w:r>
        <w:t>may</w:t>
      </w:r>
      <w:r>
        <w:rPr>
          <w:spacing w:val="-5"/>
        </w:rPr>
        <w:t xml:space="preserve"> </w:t>
      </w:r>
      <w:r>
        <w:t>be</w:t>
      </w:r>
      <w:r>
        <w:rPr>
          <w:spacing w:val="-5"/>
        </w:rPr>
        <w:t xml:space="preserve"> </w:t>
      </w:r>
      <w:r>
        <w:t>used</w:t>
      </w:r>
      <w:r>
        <w:rPr>
          <w:spacing w:val="-5"/>
        </w:rPr>
        <w:t xml:space="preserve"> </w:t>
      </w:r>
      <w:r>
        <w:t>to</w:t>
      </w:r>
      <w:r>
        <w:rPr>
          <w:spacing w:val="-5"/>
        </w:rPr>
        <w:t xml:space="preserve"> </w:t>
      </w:r>
      <w:r>
        <w:t>prevent</w:t>
      </w:r>
      <w:r>
        <w:rPr>
          <w:spacing w:val="-5"/>
        </w:rPr>
        <w:t xml:space="preserve"> </w:t>
      </w:r>
      <w:r>
        <w:t>the</w:t>
      </w:r>
      <w:r>
        <w:rPr>
          <w:spacing w:val="-5"/>
        </w:rPr>
        <w:t xml:space="preserve"> </w:t>
      </w:r>
      <w:r>
        <w:t>fall</w:t>
      </w:r>
      <w:r>
        <w:rPr>
          <w:spacing w:val="-5"/>
        </w:rPr>
        <w:t xml:space="preserve"> </w:t>
      </w:r>
      <w:r>
        <w:t>of the rider.</w:t>
      </w:r>
      <w:r>
        <w:rPr>
          <w:spacing w:val="40"/>
        </w:rPr>
        <w:t xml:space="preserve"> </w:t>
      </w:r>
      <w:r>
        <w:t>Holding the horn excessively may be penalized under run content.</w:t>
      </w:r>
    </w:p>
    <w:p w14:paraId="776120CF" w14:textId="77777777" w:rsidR="001F0429" w:rsidRDefault="001F0429">
      <w:pPr>
        <w:pStyle w:val="BodyText"/>
        <w:spacing w:before="4"/>
      </w:pPr>
    </w:p>
    <w:p w14:paraId="64349D62" w14:textId="77777777" w:rsidR="001F0429" w:rsidRDefault="00B4283B">
      <w:pPr>
        <w:pStyle w:val="BodyText"/>
        <w:spacing w:line="237" w:lineRule="auto"/>
        <w:ind w:left="1183" w:right="1321"/>
      </w:pPr>
      <w:r>
        <w:t>During</w:t>
      </w:r>
      <w:r>
        <w:rPr>
          <w:spacing w:val="-6"/>
        </w:rPr>
        <w:t xml:space="preserve"> </w:t>
      </w:r>
      <w:r>
        <w:t>the</w:t>
      </w:r>
      <w:r>
        <w:rPr>
          <w:spacing w:val="-6"/>
        </w:rPr>
        <w:t xml:space="preserve"> </w:t>
      </w:r>
      <w:r>
        <w:t>cow</w:t>
      </w:r>
      <w:r>
        <w:rPr>
          <w:spacing w:val="-6"/>
        </w:rPr>
        <w:t xml:space="preserve"> </w:t>
      </w:r>
      <w:r>
        <w:t>work,</w:t>
      </w:r>
      <w:r>
        <w:rPr>
          <w:spacing w:val="-6"/>
        </w:rPr>
        <w:t xml:space="preserve"> </w:t>
      </w:r>
      <w:r>
        <w:t>when</w:t>
      </w:r>
      <w:r>
        <w:rPr>
          <w:spacing w:val="-6"/>
        </w:rPr>
        <w:t xml:space="preserve"> </w:t>
      </w:r>
      <w:r>
        <w:t>a</w:t>
      </w:r>
      <w:r>
        <w:rPr>
          <w:spacing w:val="-6"/>
        </w:rPr>
        <w:t xml:space="preserve"> </w:t>
      </w:r>
      <w:r>
        <w:t>cow</w:t>
      </w:r>
      <w:r>
        <w:rPr>
          <w:spacing w:val="-6"/>
        </w:rPr>
        <w:t xml:space="preserve"> </w:t>
      </w:r>
      <w:r>
        <w:t>leaves</w:t>
      </w:r>
      <w:r>
        <w:rPr>
          <w:spacing w:val="-6"/>
        </w:rPr>
        <w:t xml:space="preserve"> </w:t>
      </w:r>
      <w:r>
        <w:t>the</w:t>
      </w:r>
      <w:r>
        <w:rPr>
          <w:spacing w:val="-6"/>
        </w:rPr>
        <w:t xml:space="preserve"> </w:t>
      </w:r>
      <w:r>
        <w:t>working</w:t>
      </w:r>
      <w:r>
        <w:rPr>
          <w:spacing w:val="-6"/>
        </w:rPr>
        <w:t xml:space="preserve"> </w:t>
      </w:r>
      <w:r>
        <w:t>area,</w:t>
      </w:r>
      <w:r>
        <w:rPr>
          <w:spacing w:val="-6"/>
        </w:rPr>
        <w:t xml:space="preserve"> </w:t>
      </w:r>
      <w:r>
        <w:t>it</w:t>
      </w:r>
      <w:r>
        <w:rPr>
          <w:spacing w:val="-6"/>
        </w:rPr>
        <w:t xml:space="preserve"> </w:t>
      </w:r>
      <w:r>
        <w:t>is</w:t>
      </w:r>
      <w:r>
        <w:rPr>
          <w:spacing w:val="-6"/>
        </w:rPr>
        <w:t xml:space="preserve"> </w:t>
      </w:r>
      <w:r>
        <w:t>automatic</w:t>
      </w:r>
      <w:r>
        <w:rPr>
          <w:spacing w:val="-6"/>
        </w:rPr>
        <w:t xml:space="preserve"> </w:t>
      </w:r>
      <w:r>
        <w:t>that</w:t>
      </w:r>
      <w:r>
        <w:rPr>
          <w:spacing w:val="-5"/>
        </w:rPr>
        <w:t xml:space="preserve"> </w:t>
      </w:r>
      <w:r>
        <w:t>the contestant will receive a new cow and scoring will begin again with the new cow.</w:t>
      </w:r>
    </w:p>
    <w:p w14:paraId="5186ADB7" w14:textId="77777777" w:rsidR="001F0429" w:rsidRDefault="001F0429">
      <w:pPr>
        <w:pStyle w:val="BodyText"/>
        <w:spacing w:before="3"/>
      </w:pPr>
    </w:p>
    <w:p w14:paraId="36C31BA6" w14:textId="77777777" w:rsidR="001F0429" w:rsidRDefault="00B4283B">
      <w:pPr>
        <w:pStyle w:val="Heading5"/>
      </w:pPr>
      <w:r>
        <w:t>Turning</w:t>
      </w:r>
      <w:r>
        <w:rPr>
          <w:spacing w:val="-8"/>
        </w:rPr>
        <w:t xml:space="preserve"> </w:t>
      </w:r>
      <w:r>
        <w:t>on</w:t>
      </w:r>
      <w:r>
        <w:rPr>
          <w:spacing w:val="-8"/>
        </w:rPr>
        <w:t xml:space="preserve"> </w:t>
      </w:r>
      <w:r>
        <w:t>the</w:t>
      </w:r>
      <w:r>
        <w:rPr>
          <w:spacing w:val="-8"/>
        </w:rPr>
        <w:t xml:space="preserve"> </w:t>
      </w:r>
      <w:r>
        <w:rPr>
          <w:spacing w:val="-2"/>
        </w:rPr>
        <w:t>fence</w:t>
      </w:r>
    </w:p>
    <w:p w14:paraId="760884CB" w14:textId="77777777" w:rsidR="001F0429" w:rsidRDefault="00B4283B">
      <w:pPr>
        <w:pStyle w:val="BodyText"/>
        <w:spacing w:before="1"/>
        <w:ind w:left="1183" w:right="1251"/>
      </w:pPr>
      <w:r>
        <w:t>A fence turn is defined as: a turn in which the cow while being run down the fence on one side of the arena, or in the “open field”, is turned in a different direction and held near</w:t>
      </w:r>
      <w:r>
        <w:rPr>
          <w:spacing w:val="-6"/>
        </w:rPr>
        <w:t xml:space="preserve"> </w:t>
      </w:r>
      <w:r>
        <w:t>the</w:t>
      </w:r>
      <w:r>
        <w:rPr>
          <w:spacing w:val="-6"/>
        </w:rPr>
        <w:t xml:space="preserve"> </w:t>
      </w:r>
      <w:r>
        <w:t>same</w:t>
      </w:r>
      <w:r>
        <w:rPr>
          <w:spacing w:val="-6"/>
        </w:rPr>
        <w:t xml:space="preserve"> </w:t>
      </w:r>
      <w:r>
        <w:t>fence,</w:t>
      </w:r>
      <w:r>
        <w:rPr>
          <w:spacing w:val="-5"/>
        </w:rPr>
        <w:t xml:space="preserve"> </w:t>
      </w:r>
      <w:r>
        <w:t>or</w:t>
      </w:r>
      <w:r>
        <w:rPr>
          <w:spacing w:val="-6"/>
        </w:rPr>
        <w:t xml:space="preserve"> </w:t>
      </w:r>
      <w:r>
        <w:t>the</w:t>
      </w:r>
      <w:r>
        <w:rPr>
          <w:spacing w:val="-6"/>
        </w:rPr>
        <w:t xml:space="preserve"> </w:t>
      </w:r>
      <w:r>
        <w:t>same</w:t>
      </w:r>
      <w:r>
        <w:rPr>
          <w:spacing w:val="-6"/>
        </w:rPr>
        <w:t xml:space="preserve"> </w:t>
      </w:r>
      <w:r>
        <w:t>side</w:t>
      </w:r>
      <w:r>
        <w:rPr>
          <w:spacing w:val="-6"/>
        </w:rPr>
        <w:t xml:space="preserve"> </w:t>
      </w:r>
      <w:r>
        <w:t>of</w:t>
      </w:r>
      <w:r>
        <w:rPr>
          <w:spacing w:val="-6"/>
        </w:rPr>
        <w:t xml:space="preserve"> </w:t>
      </w:r>
      <w:r>
        <w:t>the</w:t>
      </w:r>
      <w:r>
        <w:rPr>
          <w:spacing w:val="-6"/>
        </w:rPr>
        <w:t xml:space="preserve"> </w:t>
      </w:r>
      <w:r>
        <w:t>arena,</w:t>
      </w:r>
      <w:r>
        <w:rPr>
          <w:spacing w:val="-6"/>
        </w:rPr>
        <w:t xml:space="preserve"> </w:t>
      </w:r>
      <w:r>
        <w:t>while</w:t>
      </w:r>
      <w:r>
        <w:rPr>
          <w:spacing w:val="-6"/>
        </w:rPr>
        <w:t xml:space="preserve"> </w:t>
      </w:r>
      <w:r>
        <w:t>being</w:t>
      </w:r>
      <w:r>
        <w:rPr>
          <w:spacing w:val="-6"/>
        </w:rPr>
        <w:t xml:space="preserve"> </w:t>
      </w:r>
      <w:r>
        <w:t>run</w:t>
      </w:r>
      <w:r>
        <w:rPr>
          <w:spacing w:val="-6"/>
        </w:rPr>
        <w:t xml:space="preserve"> </w:t>
      </w:r>
      <w:r>
        <w:t>in</w:t>
      </w:r>
      <w:r>
        <w:rPr>
          <w:spacing w:val="-6"/>
        </w:rPr>
        <w:t xml:space="preserve"> </w:t>
      </w:r>
      <w:r>
        <w:t>the</w:t>
      </w:r>
      <w:r>
        <w:rPr>
          <w:spacing w:val="-6"/>
        </w:rPr>
        <w:t xml:space="preserve"> </w:t>
      </w:r>
      <w:r>
        <w:t>new</w:t>
      </w:r>
      <w:r>
        <w:rPr>
          <w:spacing w:val="-8"/>
        </w:rPr>
        <w:t xml:space="preserve"> </w:t>
      </w:r>
      <w:r>
        <w:t>direction. The exhibitor must be close enough to the cow to cause the turn.</w:t>
      </w:r>
    </w:p>
    <w:p w14:paraId="3FDB699D" w14:textId="77777777" w:rsidR="001F0429" w:rsidRDefault="001F0429">
      <w:pPr>
        <w:sectPr w:rsidR="001F0429">
          <w:pgSz w:w="12240" w:h="15840"/>
          <w:pgMar w:top="1020" w:right="620" w:bottom="280" w:left="620" w:header="720" w:footer="720" w:gutter="0"/>
          <w:cols w:space="720"/>
        </w:sectPr>
      </w:pPr>
    </w:p>
    <w:p w14:paraId="5F6F8E44" w14:textId="77777777" w:rsidR="001F0429" w:rsidRDefault="00B4283B">
      <w:pPr>
        <w:pStyle w:val="BodyText"/>
        <w:spacing w:before="65"/>
        <w:ind w:left="1183" w:right="1251"/>
      </w:pPr>
      <w:r>
        <w:lastRenderedPageBreak/>
        <w:t>The</w:t>
      </w:r>
      <w:r>
        <w:rPr>
          <w:spacing w:val="-5"/>
        </w:rPr>
        <w:t xml:space="preserve"> </w:t>
      </w:r>
      <w:r>
        <w:t>situation</w:t>
      </w:r>
      <w:r>
        <w:rPr>
          <w:spacing w:val="-5"/>
        </w:rPr>
        <w:t xml:space="preserve"> </w:t>
      </w:r>
      <w:r>
        <w:t>where</w:t>
      </w:r>
      <w:r>
        <w:rPr>
          <w:spacing w:val="-5"/>
        </w:rPr>
        <w:t xml:space="preserve"> </w:t>
      </w:r>
      <w:r>
        <w:t>a</w:t>
      </w:r>
      <w:r>
        <w:rPr>
          <w:spacing w:val="-5"/>
        </w:rPr>
        <w:t xml:space="preserve"> </w:t>
      </w:r>
      <w:r>
        <w:t>horse</w:t>
      </w:r>
      <w:r>
        <w:rPr>
          <w:spacing w:val="-5"/>
        </w:rPr>
        <w:t xml:space="preserve"> </w:t>
      </w:r>
      <w:r>
        <w:t>and</w:t>
      </w:r>
      <w:r>
        <w:rPr>
          <w:spacing w:val="-5"/>
        </w:rPr>
        <w:t xml:space="preserve"> </w:t>
      </w:r>
      <w:r>
        <w:t>rider</w:t>
      </w:r>
      <w:r>
        <w:rPr>
          <w:spacing w:val="-5"/>
        </w:rPr>
        <w:t xml:space="preserve"> </w:t>
      </w:r>
      <w:r>
        <w:t>attempt</w:t>
      </w:r>
      <w:r>
        <w:rPr>
          <w:spacing w:val="-5"/>
        </w:rPr>
        <w:t xml:space="preserve"> </w:t>
      </w:r>
      <w:r>
        <w:t>to</w:t>
      </w:r>
      <w:r>
        <w:rPr>
          <w:spacing w:val="-5"/>
        </w:rPr>
        <w:t xml:space="preserve"> </w:t>
      </w:r>
      <w:r>
        <w:t>turn</w:t>
      </w:r>
      <w:r>
        <w:rPr>
          <w:spacing w:val="-5"/>
        </w:rPr>
        <w:t xml:space="preserve"> </w:t>
      </w:r>
      <w:r>
        <w:t>the</w:t>
      </w:r>
      <w:r>
        <w:rPr>
          <w:spacing w:val="-5"/>
        </w:rPr>
        <w:t xml:space="preserve"> </w:t>
      </w:r>
      <w:r>
        <w:t>cow</w:t>
      </w:r>
      <w:r>
        <w:rPr>
          <w:spacing w:val="-5"/>
        </w:rPr>
        <w:t xml:space="preserve"> </w:t>
      </w:r>
      <w:r>
        <w:t>and</w:t>
      </w:r>
      <w:r>
        <w:rPr>
          <w:spacing w:val="-5"/>
        </w:rPr>
        <w:t xml:space="preserve"> </w:t>
      </w:r>
      <w:r>
        <w:t>the</w:t>
      </w:r>
      <w:r>
        <w:rPr>
          <w:spacing w:val="-5"/>
        </w:rPr>
        <w:t xml:space="preserve"> </w:t>
      </w:r>
      <w:r>
        <w:t>cow</w:t>
      </w:r>
      <w:r>
        <w:rPr>
          <w:spacing w:val="-5"/>
        </w:rPr>
        <w:t xml:space="preserve"> </w:t>
      </w:r>
      <w:r>
        <w:t>exit’s</w:t>
      </w:r>
      <w:r>
        <w:rPr>
          <w:spacing w:val="-5"/>
        </w:rPr>
        <w:t xml:space="preserve"> </w:t>
      </w:r>
      <w:r>
        <w:t>the</w:t>
      </w:r>
      <w:r>
        <w:rPr>
          <w:spacing w:val="-5"/>
        </w:rPr>
        <w:t xml:space="preserve"> </w:t>
      </w:r>
      <w:r>
        <w:t>turn behind the horse is also considered to have satisfied the fence turn requirement.</w:t>
      </w:r>
      <w:r>
        <w:rPr>
          <w:spacing w:val="40"/>
        </w:rPr>
        <w:t xml:space="preserve"> </w:t>
      </w:r>
      <w:r>
        <w:t>The route of the cow being worked has been altered because of the influence of the horse and rider.</w:t>
      </w:r>
      <w:r>
        <w:rPr>
          <w:spacing w:val="40"/>
        </w:rPr>
        <w:t xml:space="preserve"> </w:t>
      </w:r>
      <w:r>
        <w:t>The actual stopping or turning of the cow by the turn must be accomplished without the aid of the end fences to actually stop or turn the animal being worked.</w:t>
      </w:r>
    </w:p>
    <w:p w14:paraId="55B1A590" w14:textId="77777777" w:rsidR="001F0429" w:rsidRDefault="00B4283B">
      <w:pPr>
        <w:pStyle w:val="BodyText"/>
        <w:spacing w:line="242" w:lineRule="auto"/>
        <w:ind w:left="1183" w:right="1321"/>
      </w:pPr>
      <w:r>
        <w:t>During</w:t>
      </w:r>
      <w:r>
        <w:rPr>
          <w:spacing w:val="-6"/>
        </w:rPr>
        <w:t xml:space="preserve"> </w:t>
      </w:r>
      <w:r>
        <w:t>the</w:t>
      </w:r>
      <w:r>
        <w:rPr>
          <w:spacing w:val="-6"/>
        </w:rPr>
        <w:t xml:space="preserve"> </w:t>
      </w:r>
      <w:r>
        <w:t>turn</w:t>
      </w:r>
      <w:r>
        <w:rPr>
          <w:spacing w:val="-6"/>
        </w:rPr>
        <w:t xml:space="preserve"> </w:t>
      </w:r>
      <w:r>
        <w:t>the</w:t>
      </w:r>
      <w:r>
        <w:rPr>
          <w:spacing w:val="-6"/>
        </w:rPr>
        <w:t xml:space="preserve"> </w:t>
      </w:r>
      <w:r>
        <w:t>horse</w:t>
      </w:r>
      <w:r>
        <w:rPr>
          <w:spacing w:val="-6"/>
        </w:rPr>
        <w:t xml:space="preserve"> </w:t>
      </w:r>
      <w:r>
        <w:t>should</w:t>
      </w:r>
      <w:r>
        <w:rPr>
          <w:spacing w:val="-6"/>
        </w:rPr>
        <w:t xml:space="preserve"> </w:t>
      </w:r>
      <w:r>
        <w:t>use</w:t>
      </w:r>
      <w:r>
        <w:rPr>
          <w:spacing w:val="-6"/>
        </w:rPr>
        <w:t xml:space="preserve"> </w:t>
      </w:r>
      <w:r>
        <w:t>himself</w:t>
      </w:r>
      <w:r>
        <w:rPr>
          <w:spacing w:val="-6"/>
        </w:rPr>
        <w:t xml:space="preserve"> </w:t>
      </w:r>
      <w:r>
        <w:t>in</w:t>
      </w:r>
      <w:r>
        <w:rPr>
          <w:spacing w:val="-6"/>
        </w:rPr>
        <w:t xml:space="preserve"> </w:t>
      </w:r>
      <w:r>
        <w:t>a</w:t>
      </w:r>
      <w:r>
        <w:rPr>
          <w:spacing w:val="-6"/>
        </w:rPr>
        <w:t xml:space="preserve"> </w:t>
      </w:r>
      <w:r>
        <w:t>controlled</w:t>
      </w:r>
      <w:r>
        <w:rPr>
          <w:spacing w:val="-6"/>
        </w:rPr>
        <w:t xml:space="preserve"> </w:t>
      </w:r>
      <w:r>
        <w:t>manner,</w:t>
      </w:r>
      <w:r>
        <w:rPr>
          <w:spacing w:val="-6"/>
        </w:rPr>
        <w:t xml:space="preserve"> </w:t>
      </w:r>
      <w:r>
        <w:t>using</w:t>
      </w:r>
      <w:r>
        <w:rPr>
          <w:spacing w:val="-6"/>
        </w:rPr>
        <w:t xml:space="preserve"> </w:t>
      </w:r>
      <w:r>
        <w:t>its</w:t>
      </w:r>
      <w:r>
        <w:rPr>
          <w:spacing w:val="-9"/>
        </w:rPr>
        <w:t xml:space="preserve"> </w:t>
      </w:r>
      <w:r>
        <w:t>hocks</w:t>
      </w:r>
      <w:r>
        <w:rPr>
          <w:spacing w:val="-6"/>
        </w:rPr>
        <w:t xml:space="preserve"> </w:t>
      </w:r>
      <w:r>
        <w:t>to stop and drive out of the turn, while using its front end to balance and turn.</w:t>
      </w:r>
    </w:p>
    <w:p w14:paraId="1B295D81" w14:textId="77777777" w:rsidR="001F0429" w:rsidRDefault="00B4283B">
      <w:pPr>
        <w:pStyle w:val="BodyText"/>
        <w:spacing w:before="240"/>
        <w:ind w:left="1183" w:right="1227"/>
      </w:pPr>
      <w:r>
        <w:t>The contestant must get at least one turn in each direction.</w:t>
      </w:r>
      <w:r>
        <w:rPr>
          <w:spacing w:val="38"/>
        </w:rPr>
        <w:t xml:space="preserve"> </w:t>
      </w:r>
      <w:r>
        <w:t>More than two turns in each direction</w:t>
      </w:r>
      <w:r>
        <w:rPr>
          <w:spacing w:val="-6"/>
        </w:rPr>
        <w:t xml:space="preserve"> </w:t>
      </w:r>
      <w:r>
        <w:t>should</w:t>
      </w:r>
      <w:r>
        <w:rPr>
          <w:spacing w:val="-6"/>
        </w:rPr>
        <w:t xml:space="preserve"> </w:t>
      </w:r>
      <w:r>
        <w:t>not</w:t>
      </w:r>
      <w:r>
        <w:rPr>
          <w:spacing w:val="-6"/>
        </w:rPr>
        <w:t xml:space="preserve"> </w:t>
      </w:r>
      <w:r>
        <w:t>result</w:t>
      </w:r>
      <w:r>
        <w:rPr>
          <w:spacing w:val="-6"/>
        </w:rPr>
        <w:t xml:space="preserve"> </w:t>
      </w:r>
      <w:r>
        <w:t>in</w:t>
      </w:r>
      <w:r>
        <w:rPr>
          <w:spacing w:val="-6"/>
        </w:rPr>
        <w:t xml:space="preserve"> </w:t>
      </w:r>
      <w:r>
        <w:t>extra</w:t>
      </w:r>
      <w:r>
        <w:rPr>
          <w:spacing w:val="-6"/>
        </w:rPr>
        <w:t xml:space="preserve"> </w:t>
      </w:r>
      <w:r>
        <w:t>credit</w:t>
      </w:r>
      <w:r>
        <w:rPr>
          <w:spacing w:val="-6"/>
        </w:rPr>
        <w:t xml:space="preserve"> </w:t>
      </w:r>
      <w:r>
        <w:t>but</w:t>
      </w:r>
      <w:r>
        <w:rPr>
          <w:spacing w:val="-6"/>
        </w:rPr>
        <w:t xml:space="preserve"> </w:t>
      </w:r>
      <w:r>
        <w:t>also</w:t>
      </w:r>
      <w:r>
        <w:rPr>
          <w:spacing w:val="-6"/>
        </w:rPr>
        <w:t xml:space="preserve"> </w:t>
      </w:r>
      <w:r>
        <w:t>should</w:t>
      </w:r>
      <w:r>
        <w:rPr>
          <w:spacing w:val="-6"/>
        </w:rPr>
        <w:t xml:space="preserve"> </w:t>
      </w:r>
      <w:r>
        <w:t>not</w:t>
      </w:r>
      <w:r>
        <w:rPr>
          <w:spacing w:val="-6"/>
        </w:rPr>
        <w:t xml:space="preserve"> </w:t>
      </w:r>
      <w:r>
        <w:t>be</w:t>
      </w:r>
      <w:r>
        <w:rPr>
          <w:spacing w:val="-7"/>
        </w:rPr>
        <w:t xml:space="preserve"> </w:t>
      </w:r>
      <w:r>
        <w:t>penalized</w:t>
      </w:r>
      <w:r>
        <w:rPr>
          <w:spacing w:val="-6"/>
        </w:rPr>
        <w:t xml:space="preserve"> </w:t>
      </w:r>
      <w:r>
        <w:t>unless</w:t>
      </w:r>
      <w:r>
        <w:rPr>
          <w:spacing w:val="-6"/>
        </w:rPr>
        <w:t xml:space="preserve"> </w:t>
      </w:r>
      <w:r>
        <w:t>the</w:t>
      </w:r>
      <w:r>
        <w:rPr>
          <w:spacing w:val="-6"/>
        </w:rPr>
        <w:t xml:space="preserve"> </w:t>
      </w:r>
      <w:r>
        <w:t>cow is thereby too exhausted to circle correctly.</w:t>
      </w:r>
      <w:r>
        <w:rPr>
          <w:spacing w:val="40"/>
        </w:rPr>
        <w:t xml:space="preserve"> </w:t>
      </w:r>
      <w:r>
        <w:t>One turn each way may not necessarily result in extra credit if the horse and/or cow are out of control.</w:t>
      </w:r>
    </w:p>
    <w:p w14:paraId="1CF4EFB0" w14:textId="77777777" w:rsidR="001F0429" w:rsidRDefault="001F0429">
      <w:pPr>
        <w:pStyle w:val="BodyText"/>
        <w:spacing w:before="7"/>
      </w:pPr>
    </w:p>
    <w:p w14:paraId="7B9BF3E6" w14:textId="77777777" w:rsidR="001F0429" w:rsidRDefault="00B4283B">
      <w:pPr>
        <w:pStyle w:val="Heading5"/>
        <w:spacing w:line="251" w:lineRule="exact"/>
      </w:pPr>
      <w:r>
        <w:rPr>
          <w:spacing w:val="-2"/>
        </w:rPr>
        <w:t>Circling</w:t>
      </w:r>
    </w:p>
    <w:p w14:paraId="28E8AAE7" w14:textId="77777777" w:rsidR="001F0429" w:rsidRDefault="00B4283B">
      <w:pPr>
        <w:pStyle w:val="BodyText"/>
        <w:ind w:left="1183" w:right="1321"/>
      </w:pPr>
      <w:r>
        <w:t>Maneuvering the cow smoothly at least 360 degrees in each direction without interference</w:t>
      </w:r>
      <w:r>
        <w:rPr>
          <w:spacing w:val="-8"/>
        </w:rPr>
        <w:t xml:space="preserve"> </w:t>
      </w:r>
      <w:r>
        <w:t>from</w:t>
      </w:r>
      <w:r>
        <w:rPr>
          <w:spacing w:val="-8"/>
        </w:rPr>
        <w:t xml:space="preserve"> </w:t>
      </w:r>
      <w:r>
        <w:t>the</w:t>
      </w:r>
      <w:r>
        <w:rPr>
          <w:spacing w:val="-8"/>
        </w:rPr>
        <w:t xml:space="preserve"> </w:t>
      </w:r>
      <w:r>
        <w:t>fence.</w:t>
      </w:r>
      <w:r>
        <w:rPr>
          <w:spacing w:val="35"/>
        </w:rPr>
        <w:t xml:space="preserve"> </w:t>
      </w:r>
      <w:r>
        <w:t>The</w:t>
      </w:r>
      <w:r>
        <w:rPr>
          <w:spacing w:val="-8"/>
        </w:rPr>
        <w:t xml:space="preserve"> </w:t>
      </w:r>
      <w:r>
        <w:t>circle’s</w:t>
      </w:r>
      <w:r>
        <w:rPr>
          <w:spacing w:val="-8"/>
        </w:rPr>
        <w:t xml:space="preserve"> </w:t>
      </w:r>
      <w:r>
        <w:t>size,</w:t>
      </w:r>
      <w:r>
        <w:rPr>
          <w:spacing w:val="-8"/>
        </w:rPr>
        <w:t xml:space="preserve"> </w:t>
      </w:r>
      <w:r>
        <w:t>symmetry,</w:t>
      </w:r>
      <w:r>
        <w:rPr>
          <w:spacing w:val="-8"/>
        </w:rPr>
        <w:t xml:space="preserve"> </w:t>
      </w:r>
      <w:r>
        <w:t>speed,</w:t>
      </w:r>
      <w:r>
        <w:rPr>
          <w:spacing w:val="-8"/>
        </w:rPr>
        <w:t xml:space="preserve"> </w:t>
      </w:r>
      <w:r>
        <w:t>and</w:t>
      </w:r>
      <w:r>
        <w:rPr>
          <w:spacing w:val="-8"/>
        </w:rPr>
        <w:t xml:space="preserve"> </w:t>
      </w:r>
      <w:r>
        <w:t>relative</w:t>
      </w:r>
      <w:r>
        <w:rPr>
          <w:spacing w:val="-8"/>
        </w:rPr>
        <w:t xml:space="preserve"> </w:t>
      </w:r>
      <w:r>
        <w:t>balance from right and left show control.</w:t>
      </w:r>
      <w:r>
        <w:rPr>
          <w:spacing w:val="40"/>
        </w:rPr>
        <w:t xml:space="preserve"> </w:t>
      </w:r>
      <w:r>
        <w:t>Tightening the circles down with fast, head-to-head speed will be a credit situation.</w:t>
      </w:r>
      <w:r>
        <w:rPr>
          <w:spacing w:val="40"/>
        </w:rPr>
        <w:t xml:space="preserve"> </w:t>
      </w:r>
      <w:r>
        <w:t xml:space="preserve">The circles should be completed before the cow is </w:t>
      </w:r>
      <w:r>
        <w:rPr>
          <w:spacing w:val="-2"/>
        </w:rPr>
        <w:t>exhausted.</w:t>
      </w:r>
    </w:p>
    <w:p w14:paraId="00F12C93" w14:textId="77777777" w:rsidR="001F0429" w:rsidRDefault="00B4283B">
      <w:pPr>
        <w:pStyle w:val="Heading5"/>
        <w:spacing w:before="250"/>
      </w:pPr>
      <w:r>
        <w:rPr>
          <w:spacing w:val="-2"/>
        </w:rPr>
        <w:t>Roping/Steer</w:t>
      </w:r>
      <w:r>
        <w:t xml:space="preserve"> </w:t>
      </w:r>
      <w:r>
        <w:rPr>
          <w:spacing w:val="-4"/>
        </w:rPr>
        <w:t>Stop</w:t>
      </w:r>
    </w:p>
    <w:p w14:paraId="3F47AFE9" w14:textId="77777777" w:rsidR="001F0429" w:rsidRDefault="00B4283B">
      <w:pPr>
        <w:pStyle w:val="BodyText"/>
        <w:spacing w:before="1"/>
        <w:ind w:left="1183" w:right="1227"/>
      </w:pPr>
      <w:r>
        <w:t>Riders in the adult</w:t>
      </w:r>
      <w:r>
        <w:rPr>
          <w:spacing w:val="-1"/>
        </w:rPr>
        <w:t xml:space="preserve"> </w:t>
      </w:r>
      <w:r>
        <w:t>senior stock horse open</w:t>
      </w:r>
      <w:r>
        <w:rPr>
          <w:spacing w:val="-1"/>
        </w:rPr>
        <w:t xml:space="preserve"> </w:t>
      </w:r>
      <w:r>
        <w:t>and non-pro classes will</w:t>
      </w:r>
      <w:r>
        <w:rPr>
          <w:spacing w:val="-1"/>
        </w:rPr>
        <w:t xml:space="preserve"> </w:t>
      </w:r>
      <w:r>
        <w:t>rope and steer stop in place of circling their cow after taking it down the fence. Rope must pass over the cow’s head.</w:t>
      </w:r>
      <w:r>
        <w:rPr>
          <w:spacing w:val="40"/>
        </w:rPr>
        <w:t xml:space="preserve"> </w:t>
      </w:r>
      <w:r>
        <w:t>Judged on rating of cow by horse and controlling cow after a catch. Two loops may be attempted, and each missed loop is a 1-point penalty. Failure to rope results</w:t>
      </w:r>
      <w:r>
        <w:rPr>
          <w:spacing w:val="-6"/>
        </w:rPr>
        <w:t xml:space="preserve"> </w:t>
      </w:r>
      <w:r>
        <w:t>in</w:t>
      </w:r>
      <w:r>
        <w:rPr>
          <w:spacing w:val="-6"/>
        </w:rPr>
        <w:t xml:space="preserve"> </w:t>
      </w:r>
      <w:r>
        <w:t>a</w:t>
      </w:r>
      <w:r>
        <w:rPr>
          <w:spacing w:val="-6"/>
        </w:rPr>
        <w:t xml:space="preserve"> </w:t>
      </w:r>
      <w:r>
        <w:t>3-point</w:t>
      </w:r>
      <w:r>
        <w:rPr>
          <w:spacing w:val="-6"/>
        </w:rPr>
        <w:t xml:space="preserve"> </w:t>
      </w:r>
      <w:r>
        <w:t>penalty.</w:t>
      </w:r>
      <w:r>
        <w:rPr>
          <w:spacing w:val="-6"/>
        </w:rPr>
        <w:t xml:space="preserve"> </w:t>
      </w:r>
      <w:r>
        <w:t>Failure</w:t>
      </w:r>
      <w:r>
        <w:rPr>
          <w:spacing w:val="-6"/>
        </w:rPr>
        <w:t xml:space="preserve"> </w:t>
      </w:r>
      <w:r>
        <w:t>to</w:t>
      </w:r>
      <w:r>
        <w:rPr>
          <w:spacing w:val="-6"/>
        </w:rPr>
        <w:t xml:space="preserve"> </w:t>
      </w:r>
      <w:r>
        <w:t>steer</w:t>
      </w:r>
      <w:r>
        <w:rPr>
          <w:spacing w:val="-6"/>
        </w:rPr>
        <w:t xml:space="preserve"> </w:t>
      </w:r>
      <w:r>
        <w:t>stop</w:t>
      </w:r>
      <w:r>
        <w:rPr>
          <w:spacing w:val="-6"/>
        </w:rPr>
        <w:t xml:space="preserve"> </w:t>
      </w:r>
      <w:r>
        <w:t>and</w:t>
      </w:r>
      <w:r>
        <w:rPr>
          <w:spacing w:val="-6"/>
        </w:rPr>
        <w:t xml:space="preserve"> </w:t>
      </w:r>
      <w:r>
        <w:t>square</w:t>
      </w:r>
      <w:r>
        <w:rPr>
          <w:spacing w:val="-6"/>
        </w:rPr>
        <w:t xml:space="preserve"> </w:t>
      </w:r>
      <w:r>
        <w:t>cow</w:t>
      </w:r>
      <w:r>
        <w:rPr>
          <w:spacing w:val="-6"/>
        </w:rPr>
        <w:t xml:space="preserve"> </w:t>
      </w:r>
      <w:r>
        <w:t>after</w:t>
      </w:r>
      <w:r>
        <w:rPr>
          <w:spacing w:val="-6"/>
        </w:rPr>
        <w:t xml:space="preserve"> </w:t>
      </w:r>
      <w:r>
        <w:t>roping</w:t>
      </w:r>
      <w:r>
        <w:rPr>
          <w:spacing w:val="-6"/>
        </w:rPr>
        <w:t xml:space="preserve"> </w:t>
      </w:r>
      <w:r>
        <w:t>will</w:t>
      </w:r>
      <w:r>
        <w:rPr>
          <w:spacing w:val="-6"/>
        </w:rPr>
        <w:t xml:space="preserve"> </w:t>
      </w:r>
      <w:r>
        <w:t>result</w:t>
      </w:r>
      <w:r>
        <w:rPr>
          <w:spacing w:val="-6"/>
        </w:rPr>
        <w:t xml:space="preserve"> </w:t>
      </w:r>
      <w:r>
        <w:t>in a 2-point penalty. Loss of rope will result in a 5-point penalty.</w:t>
      </w:r>
    </w:p>
    <w:p w14:paraId="3C345370" w14:textId="77777777" w:rsidR="001F0429" w:rsidRDefault="00B4283B">
      <w:pPr>
        <w:pStyle w:val="Heading5"/>
        <w:spacing w:before="249"/>
      </w:pPr>
      <w:r>
        <w:rPr>
          <w:spacing w:val="-2"/>
        </w:rPr>
        <w:t>Boxing/Penning</w:t>
      </w:r>
    </w:p>
    <w:p w14:paraId="3E71D42B" w14:textId="77777777" w:rsidR="001F0429" w:rsidRDefault="00B4283B">
      <w:pPr>
        <w:spacing w:before="1"/>
        <w:ind w:left="1183" w:right="1251"/>
      </w:pPr>
      <w:r>
        <w:t>Working the cow on the end of the arena until such time as the contestant has proven the ability of the horse to hold the cow.</w:t>
      </w:r>
      <w:r>
        <w:rPr>
          <w:spacing w:val="40"/>
        </w:rPr>
        <w:t xml:space="preserve"> </w:t>
      </w:r>
      <w:r>
        <w:rPr>
          <w:i/>
          <w:u w:val="single"/>
        </w:rPr>
        <w:t>Limited Non-pro, Novice, and Youth riders will</w:t>
      </w:r>
      <w:r>
        <w:rPr>
          <w:i/>
        </w:rPr>
        <w:t xml:space="preserve"> </w:t>
      </w:r>
      <w:r>
        <w:rPr>
          <w:i/>
          <w:u w:val="single"/>
        </w:rPr>
        <w:t>box</w:t>
      </w:r>
      <w:r>
        <w:rPr>
          <w:i/>
          <w:spacing w:val="-6"/>
          <w:u w:val="single"/>
        </w:rPr>
        <w:t xml:space="preserve"> </w:t>
      </w:r>
      <w:r>
        <w:rPr>
          <w:i/>
          <w:u w:val="single"/>
        </w:rPr>
        <w:t>for</w:t>
      </w:r>
      <w:r>
        <w:rPr>
          <w:i/>
          <w:spacing w:val="-6"/>
          <w:u w:val="single"/>
        </w:rPr>
        <w:t xml:space="preserve"> </w:t>
      </w:r>
      <w:r>
        <w:rPr>
          <w:i/>
          <w:u w:val="single"/>
        </w:rPr>
        <w:t>45</w:t>
      </w:r>
      <w:r>
        <w:rPr>
          <w:i/>
          <w:spacing w:val="-6"/>
          <w:u w:val="single"/>
        </w:rPr>
        <w:t xml:space="preserve"> </w:t>
      </w:r>
      <w:r>
        <w:rPr>
          <w:i/>
          <w:u w:val="single"/>
        </w:rPr>
        <w:t>seconds</w:t>
      </w:r>
      <w:r>
        <w:rPr>
          <w:i/>
          <w:spacing w:val="-6"/>
          <w:u w:val="single"/>
        </w:rPr>
        <w:t xml:space="preserve"> </w:t>
      </w:r>
      <w:r>
        <w:rPr>
          <w:i/>
          <w:u w:val="single"/>
        </w:rPr>
        <w:t>at</w:t>
      </w:r>
      <w:r>
        <w:rPr>
          <w:i/>
          <w:spacing w:val="-6"/>
          <w:u w:val="single"/>
        </w:rPr>
        <w:t xml:space="preserve"> </w:t>
      </w:r>
      <w:r>
        <w:rPr>
          <w:i/>
          <w:u w:val="single"/>
        </w:rPr>
        <w:t>which</w:t>
      </w:r>
      <w:r>
        <w:rPr>
          <w:i/>
          <w:spacing w:val="-6"/>
          <w:u w:val="single"/>
        </w:rPr>
        <w:t xml:space="preserve"> </w:t>
      </w:r>
      <w:r>
        <w:rPr>
          <w:i/>
          <w:u w:val="single"/>
        </w:rPr>
        <w:t>time</w:t>
      </w:r>
      <w:r>
        <w:rPr>
          <w:i/>
          <w:spacing w:val="-6"/>
          <w:u w:val="single"/>
        </w:rPr>
        <w:t xml:space="preserve"> </w:t>
      </w:r>
      <w:r>
        <w:rPr>
          <w:i/>
          <w:u w:val="single"/>
        </w:rPr>
        <w:t>a</w:t>
      </w:r>
      <w:r>
        <w:rPr>
          <w:i/>
          <w:spacing w:val="-6"/>
          <w:u w:val="single"/>
        </w:rPr>
        <w:t xml:space="preserve"> </w:t>
      </w:r>
      <w:r>
        <w:rPr>
          <w:i/>
          <w:u w:val="single"/>
        </w:rPr>
        <w:t>whistle</w:t>
      </w:r>
      <w:r>
        <w:rPr>
          <w:i/>
          <w:spacing w:val="-6"/>
          <w:u w:val="single"/>
        </w:rPr>
        <w:t xml:space="preserve"> </w:t>
      </w:r>
      <w:r>
        <w:rPr>
          <w:i/>
          <w:u w:val="single"/>
        </w:rPr>
        <w:t>will</w:t>
      </w:r>
      <w:r>
        <w:rPr>
          <w:i/>
          <w:spacing w:val="-6"/>
          <w:u w:val="single"/>
        </w:rPr>
        <w:t xml:space="preserve"> </w:t>
      </w:r>
      <w:r>
        <w:rPr>
          <w:i/>
          <w:u w:val="single"/>
        </w:rPr>
        <w:t>be</w:t>
      </w:r>
      <w:r>
        <w:rPr>
          <w:i/>
          <w:spacing w:val="-6"/>
          <w:u w:val="single"/>
        </w:rPr>
        <w:t xml:space="preserve"> </w:t>
      </w:r>
      <w:r>
        <w:rPr>
          <w:i/>
          <w:u w:val="single"/>
        </w:rPr>
        <w:t>blown</w:t>
      </w:r>
      <w:r>
        <w:rPr>
          <w:i/>
          <w:spacing w:val="-6"/>
          <w:u w:val="single"/>
        </w:rPr>
        <w:t xml:space="preserve"> </w:t>
      </w:r>
      <w:r>
        <w:rPr>
          <w:i/>
          <w:u w:val="single"/>
        </w:rPr>
        <w:t>and</w:t>
      </w:r>
      <w:r>
        <w:rPr>
          <w:i/>
          <w:spacing w:val="-6"/>
          <w:u w:val="single"/>
        </w:rPr>
        <w:t xml:space="preserve"> </w:t>
      </w:r>
      <w:r>
        <w:rPr>
          <w:i/>
          <w:u w:val="single"/>
        </w:rPr>
        <w:t>the</w:t>
      </w:r>
      <w:r>
        <w:rPr>
          <w:i/>
          <w:spacing w:val="-6"/>
          <w:u w:val="single"/>
        </w:rPr>
        <w:t xml:space="preserve"> </w:t>
      </w:r>
      <w:r>
        <w:rPr>
          <w:i/>
          <w:u w:val="single"/>
        </w:rPr>
        <w:t>contestant</w:t>
      </w:r>
      <w:r>
        <w:rPr>
          <w:i/>
          <w:spacing w:val="-6"/>
          <w:u w:val="single"/>
        </w:rPr>
        <w:t xml:space="preserve"> </w:t>
      </w:r>
      <w:r>
        <w:rPr>
          <w:i/>
          <w:u w:val="single"/>
        </w:rPr>
        <w:t>will</w:t>
      </w:r>
      <w:r>
        <w:rPr>
          <w:i/>
          <w:spacing w:val="-6"/>
          <w:u w:val="single"/>
        </w:rPr>
        <w:t xml:space="preserve"> </w:t>
      </w:r>
      <w:r>
        <w:rPr>
          <w:i/>
          <w:u w:val="single"/>
        </w:rPr>
        <w:t>move</w:t>
      </w:r>
      <w:r>
        <w:rPr>
          <w:i/>
          <w:spacing w:val="-6"/>
          <w:u w:val="single"/>
        </w:rPr>
        <w:t xml:space="preserve"> </w:t>
      </w:r>
      <w:r>
        <w:rPr>
          <w:i/>
          <w:u w:val="single"/>
        </w:rPr>
        <w:t>on</w:t>
      </w:r>
      <w:r>
        <w:rPr>
          <w:i/>
        </w:rPr>
        <w:t xml:space="preserve"> </w:t>
      </w:r>
      <w:r>
        <w:rPr>
          <w:i/>
          <w:u w:val="single"/>
        </w:rPr>
        <w:t>to penning the cow</w:t>
      </w:r>
      <w:r>
        <w:t xml:space="preserve">. </w:t>
      </w:r>
      <w:r>
        <w:rPr>
          <w:u w:val="single"/>
        </w:rPr>
        <w:t>2 attempts to pen the cow</w:t>
      </w:r>
      <w:r>
        <w:t xml:space="preserve"> will be allowed, then the rider will be called off and the run ended.</w:t>
      </w:r>
      <w:r>
        <w:rPr>
          <w:spacing w:val="40"/>
        </w:rPr>
        <w:t xml:space="preserve"> </w:t>
      </w:r>
      <w:r>
        <w:t>The horse should exhibit superior cow sense and natural cow working ability without excessive reining or spurring.</w:t>
      </w:r>
      <w:r>
        <w:rPr>
          <w:spacing w:val="40"/>
        </w:rPr>
        <w:t xml:space="preserve"> </w:t>
      </w:r>
      <w:r>
        <w:t>In the head-to-head working position, the degree of difficulty shall be considered. Open and Non-pro riders will not pen the cow.</w:t>
      </w:r>
    </w:p>
    <w:p w14:paraId="2FE53F5A" w14:textId="77777777" w:rsidR="001F0429" w:rsidRDefault="00B4283B">
      <w:pPr>
        <w:pStyle w:val="BodyText"/>
        <w:spacing w:before="252"/>
        <w:ind w:left="1183"/>
      </w:pPr>
      <w:r>
        <w:t>*See</w:t>
      </w:r>
      <w:r>
        <w:rPr>
          <w:spacing w:val="-14"/>
        </w:rPr>
        <w:t xml:space="preserve"> </w:t>
      </w:r>
      <w:r>
        <w:t>MVRHA</w:t>
      </w:r>
      <w:r>
        <w:rPr>
          <w:spacing w:val="-12"/>
        </w:rPr>
        <w:t xml:space="preserve"> </w:t>
      </w:r>
      <w:r>
        <w:t>Official</w:t>
      </w:r>
      <w:r>
        <w:rPr>
          <w:spacing w:val="-12"/>
        </w:rPr>
        <w:t xml:space="preserve"> </w:t>
      </w:r>
      <w:r>
        <w:t>Judges’</w:t>
      </w:r>
      <w:r>
        <w:rPr>
          <w:spacing w:val="-12"/>
        </w:rPr>
        <w:t xml:space="preserve"> </w:t>
      </w:r>
      <w:r>
        <w:rPr>
          <w:spacing w:val="-2"/>
        </w:rPr>
        <w:t>Cards</w:t>
      </w:r>
    </w:p>
    <w:p w14:paraId="08BC2F59" w14:textId="77777777" w:rsidR="001F0429" w:rsidRDefault="001F0429">
      <w:pPr>
        <w:sectPr w:rsidR="001F0429">
          <w:pgSz w:w="12240" w:h="15840"/>
          <w:pgMar w:top="660" w:right="620" w:bottom="280" w:left="620" w:header="720" w:footer="720" w:gutter="0"/>
          <w:cols w:space="720"/>
        </w:sectPr>
      </w:pPr>
    </w:p>
    <w:p w14:paraId="36712008" w14:textId="77777777" w:rsidR="001F0429" w:rsidRDefault="00B4283B">
      <w:pPr>
        <w:pStyle w:val="Heading2"/>
        <w:ind w:right="361"/>
        <w:rPr>
          <w:u w:val="none"/>
        </w:rPr>
      </w:pPr>
      <w:r>
        <w:rPr>
          <w:u w:val="thick"/>
        </w:rPr>
        <w:lastRenderedPageBreak/>
        <w:t>Trail:</w:t>
      </w:r>
      <w:r>
        <w:rPr>
          <w:spacing w:val="-15"/>
          <w:u w:val="thick"/>
        </w:rPr>
        <w:t xml:space="preserve"> </w:t>
      </w:r>
      <w:r>
        <w:rPr>
          <w:u w:val="thick"/>
        </w:rPr>
        <w:t>Guidelines</w:t>
      </w:r>
      <w:r>
        <w:rPr>
          <w:spacing w:val="-15"/>
          <w:u w:val="thick"/>
        </w:rPr>
        <w:t xml:space="preserve"> </w:t>
      </w:r>
      <w:r>
        <w:rPr>
          <w:u w:val="thick"/>
        </w:rPr>
        <w:t>&amp;</w:t>
      </w:r>
      <w:r>
        <w:rPr>
          <w:spacing w:val="-15"/>
          <w:u w:val="thick"/>
        </w:rPr>
        <w:t xml:space="preserve"> </w:t>
      </w:r>
      <w:r>
        <w:rPr>
          <w:spacing w:val="-2"/>
          <w:u w:val="thick"/>
        </w:rPr>
        <w:t>Scoring</w:t>
      </w:r>
    </w:p>
    <w:p w14:paraId="2CE69D50" w14:textId="77777777" w:rsidR="001F0429" w:rsidRDefault="00B4283B">
      <w:pPr>
        <w:pStyle w:val="BodyText"/>
        <w:spacing w:before="249"/>
        <w:ind w:left="1183" w:right="1251"/>
      </w:pPr>
      <w:r>
        <w:t>The trail course will have 6 obstacles. Obstacles are designed to show horse’s ability and</w:t>
      </w:r>
      <w:r>
        <w:rPr>
          <w:spacing w:val="-6"/>
        </w:rPr>
        <w:t xml:space="preserve"> </w:t>
      </w:r>
      <w:r>
        <w:t>willingness</w:t>
      </w:r>
      <w:r>
        <w:rPr>
          <w:spacing w:val="-7"/>
        </w:rPr>
        <w:t xml:space="preserve"> </w:t>
      </w:r>
      <w:r>
        <w:t>to</w:t>
      </w:r>
      <w:r>
        <w:rPr>
          <w:spacing w:val="-6"/>
        </w:rPr>
        <w:t xml:space="preserve"> </w:t>
      </w:r>
      <w:r>
        <w:t>perform</w:t>
      </w:r>
      <w:r>
        <w:rPr>
          <w:spacing w:val="-6"/>
        </w:rPr>
        <w:t xml:space="preserve"> </w:t>
      </w:r>
      <w:r>
        <w:t>possible</w:t>
      </w:r>
      <w:r>
        <w:rPr>
          <w:spacing w:val="-6"/>
        </w:rPr>
        <w:t xml:space="preserve"> </w:t>
      </w:r>
      <w:r>
        <w:t>tasks</w:t>
      </w:r>
      <w:r>
        <w:rPr>
          <w:spacing w:val="-6"/>
        </w:rPr>
        <w:t xml:space="preserve"> </w:t>
      </w:r>
      <w:r>
        <w:t>that</w:t>
      </w:r>
      <w:r>
        <w:rPr>
          <w:spacing w:val="-5"/>
        </w:rPr>
        <w:t xml:space="preserve"> </w:t>
      </w:r>
      <w:r>
        <w:t>might</w:t>
      </w:r>
      <w:r>
        <w:rPr>
          <w:spacing w:val="-6"/>
        </w:rPr>
        <w:t xml:space="preserve"> </w:t>
      </w:r>
      <w:r>
        <w:t>be</w:t>
      </w:r>
      <w:r>
        <w:rPr>
          <w:spacing w:val="-6"/>
        </w:rPr>
        <w:t xml:space="preserve"> </w:t>
      </w:r>
      <w:r>
        <w:t>asked</w:t>
      </w:r>
      <w:r>
        <w:rPr>
          <w:spacing w:val="-6"/>
        </w:rPr>
        <w:t xml:space="preserve"> </w:t>
      </w:r>
      <w:r>
        <w:t>of</w:t>
      </w:r>
      <w:r>
        <w:rPr>
          <w:spacing w:val="-6"/>
        </w:rPr>
        <w:t xml:space="preserve"> </w:t>
      </w:r>
      <w:r>
        <w:t>a</w:t>
      </w:r>
      <w:r>
        <w:rPr>
          <w:spacing w:val="-6"/>
        </w:rPr>
        <w:t xml:space="preserve"> </w:t>
      </w:r>
      <w:r>
        <w:t>horse</w:t>
      </w:r>
      <w:r>
        <w:rPr>
          <w:spacing w:val="-6"/>
        </w:rPr>
        <w:t xml:space="preserve"> </w:t>
      </w:r>
      <w:r>
        <w:t>during</w:t>
      </w:r>
      <w:r>
        <w:rPr>
          <w:spacing w:val="-6"/>
        </w:rPr>
        <w:t xml:space="preserve"> </w:t>
      </w:r>
      <w:r>
        <w:t>a</w:t>
      </w:r>
      <w:r>
        <w:rPr>
          <w:spacing w:val="-6"/>
        </w:rPr>
        <w:t xml:space="preserve"> </w:t>
      </w:r>
      <w:r>
        <w:t>normal day’s work. Horses may be judged on three gaits, (walk, trot, and lope), performed between obstacles or while performing maneuvers. 3 attempts will be allowed per obstacle. The judge will ask you to move on after the third attempt. Trail will be judged and</w:t>
      </w:r>
      <w:r>
        <w:rPr>
          <w:spacing w:val="-5"/>
        </w:rPr>
        <w:t xml:space="preserve"> </w:t>
      </w:r>
      <w:r>
        <w:t>scored</w:t>
      </w:r>
      <w:r>
        <w:rPr>
          <w:spacing w:val="-5"/>
        </w:rPr>
        <w:t xml:space="preserve"> </w:t>
      </w:r>
      <w:r>
        <w:t>much</w:t>
      </w:r>
      <w:r>
        <w:rPr>
          <w:spacing w:val="-5"/>
        </w:rPr>
        <w:t xml:space="preserve"> </w:t>
      </w:r>
      <w:r>
        <w:t>like</w:t>
      </w:r>
      <w:r>
        <w:rPr>
          <w:spacing w:val="-5"/>
        </w:rPr>
        <w:t xml:space="preserve"> </w:t>
      </w:r>
      <w:r>
        <w:t>reined</w:t>
      </w:r>
      <w:r>
        <w:rPr>
          <w:spacing w:val="-5"/>
        </w:rPr>
        <w:t xml:space="preserve"> </w:t>
      </w:r>
      <w:r>
        <w:t>work</w:t>
      </w:r>
      <w:r>
        <w:rPr>
          <w:spacing w:val="-5"/>
        </w:rPr>
        <w:t xml:space="preserve"> </w:t>
      </w:r>
      <w:r>
        <w:t>is</w:t>
      </w:r>
      <w:r>
        <w:rPr>
          <w:spacing w:val="-5"/>
        </w:rPr>
        <w:t xml:space="preserve"> </w:t>
      </w:r>
      <w:r>
        <w:t>scored.</w:t>
      </w:r>
      <w:r>
        <w:rPr>
          <w:spacing w:val="-5"/>
        </w:rPr>
        <w:t xml:space="preserve"> </w:t>
      </w:r>
      <w:r>
        <w:t>There</w:t>
      </w:r>
      <w:r>
        <w:rPr>
          <w:spacing w:val="-5"/>
        </w:rPr>
        <w:t xml:space="preserve"> </w:t>
      </w:r>
      <w:r>
        <w:t>will</w:t>
      </w:r>
      <w:r>
        <w:rPr>
          <w:spacing w:val="-5"/>
        </w:rPr>
        <w:t xml:space="preserve"> </w:t>
      </w:r>
      <w:r>
        <w:t>be</w:t>
      </w:r>
      <w:r>
        <w:rPr>
          <w:spacing w:val="-5"/>
        </w:rPr>
        <w:t xml:space="preserve"> </w:t>
      </w:r>
      <w:r>
        <w:t>6</w:t>
      </w:r>
      <w:r>
        <w:rPr>
          <w:spacing w:val="-5"/>
        </w:rPr>
        <w:t xml:space="preserve"> </w:t>
      </w:r>
      <w:r>
        <w:t>obstacles</w:t>
      </w:r>
      <w:r>
        <w:rPr>
          <w:spacing w:val="-5"/>
        </w:rPr>
        <w:t xml:space="preserve"> </w:t>
      </w:r>
      <w:r>
        <w:t>that</w:t>
      </w:r>
      <w:r>
        <w:rPr>
          <w:spacing w:val="-4"/>
        </w:rPr>
        <w:t xml:space="preserve"> </w:t>
      </w:r>
      <w:r>
        <w:t>the</w:t>
      </w:r>
      <w:r>
        <w:rPr>
          <w:spacing w:val="-5"/>
        </w:rPr>
        <w:t xml:space="preserve"> </w:t>
      </w:r>
      <w:r>
        <w:t>horse</w:t>
      </w:r>
      <w:r>
        <w:rPr>
          <w:spacing w:val="-5"/>
        </w:rPr>
        <w:t xml:space="preserve"> </w:t>
      </w:r>
      <w:r>
        <w:t>and rider must perform. Scoring starts with a base score of 70. Score values for each obstacle are added or deducted from the base score. A 7</w:t>
      </w:r>
      <w:r>
        <w:rPr>
          <w:vertAlign w:val="superscript"/>
        </w:rPr>
        <w:t>th</w:t>
      </w:r>
      <w:r>
        <w:t xml:space="preserve"> score will be given for eye appeal of the run and scored the same way the obstacles are scored.</w:t>
      </w:r>
    </w:p>
    <w:p w14:paraId="262DC7B4" w14:textId="77777777" w:rsidR="001F0429" w:rsidRDefault="00B4283B">
      <w:pPr>
        <w:pStyle w:val="BodyText"/>
        <w:tabs>
          <w:tab w:val="left" w:leader="hyphen" w:pos="4577"/>
        </w:tabs>
        <w:spacing w:before="248"/>
        <w:ind w:left="3404"/>
      </w:pPr>
      <w:r>
        <w:rPr>
          <w:spacing w:val="-3"/>
        </w:rPr>
        <w:t>-</w:t>
      </w:r>
      <w:r>
        <w:rPr>
          <w:spacing w:val="-5"/>
        </w:rPr>
        <w:t>10</w:t>
      </w:r>
      <w:r>
        <w:rPr>
          <w:rFonts w:ascii="Times New Roman"/>
        </w:rPr>
        <w:tab/>
      </w:r>
      <w:r>
        <w:t>Obstacle</w:t>
      </w:r>
      <w:r>
        <w:rPr>
          <w:spacing w:val="-14"/>
        </w:rPr>
        <w:t xml:space="preserve"> </w:t>
      </w:r>
      <w:r>
        <w:t>not</w:t>
      </w:r>
      <w:r>
        <w:rPr>
          <w:spacing w:val="-14"/>
        </w:rPr>
        <w:t xml:space="preserve"> </w:t>
      </w:r>
      <w:r>
        <w:t>attempted/Failed</w:t>
      </w:r>
      <w:r>
        <w:rPr>
          <w:spacing w:val="-14"/>
        </w:rPr>
        <w:t xml:space="preserve"> </w:t>
      </w:r>
      <w:r>
        <w:t>3</w:t>
      </w:r>
      <w:r>
        <w:rPr>
          <w:spacing w:val="-14"/>
        </w:rPr>
        <w:t xml:space="preserve"> </w:t>
      </w:r>
      <w:r>
        <w:rPr>
          <w:spacing w:val="-2"/>
        </w:rPr>
        <w:t>attempts</w:t>
      </w:r>
    </w:p>
    <w:p w14:paraId="4552FC5D" w14:textId="77777777" w:rsidR="001F0429" w:rsidRDefault="00B4283B">
      <w:pPr>
        <w:pStyle w:val="BodyText"/>
        <w:tabs>
          <w:tab w:val="left" w:leader="hyphen" w:pos="4581"/>
        </w:tabs>
        <w:spacing w:before="164"/>
        <w:ind w:left="3384"/>
      </w:pPr>
      <w:r>
        <w:rPr>
          <w:spacing w:val="-3"/>
        </w:rPr>
        <w:t>-</w:t>
      </w:r>
      <w:r>
        <w:rPr>
          <w:spacing w:val="-10"/>
        </w:rPr>
        <w:t>1</w:t>
      </w:r>
      <w:r>
        <w:rPr>
          <w:rFonts w:ascii="Times New Roman"/>
        </w:rPr>
        <w:tab/>
      </w:r>
      <w:r>
        <w:t>Very</w:t>
      </w:r>
      <w:r>
        <w:rPr>
          <w:spacing w:val="-8"/>
        </w:rPr>
        <w:t xml:space="preserve"> </w:t>
      </w:r>
      <w:r>
        <w:t>poor</w:t>
      </w:r>
      <w:r>
        <w:rPr>
          <w:spacing w:val="-6"/>
        </w:rPr>
        <w:t xml:space="preserve"> </w:t>
      </w:r>
      <w:r>
        <w:t>(ex.</w:t>
      </w:r>
      <w:r>
        <w:rPr>
          <w:spacing w:val="-6"/>
        </w:rPr>
        <w:t xml:space="preserve"> </w:t>
      </w:r>
      <w:r>
        <w:t>2</w:t>
      </w:r>
      <w:r>
        <w:rPr>
          <w:spacing w:val="-6"/>
        </w:rPr>
        <w:t xml:space="preserve"> </w:t>
      </w:r>
      <w:r>
        <w:rPr>
          <w:spacing w:val="-2"/>
        </w:rPr>
        <w:t>refusals)</w:t>
      </w:r>
    </w:p>
    <w:p w14:paraId="1BA84990" w14:textId="77777777" w:rsidR="001F0429" w:rsidRDefault="00B4283B">
      <w:pPr>
        <w:pStyle w:val="BodyText"/>
        <w:tabs>
          <w:tab w:val="left" w:leader="hyphen" w:pos="4642"/>
        </w:tabs>
        <w:spacing w:before="160"/>
        <w:ind w:left="3384"/>
      </w:pPr>
      <w:r>
        <w:rPr>
          <w:spacing w:val="-3"/>
        </w:rPr>
        <w:t>-</w:t>
      </w:r>
      <w:r>
        <w:rPr>
          <w:spacing w:val="-10"/>
        </w:rPr>
        <w:t>½</w:t>
      </w:r>
      <w:r>
        <w:rPr>
          <w:rFonts w:ascii="Times New Roman" w:hAnsi="Times New Roman"/>
        </w:rPr>
        <w:tab/>
      </w:r>
      <w:r>
        <w:t>Poor</w:t>
      </w:r>
      <w:r>
        <w:rPr>
          <w:spacing w:val="-8"/>
        </w:rPr>
        <w:t xml:space="preserve"> </w:t>
      </w:r>
      <w:r>
        <w:t>(ex.</w:t>
      </w:r>
      <w:r>
        <w:rPr>
          <w:spacing w:val="-6"/>
        </w:rPr>
        <w:t xml:space="preserve"> </w:t>
      </w:r>
      <w:r>
        <w:t>1</w:t>
      </w:r>
      <w:r>
        <w:rPr>
          <w:spacing w:val="-6"/>
        </w:rPr>
        <w:t xml:space="preserve"> </w:t>
      </w:r>
      <w:r>
        <w:rPr>
          <w:spacing w:val="-2"/>
        </w:rPr>
        <w:t>refusal)</w:t>
      </w:r>
    </w:p>
    <w:p w14:paraId="221AE19F" w14:textId="77777777" w:rsidR="001F0429" w:rsidRDefault="00B4283B">
      <w:pPr>
        <w:pStyle w:val="BodyText"/>
        <w:tabs>
          <w:tab w:val="left" w:leader="hyphen" w:pos="4605"/>
        </w:tabs>
        <w:spacing w:before="165"/>
        <w:ind w:left="3384"/>
      </w:pPr>
      <w:r>
        <w:rPr>
          <w:spacing w:val="-3"/>
        </w:rPr>
        <w:t>(-</w:t>
      </w:r>
      <w:r>
        <w:rPr>
          <w:spacing w:val="-10"/>
        </w:rPr>
        <w:t>)</w:t>
      </w:r>
      <w:r>
        <w:rPr>
          <w:rFonts w:ascii="Times New Roman" w:hAnsi="Times New Roman"/>
        </w:rPr>
        <w:tab/>
      </w:r>
      <w:r>
        <w:t>Correct</w:t>
      </w:r>
      <w:r>
        <w:rPr>
          <w:spacing w:val="-8"/>
        </w:rPr>
        <w:t xml:space="preserve"> </w:t>
      </w:r>
      <w:r>
        <w:t>(no</w:t>
      </w:r>
      <w:r>
        <w:rPr>
          <w:spacing w:val="-6"/>
        </w:rPr>
        <w:t xml:space="preserve"> </w:t>
      </w:r>
      <w:r>
        <w:t>+</w:t>
      </w:r>
      <w:r>
        <w:rPr>
          <w:spacing w:val="-6"/>
        </w:rPr>
        <w:t xml:space="preserve"> </w:t>
      </w:r>
      <w:r>
        <w:t>or</w:t>
      </w:r>
      <w:r>
        <w:rPr>
          <w:spacing w:val="-5"/>
        </w:rPr>
        <w:t xml:space="preserve"> </w:t>
      </w:r>
      <w:r>
        <w:t>–</w:t>
      </w:r>
      <w:r>
        <w:rPr>
          <w:spacing w:val="-4"/>
        </w:rPr>
        <w:t xml:space="preserve"> </w:t>
      </w:r>
      <w:r>
        <w:rPr>
          <w:spacing w:val="-2"/>
        </w:rPr>
        <w:t>points)</w:t>
      </w:r>
    </w:p>
    <w:p w14:paraId="7C4E4F19" w14:textId="77777777" w:rsidR="001F0429" w:rsidRDefault="00B4283B">
      <w:pPr>
        <w:pStyle w:val="BodyText"/>
        <w:tabs>
          <w:tab w:val="left" w:pos="4697"/>
        </w:tabs>
        <w:spacing w:before="160"/>
        <w:ind w:left="3384"/>
      </w:pPr>
      <w:r>
        <w:rPr>
          <w:noProof/>
        </w:rPr>
        <mc:AlternateContent>
          <mc:Choice Requires="wps">
            <w:drawing>
              <wp:anchor distT="0" distB="0" distL="0" distR="0" simplePos="0" relativeHeight="487244288" behindDoc="1" locked="0" layoutInCell="1" allowOverlap="1" wp14:anchorId="670B858D" wp14:editId="400F4D43">
                <wp:simplePos x="0" y="0"/>
                <wp:positionH relativeFrom="page">
                  <wp:posOffset>2744750</wp:posOffset>
                </wp:positionH>
                <wp:positionV relativeFrom="paragraph">
                  <wp:posOffset>201060</wp:posOffset>
                </wp:positionV>
                <wp:extent cx="60515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155" cy="1270"/>
                        </a:xfrm>
                        <a:custGeom>
                          <a:avLst/>
                          <a:gdLst/>
                          <a:ahLst/>
                          <a:cxnLst/>
                          <a:rect l="l" t="t" r="r" b="b"/>
                          <a:pathLst>
                            <a:path w="605155">
                              <a:moveTo>
                                <a:pt x="0" y="0"/>
                              </a:moveTo>
                              <a:lnTo>
                                <a:pt x="604773" y="0"/>
                              </a:lnTo>
                            </a:path>
                          </a:pathLst>
                        </a:custGeom>
                        <a:ln w="1037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813F659" id="Graphic 14" o:spid="_x0000_s1026" style="position:absolute;margin-left:216.1pt;margin-top:15.85pt;width:47.65pt;height:.1pt;z-index:-16072192;visibility:visible;mso-wrap-style:square;mso-wrap-distance-left:0;mso-wrap-distance-top:0;mso-wrap-distance-right:0;mso-wrap-distance-bottom:0;mso-position-horizontal:absolute;mso-position-horizontal-relative:page;mso-position-vertical:absolute;mso-position-vertical-relative:text;v-text-anchor:top" coordsize="6051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" path="m,l604773,e" filled="f" strokeweight=".28819mm">
                <v:stroke dashstyle="dash"/>
                <v:path arrowok="t"/>
                <w10:wrap anchorx="page"/>
              </v:shape>
            </w:pict>
          </mc:Fallback>
        </mc:AlternateContent>
      </w:r>
      <w:r>
        <w:rPr>
          <w:spacing w:val="-5"/>
        </w:rPr>
        <w:t>+½</w:t>
      </w:r>
      <w:r>
        <w:tab/>
      </w:r>
      <w:r>
        <w:rPr>
          <w:spacing w:val="-4"/>
        </w:rPr>
        <w:t>Good</w:t>
      </w:r>
    </w:p>
    <w:p w14:paraId="633D7714" w14:textId="77777777" w:rsidR="001F0429" w:rsidRDefault="00B4283B">
      <w:pPr>
        <w:pStyle w:val="BodyText"/>
        <w:tabs>
          <w:tab w:val="left" w:leader="hyphen" w:pos="4709"/>
        </w:tabs>
        <w:spacing w:before="159"/>
        <w:ind w:left="3384"/>
      </w:pPr>
      <w:r>
        <w:rPr>
          <w:spacing w:val="-5"/>
        </w:rPr>
        <w:t>+1</w:t>
      </w:r>
      <w:r>
        <w:rPr>
          <w:rFonts w:ascii="Times New Roman"/>
        </w:rPr>
        <w:tab/>
      </w:r>
      <w:r>
        <w:t>Very</w:t>
      </w:r>
      <w:r>
        <w:rPr>
          <w:spacing w:val="-10"/>
        </w:rPr>
        <w:t xml:space="preserve"> </w:t>
      </w:r>
      <w:r>
        <w:rPr>
          <w:spacing w:val="-4"/>
        </w:rPr>
        <w:t>Good</w:t>
      </w:r>
    </w:p>
    <w:p w14:paraId="480E23FD" w14:textId="77777777" w:rsidR="001F0429" w:rsidRDefault="00B4283B">
      <w:pPr>
        <w:pStyle w:val="BodyText"/>
        <w:spacing w:before="155"/>
        <w:ind w:left="1183" w:right="1251"/>
      </w:pPr>
      <w:r>
        <w:t>It is our intention to keep the trail scoring in line with our reining, boxing, and cutting scoring</w:t>
      </w:r>
      <w:r>
        <w:rPr>
          <w:spacing w:val="-5"/>
        </w:rPr>
        <w:t xml:space="preserve"> </w:t>
      </w:r>
      <w:r>
        <w:t>so</w:t>
      </w:r>
      <w:r>
        <w:rPr>
          <w:spacing w:val="-5"/>
        </w:rPr>
        <w:t xml:space="preserve"> </w:t>
      </w:r>
      <w:r>
        <w:t>each</w:t>
      </w:r>
      <w:r>
        <w:rPr>
          <w:spacing w:val="-5"/>
        </w:rPr>
        <w:t xml:space="preserve"> </w:t>
      </w:r>
      <w:r>
        <w:t>class</w:t>
      </w:r>
      <w:r>
        <w:rPr>
          <w:spacing w:val="-5"/>
        </w:rPr>
        <w:t xml:space="preserve"> </w:t>
      </w:r>
      <w:r>
        <w:t>has</w:t>
      </w:r>
      <w:r>
        <w:rPr>
          <w:spacing w:val="-5"/>
        </w:rPr>
        <w:t xml:space="preserve"> </w:t>
      </w:r>
      <w:r>
        <w:t>the</w:t>
      </w:r>
      <w:r>
        <w:rPr>
          <w:spacing w:val="-5"/>
        </w:rPr>
        <w:t xml:space="preserve"> </w:t>
      </w:r>
      <w:r>
        <w:t>same</w:t>
      </w:r>
      <w:r>
        <w:rPr>
          <w:spacing w:val="-6"/>
        </w:rPr>
        <w:t xml:space="preserve"> </w:t>
      </w:r>
      <w:r>
        <w:t>weight</w:t>
      </w:r>
      <w:r>
        <w:rPr>
          <w:spacing w:val="-5"/>
        </w:rPr>
        <w:t xml:space="preserve"> </w:t>
      </w:r>
      <w:r>
        <w:t>in</w:t>
      </w:r>
      <w:r>
        <w:rPr>
          <w:spacing w:val="-5"/>
        </w:rPr>
        <w:t xml:space="preserve"> </w:t>
      </w:r>
      <w:r>
        <w:t>the</w:t>
      </w:r>
      <w:r>
        <w:rPr>
          <w:spacing w:val="-5"/>
        </w:rPr>
        <w:t xml:space="preserve"> </w:t>
      </w:r>
      <w:r>
        <w:t>overall</w:t>
      </w:r>
      <w:r>
        <w:rPr>
          <w:spacing w:val="-5"/>
        </w:rPr>
        <w:t xml:space="preserve"> </w:t>
      </w:r>
      <w:r>
        <w:t>scores.</w:t>
      </w:r>
      <w:r>
        <w:rPr>
          <w:spacing w:val="-5"/>
        </w:rPr>
        <w:t xml:space="preserve"> </w:t>
      </w:r>
      <w:r>
        <w:t>A</w:t>
      </w:r>
      <w:r>
        <w:rPr>
          <w:spacing w:val="-5"/>
        </w:rPr>
        <w:t xml:space="preserve"> </w:t>
      </w:r>
      <w:r>
        <w:t>score</w:t>
      </w:r>
      <w:r>
        <w:rPr>
          <w:spacing w:val="-5"/>
        </w:rPr>
        <w:t xml:space="preserve"> </w:t>
      </w:r>
      <w:r>
        <w:t>of</w:t>
      </w:r>
      <w:r>
        <w:rPr>
          <w:spacing w:val="-5"/>
        </w:rPr>
        <w:t xml:space="preserve"> </w:t>
      </w:r>
      <w:r>
        <w:t>70</w:t>
      </w:r>
      <w:r>
        <w:rPr>
          <w:spacing w:val="-5"/>
        </w:rPr>
        <w:t xml:space="preserve"> </w:t>
      </w:r>
      <w:r>
        <w:t>would</w:t>
      </w:r>
      <w:r>
        <w:rPr>
          <w:spacing w:val="-5"/>
        </w:rPr>
        <w:t xml:space="preserve"> </w:t>
      </w:r>
      <w:r>
        <w:t>be considered an average score, and a score of 77</w:t>
      </w:r>
      <w:r>
        <w:rPr>
          <w:spacing w:val="-2"/>
        </w:rPr>
        <w:t xml:space="preserve"> </w:t>
      </w:r>
      <w:r>
        <w:t>almost unobtainable. A score of 50 will be</w:t>
      </w:r>
      <w:r>
        <w:rPr>
          <w:spacing w:val="-1"/>
        </w:rPr>
        <w:t xml:space="preserve"> </w:t>
      </w:r>
      <w:r>
        <w:t>the</w:t>
      </w:r>
      <w:r>
        <w:rPr>
          <w:spacing w:val="-1"/>
        </w:rPr>
        <w:t xml:space="preserve"> </w:t>
      </w:r>
      <w:r>
        <w:t>lowest</w:t>
      </w:r>
      <w:r>
        <w:rPr>
          <w:spacing w:val="-1"/>
        </w:rPr>
        <w:t xml:space="preserve"> </w:t>
      </w:r>
      <w:r>
        <w:t>score</w:t>
      </w:r>
      <w:r>
        <w:rPr>
          <w:spacing w:val="-1"/>
        </w:rPr>
        <w:t xml:space="preserve"> </w:t>
      </w:r>
      <w:r>
        <w:t>a</w:t>
      </w:r>
      <w:r>
        <w:rPr>
          <w:spacing w:val="-1"/>
        </w:rPr>
        <w:t xml:space="preserve"> </w:t>
      </w:r>
      <w:r>
        <w:t>contestant</w:t>
      </w:r>
      <w:r>
        <w:rPr>
          <w:spacing w:val="-1"/>
        </w:rPr>
        <w:t xml:space="preserve"> </w:t>
      </w:r>
      <w:r>
        <w:t>will</w:t>
      </w:r>
      <w:r>
        <w:rPr>
          <w:spacing w:val="-1"/>
        </w:rPr>
        <w:t xml:space="preserve"> </w:t>
      </w:r>
      <w:r>
        <w:t>be</w:t>
      </w:r>
      <w:r>
        <w:rPr>
          <w:spacing w:val="-1"/>
        </w:rPr>
        <w:t xml:space="preserve"> </w:t>
      </w:r>
      <w:r>
        <w:t>given.</w:t>
      </w:r>
      <w:r>
        <w:rPr>
          <w:spacing w:val="40"/>
        </w:rPr>
        <w:t xml:space="preserve"> </w:t>
      </w:r>
      <w:r>
        <w:t>However,</w:t>
      </w:r>
      <w:r>
        <w:rPr>
          <w:spacing w:val="-1"/>
        </w:rPr>
        <w:t xml:space="preserve"> </w:t>
      </w:r>
      <w:r>
        <w:t>the</w:t>
      </w:r>
      <w:r>
        <w:rPr>
          <w:spacing w:val="-1"/>
        </w:rPr>
        <w:t xml:space="preserve"> </w:t>
      </w:r>
      <w:r>
        <w:t>judge</w:t>
      </w:r>
      <w:r>
        <w:rPr>
          <w:spacing w:val="-1"/>
        </w:rPr>
        <w:t xml:space="preserve"> </w:t>
      </w:r>
      <w:r>
        <w:t>may</w:t>
      </w:r>
      <w:r>
        <w:rPr>
          <w:spacing w:val="-1"/>
        </w:rPr>
        <w:t xml:space="preserve"> </w:t>
      </w:r>
      <w:r>
        <w:t>score</w:t>
      </w:r>
      <w:r>
        <w:rPr>
          <w:spacing w:val="-1"/>
        </w:rPr>
        <w:t xml:space="preserve"> </w:t>
      </w:r>
      <w:r>
        <w:t>the</w:t>
      </w:r>
      <w:r>
        <w:rPr>
          <w:spacing w:val="-1"/>
        </w:rPr>
        <w:t xml:space="preserve"> </w:t>
      </w:r>
      <w:r>
        <w:t>run</w:t>
      </w:r>
      <w:r>
        <w:rPr>
          <w:spacing w:val="-1"/>
        </w:rPr>
        <w:t xml:space="preserve"> </w:t>
      </w:r>
      <w:r>
        <w:t>a 0 if the judge considers:</w:t>
      </w:r>
    </w:p>
    <w:p w14:paraId="61878610" w14:textId="77777777" w:rsidR="001F0429" w:rsidRDefault="00B4283B">
      <w:pPr>
        <w:pStyle w:val="ListParagraph"/>
        <w:numPr>
          <w:ilvl w:val="0"/>
          <w:numId w:val="4"/>
        </w:numPr>
        <w:tabs>
          <w:tab w:val="left" w:pos="1903"/>
        </w:tabs>
        <w:spacing w:before="156"/>
      </w:pPr>
      <w:r>
        <w:t>horse</w:t>
      </w:r>
      <w:r>
        <w:rPr>
          <w:spacing w:val="-14"/>
        </w:rPr>
        <w:t xml:space="preserve"> </w:t>
      </w:r>
      <w:r>
        <w:t>is</w:t>
      </w:r>
      <w:r>
        <w:rPr>
          <w:spacing w:val="-12"/>
        </w:rPr>
        <w:t xml:space="preserve"> </w:t>
      </w:r>
      <w:r>
        <w:t>blatantly</w:t>
      </w:r>
      <w:r>
        <w:rPr>
          <w:spacing w:val="-12"/>
        </w:rPr>
        <w:t xml:space="preserve"> </w:t>
      </w:r>
      <w:r>
        <w:t>disobedient</w:t>
      </w:r>
      <w:r>
        <w:rPr>
          <w:spacing w:val="-12"/>
        </w:rPr>
        <w:t xml:space="preserve"> </w:t>
      </w:r>
      <w:r>
        <w:t>such</w:t>
      </w:r>
      <w:r>
        <w:rPr>
          <w:spacing w:val="-12"/>
        </w:rPr>
        <w:t xml:space="preserve"> </w:t>
      </w:r>
      <w:r>
        <w:t>as</w:t>
      </w:r>
      <w:r>
        <w:rPr>
          <w:spacing w:val="-12"/>
        </w:rPr>
        <w:t xml:space="preserve"> </w:t>
      </w:r>
      <w:r>
        <w:t>rearing,</w:t>
      </w:r>
      <w:r>
        <w:rPr>
          <w:spacing w:val="-11"/>
        </w:rPr>
        <w:t xml:space="preserve"> </w:t>
      </w:r>
      <w:r>
        <w:t>bucking,</w:t>
      </w:r>
      <w:r>
        <w:rPr>
          <w:spacing w:val="-12"/>
        </w:rPr>
        <w:t xml:space="preserve"> </w:t>
      </w:r>
      <w:r>
        <w:rPr>
          <w:spacing w:val="-2"/>
        </w:rPr>
        <w:t>kicking</w:t>
      </w:r>
    </w:p>
    <w:p w14:paraId="272EF5E5" w14:textId="77777777" w:rsidR="001F0429" w:rsidRDefault="00B4283B">
      <w:pPr>
        <w:pStyle w:val="ListParagraph"/>
        <w:numPr>
          <w:ilvl w:val="0"/>
          <w:numId w:val="4"/>
        </w:numPr>
        <w:tabs>
          <w:tab w:val="left" w:pos="1903"/>
        </w:tabs>
        <w:spacing w:before="7"/>
      </w:pPr>
      <w:r>
        <w:t>horse</w:t>
      </w:r>
      <w:r>
        <w:rPr>
          <w:spacing w:val="-8"/>
        </w:rPr>
        <w:t xml:space="preserve"> </w:t>
      </w:r>
      <w:r>
        <w:t>is</w:t>
      </w:r>
      <w:r>
        <w:rPr>
          <w:spacing w:val="-6"/>
        </w:rPr>
        <w:t xml:space="preserve"> </w:t>
      </w:r>
      <w:r>
        <w:t>a</w:t>
      </w:r>
      <w:r>
        <w:rPr>
          <w:spacing w:val="-6"/>
        </w:rPr>
        <w:t xml:space="preserve"> </w:t>
      </w:r>
      <w:r>
        <w:t>danger</w:t>
      </w:r>
      <w:r>
        <w:rPr>
          <w:spacing w:val="-6"/>
        </w:rPr>
        <w:t xml:space="preserve"> </w:t>
      </w:r>
      <w:r>
        <w:t>to</w:t>
      </w:r>
      <w:r>
        <w:rPr>
          <w:spacing w:val="-6"/>
        </w:rPr>
        <w:t xml:space="preserve"> </w:t>
      </w:r>
      <w:r>
        <w:t>the</w:t>
      </w:r>
      <w:r>
        <w:rPr>
          <w:spacing w:val="-6"/>
        </w:rPr>
        <w:t xml:space="preserve"> </w:t>
      </w:r>
      <w:r>
        <w:t>rider</w:t>
      </w:r>
      <w:r>
        <w:rPr>
          <w:spacing w:val="-6"/>
        </w:rPr>
        <w:t xml:space="preserve"> </w:t>
      </w:r>
      <w:r>
        <w:t>or</w:t>
      </w:r>
      <w:r>
        <w:rPr>
          <w:spacing w:val="-6"/>
        </w:rPr>
        <w:t xml:space="preserve"> </w:t>
      </w:r>
      <w:r>
        <w:t>to</w:t>
      </w:r>
      <w:r>
        <w:rPr>
          <w:spacing w:val="-6"/>
        </w:rPr>
        <w:t xml:space="preserve"> </w:t>
      </w:r>
      <w:r>
        <w:rPr>
          <w:spacing w:val="-2"/>
        </w:rPr>
        <w:t>itself</w:t>
      </w:r>
    </w:p>
    <w:p w14:paraId="4F9C231D" w14:textId="77777777" w:rsidR="001F0429" w:rsidRDefault="00B4283B">
      <w:pPr>
        <w:pStyle w:val="ListParagraph"/>
        <w:numPr>
          <w:ilvl w:val="0"/>
          <w:numId w:val="4"/>
        </w:numPr>
        <w:tabs>
          <w:tab w:val="left" w:pos="1903"/>
        </w:tabs>
        <w:spacing w:before="1"/>
      </w:pPr>
      <w:r>
        <w:t>rider</w:t>
      </w:r>
      <w:r>
        <w:rPr>
          <w:spacing w:val="-8"/>
        </w:rPr>
        <w:t xml:space="preserve"> </w:t>
      </w:r>
      <w:r>
        <w:t>is</w:t>
      </w:r>
      <w:r>
        <w:rPr>
          <w:spacing w:val="-8"/>
        </w:rPr>
        <w:t xml:space="preserve"> </w:t>
      </w:r>
      <w:r>
        <w:t>abusing</w:t>
      </w:r>
      <w:r>
        <w:rPr>
          <w:spacing w:val="-8"/>
        </w:rPr>
        <w:t xml:space="preserve"> </w:t>
      </w:r>
      <w:r>
        <w:t>the</w:t>
      </w:r>
      <w:r>
        <w:rPr>
          <w:spacing w:val="-8"/>
        </w:rPr>
        <w:t xml:space="preserve"> </w:t>
      </w:r>
      <w:r>
        <w:t>horse</w:t>
      </w:r>
      <w:r>
        <w:rPr>
          <w:spacing w:val="-8"/>
        </w:rPr>
        <w:t xml:space="preserve"> </w:t>
      </w:r>
      <w:r>
        <w:t>in</w:t>
      </w:r>
      <w:r>
        <w:rPr>
          <w:spacing w:val="-8"/>
        </w:rPr>
        <w:t xml:space="preserve"> </w:t>
      </w:r>
      <w:r>
        <w:t>any</w:t>
      </w:r>
      <w:r>
        <w:rPr>
          <w:spacing w:val="-6"/>
        </w:rPr>
        <w:t xml:space="preserve"> </w:t>
      </w:r>
      <w:r>
        <w:rPr>
          <w:spacing w:val="-5"/>
        </w:rPr>
        <w:t>way</w:t>
      </w:r>
    </w:p>
    <w:p w14:paraId="33FBEFF8" w14:textId="77777777" w:rsidR="001F0429" w:rsidRDefault="00B4283B">
      <w:pPr>
        <w:pStyle w:val="ListParagraph"/>
        <w:numPr>
          <w:ilvl w:val="0"/>
          <w:numId w:val="4"/>
        </w:numPr>
        <w:tabs>
          <w:tab w:val="left" w:pos="1903"/>
        </w:tabs>
        <w:spacing w:before="1"/>
      </w:pPr>
      <w:r>
        <w:t>the</w:t>
      </w:r>
      <w:r>
        <w:rPr>
          <w:spacing w:val="-16"/>
        </w:rPr>
        <w:t xml:space="preserve"> </w:t>
      </w:r>
      <w:r>
        <w:t>rider</w:t>
      </w:r>
      <w:r>
        <w:rPr>
          <w:spacing w:val="-10"/>
        </w:rPr>
        <w:t xml:space="preserve"> </w:t>
      </w:r>
      <w:r>
        <w:t>blatantly</w:t>
      </w:r>
      <w:r>
        <w:rPr>
          <w:spacing w:val="-10"/>
        </w:rPr>
        <w:t xml:space="preserve"> </w:t>
      </w:r>
      <w:r>
        <w:t>refuses</w:t>
      </w:r>
      <w:r>
        <w:rPr>
          <w:spacing w:val="-9"/>
        </w:rPr>
        <w:t xml:space="preserve"> </w:t>
      </w:r>
      <w:r>
        <w:t>to</w:t>
      </w:r>
      <w:r>
        <w:rPr>
          <w:spacing w:val="-12"/>
        </w:rPr>
        <w:t xml:space="preserve"> </w:t>
      </w:r>
      <w:r>
        <w:t>follow</w:t>
      </w:r>
      <w:r>
        <w:rPr>
          <w:spacing w:val="-10"/>
        </w:rPr>
        <w:t xml:space="preserve"> </w:t>
      </w:r>
      <w:r>
        <w:t>the</w:t>
      </w:r>
      <w:r>
        <w:rPr>
          <w:spacing w:val="-10"/>
        </w:rPr>
        <w:t xml:space="preserve"> </w:t>
      </w:r>
      <w:r>
        <w:t>judge’s</w:t>
      </w:r>
      <w:r>
        <w:rPr>
          <w:spacing w:val="-10"/>
        </w:rPr>
        <w:t xml:space="preserve"> </w:t>
      </w:r>
      <w:r>
        <w:rPr>
          <w:spacing w:val="-2"/>
        </w:rPr>
        <w:t>instructions</w:t>
      </w:r>
    </w:p>
    <w:p w14:paraId="6331CE2A" w14:textId="77777777" w:rsidR="001F0429" w:rsidRDefault="00B4283B">
      <w:pPr>
        <w:pStyle w:val="BodyText"/>
        <w:spacing w:before="160"/>
        <w:ind w:left="1183"/>
      </w:pPr>
      <w:r>
        <w:t>*The</w:t>
      </w:r>
      <w:r>
        <w:rPr>
          <w:spacing w:val="-12"/>
        </w:rPr>
        <w:t xml:space="preserve"> </w:t>
      </w:r>
      <w:r>
        <w:t>Two-Hand</w:t>
      </w:r>
      <w:r>
        <w:rPr>
          <w:spacing w:val="-8"/>
        </w:rPr>
        <w:t xml:space="preserve"> </w:t>
      </w:r>
      <w:r>
        <w:t>assist</w:t>
      </w:r>
      <w:r>
        <w:rPr>
          <w:spacing w:val="-10"/>
        </w:rPr>
        <w:t xml:space="preserve"> </w:t>
      </w:r>
      <w:r>
        <w:t>rule</w:t>
      </w:r>
      <w:r>
        <w:rPr>
          <w:spacing w:val="-8"/>
        </w:rPr>
        <w:t xml:space="preserve"> </w:t>
      </w:r>
      <w:r>
        <w:t>will</w:t>
      </w:r>
      <w:r>
        <w:rPr>
          <w:spacing w:val="-10"/>
        </w:rPr>
        <w:t xml:space="preserve"> </w:t>
      </w:r>
      <w:r>
        <w:t>also</w:t>
      </w:r>
      <w:r>
        <w:rPr>
          <w:spacing w:val="-8"/>
        </w:rPr>
        <w:t xml:space="preserve"> </w:t>
      </w:r>
      <w:r>
        <w:t>apply</w:t>
      </w:r>
      <w:r>
        <w:rPr>
          <w:spacing w:val="-10"/>
        </w:rPr>
        <w:t xml:space="preserve"> </w:t>
      </w:r>
      <w:r>
        <w:t>in</w:t>
      </w:r>
      <w:r>
        <w:rPr>
          <w:spacing w:val="-8"/>
        </w:rPr>
        <w:t xml:space="preserve"> </w:t>
      </w:r>
      <w:r>
        <w:t>the</w:t>
      </w:r>
      <w:r>
        <w:rPr>
          <w:spacing w:val="-10"/>
        </w:rPr>
        <w:t xml:space="preserve"> </w:t>
      </w:r>
      <w:r>
        <w:t>trail</w:t>
      </w:r>
      <w:r>
        <w:rPr>
          <w:spacing w:val="-8"/>
        </w:rPr>
        <w:t xml:space="preserve"> </w:t>
      </w:r>
      <w:r>
        <w:rPr>
          <w:spacing w:val="-2"/>
        </w:rPr>
        <w:t>class.</w:t>
      </w:r>
    </w:p>
    <w:p w14:paraId="08BF0FA2" w14:textId="77777777" w:rsidR="001F0429" w:rsidRDefault="001F0429">
      <w:pPr>
        <w:pStyle w:val="BodyText"/>
      </w:pPr>
    </w:p>
    <w:p w14:paraId="24C75C52" w14:textId="77777777" w:rsidR="001F0429" w:rsidRDefault="001F0429">
      <w:pPr>
        <w:pStyle w:val="BodyText"/>
        <w:spacing w:before="67"/>
      </w:pPr>
    </w:p>
    <w:p w14:paraId="0F2D7E8C" w14:textId="77777777" w:rsidR="001F0429" w:rsidRDefault="00B4283B">
      <w:pPr>
        <w:pStyle w:val="Heading5"/>
      </w:pPr>
      <w:r>
        <w:t>Possible</w:t>
      </w:r>
      <w:r>
        <w:rPr>
          <w:spacing w:val="-14"/>
        </w:rPr>
        <w:t xml:space="preserve"> </w:t>
      </w:r>
      <w:r>
        <w:t>Obstacles</w:t>
      </w:r>
      <w:r>
        <w:rPr>
          <w:spacing w:val="-14"/>
        </w:rPr>
        <w:t xml:space="preserve"> </w:t>
      </w:r>
      <w:r>
        <w:t>(Not</w:t>
      </w:r>
      <w:r>
        <w:rPr>
          <w:spacing w:val="-14"/>
        </w:rPr>
        <w:t xml:space="preserve"> </w:t>
      </w:r>
      <w:r>
        <w:t>Limited</w:t>
      </w:r>
      <w:r>
        <w:rPr>
          <w:spacing w:val="-14"/>
        </w:rPr>
        <w:t xml:space="preserve"> </w:t>
      </w:r>
      <w:r>
        <w:rPr>
          <w:spacing w:val="-4"/>
        </w:rPr>
        <w:t>To):</w:t>
      </w:r>
    </w:p>
    <w:p w14:paraId="5F5C82A5" w14:textId="77777777" w:rsidR="001F0429" w:rsidRDefault="00B4283B">
      <w:pPr>
        <w:pStyle w:val="BodyText"/>
        <w:spacing w:before="155"/>
        <w:ind w:left="1903" w:right="5073"/>
      </w:pPr>
      <w:r>
        <w:t>Open, pass through, and close a gate Dismount, ground tie and pick up feet Log</w:t>
      </w:r>
      <w:r>
        <w:rPr>
          <w:spacing w:val="-11"/>
        </w:rPr>
        <w:t xml:space="preserve"> </w:t>
      </w:r>
      <w:r>
        <w:t>drag-</w:t>
      </w:r>
      <w:r>
        <w:rPr>
          <w:spacing w:val="-11"/>
        </w:rPr>
        <w:t xml:space="preserve"> </w:t>
      </w:r>
      <w:r>
        <w:t>straight</w:t>
      </w:r>
      <w:r>
        <w:rPr>
          <w:spacing w:val="-11"/>
        </w:rPr>
        <w:t xml:space="preserve"> </w:t>
      </w:r>
      <w:r>
        <w:t>line</w:t>
      </w:r>
      <w:r>
        <w:rPr>
          <w:spacing w:val="-11"/>
        </w:rPr>
        <w:t xml:space="preserve"> </w:t>
      </w:r>
      <w:r>
        <w:t>or</w:t>
      </w:r>
      <w:r>
        <w:rPr>
          <w:spacing w:val="-11"/>
        </w:rPr>
        <w:t xml:space="preserve"> </w:t>
      </w:r>
      <w:r>
        <w:t>around</w:t>
      </w:r>
      <w:r>
        <w:rPr>
          <w:spacing w:val="-11"/>
        </w:rPr>
        <w:t xml:space="preserve"> </w:t>
      </w:r>
      <w:r>
        <w:t>a</w:t>
      </w:r>
      <w:r>
        <w:rPr>
          <w:spacing w:val="-11"/>
        </w:rPr>
        <w:t xml:space="preserve"> </w:t>
      </w:r>
      <w:r>
        <w:t>pattern Water hazard</w:t>
      </w:r>
    </w:p>
    <w:p w14:paraId="7B0CE036" w14:textId="77777777" w:rsidR="001F0429" w:rsidRDefault="00B4283B">
      <w:pPr>
        <w:pStyle w:val="BodyText"/>
        <w:spacing w:before="3" w:line="237" w:lineRule="auto"/>
        <w:ind w:left="1903" w:right="3168"/>
      </w:pPr>
      <w:r>
        <w:t>Dismount</w:t>
      </w:r>
      <w:r>
        <w:rPr>
          <w:spacing w:val="-10"/>
        </w:rPr>
        <w:t xml:space="preserve"> </w:t>
      </w:r>
      <w:r>
        <w:t>and</w:t>
      </w:r>
      <w:r>
        <w:rPr>
          <w:spacing w:val="-10"/>
        </w:rPr>
        <w:t xml:space="preserve"> </w:t>
      </w:r>
      <w:r>
        <w:t>ground</w:t>
      </w:r>
      <w:r>
        <w:rPr>
          <w:spacing w:val="-10"/>
        </w:rPr>
        <w:t xml:space="preserve"> </w:t>
      </w:r>
      <w:r>
        <w:t>tie</w:t>
      </w:r>
      <w:r>
        <w:rPr>
          <w:spacing w:val="-10"/>
        </w:rPr>
        <w:t xml:space="preserve"> </w:t>
      </w:r>
      <w:r>
        <w:t>while</w:t>
      </w:r>
      <w:r>
        <w:rPr>
          <w:spacing w:val="-10"/>
        </w:rPr>
        <w:t xml:space="preserve"> </w:t>
      </w:r>
      <w:r>
        <w:t>moving</w:t>
      </w:r>
      <w:r>
        <w:rPr>
          <w:spacing w:val="-10"/>
        </w:rPr>
        <w:t xml:space="preserve"> </w:t>
      </w:r>
      <w:r>
        <w:t>rail,</w:t>
      </w:r>
      <w:r>
        <w:rPr>
          <w:spacing w:val="-10"/>
        </w:rPr>
        <w:t xml:space="preserve"> </w:t>
      </w:r>
      <w:r>
        <w:t>hay,</w:t>
      </w:r>
      <w:r>
        <w:rPr>
          <w:spacing w:val="-10"/>
        </w:rPr>
        <w:t xml:space="preserve"> </w:t>
      </w:r>
      <w:r>
        <w:t>etc. Dismount, drop bridle, re-bridle</w:t>
      </w:r>
    </w:p>
    <w:p w14:paraId="38026384" w14:textId="77777777" w:rsidR="001F0429" w:rsidRDefault="00B4283B">
      <w:pPr>
        <w:pStyle w:val="BodyText"/>
        <w:spacing w:before="3" w:line="237" w:lineRule="auto"/>
        <w:ind w:left="1903" w:right="5152"/>
      </w:pPr>
      <w:r>
        <w:t>Remove</w:t>
      </w:r>
      <w:r>
        <w:rPr>
          <w:spacing w:val="-12"/>
        </w:rPr>
        <w:t xml:space="preserve"> </w:t>
      </w:r>
      <w:r>
        <w:t>and</w:t>
      </w:r>
      <w:r>
        <w:rPr>
          <w:spacing w:val="-12"/>
        </w:rPr>
        <w:t xml:space="preserve"> </w:t>
      </w:r>
      <w:r>
        <w:t>carry</w:t>
      </w:r>
      <w:r>
        <w:rPr>
          <w:spacing w:val="-12"/>
        </w:rPr>
        <w:t xml:space="preserve"> </w:t>
      </w:r>
      <w:r>
        <w:t>item</w:t>
      </w:r>
      <w:r>
        <w:rPr>
          <w:spacing w:val="-12"/>
        </w:rPr>
        <w:t xml:space="preserve"> </w:t>
      </w:r>
      <w:r>
        <w:t>to</w:t>
      </w:r>
      <w:r>
        <w:rPr>
          <w:spacing w:val="-12"/>
        </w:rPr>
        <w:t xml:space="preserve"> </w:t>
      </w:r>
      <w:r>
        <w:t>a</w:t>
      </w:r>
      <w:r>
        <w:rPr>
          <w:spacing w:val="-12"/>
        </w:rPr>
        <w:t xml:space="preserve"> </w:t>
      </w:r>
      <w:r>
        <w:t>new</w:t>
      </w:r>
      <w:r>
        <w:rPr>
          <w:spacing w:val="-12"/>
        </w:rPr>
        <w:t xml:space="preserve"> </w:t>
      </w:r>
      <w:r>
        <w:t>location Mail box</w:t>
      </w:r>
    </w:p>
    <w:p w14:paraId="4EB08802" w14:textId="77777777" w:rsidR="001F0429" w:rsidRDefault="00B4283B">
      <w:pPr>
        <w:pStyle w:val="BodyText"/>
        <w:spacing w:before="1"/>
        <w:ind w:left="1903"/>
      </w:pPr>
      <w:r>
        <w:rPr>
          <w:spacing w:val="-2"/>
        </w:rPr>
        <w:t>Bridge</w:t>
      </w:r>
    </w:p>
    <w:p w14:paraId="655E9263" w14:textId="77777777" w:rsidR="001F0429" w:rsidRDefault="00B4283B">
      <w:pPr>
        <w:pStyle w:val="BodyText"/>
        <w:spacing w:before="4" w:line="237" w:lineRule="auto"/>
        <w:ind w:left="1903" w:right="2181"/>
      </w:pPr>
      <w:r>
        <w:t>Ride</w:t>
      </w:r>
      <w:r>
        <w:rPr>
          <w:spacing w:val="-8"/>
        </w:rPr>
        <w:t xml:space="preserve"> </w:t>
      </w:r>
      <w:r>
        <w:t>over</w:t>
      </w:r>
      <w:r>
        <w:rPr>
          <w:spacing w:val="-8"/>
        </w:rPr>
        <w:t xml:space="preserve"> </w:t>
      </w:r>
      <w:r>
        <w:t>logs-</w:t>
      </w:r>
      <w:r>
        <w:rPr>
          <w:spacing w:val="-8"/>
        </w:rPr>
        <w:t xml:space="preserve"> </w:t>
      </w:r>
      <w:r>
        <w:t>trot</w:t>
      </w:r>
      <w:r>
        <w:rPr>
          <w:spacing w:val="-8"/>
        </w:rPr>
        <w:t xml:space="preserve"> </w:t>
      </w:r>
      <w:r>
        <w:t>over</w:t>
      </w:r>
      <w:r>
        <w:rPr>
          <w:spacing w:val="-8"/>
        </w:rPr>
        <w:t xml:space="preserve"> </w:t>
      </w:r>
      <w:r>
        <w:t>2.5-3.5</w:t>
      </w:r>
      <w:r>
        <w:rPr>
          <w:spacing w:val="-8"/>
        </w:rPr>
        <w:t xml:space="preserve"> </w:t>
      </w:r>
      <w:r>
        <w:t>ft</w:t>
      </w:r>
      <w:r>
        <w:rPr>
          <w:spacing w:val="-8"/>
        </w:rPr>
        <w:t xml:space="preserve"> </w:t>
      </w:r>
      <w:r>
        <w:t>spacing;</w:t>
      </w:r>
      <w:r>
        <w:rPr>
          <w:spacing w:val="-8"/>
        </w:rPr>
        <w:t xml:space="preserve"> </w:t>
      </w:r>
      <w:r>
        <w:t>lope</w:t>
      </w:r>
      <w:r>
        <w:rPr>
          <w:spacing w:val="-8"/>
        </w:rPr>
        <w:t xml:space="preserve"> </w:t>
      </w:r>
      <w:r>
        <w:t>over</w:t>
      </w:r>
      <w:r>
        <w:rPr>
          <w:spacing w:val="-8"/>
        </w:rPr>
        <w:t xml:space="preserve"> </w:t>
      </w:r>
      <w:r>
        <w:t>6-7</w:t>
      </w:r>
      <w:r>
        <w:rPr>
          <w:spacing w:val="-8"/>
        </w:rPr>
        <w:t xml:space="preserve"> </w:t>
      </w:r>
      <w:r>
        <w:t>ft</w:t>
      </w:r>
      <w:r>
        <w:rPr>
          <w:spacing w:val="-8"/>
        </w:rPr>
        <w:t xml:space="preserve"> </w:t>
      </w:r>
      <w:r>
        <w:t>spacing Rope a stationary steer</w:t>
      </w:r>
    </w:p>
    <w:p w14:paraId="7822BBC0" w14:textId="77777777" w:rsidR="001F0429" w:rsidRDefault="00B4283B">
      <w:pPr>
        <w:pStyle w:val="BodyText"/>
        <w:spacing w:before="1"/>
        <w:ind w:left="1903" w:right="6170"/>
      </w:pPr>
      <w:r>
        <w:t>Back through an obstacle Side</w:t>
      </w:r>
      <w:r>
        <w:rPr>
          <w:spacing w:val="-16"/>
        </w:rPr>
        <w:t xml:space="preserve"> </w:t>
      </w:r>
      <w:r>
        <w:t>pass</w:t>
      </w:r>
      <w:r>
        <w:rPr>
          <w:spacing w:val="-15"/>
        </w:rPr>
        <w:t xml:space="preserve"> </w:t>
      </w:r>
      <w:r>
        <w:t>through</w:t>
      </w:r>
      <w:r>
        <w:rPr>
          <w:spacing w:val="-15"/>
        </w:rPr>
        <w:t xml:space="preserve"> </w:t>
      </w:r>
      <w:r>
        <w:t>an</w:t>
      </w:r>
      <w:r>
        <w:rPr>
          <w:spacing w:val="-16"/>
        </w:rPr>
        <w:t xml:space="preserve"> </w:t>
      </w:r>
      <w:r>
        <w:t>obstacle</w:t>
      </w:r>
    </w:p>
    <w:p w14:paraId="6789A225" w14:textId="77777777" w:rsidR="001F0429" w:rsidRDefault="00B4283B">
      <w:pPr>
        <w:pStyle w:val="BodyText"/>
        <w:spacing w:before="252"/>
        <w:ind w:left="1183"/>
      </w:pPr>
      <w:r>
        <w:t>*See</w:t>
      </w:r>
      <w:r>
        <w:rPr>
          <w:spacing w:val="-14"/>
        </w:rPr>
        <w:t xml:space="preserve"> </w:t>
      </w:r>
      <w:r>
        <w:t>MVRHA</w:t>
      </w:r>
      <w:r>
        <w:rPr>
          <w:spacing w:val="-12"/>
        </w:rPr>
        <w:t xml:space="preserve"> </w:t>
      </w:r>
      <w:r>
        <w:t>Official</w:t>
      </w:r>
      <w:r>
        <w:rPr>
          <w:spacing w:val="-12"/>
        </w:rPr>
        <w:t xml:space="preserve"> </w:t>
      </w:r>
      <w:r>
        <w:t>Judges</w:t>
      </w:r>
      <w:r>
        <w:rPr>
          <w:spacing w:val="-10"/>
        </w:rPr>
        <w:t xml:space="preserve"> </w:t>
      </w:r>
      <w:r>
        <w:rPr>
          <w:spacing w:val="-4"/>
        </w:rPr>
        <w:t>Card</w:t>
      </w:r>
    </w:p>
    <w:p w14:paraId="261E46C6" w14:textId="77777777" w:rsidR="001F0429" w:rsidRDefault="001F0429">
      <w:pPr>
        <w:sectPr w:rsidR="001F0429">
          <w:pgSz w:w="12240" w:h="15840"/>
          <w:pgMar w:top="660" w:right="620" w:bottom="280" w:left="620" w:header="720" w:footer="720" w:gutter="0"/>
          <w:cols w:space="720"/>
        </w:sectPr>
      </w:pPr>
    </w:p>
    <w:p w14:paraId="728DF1E5" w14:textId="77777777" w:rsidR="001F0429" w:rsidRDefault="00B4283B">
      <w:pPr>
        <w:pStyle w:val="Heading2"/>
        <w:ind w:right="360"/>
        <w:rPr>
          <w:u w:val="none"/>
        </w:rPr>
      </w:pPr>
      <w:r>
        <w:rPr>
          <w:u w:val="thick"/>
        </w:rPr>
        <w:lastRenderedPageBreak/>
        <w:t>Rodear</w:t>
      </w:r>
      <w:r>
        <w:rPr>
          <w:spacing w:val="-19"/>
          <w:u w:val="thick"/>
        </w:rPr>
        <w:t xml:space="preserve"> </w:t>
      </w:r>
      <w:r>
        <w:rPr>
          <w:u w:val="thick"/>
        </w:rPr>
        <w:t>Roping:</w:t>
      </w:r>
      <w:r>
        <w:rPr>
          <w:spacing w:val="-17"/>
          <w:u w:val="thick"/>
        </w:rPr>
        <w:t xml:space="preserve"> </w:t>
      </w:r>
      <w:r>
        <w:rPr>
          <w:u w:val="thick"/>
        </w:rPr>
        <w:t>Guidelines</w:t>
      </w:r>
      <w:r>
        <w:rPr>
          <w:spacing w:val="-17"/>
          <w:u w:val="thick"/>
        </w:rPr>
        <w:t xml:space="preserve"> </w:t>
      </w:r>
      <w:r>
        <w:rPr>
          <w:u w:val="thick"/>
        </w:rPr>
        <w:t>&amp;</w:t>
      </w:r>
      <w:r>
        <w:rPr>
          <w:spacing w:val="-17"/>
          <w:u w:val="thick"/>
        </w:rPr>
        <w:t xml:space="preserve"> </w:t>
      </w:r>
      <w:r>
        <w:rPr>
          <w:spacing w:val="-2"/>
          <w:u w:val="thick"/>
        </w:rPr>
        <w:t>Scoring</w:t>
      </w:r>
    </w:p>
    <w:p w14:paraId="4A85C179" w14:textId="77777777" w:rsidR="001F0429" w:rsidRDefault="00B4283B">
      <w:pPr>
        <w:pStyle w:val="BodyText"/>
        <w:spacing w:before="249" w:line="276" w:lineRule="auto"/>
        <w:ind w:left="1183" w:right="1593"/>
        <w:jc w:val="both"/>
      </w:pPr>
      <w:r>
        <w:t>Scoring will be on the base average of 70 points. Each judged criteria will be scored from</w:t>
      </w:r>
      <w:r>
        <w:rPr>
          <w:spacing w:val="-2"/>
        </w:rPr>
        <w:t xml:space="preserve"> </w:t>
      </w:r>
      <w:r>
        <w:t>a</w:t>
      </w:r>
      <w:r>
        <w:rPr>
          <w:spacing w:val="-2"/>
        </w:rPr>
        <w:t xml:space="preserve"> </w:t>
      </w:r>
      <w:r>
        <w:t>+1</w:t>
      </w:r>
      <w:r>
        <w:rPr>
          <w:spacing w:val="-2"/>
        </w:rPr>
        <w:t xml:space="preserve"> </w:t>
      </w:r>
      <w:r>
        <w:t>1/12</w:t>
      </w:r>
      <w:r>
        <w:rPr>
          <w:spacing w:val="-2"/>
        </w:rPr>
        <w:t xml:space="preserve"> </w:t>
      </w:r>
      <w:r>
        <w:t>(Excellent)</w:t>
      </w:r>
      <w:r>
        <w:rPr>
          <w:spacing w:val="-1"/>
        </w:rPr>
        <w:t xml:space="preserve"> </w:t>
      </w:r>
      <w:r>
        <w:t>to</w:t>
      </w:r>
      <w:r>
        <w:rPr>
          <w:spacing w:val="-2"/>
        </w:rPr>
        <w:t xml:space="preserve"> </w:t>
      </w:r>
      <w:r>
        <w:t>a</w:t>
      </w:r>
      <w:r>
        <w:rPr>
          <w:spacing w:val="-1"/>
        </w:rPr>
        <w:t xml:space="preserve"> </w:t>
      </w:r>
      <w:r>
        <w:t>-1</w:t>
      </w:r>
      <w:r>
        <w:rPr>
          <w:spacing w:val="-2"/>
        </w:rPr>
        <w:t xml:space="preserve"> </w:t>
      </w:r>
      <w:r>
        <w:t>½</w:t>
      </w:r>
      <w:r>
        <w:rPr>
          <w:spacing w:val="-2"/>
        </w:rPr>
        <w:t xml:space="preserve"> </w:t>
      </w:r>
      <w:r>
        <w:t>(Extremely</w:t>
      </w:r>
      <w:r>
        <w:rPr>
          <w:spacing w:val="-1"/>
        </w:rPr>
        <w:t xml:space="preserve"> </w:t>
      </w:r>
      <w:r>
        <w:t>Poor),</w:t>
      </w:r>
      <w:r>
        <w:rPr>
          <w:spacing w:val="-1"/>
        </w:rPr>
        <w:t xml:space="preserve"> </w:t>
      </w:r>
      <w:r>
        <w:t>in</w:t>
      </w:r>
      <w:r>
        <w:rPr>
          <w:spacing w:val="-2"/>
        </w:rPr>
        <w:t xml:space="preserve"> </w:t>
      </w:r>
      <w:r>
        <w:t>½</w:t>
      </w:r>
      <w:r>
        <w:rPr>
          <w:spacing w:val="-2"/>
        </w:rPr>
        <w:t xml:space="preserve"> </w:t>
      </w:r>
      <w:r>
        <w:t>point</w:t>
      </w:r>
      <w:r>
        <w:rPr>
          <w:spacing w:val="-1"/>
        </w:rPr>
        <w:t xml:space="preserve"> </w:t>
      </w:r>
      <w:r>
        <w:t>increments</w:t>
      </w:r>
      <w:r>
        <w:rPr>
          <w:spacing w:val="-2"/>
        </w:rPr>
        <w:t xml:space="preserve"> </w:t>
      </w:r>
      <w:r>
        <w:t>with</w:t>
      </w:r>
      <w:r>
        <w:rPr>
          <w:spacing w:val="-2"/>
        </w:rPr>
        <w:t xml:space="preserve"> </w:t>
      </w:r>
      <w:r>
        <w:t>the scores</w:t>
      </w:r>
      <w:r>
        <w:rPr>
          <w:spacing w:val="-3"/>
        </w:rPr>
        <w:t xml:space="preserve"> </w:t>
      </w:r>
      <w:r>
        <w:t>being</w:t>
      </w:r>
      <w:r>
        <w:rPr>
          <w:spacing w:val="-3"/>
        </w:rPr>
        <w:t xml:space="preserve"> </w:t>
      </w:r>
      <w:r>
        <w:t>added</w:t>
      </w:r>
      <w:r>
        <w:rPr>
          <w:spacing w:val="-3"/>
        </w:rPr>
        <w:t xml:space="preserve"> </w:t>
      </w:r>
      <w:r>
        <w:t>or</w:t>
      </w:r>
      <w:r>
        <w:rPr>
          <w:spacing w:val="-3"/>
        </w:rPr>
        <w:t xml:space="preserve"> </w:t>
      </w:r>
      <w:r>
        <w:t>deducted</w:t>
      </w:r>
      <w:r>
        <w:rPr>
          <w:spacing w:val="-3"/>
        </w:rPr>
        <w:t xml:space="preserve"> </w:t>
      </w:r>
      <w:r>
        <w:t>from</w:t>
      </w:r>
      <w:r>
        <w:rPr>
          <w:spacing w:val="-3"/>
        </w:rPr>
        <w:t xml:space="preserve"> </w:t>
      </w:r>
      <w:r>
        <w:t>the</w:t>
      </w:r>
      <w:r>
        <w:rPr>
          <w:spacing w:val="-3"/>
        </w:rPr>
        <w:t xml:space="preserve"> </w:t>
      </w:r>
      <w:r>
        <w:t>70-point</w:t>
      </w:r>
      <w:r>
        <w:rPr>
          <w:spacing w:val="-3"/>
        </w:rPr>
        <w:t xml:space="preserve"> </w:t>
      </w:r>
      <w:r>
        <w:t>base,</w:t>
      </w:r>
      <w:r>
        <w:rPr>
          <w:spacing w:val="-3"/>
        </w:rPr>
        <w:t xml:space="preserve"> </w:t>
      </w:r>
      <w:r>
        <w:t>with</w:t>
      </w:r>
      <w:r>
        <w:rPr>
          <w:spacing w:val="-3"/>
        </w:rPr>
        <w:t xml:space="preserve"> </w:t>
      </w:r>
      <w:r>
        <w:t>a</w:t>
      </w:r>
      <w:r>
        <w:rPr>
          <w:spacing w:val="-3"/>
        </w:rPr>
        <w:t xml:space="preserve"> </w:t>
      </w:r>
      <w:r>
        <w:t>score</w:t>
      </w:r>
      <w:r>
        <w:rPr>
          <w:spacing w:val="-3"/>
        </w:rPr>
        <w:t xml:space="preserve"> </w:t>
      </w:r>
      <w:r>
        <w:t>of</w:t>
      </w:r>
      <w:r>
        <w:rPr>
          <w:spacing w:val="-3"/>
        </w:rPr>
        <w:t xml:space="preserve"> </w:t>
      </w:r>
      <w:r>
        <w:t>76</w:t>
      </w:r>
      <w:r>
        <w:rPr>
          <w:spacing w:val="-3"/>
        </w:rPr>
        <w:t xml:space="preserve"> </w:t>
      </w:r>
      <w:r>
        <w:t>being</w:t>
      </w:r>
      <w:r>
        <w:rPr>
          <w:spacing w:val="-3"/>
        </w:rPr>
        <w:t xml:space="preserve"> </w:t>
      </w:r>
      <w:r>
        <w:t>the highest possible score. There will be a time limit of 5 minutes.</w:t>
      </w:r>
    </w:p>
    <w:p w14:paraId="085C0C5D" w14:textId="77777777" w:rsidR="001F0429" w:rsidRDefault="00B4283B">
      <w:pPr>
        <w:pStyle w:val="BodyText"/>
        <w:spacing w:before="194"/>
        <w:ind w:left="1183"/>
      </w:pPr>
      <w:r>
        <w:t>Judged</w:t>
      </w:r>
      <w:r>
        <w:rPr>
          <w:spacing w:val="-12"/>
        </w:rPr>
        <w:t xml:space="preserve"> </w:t>
      </w:r>
      <w:r>
        <w:rPr>
          <w:spacing w:val="-2"/>
        </w:rPr>
        <w:t>Criteria:</w:t>
      </w:r>
    </w:p>
    <w:p w14:paraId="4E52F140" w14:textId="77777777" w:rsidR="001F0429" w:rsidRDefault="00B4283B">
      <w:pPr>
        <w:pStyle w:val="BodyText"/>
        <w:spacing w:before="247" w:line="273" w:lineRule="auto"/>
        <w:ind w:left="1903" w:right="1321"/>
      </w:pPr>
      <w:r>
        <w:rPr>
          <w:b/>
          <w:i/>
        </w:rPr>
        <w:t>Horsemanship</w:t>
      </w:r>
      <w:r>
        <w:t>:</w:t>
      </w:r>
      <w:r>
        <w:rPr>
          <w:spacing w:val="-7"/>
        </w:rPr>
        <w:t xml:space="preserve"> </w:t>
      </w:r>
      <w:r>
        <w:t>a</w:t>
      </w:r>
      <w:r>
        <w:rPr>
          <w:spacing w:val="-7"/>
        </w:rPr>
        <w:t xml:space="preserve"> </w:t>
      </w:r>
      <w:r>
        <w:t>collected</w:t>
      </w:r>
      <w:r>
        <w:rPr>
          <w:spacing w:val="-7"/>
        </w:rPr>
        <w:t xml:space="preserve"> </w:t>
      </w:r>
      <w:r>
        <w:t>and</w:t>
      </w:r>
      <w:r>
        <w:rPr>
          <w:spacing w:val="-7"/>
        </w:rPr>
        <w:t xml:space="preserve"> </w:t>
      </w:r>
      <w:r>
        <w:t>quite</w:t>
      </w:r>
      <w:r>
        <w:rPr>
          <w:spacing w:val="-7"/>
        </w:rPr>
        <w:t xml:space="preserve"> </w:t>
      </w:r>
      <w:r>
        <w:t>horse</w:t>
      </w:r>
      <w:r>
        <w:rPr>
          <w:spacing w:val="-7"/>
        </w:rPr>
        <w:t xml:space="preserve"> </w:t>
      </w:r>
      <w:r>
        <w:t>that</w:t>
      </w:r>
      <w:r>
        <w:rPr>
          <w:spacing w:val="-6"/>
        </w:rPr>
        <w:t xml:space="preserve"> </w:t>
      </w:r>
      <w:r>
        <w:t>offers</w:t>
      </w:r>
      <w:r>
        <w:rPr>
          <w:spacing w:val="-7"/>
        </w:rPr>
        <w:t xml:space="preserve"> </w:t>
      </w:r>
      <w:r>
        <w:t>little</w:t>
      </w:r>
      <w:r>
        <w:rPr>
          <w:spacing w:val="-7"/>
        </w:rPr>
        <w:t xml:space="preserve"> </w:t>
      </w:r>
      <w:r>
        <w:t>to</w:t>
      </w:r>
      <w:r>
        <w:rPr>
          <w:spacing w:val="-7"/>
        </w:rPr>
        <w:t xml:space="preserve"> </w:t>
      </w:r>
      <w:r>
        <w:t>no</w:t>
      </w:r>
      <w:r>
        <w:rPr>
          <w:spacing w:val="-7"/>
        </w:rPr>
        <w:t xml:space="preserve"> </w:t>
      </w:r>
      <w:r>
        <w:t>resistance</w:t>
      </w:r>
      <w:r>
        <w:rPr>
          <w:spacing w:val="-6"/>
        </w:rPr>
        <w:t xml:space="preserve"> </w:t>
      </w:r>
      <w:r>
        <w:t>to the rider.</w:t>
      </w:r>
    </w:p>
    <w:p w14:paraId="5EFDF732" w14:textId="77777777" w:rsidR="001F0429" w:rsidRDefault="00B4283B">
      <w:pPr>
        <w:pStyle w:val="BodyText"/>
        <w:spacing w:before="201"/>
        <w:ind w:left="1903"/>
      </w:pPr>
      <w:r>
        <w:rPr>
          <w:b/>
          <w:i/>
        </w:rPr>
        <w:t>Stockmanship</w:t>
      </w:r>
      <w:r>
        <w:t>:</w:t>
      </w:r>
      <w:r>
        <w:rPr>
          <w:spacing w:val="-14"/>
        </w:rPr>
        <w:t xml:space="preserve"> </w:t>
      </w:r>
      <w:r>
        <w:t>slow</w:t>
      </w:r>
      <w:r>
        <w:rPr>
          <w:spacing w:val="-14"/>
        </w:rPr>
        <w:t xml:space="preserve"> </w:t>
      </w:r>
      <w:r>
        <w:t>and</w:t>
      </w:r>
      <w:r>
        <w:rPr>
          <w:spacing w:val="-14"/>
        </w:rPr>
        <w:t xml:space="preserve"> </w:t>
      </w:r>
      <w:r>
        <w:t>consistently</w:t>
      </w:r>
      <w:r>
        <w:rPr>
          <w:spacing w:val="-12"/>
        </w:rPr>
        <w:t xml:space="preserve"> </w:t>
      </w:r>
      <w:r>
        <w:t>quite</w:t>
      </w:r>
      <w:r>
        <w:rPr>
          <w:spacing w:val="-14"/>
        </w:rPr>
        <w:t xml:space="preserve"> </w:t>
      </w:r>
      <w:r>
        <w:t>handling</w:t>
      </w:r>
      <w:r>
        <w:rPr>
          <w:spacing w:val="-14"/>
        </w:rPr>
        <w:t xml:space="preserve"> </w:t>
      </w:r>
      <w:r>
        <w:t>of</w:t>
      </w:r>
      <w:r>
        <w:rPr>
          <w:spacing w:val="-12"/>
        </w:rPr>
        <w:t xml:space="preserve"> </w:t>
      </w:r>
      <w:r>
        <w:rPr>
          <w:spacing w:val="-2"/>
        </w:rPr>
        <w:t>cattle</w:t>
      </w:r>
    </w:p>
    <w:p w14:paraId="500115ED" w14:textId="77777777" w:rsidR="001F0429" w:rsidRDefault="00B4283B">
      <w:pPr>
        <w:spacing w:before="236"/>
        <w:ind w:left="1903"/>
      </w:pPr>
      <w:r>
        <w:rPr>
          <w:b/>
          <w:i/>
        </w:rPr>
        <w:t>Degree</w:t>
      </w:r>
      <w:r>
        <w:rPr>
          <w:b/>
          <w:i/>
          <w:spacing w:val="-14"/>
        </w:rPr>
        <w:t xml:space="preserve"> </w:t>
      </w:r>
      <w:r>
        <w:rPr>
          <w:b/>
          <w:i/>
        </w:rPr>
        <w:t>of</w:t>
      </w:r>
      <w:r>
        <w:rPr>
          <w:b/>
          <w:i/>
          <w:spacing w:val="-8"/>
        </w:rPr>
        <w:t xml:space="preserve"> </w:t>
      </w:r>
      <w:r>
        <w:rPr>
          <w:b/>
          <w:i/>
        </w:rPr>
        <w:t>Difficulty</w:t>
      </w:r>
      <w:r>
        <w:t>:</w:t>
      </w:r>
      <w:r>
        <w:rPr>
          <w:spacing w:val="-10"/>
        </w:rPr>
        <w:t xml:space="preserve"> </w:t>
      </w:r>
      <w:r>
        <w:t>1</w:t>
      </w:r>
      <w:r>
        <w:rPr>
          <w:spacing w:val="-8"/>
        </w:rPr>
        <w:t xml:space="preserve"> </w:t>
      </w:r>
      <w:r>
        <w:t>-</w:t>
      </w:r>
      <w:r>
        <w:rPr>
          <w:spacing w:val="-9"/>
        </w:rPr>
        <w:t xml:space="preserve"> </w:t>
      </w:r>
      <w:r>
        <w:t>difficulty</w:t>
      </w:r>
      <w:r>
        <w:rPr>
          <w:spacing w:val="-9"/>
        </w:rPr>
        <w:t xml:space="preserve"> </w:t>
      </w:r>
      <w:r>
        <w:t>of</w:t>
      </w:r>
      <w:r>
        <w:rPr>
          <w:spacing w:val="-8"/>
        </w:rPr>
        <w:t xml:space="preserve"> </w:t>
      </w:r>
      <w:r>
        <w:t>loops</w:t>
      </w:r>
      <w:r>
        <w:rPr>
          <w:spacing w:val="-10"/>
        </w:rPr>
        <w:t xml:space="preserve"> </w:t>
      </w:r>
      <w:r>
        <w:t>thrown.</w:t>
      </w:r>
      <w:r>
        <w:rPr>
          <w:spacing w:val="-7"/>
        </w:rPr>
        <w:t xml:space="preserve"> </w:t>
      </w:r>
      <w:r>
        <w:t>2</w:t>
      </w:r>
      <w:r>
        <w:rPr>
          <w:spacing w:val="-10"/>
        </w:rPr>
        <w:t xml:space="preserve"> </w:t>
      </w:r>
      <w:r>
        <w:t>–</w:t>
      </w:r>
      <w:r>
        <w:rPr>
          <w:spacing w:val="-8"/>
        </w:rPr>
        <w:t xml:space="preserve"> </w:t>
      </w:r>
      <w:r>
        <w:t>cattle</w:t>
      </w:r>
      <w:r>
        <w:rPr>
          <w:spacing w:val="-8"/>
        </w:rPr>
        <w:t xml:space="preserve"> </w:t>
      </w:r>
      <w:r>
        <w:rPr>
          <w:spacing w:val="-2"/>
        </w:rPr>
        <w:t>resistance</w:t>
      </w:r>
    </w:p>
    <w:p w14:paraId="54B2F9FE" w14:textId="77777777" w:rsidR="001F0429" w:rsidRDefault="00B4283B">
      <w:pPr>
        <w:spacing w:before="237" w:line="283" w:lineRule="auto"/>
        <w:ind w:left="1903" w:right="1321"/>
      </w:pPr>
      <w:r>
        <w:rPr>
          <w:b/>
          <w:i/>
        </w:rPr>
        <w:t>Total</w:t>
      </w:r>
      <w:r>
        <w:rPr>
          <w:b/>
          <w:i/>
          <w:spacing w:val="-8"/>
        </w:rPr>
        <w:t xml:space="preserve"> </w:t>
      </w:r>
      <w:r>
        <w:rPr>
          <w:b/>
          <w:i/>
        </w:rPr>
        <w:t>Run</w:t>
      </w:r>
      <w:r>
        <w:rPr>
          <w:b/>
          <w:i/>
          <w:spacing w:val="-8"/>
        </w:rPr>
        <w:t xml:space="preserve"> </w:t>
      </w:r>
      <w:r>
        <w:rPr>
          <w:b/>
          <w:i/>
        </w:rPr>
        <w:t>Content</w:t>
      </w:r>
      <w:r>
        <w:t>:</w:t>
      </w:r>
      <w:r>
        <w:rPr>
          <w:spacing w:val="-8"/>
        </w:rPr>
        <w:t xml:space="preserve"> </w:t>
      </w:r>
      <w:r>
        <w:t>Overall</w:t>
      </w:r>
      <w:r>
        <w:rPr>
          <w:spacing w:val="-7"/>
        </w:rPr>
        <w:t xml:space="preserve"> </w:t>
      </w:r>
      <w:r>
        <w:t>performance</w:t>
      </w:r>
      <w:r>
        <w:rPr>
          <w:spacing w:val="-8"/>
        </w:rPr>
        <w:t xml:space="preserve"> </w:t>
      </w:r>
      <w:r>
        <w:t>from</w:t>
      </w:r>
      <w:r>
        <w:rPr>
          <w:spacing w:val="-8"/>
        </w:rPr>
        <w:t xml:space="preserve"> </w:t>
      </w:r>
      <w:r>
        <w:t>start</w:t>
      </w:r>
      <w:r>
        <w:rPr>
          <w:spacing w:val="-8"/>
        </w:rPr>
        <w:t xml:space="preserve"> </w:t>
      </w:r>
      <w:r>
        <w:t>to</w:t>
      </w:r>
      <w:r>
        <w:rPr>
          <w:spacing w:val="-8"/>
        </w:rPr>
        <w:t xml:space="preserve"> </w:t>
      </w:r>
      <w:r>
        <w:t>finish,</w:t>
      </w:r>
      <w:r>
        <w:rPr>
          <w:spacing w:val="-8"/>
        </w:rPr>
        <w:t xml:space="preserve"> </w:t>
      </w:r>
      <w:r>
        <w:t>heading</w:t>
      </w:r>
      <w:r>
        <w:rPr>
          <w:spacing w:val="-8"/>
        </w:rPr>
        <w:t xml:space="preserve"> </w:t>
      </w:r>
      <w:r>
        <w:t xml:space="preserve">and </w:t>
      </w:r>
      <w:r>
        <w:rPr>
          <w:spacing w:val="-2"/>
        </w:rPr>
        <w:t>heeling.</w:t>
      </w:r>
    </w:p>
    <w:p w14:paraId="712D5764" w14:textId="77777777" w:rsidR="001F0429" w:rsidRDefault="001F0429">
      <w:pPr>
        <w:pStyle w:val="BodyText"/>
      </w:pPr>
    </w:p>
    <w:p w14:paraId="737E9A86" w14:textId="77777777" w:rsidR="001F0429" w:rsidRDefault="001F0429">
      <w:pPr>
        <w:pStyle w:val="BodyText"/>
        <w:spacing w:before="198"/>
      </w:pPr>
    </w:p>
    <w:p w14:paraId="5AFB08FB" w14:textId="77777777" w:rsidR="001F0429" w:rsidRDefault="00B4283B">
      <w:pPr>
        <w:spacing w:line="272" w:lineRule="exact"/>
        <w:ind w:left="1183"/>
        <w:rPr>
          <w:sz w:val="24"/>
        </w:rPr>
      </w:pPr>
      <w:r>
        <w:rPr>
          <w:sz w:val="24"/>
          <w:u w:val="single"/>
        </w:rPr>
        <w:t>½</w:t>
      </w:r>
      <w:r>
        <w:rPr>
          <w:spacing w:val="-2"/>
          <w:sz w:val="24"/>
          <w:u w:val="single"/>
        </w:rPr>
        <w:t xml:space="preserve"> </w:t>
      </w:r>
      <w:r>
        <w:rPr>
          <w:sz w:val="24"/>
          <w:u w:val="single"/>
        </w:rPr>
        <w:t>Point</w:t>
      </w:r>
      <w:r>
        <w:rPr>
          <w:spacing w:val="-1"/>
          <w:sz w:val="24"/>
          <w:u w:val="single"/>
        </w:rPr>
        <w:t xml:space="preserve"> </w:t>
      </w:r>
      <w:r>
        <w:rPr>
          <w:spacing w:val="-2"/>
          <w:sz w:val="24"/>
          <w:u w:val="single"/>
        </w:rPr>
        <w:t>Penalties</w:t>
      </w:r>
    </w:p>
    <w:p w14:paraId="6B945A3A" w14:textId="77777777" w:rsidR="001F0429" w:rsidRDefault="00B4283B">
      <w:pPr>
        <w:pStyle w:val="ListParagraph"/>
        <w:numPr>
          <w:ilvl w:val="0"/>
          <w:numId w:val="2"/>
        </w:numPr>
        <w:tabs>
          <w:tab w:val="left" w:pos="1899"/>
        </w:tabs>
        <w:spacing w:before="0" w:line="249" w:lineRule="exact"/>
        <w:ind w:left="1899" w:hanging="356"/>
      </w:pPr>
      <w:r>
        <w:t>Excessive</w:t>
      </w:r>
      <w:r>
        <w:rPr>
          <w:spacing w:val="-13"/>
        </w:rPr>
        <w:t xml:space="preserve"> </w:t>
      </w:r>
      <w:r>
        <w:t>running</w:t>
      </w:r>
      <w:r>
        <w:rPr>
          <w:spacing w:val="-12"/>
        </w:rPr>
        <w:t xml:space="preserve"> </w:t>
      </w:r>
      <w:r>
        <w:t>or</w:t>
      </w:r>
      <w:r>
        <w:rPr>
          <w:spacing w:val="-12"/>
        </w:rPr>
        <w:t xml:space="preserve"> </w:t>
      </w:r>
      <w:r>
        <w:rPr>
          <w:spacing w:val="-2"/>
        </w:rPr>
        <w:t>loping</w:t>
      </w:r>
    </w:p>
    <w:p w14:paraId="35564321" w14:textId="77777777" w:rsidR="001F0429" w:rsidRDefault="00B4283B">
      <w:pPr>
        <w:pStyle w:val="ListParagraph"/>
        <w:numPr>
          <w:ilvl w:val="0"/>
          <w:numId w:val="2"/>
        </w:numPr>
        <w:tabs>
          <w:tab w:val="left" w:pos="1899"/>
        </w:tabs>
        <w:spacing w:before="25"/>
        <w:ind w:left="1899" w:hanging="356"/>
      </w:pPr>
      <w:r>
        <w:t>Missing</w:t>
      </w:r>
      <w:r>
        <w:rPr>
          <w:spacing w:val="-16"/>
        </w:rPr>
        <w:t xml:space="preserve"> </w:t>
      </w:r>
      <w:r>
        <w:t>loop,</w:t>
      </w:r>
      <w:r>
        <w:rPr>
          <w:spacing w:val="-12"/>
        </w:rPr>
        <w:t xml:space="preserve"> </w:t>
      </w:r>
      <w:r>
        <w:t>taking</w:t>
      </w:r>
      <w:r>
        <w:rPr>
          <w:spacing w:val="-10"/>
        </w:rPr>
        <w:t xml:space="preserve"> </w:t>
      </w:r>
      <w:r>
        <w:t>off</w:t>
      </w:r>
      <w:r>
        <w:rPr>
          <w:spacing w:val="-12"/>
        </w:rPr>
        <w:t xml:space="preserve"> </w:t>
      </w:r>
      <w:r>
        <w:t>illegal</w:t>
      </w:r>
      <w:r>
        <w:rPr>
          <w:spacing w:val="-10"/>
        </w:rPr>
        <w:t xml:space="preserve"> </w:t>
      </w:r>
      <w:r>
        <w:rPr>
          <w:spacing w:val="-2"/>
        </w:rPr>
        <w:t>catch</w:t>
      </w:r>
    </w:p>
    <w:p w14:paraId="495A1DBB" w14:textId="77777777" w:rsidR="001F0429" w:rsidRDefault="00B4283B">
      <w:pPr>
        <w:pStyle w:val="ListParagraph"/>
        <w:numPr>
          <w:ilvl w:val="0"/>
          <w:numId w:val="2"/>
        </w:numPr>
        <w:tabs>
          <w:tab w:val="left" w:pos="1901"/>
        </w:tabs>
      </w:pPr>
      <w:r>
        <w:t>Excessive</w:t>
      </w:r>
      <w:r>
        <w:rPr>
          <w:spacing w:val="-11"/>
        </w:rPr>
        <w:t xml:space="preserve"> </w:t>
      </w:r>
      <w:r>
        <w:t>set</w:t>
      </w:r>
      <w:r>
        <w:rPr>
          <w:spacing w:val="-8"/>
        </w:rPr>
        <w:t xml:space="preserve"> </w:t>
      </w:r>
      <w:r>
        <w:t>up</w:t>
      </w:r>
      <w:r>
        <w:rPr>
          <w:spacing w:val="-8"/>
        </w:rPr>
        <w:t xml:space="preserve"> </w:t>
      </w:r>
      <w:r>
        <w:t>for</w:t>
      </w:r>
      <w:r>
        <w:rPr>
          <w:spacing w:val="-8"/>
        </w:rPr>
        <w:t xml:space="preserve"> </w:t>
      </w:r>
      <w:r>
        <w:rPr>
          <w:spacing w:val="-4"/>
        </w:rPr>
        <w:t>shot</w:t>
      </w:r>
    </w:p>
    <w:p w14:paraId="2133797C" w14:textId="77777777" w:rsidR="001F0429" w:rsidRDefault="00B4283B">
      <w:pPr>
        <w:pStyle w:val="ListParagraph"/>
        <w:numPr>
          <w:ilvl w:val="0"/>
          <w:numId w:val="2"/>
        </w:numPr>
        <w:tabs>
          <w:tab w:val="left" w:pos="1901"/>
        </w:tabs>
      </w:pPr>
      <w:r>
        <w:t>Blatant</w:t>
      </w:r>
      <w:r>
        <w:rPr>
          <w:spacing w:val="-14"/>
        </w:rPr>
        <w:t xml:space="preserve"> </w:t>
      </w:r>
      <w:r>
        <w:rPr>
          <w:spacing w:val="-2"/>
        </w:rPr>
        <w:t>disobedience</w:t>
      </w:r>
    </w:p>
    <w:p w14:paraId="4EC848C3" w14:textId="77777777" w:rsidR="001F0429" w:rsidRDefault="00B4283B">
      <w:pPr>
        <w:spacing w:before="179"/>
        <w:ind w:left="1183"/>
        <w:rPr>
          <w:sz w:val="24"/>
        </w:rPr>
      </w:pPr>
      <w:r>
        <w:rPr>
          <w:sz w:val="24"/>
          <w:u w:val="single"/>
        </w:rPr>
        <w:t>50</w:t>
      </w:r>
      <w:r>
        <w:rPr>
          <w:spacing w:val="-1"/>
          <w:sz w:val="24"/>
          <w:u w:val="single"/>
        </w:rPr>
        <w:t xml:space="preserve"> </w:t>
      </w:r>
      <w:r>
        <w:rPr>
          <w:spacing w:val="-2"/>
          <w:sz w:val="24"/>
          <w:u w:val="single"/>
        </w:rPr>
        <w:t>Score</w:t>
      </w:r>
    </w:p>
    <w:p w14:paraId="749C3BF3" w14:textId="77777777" w:rsidR="001F0429" w:rsidRDefault="00B4283B">
      <w:pPr>
        <w:pStyle w:val="ListParagraph"/>
        <w:numPr>
          <w:ilvl w:val="0"/>
          <w:numId w:val="1"/>
        </w:numPr>
        <w:tabs>
          <w:tab w:val="left" w:pos="1899"/>
        </w:tabs>
        <w:spacing w:before="2"/>
        <w:ind w:left="1899" w:hanging="356"/>
      </w:pPr>
      <w:r>
        <w:t>Loss</w:t>
      </w:r>
      <w:r>
        <w:rPr>
          <w:spacing w:val="-8"/>
        </w:rPr>
        <w:t xml:space="preserve"> </w:t>
      </w:r>
      <w:r>
        <w:t>of</w:t>
      </w:r>
      <w:r>
        <w:rPr>
          <w:spacing w:val="-6"/>
        </w:rPr>
        <w:t xml:space="preserve"> </w:t>
      </w:r>
      <w:r>
        <w:rPr>
          <w:spacing w:val="-4"/>
        </w:rPr>
        <w:t>rope</w:t>
      </w:r>
    </w:p>
    <w:p w14:paraId="28B4D4B0" w14:textId="77777777" w:rsidR="001F0429" w:rsidRDefault="00B4283B">
      <w:pPr>
        <w:pStyle w:val="ListParagraph"/>
        <w:numPr>
          <w:ilvl w:val="0"/>
          <w:numId w:val="1"/>
        </w:numPr>
        <w:tabs>
          <w:tab w:val="left" w:pos="1899"/>
        </w:tabs>
        <w:ind w:left="1899" w:hanging="356"/>
      </w:pPr>
      <w:r>
        <w:t>Fall</w:t>
      </w:r>
      <w:r>
        <w:rPr>
          <w:spacing w:val="-8"/>
        </w:rPr>
        <w:t xml:space="preserve"> </w:t>
      </w:r>
      <w:r>
        <w:t>of</w:t>
      </w:r>
      <w:r>
        <w:rPr>
          <w:spacing w:val="-6"/>
        </w:rPr>
        <w:t xml:space="preserve"> </w:t>
      </w:r>
      <w:r>
        <w:t>horse</w:t>
      </w:r>
      <w:r>
        <w:rPr>
          <w:spacing w:val="-6"/>
        </w:rPr>
        <w:t xml:space="preserve"> </w:t>
      </w:r>
      <w:r>
        <w:t>or</w:t>
      </w:r>
      <w:r>
        <w:rPr>
          <w:spacing w:val="-6"/>
        </w:rPr>
        <w:t xml:space="preserve"> </w:t>
      </w:r>
      <w:r>
        <w:rPr>
          <w:spacing w:val="-2"/>
        </w:rPr>
        <w:t>rider</w:t>
      </w:r>
    </w:p>
    <w:p w14:paraId="3C501DB5" w14:textId="77777777" w:rsidR="001F0429" w:rsidRDefault="00B4283B">
      <w:pPr>
        <w:pStyle w:val="ListParagraph"/>
        <w:numPr>
          <w:ilvl w:val="0"/>
          <w:numId w:val="1"/>
        </w:numPr>
        <w:tabs>
          <w:tab w:val="left" w:pos="1901"/>
        </w:tabs>
        <w:spacing w:before="16"/>
      </w:pPr>
      <w:r>
        <w:rPr>
          <w:spacing w:val="-2"/>
        </w:rPr>
        <w:t>Excessive</w:t>
      </w:r>
      <w:r>
        <w:rPr>
          <w:spacing w:val="-1"/>
        </w:rPr>
        <w:t xml:space="preserve"> </w:t>
      </w:r>
      <w:r>
        <w:rPr>
          <w:spacing w:val="-2"/>
        </w:rPr>
        <w:t>schooling</w:t>
      </w:r>
    </w:p>
    <w:p w14:paraId="68908450" w14:textId="77777777" w:rsidR="001F0429" w:rsidRDefault="00B4283B">
      <w:pPr>
        <w:pStyle w:val="ListParagraph"/>
        <w:numPr>
          <w:ilvl w:val="0"/>
          <w:numId w:val="1"/>
        </w:numPr>
        <w:tabs>
          <w:tab w:val="left" w:pos="1901"/>
        </w:tabs>
        <w:spacing w:before="20"/>
      </w:pPr>
      <w:r>
        <w:t>Whipping</w:t>
      </w:r>
      <w:r>
        <w:rPr>
          <w:spacing w:val="-12"/>
        </w:rPr>
        <w:t xml:space="preserve"> </w:t>
      </w:r>
      <w:r>
        <w:t>or</w:t>
      </w:r>
      <w:r>
        <w:rPr>
          <w:spacing w:val="-10"/>
        </w:rPr>
        <w:t xml:space="preserve"> </w:t>
      </w:r>
      <w:r>
        <w:t>hitting</w:t>
      </w:r>
      <w:r>
        <w:rPr>
          <w:spacing w:val="-10"/>
        </w:rPr>
        <w:t xml:space="preserve"> </w:t>
      </w:r>
      <w:r>
        <w:t>horse</w:t>
      </w:r>
      <w:r>
        <w:rPr>
          <w:spacing w:val="-10"/>
        </w:rPr>
        <w:t xml:space="preserve"> </w:t>
      </w:r>
      <w:r>
        <w:t>with</w:t>
      </w:r>
      <w:r>
        <w:rPr>
          <w:spacing w:val="-10"/>
        </w:rPr>
        <w:t xml:space="preserve"> </w:t>
      </w:r>
      <w:r>
        <w:rPr>
          <w:spacing w:val="-4"/>
        </w:rPr>
        <w:t>rope</w:t>
      </w:r>
    </w:p>
    <w:p w14:paraId="0B30EFEB" w14:textId="77777777" w:rsidR="001F0429" w:rsidRDefault="00B4283B">
      <w:pPr>
        <w:pStyle w:val="ListParagraph"/>
        <w:numPr>
          <w:ilvl w:val="0"/>
          <w:numId w:val="1"/>
        </w:numPr>
        <w:tabs>
          <w:tab w:val="left" w:pos="1899"/>
        </w:tabs>
        <w:ind w:left="1899" w:hanging="356"/>
      </w:pPr>
      <w:r>
        <w:t>Roping</w:t>
      </w:r>
      <w:r>
        <w:rPr>
          <w:spacing w:val="-14"/>
        </w:rPr>
        <w:t xml:space="preserve"> </w:t>
      </w:r>
      <w:r>
        <w:t>the</w:t>
      </w:r>
      <w:r>
        <w:rPr>
          <w:spacing w:val="-8"/>
        </w:rPr>
        <w:t xml:space="preserve"> </w:t>
      </w:r>
      <w:r>
        <w:t>wrong</w:t>
      </w:r>
      <w:r>
        <w:rPr>
          <w:spacing w:val="-8"/>
        </w:rPr>
        <w:t xml:space="preserve"> </w:t>
      </w:r>
      <w:r>
        <w:t>cow</w:t>
      </w:r>
      <w:r>
        <w:rPr>
          <w:spacing w:val="-8"/>
        </w:rPr>
        <w:t xml:space="preserve"> </w:t>
      </w:r>
      <w:r>
        <w:t>(When</w:t>
      </w:r>
      <w:r>
        <w:rPr>
          <w:spacing w:val="-9"/>
        </w:rPr>
        <w:t xml:space="preserve"> </w:t>
      </w:r>
      <w:r>
        <w:t>cows</w:t>
      </w:r>
      <w:r>
        <w:rPr>
          <w:spacing w:val="-9"/>
        </w:rPr>
        <w:t xml:space="preserve"> </w:t>
      </w:r>
      <w:r>
        <w:t>are</w:t>
      </w:r>
      <w:r>
        <w:rPr>
          <w:spacing w:val="-8"/>
        </w:rPr>
        <w:t xml:space="preserve"> </w:t>
      </w:r>
      <w:r>
        <w:t>numbered</w:t>
      </w:r>
      <w:r>
        <w:rPr>
          <w:spacing w:val="-8"/>
        </w:rPr>
        <w:t xml:space="preserve"> </w:t>
      </w:r>
      <w:r>
        <w:t>&amp;</w:t>
      </w:r>
      <w:r>
        <w:rPr>
          <w:spacing w:val="-8"/>
        </w:rPr>
        <w:t xml:space="preserve"> </w:t>
      </w:r>
      <w:r>
        <w:rPr>
          <w:spacing w:val="-2"/>
        </w:rPr>
        <w:t>Assigned)</w:t>
      </w:r>
    </w:p>
    <w:p w14:paraId="6F70D1B3" w14:textId="77777777" w:rsidR="001F0429" w:rsidRDefault="00B4283B">
      <w:pPr>
        <w:spacing w:before="179"/>
        <w:ind w:left="1183"/>
        <w:rPr>
          <w:sz w:val="24"/>
        </w:rPr>
      </w:pPr>
      <w:r>
        <w:rPr>
          <w:sz w:val="24"/>
          <w:u w:val="single"/>
        </w:rPr>
        <w:t xml:space="preserve">-0- </w:t>
      </w:r>
      <w:r>
        <w:rPr>
          <w:spacing w:val="-2"/>
          <w:sz w:val="24"/>
          <w:u w:val="single"/>
        </w:rPr>
        <w:t>Score</w:t>
      </w:r>
    </w:p>
    <w:p w14:paraId="5629BD3B" w14:textId="77777777" w:rsidR="001F0429" w:rsidRDefault="00B4283B">
      <w:pPr>
        <w:pStyle w:val="ListParagraph"/>
        <w:numPr>
          <w:ilvl w:val="0"/>
          <w:numId w:val="3"/>
        </w:numPr>
        <w:tabs>
          <w:tab w:val="left" w:pos="1899"/>
        </w:tabs>
        <w:spacing w:before="2"/>
        <w:ind w:left="1899" w:hanging="356"/>
      </w:pPr>
      <w:r>
        <w:t>Abuse</w:t>
      </w:r>
      <w:r>
        <w:rPr>
          <w:spacing w:val="-8"/>
        </w:rPr>
        <w:t xml:space="preserve"> </w:t>
      </w:r>
      <w:r>
        <w:t>of</w:t>
      </w:r>
      <w:r>
        <w:rPr>
          <w:spacing w:val="-6"/>
        </w:rPr>
        <w:t xml:space="preserve"> </w:t>
      </w:r>
      <w:r>
        <w:t>horse</w:t>
      </w:r>
      <w:r>
        <w:rPr>
          <w:spacing w:val="-8"/>
        </w:rPr>
        <w:t xml:space="preserve"> </w:t>
      </w:r>
      <w:r>
        <w:t>or</w:t>
      </w:r>
      <w:r>
        <w:rPr>
          <w:spacing w:val="-6"/>
        </w:rPr>
        <w:t xml:space="preserve"> </w:t>
      </w:r>
      <w:r>
        <w:rPr>
          <w:spacing w:val="-2"/>
        </w:rPr>
        <w:t>cattle</w:t>
      </w:r>
    </w:p>
    <w:p w14:paraId="1A4D6E5B" w14:textId="77777777" w:rsidR="001F0429" w:rsidRDefault="00B4283B">
      <w:pPr>
        <w:pStyle w:val="ListParagraph"/>
        <w:numPr>
          <w:ilvl w:val="0"/>
          <w:numId w:val="3"/>
        </w:numPr>
        <w:tabs>
          <w:tab w:val="left" w:pos="1899"/>
        </w:tabs>
        <w:ind w:left="1899" w:hanging="356"/>
      </w:pPr>
      <w:r>
        <w:rPr>
          <w:spacing w:val="-2"/>
        </w:rPr>
        <w:t>Lameness</w:t>
      </w:r>
    </w:p>
    <w:p w14:paraId="278F5E72" w14:textId="77777777" w:rsidR="001F0429" w:rsidRDefault="00B4283B">
      <w:pPr>
        <w:pStyle w:val="ListParagraph"/>
        <w:numPr>
          <w:ilvl w:val="0"/>
          <w:numId w:val="3"/>
        </w:numPr>
        <w:tabs>
          <w:tab w:val="left" w:pos="1901"/>
        </w:tabs>
        <w:spacing w:before="20"/>
      </w:pPr>
      <w:r>
        <w:t>Failure</w:t>
      </w:r>
      <w:r>
        <w:rPr>
          <w:spacing w:val="-12"/>
        </w:rPr>
        <w:t xml:space="preserve"> </w:t>
      </w:r>
      <w:r>
        <w:t>of</w:t>
      </w:r>
      <w:r>
        <w:rPr>
          <w:spacing w:val="-8"/>
        </w:rPr>
        <w:t xml:space="preserve"> </w:t>
      </w:r>
      <w:r>
        <w:t>exhibiter</w:t>
      </w:r>
      <w:r>
        <w:rPr>
          <w:spacing w:val="-8"/>
        </w:rPr>
        <w:t xml:space="preserve"> </w:t>
      </w:r>
      <w:r>
        <w:t>to</w:t>
      </w:r>
      <w:r>
        <w:rPr>
          <w:spacing w:val="-8"/>
        </w:rPr>
        <w:t xml:space="preserve"> </w:t>
      </w:r>
      <w:r>
        <w:t>attempt</w:t>
      </w:r>
      <w:r>
        <w:rPr>
          <w:spacing w:val="-10"/>
        </w:rPr>
        <w:t xml:space="preserve"> </w:t>
      </w:r>
      <w:r>
        <w:t>to</w:t>
      </w:r>
      <w:r>
        <w:rPr>
          <w:spacing w:val="-8"/>
        </w:rPr>
        <w:t xml:space="preserve"> </w:t>
      </w:r>
      <w:r>
        <w:t>rope</w:t>
      </w:r>
      <w:r>
        <w:rPr>
          <w:spacing w:val="-8"/>
        </w:rPr>
        <w:t xml:space="preserve"> </w:t>
      </w:r>
      <w:r>
        <w:t>a</w:t>
      </w:r>
      <w:r>
        <w:rPr>
          <w:spacing w:val="-8"/>
        </w:rPr>
        <w:t xml:space="preserve"> </w:t>
      </w:r>
      <w:r>
        <w:rPr>
          <w:spacing w:val="-5"/>
        </w:rPr>
        <w:t>cow</w:t>
      </w:r>
    </w:p>
    <w:p w14:paraId="4226F688" w14:textId="77777777" w:rsidR="001F0429" w:rsidRDefault="001F0429">
      <w:pPr>
        <w:pStyle w:val="BodyText"/>
        <w:spacing w:before="200"/>
      </w:pPr>
    </w:p>
    <w:p w14:paraId="6BCCA54E" w14:textId="77777777" w:rsidR="001F0429" w:rsidRDefault="00B4283B">
      <w:pPr>
        <w:pStyle w:val="BodyText"/>
        <w:ind w:left="1183"/>
      </w:pPr>
      <w:r>
        <w:t>*See</w:t>
      </w:r>
      <w:r>
        <w:rPr>
          <w:spacing w:val="-14"/>
        </w:rPr>
        <w:t xml:space="preserve"> </w:t>
      </w:r>
      <w:r>
        <w:t>MVRHA</w:t>
      </w:r>
      <w:r>
        <w:rPr>
          <w:spacing w:val="-12"/>
        </w:rPr>
        <w:t xml:space="preserve"> </w:t>
      </w:r>
      <w:r>
        <w:t>Official</w:t>
      </w:r>
      <w:r>
        <w:rPr>
          <w:spacing w:val="-12"/>
        </w:rPr>
        <w:t xml:space="preserve"> </w:t>
      </w:r>
      <w:r>
        <w:t>Judges</w:t>
      </w:r>
      <w:r>
        <w:rPr>
          <w:spacing w:val="-10"/>
        </w:rPr>
        <w:t xml:space="preserve"> </w:t>
      </w:r>
      <w:r>
        <w:rPr>
          <w:spacing w:val="-4"/>
        </w:rPr>
        <w:t>Card</w:t>
      </w:r>
    </w:p>
    <w:sectPr w:rsidR="001F0429">
      <w:pgSz w:w="12240" w:h="15840"/>
      <w:pgMar w:top="6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42BF7"/>
    <w:multiLevelType w:val="hybridMultilevel"/>
    <w:tmpl w:val="B4885C10"/>
    <w:lvl w:ilvl="0" w:tplc="5CE8A97C">
      <w:start w:val="1"/>
      <w:numFmt w:val="upperLetter"/>
      <w:lvlText w:val="%1."/>
      <w:lvlJc w:val="left"/>
      <w:pPr>
        <w:ind w:left="1901" w:hanging="358"/>
        <w:jc w:val="left"/>
      </w:pPr>
      <w:rPr>
        <w:rFonts w:ascii="Arial" w:eastAsia="Arial" w:hAnsi="Arial" w:cs="Arial" w:hint="default"/>
        <w:b w:val="0"/>
        <w:bCs w:val="0"/>
        <w:i w:val="0"/>
        <w:iCs w:val="0"/>
        <w:spacing w:val="-2"/>
        <w:w w:val="100"/>
        <w:sz w:val="22"/>
        <w:szCs w:val="22"/>
        <w:lang w:val="en-US" w:eastAsia="en-US" w:bidi="ar-SA"/>
      </w:rPr>
    </w:lvl>
    <w:lvl w:ilvl="1" w:tplc="99A604D6">
      <w:numFmt w:val="bullet"/>
      <w:lvlText w:val="•"/>
      <w:lvlJc w:val="left"/>
      <w:pPr>
        <w:ind w:left="2810" w:hanging="358"/>
      </w:pPr>
      <w:rPr>
        <w:rFonts w:hint="default"/>
        <w:lang w:val="en-US" w:eastAsia="en-US" w:bidi="ar-SA"/>
      </w:rPr>
    </w:lvl>
    <w:lvl w:ilvl="2" w:tplc="FFC02E10">
      <w:numFmt w:val="bullet"/>
      <w:lvlText w:val="•"/>
      <w:lvlJc w:val="left"/>
      <w:pPr>
        <w:ind w:left="3720" w:hanging="358"/>
      </w:pPr>
      <w:rPr>
        <w:rFonts w:hint="default"/>
        <w:lang w:val="en-US" w:eastAsia="en-US" w:bidi="ar-SA"/>
      </w:rPr>
    </w:lvl>
    <w:lvl w:ilvl="3" w:tplc="981A98DE">
      <w:numFmt w:val="bullet"/>
      <w:lvlText w:val="•"/>
      <w:lvlJc w:val="left"/>
      <w:pPr>
        <w:ind w:left="4630" w:hanging="358"/>
      </w:pPr>
      <w:rPr>
        <w:rFonts w:hint="default"/>
        <w:lang w:val="en-US" w:eastAsia="en-US" w:bidi="ar-SA"/>
      </w:rPr>
    </w:lvl>
    <w:lvl w:ilvl="4" w:tplc="FC828F94">
      <w:numFmt w:val="bullet"/>
      <w:lvlText w:val="•"/>
      <w:lvlJc w:val="left"/>
      <w:pPr>
        <w:ind w:left="5540" w:hanging="358"/>
      </w:pPr>
      <w:rPr>
        <w:rFonts w:hint="default"/>
        <w:lang w:val="en-US" w:eastAsia="en-US" w:bidi="ar-SA"/>
      </w:rPr>
    </w:lvl>
    <w:lvl w:ilvl="5" w:tplc="8806C5C8">
      <w:numFmt w:val="bullet"/>
      <w:lvlText w:val="•"/>
      <w:lvlJc w:val="left"/>
      <w:pPr>
        <w:ind w:left="6450" w:hanging="358"/>
      </w:pPr>
      <w:rPr>
        <w:rFonts w:hint="default"/>
        <w:lang w:val="en-US" w:eastAsia="en-US" w:bidi="ar-SA"/>
      </w:rPr>
    </w:lvl>
    <w:lvl w:ilvl="6" w:tplc="4064C6C4">
      <w:numFmt w:val="bullet"/>
      <w:lvlText w:val="•"/>
      <w:lvlJc w:val="left"/>
      <w:pPr>
        <w:ind w:left="7360" w:hanging="358"/>
      </w:pPr>
      <w:rPr>
        <w:rFonts w:hint="default"/>
        <w:lang w:val="en-US" w:eastAsia="en-US" w:bidi="ar-SA"/>
      </w:rPr>
    </w:lvl>
    <w:lvl w:ilvl="7" w:tplc="F2BE27EE">
      <w:numFmt w:val="bullet"/>
      <w:lvlText w:val="•"/>
      <w:lvlJc w:val="left"/>
      <w:pPr>
        <w:ind w:left="8270" w:hanging="358"/>
      </w:pPr>
      <w:rPr>
        <w:rFonts w:hint="default"/>
        <w:lang w:val="en-US" w:eastAsia="en-US" w:bidi="ar-SA"/>
      </w:rPr>
    </w:lvl>
    <w:lvl w:ilvl="8" w:tplc="492EBD42">
      <w:numFmt w:val="bullet"/>
      <w:lvlText w:val="•"/>
      <w:lvlJc w:val="left"/>
      <w:pPr>
        <w:ind w:left="9180" w:hanging="358"/>
      </w:pPr>
      <w:rPr>
        <w:rFonts w:hint="default"/>
        <w:lang w:val="en-US" w:eastAsia="en-US" w:bidi="ar-SA"/>
      </w:rPr>
    </w:lvl>
  </w:abstractNum>
  <w:abstractNum w:abstractNumId="1" w15:restartNumberingAfterBreak="0">
    <w:nsid w:val="72365AA7"/>
    <w:multiLevelType w:val="hybridMultilevel"/>
    <w:tmpl w:val="F75C21D8"/>
    <w:lvl w:ilvl="0" w:tplc="D346A51E">
      <w:start w:val="1"/>
      <w:numFmt w:val="upperLetter"/>
      <w:lvlText w:val="%1."/>
      <w:lvlJc w:val="left"/>
      <w:pPr>
        <w:ind w:left="1901" w:hanging="358"/>
        <w:jc w:val="left"/>
      </w:pPr>
      <w:rPr>
        <w:rFonts w:ascii="Arial" w:eastAsia="Arial" w:hAnsi="Arial" w:cs="Arial" w:hint="default"/>
        <w:b w:val="0"/>
        <w:bCs w:val="0"/>
        <w:i w:val="0"/>
        <w:iCs w:val="0"/>
        <w:spacing w:val="-2"/>
        <w:w w:val="100"/>
        <w:sz w:val="22"/>
        <w:szCs w:val="22"/>
        <w:lang w:val="en-US" w:eastAsia="en-US" w:bidi="ar-SA"/>
      </w:rPr>
    </w:lvl>
    <w:lvl w:ilvl="1" w:tplc="0AD4E192">
      <w:numFmt w:val="bullet"/>
      <w:lvlText w:val="•"/>
      <w:lvlJc w:val="left"/>
      <w:pPr>
        <w:ind w:left="2810" w:hanging="358"/>
      </w:pPr>
      <w:rPr>
        <w:rFonts w:hint="default"/>
        <w:lang w:val="en-US" w:eastAsia="en-US" w:bidi="ar-SA"/>
      </w:rPr>
    </w:lvl>
    <w:lvl w:ilvl="2" w:tplc="2AA0B512">
      <w:numFmt w:val="bullet"/>
      <w:lvlText w:val="•"/>
      <w:lvlJc w:val="left"/>
      <w:pPr>
        <w:ind w:left="3720" w:hanging="358"/>
      </w:pPr>
      <w:rPr>
        <w:rFonts w:hint="default"/>
        <w:lang w:val="en-US" w:eastAsia="en-US" w:bidi="ar-SA"/>
      </w:rPr>
    </w:lvl>
    <w:lvl w:ilvl="3" w:tplc="EA2C46A0">
      <w:numFmt w:val="bullet"/>
      <w:lvlText w:val="•"/>
      <w:lvlJc w:val="left"/>
      <w:pPr>
        <w:ind w:left="4630" w:hanging="358"/>
      </w:pPr>
      <w:rPr>
        <w:rFonts w:hint="default"/>
        <w:lang w:val="en-US" w:eastAsia="en-US" w:bidi="ar-SA"/>
      </w:rPr>
    </w:lvl>
    <w:lvl w:ilvl="4" w:tplc="DF6CD166">
      <w:numFmt w:val="bullet"/>
      <w:lvlText w:val="•"/>
      <w:lvlJc w:val="left"/>
      <w:pPr>
        <w:ind w:left="5540" w:hanging="358"/>
      </w:pPr>
      <w:rPr>
        <w:rFonts w:hint="default"/>
        <w:lang w:val="en-US" w:eastAsia="en-US" w:bidi="ar-SA"/>
      </w:rPr>
    </w:lvl>
    <w:lvl w:ilvl="5" w:tplc="BE1E2AEE">
      <w:numFmt w:val="bullet"/>
      <w:lvlText w:val="•"/>
      <w:lvlJc w:val="left"/>
      <w:pPr>
        <w:ind w:left="6450" w:hanging="358"/>
      </w:pPr>
      <w:rPr>
        <w:rFonts w:hint="default"/>
        <w:lang w:val="en-US" w:eastAsia="en-US" w:bidi="ar-SA"/>
      </w:rPr>
    </w:lvl>
    <w:lvl w:ilvl="6" w:tplc="5694DA14">
      <w:numFmt w:val="bullet"/>
      <w:lvlText w:val="•"/>
      <w:lvlJc w:val="left"/>
      <w:pPr>
        <w:ind w:left="7360" w:hanging="358"/>
      </w:pPr>
      <w:rPr>
        <w:rFonts w:hint="default"/>
        <w:lang w:val="en-US" w:eastAsia="en-US" w:bidi="ar-SA"/>
      </w:rPr>
    </w:lvl>
    <w:lvl w:ilvl="7" w:tplc="D46A6934">
      <w:numFmt w:val="bullet"/>
      <w:lvlText w:val="•"/>
      <w:lvlJc w:val="left"/>
      <w:pPr>
        <w:ind w:left="8270" w:hanging="358"/>
      </w:pPr>
      <w:rPr>
        <w:rFonts w:hint="default"/>
        <w:lang w:val="en-US" w:eastAsia="en-US" w:bidi="ar-SA"/>
      </w:rPr>
    </w:lvl>
    <w:lvl w:ilvl="8" w:tplc="6EAC57D4">
      <w:numFmt w:val="bullet"/>
      <w:lvlText w:val="•"/>
      <w:lvlJc w:val="left"/>
      <w:pPr>
        <w:ind w:left="9180" w:hanging="358"/>
      </w:pPr>
      <w:rPr>
        <w:rFonts w:hint="default"/>
        <w:lang w:val="en-US" w:eastAsia="en-US" w:bidi="ar-SA"/>
      </w:rPr>
    </w:lvl>
  </w:abstractNum>
  <w:abstractNum w:abstractNumId="2" w15:restartNumberingAfterBreak="0">
    <w:nsid w:val="750F17D4"/>
    <w:multiLevelType w:val="hybridMultilevel"/>
    <w:tmpl w:val="98F44FEA"/>
    <w:lvl w:ilvl="0" w:tplc="48CC0D16">
      <w:numFmt w:val="bullet"/>
      <w:lvlText w:val="-"/>
      <w:lvlJc w:val="left"/>
      <w:pPr>
        <w:ind w:left="3476" w:hanging="133"/>
      </w:pPr>
      <w:rPr>
        <w:rFonts w:ascii="Arial" w:eastAsia="Arial" w:hAnsi="Arial" w:cs="Arial" w:hint="default"/>
        <w:b w:val="0"/>
        <w:bCs w:val="0"/>
        <w:i w:val="0"/>
        <w:iCs w:val="0"/>
        <w:spacing w:val="0"/>
        <w:w w:val="100"/>
        <w:sz w:val="22"/>
        <w:szCs w:val="22"/>
        <w:lang w:val="en-US" w:eastAsia="en-US" w:bidi="ar-SA"/>
      </w:rPr>
    </w:lvl>
    <w:lvl w:ilvl="1" w:tplc="6090ECDC">
      <w:numFmt w:val="bullet"/>
      <w:lvlText w:val="•"/>
      <w:lvlJc w:val="left"/>
      <w:pPr>
        <w:ind w:left="4232" w:hanging="133"/>
      </w:pPr>
      <w:rPr>
        <w:rFonts w:hint="default"/>
        <w:lang w:val="en-US" w:eastAsia="en-US" w:bidi="ar-SA"/>
      </w:rPr>
    </w:lvl>
    <w:lvl w:ilvl="2" w:tplc="6FDA8B88">
      <w:numFmt w:val="bullet"/>
      <w:lvlText w:val="•"/>
      <w:lvlJc w:val="left"/>
      <w:pPr>
        <w:ind w:left="4984" w:hanging="133"/>
      </w:pPr>
      <w:rPr>
        <w:rFonts w:hint="default"/>
        <w:lang w:val="en-US" w:eastAsia="en-US" w:bidi="ar-SA"/>
      </w:rPr>
    </w:lvl>
    <w:lvl w:ilvl="3" w:tplc="449C8CE6">
      <w:numFmt w:val="bullet"/>
      <w:lvlText w:val="•"/>
      <w:lvlJc w:val="left"/>
      <w:pPr>
        <w:ind w:left="5736" w:hanging="133"/>
      </w:pPr>
      <w:rPr>
        <w:rFonts w:hint="default"/>
        <w:lang w:val="en-US" w:eastAsia="en-US" w:bidi="ar-SA"/>
      </w:rPr>
    </w:lvl>
    <w:lvl w:ilvl="4" w:tplc="F53244AA">
      <w:numFmt w:val="bullet"/>
      <w:lvlText w:val="•"/>
      <w:lvlJc w:val="left"/>
      <w:pPr>
        <w:ind w:left="6488" w:hanging="133"/>
      </w:pPr>
      <w:rPr>
        <w:rFonts w:hint="default"/>
        <w:lang w:val="en-US" w:eastAsia="en-US" w:bidi="ar-SA"/>
      </w:rPr>
    </w:lvl>
    <w:lvl w:ilvl="5" w:tplc="BEE0275C">
      <w:numFmt w:val="bullet"/>
      <w:lvlText w:val="•"/>
      <w:lvlJc w:val="left"/>
      <w:pPr>
        <w:ind w:left="7240" w:hanging="133"/>
      </w:pPr>
      <w:rPr>
        <w:rFonts w:hint="default"/>
        <w:lang w:val="en-US" w:eastAsia="en-US" w:bidi="ar-SA"/>
      </w:rPr>
    </w:lvl>
    <w:lvl w:ilvl="6" w:tplc="5088D236">
      <w:numFmt w:val="bullet"/>
      <w:lvlText w:val="•"/>
      <w:lvlJc w:val="left"/>
      <w:pPr>
        <w:ind w:left="7992" w:hanging="133"/>
      </w:pPr>
      <w:rPr>
        <w:rFonts w:hint="default"/>
        <w:lang w:val="en-US" w:eastAsia="en-US" w:bidi="ar-SA"/>
      </w:rPr>
    </w:lvl>
    <w:lvl w:ilvl="7" w:tplc="F29E391A">
      <w:numFmt w:val="bullet"/>
      <w:lvlText w:val="•"/>
      <w:lvlJc w:val="left"/>
      <w:pPr>
        <w:ind w:left="8744" w:hanging="133"/>
      </w:pPr>
      <w:rPr>
        <w:rFonts w:hint="default"/>
        <w:lang w:val="en-US" w:eastAsia="en-US" w:bidi="ar-SA"/>
      </w:rPr>
    </w:lvl>
    <w:lvl w:ilvl="8" w:tplc="F5E28960">
      <w:numFmt w:val="bullet"/>
      <w:lvlText w:val="•"/>
      <w:lvlJc w:val="left"/>
      <w:pPr>
        <w:ind w:left="9496" w:hanging="133"/>
      </w:pPr>
      <w:rPr>
        <w:rFonts w:hint="default"/>
        <w:lang w:val="en-US" w:eastAsia="en-US" w:bidi="ar-SA"/>
      </w:rPr>
    </w:lvl>
  </w:abstractNum>
  <w:abstractNum w:abstractNumId="3" w15:restartNumberingAfterBreak="0">
    <w:nsid w:val="75A92DE5"/>
    <w:multiLevelType w:val="hybridMultilevel"/>
    <w:tmpl w:val="DDA8EFA8"/>
    <w:lvl w:ilvl="0" w:tplc="B488513C">
      <w:start w:val="1"/>
      <w:numFmt w:val="upperLetter"/>
      <w:lvlText w:val="%1."/>
      <w:lvlJc w:val="left"/>
      <w:pPr>
        <w:ind w:left="1901" w:hanging="358"/>
        <w:jc w:val="left"/>
      </w:pPr>
      <w:rPr>
        <w:rFonts w:ascii="Arial" w:eastAsia="Arial" w:hAnsi="Arial" w:cs="Arial" w:hint="default"/>
        <w:b w:val="0"/>
        <w:bCs w:val="0"/>
        <w:i w:val="0"/>
        <w:iCs w:val="0"/>
        <w:spacing w:val="-2"/>
        <w:w w:val="100"/>
        <w:sz w:val="22"/>
        <w:szCs w:val="22"/>
        <w:lang w:val="en-US" w:eastAsia="en-US" w:bidi="ar-SA"/>
      </w:rPr>
    </w:lvl>
    <w:lvl w:ilvl="1" w:tplc="DEC25808">
      <w:numFmt w:val="bullet"/>
      <w:lvlText w:val="•"/>
      <w:lvlJc w:val="left"/>
      <w:pPr>
        <w:ind w:left="2810" w:hanging="358"/>
      </w:pPr>
      <w:rPr>
        <w:rFonts w:hint="default"/>
        <w:lang w:val="en-US" w:eastAsia="en-US" w:bidi="ar-SA"/>
      </w:rPr>
    </w:lvl>
    <w:lvl w:ilvl="2" w:tplc="A8B6BEEE">
      <w:numFmt w:val="bullet"/>
      <w:lvlText w:val="•"/>
      <w:lvlJc w:val="left"/>
      <w:pPr>
        <w:ind w:left="3720" w:hanging="358"/>
      </w:pPr>
      <w:rPr>
        <w:rFonts w:hint="default"/>
        <w:lang w:val="en-US" w:eastAsia="en-US" w:bidi="ar-SA"/>
      </w:rPr>
    </w:lvl>
    <w:lvl w:ilvl="3" w:tplc="2850ED54">
      <w:numFmt w:val="bullet"/>
      <w:lvlText w:val="•"/>
      <w:lvlJc w:val="left"/>
      <w:pPr>
        <w:ind w:left="4630" w:hanging="358"/>
      </w:pPr>
      <w:rPr>
        <w:rFonts w:hint="default"/>
        <w:lang w:val="en-US" w:eastAsia="en-US" w:bidi="ar-SA"/>
      </w:rPr>
    </w:lvl>
    <w:lvl w:ilvl="4" w:tplc="32EE27EC">
      <w:numFmt w:val="bullet"/>
      <w:lvlText w:val="•"/>
      <w:lvlJc w:val="left"/>
      <w:pPr>
        <w:ind w:left="5540" w:hanging="358"/>
      </w:pPr>
      <w:rPr>
        <w:rFonts w:hint="default"/>
        <w:lang w:val="en-US" w:eastAsia="en-US" w:bidi="ar-SA"/>
      </w:rPr>
    </w:lvl>
    <w:lvl w:ilvl="5" w:tplc="F8989D58">
      <w:numFmt w:val="bullet"/>
      <w:lvlText w:val="•"/>
      <w:lvlJc w:val="left"/>
      <w:pPr>
        <w:ind w:left="6450" w:hanging="358"/>
      </w:pPr>
      <w:rPr>
        <w:rFonts w:hint="default"/>
        <w:lang w:val="en-US" w:eastAsia="en-US" w:bidi="ar-SA"/>
      </w:rPr>
    </w:lvl>
    <w:lvl w:ilvl="6" w:tplc="A084537A">
      <w:numFmt w:val="bullet"/>
      <w:lvlText w:val="•"/>
      <w:lvlJc w:val="left"/>
      <w:pPr>
        <w:ind w:left="7360" w:hanging="358"/>
      </w:pPr>
      <w:rPr>
        <w:rFonts w:hint="default"/>
        <w:lang w:val="en-US" w:eastAsia="en-US" w:bidi="ar-SA"/>
      </w:rPr>
    </w:lvl>
    <w:lvl w:ilvl="7" w:tplc="D26E3EC2">
      <w:numFmt w:val="bullet"/>
      <w:lvlText w:val="•"/>
      <w:lvlJc w:val="left"/>
      <w:pPr>
        <w:ind w:left="8270" w:hanging="358"/>
      </w:pPr>
      <w:rPr>
        <w:rFonts w:hint="default"/>
        <w:lang w:val="en-US" w:eastAsia="en-US" w:bidi="ar-SA"/>
      </w:rPr>
    </w:lvl>
    <w:lvl w:ilvl="8" w:tplc="ED86D486">
      <w:numFmt w:val="bullet"/>
      <w:lvlText w:val="•"/>
      <w:lvlJc w:val="left"/>
      <w:pPr>
        <w:ind w:left="9180" w:hanging="358"/>
      </w:pPr>
      <w:rPr>
        <w:rFonts w:hint="default"/>
        <w:lang w:val="en-US" w:eastAsia="en-US" w:bidi="ar-SA"/>
      </w:rPr>
    </w:lvl>
  </w:abstractNum>
  <w:abstractNum w:abstractNumId="4" w15:restartNumberingAfterBreak="0">
    <w:nsid w:val="767653A2"/>
    <w:multiLevelType w:val="hybridMultilevel"/>
    <w:tmpl w:val="456253D4"/>
    <w:lvl w:ilvl="0" w:tplc="6E96FF12">
      <w:numFmt w:val="bullet"/>
      <w:lvlText w:val=""/>
      <w:lvlJc w:val="left"/>
      <w:pPr>
        <w:ind w:left="1903" w:hanging="359"/>
      </w:pPr>
      <w:rPr>
        <w:rFonts w:ascii="Symbol" w:eastAsia="Symbol" w:hAnsi="Symbol" w:cs="Symbol" w:hint="default"/>
        <w:b w:val="0"/>
        <w:bCs w:val="0"/>
        <w:i w:val="0"/>
        <w:iCs w:val="0"/>
        <w:spacing w:val="0"/>
        <w:w w:val="100"/>
        <w:sz w:val="20"/>
        <w:szCs w:val="20"/>
        <w:lang w:val="en-US" w:eastAsia="en-US" w:bidi="ar-SA"/>
      </w:rPr>
    </w:lvl>
    <w:lvl w:ilvl="1" w:tplc="180E2858">
      <w:numFmt w:val="bullet"/>
      <w:lvlText w:val="•"/>
      <w:lvlJc w:val="left"/>
      <w:pPr>
        <w:ind w:left="2810" w:hanging="359"/>
      </w:pPr>
      <w:rPr>
        <w:rFonts w:hint="default"/>
        <w:lang w:val="en-US" w:eastAsia="en-US" w:bidi="ar-SA"/>
      </w:rPr>
    </w:lvl>
    <w:lvl w:ilvl="2" w:tplc="18865214">
      <w:numFmt w:val="bullet"/>
      <w:lvlText w:val="•"/>
      <w:lvlJc w:val="left"/>
      <w:pPr>
        <w:ind w:left="3720" w:hanging="359"/>
      </w:pPr>
      <w:rPr>
        <w:rFonts w:hint="default"/>
        <w:lang w:val="en-US" w:eastAsia="en-US" w:bidi="ar-SA"/>
      </w:rPr>
    </w:lvl>
    <w:lvl w:ilvl="3" w:tplc="44107396">
      <w:numFmt w:val="bullet"/>
      <w:lvlText w:val="•"/>
      <w:lvlJc w:val="left"/>
      <w:pPr>
        <w:ind w:left="4630" w:hanging="359"/>
      </w:pPr>
      <w:rPr>
        <w:rFonts w:hint="default"/>
        <w:lang w:val="en-US" w:eastAsia="en-US" w:bidi="ar-SA"/>
      </w:rPr>
    </w:lvl>
    <w:lvl w:ilvl="4" w:tplc="C4F6927A">
      <w:numFmt w:val="bullet"/>
      <w:lvlText w:val="•"/>
      <w:lvlJc w:val="left"/>
      <w:pPr>
        <w:ind w:left="5540" w:hanging="359"/>
      </w:pPr>
      <w:rPr>
        <w:rFonts w:hint="default"/>
        <w:lang w:val="en-US" w:eastAsia="en-US" w:bidi="ar-SA"/>
      </w:rPr>
    </w:lvl>
    <w:lvl w:ilvl="5" w:tplc="D6948768">
      <w:numFmt w:val="bullet"/>
      <w:lvlText w:val="•"/>
      <w:lvlJc w:val="left"/>
      <w:pPr>
        <w:ind w:left="6450" w:hanging="359"/>
      </w:pPr>
      <w:rPr>
        <w:rFonts w:hint="default"/>
        <w:lang w:val="en-US" w:eastAsia="en-US" w:bidi="ar-SA"/>
      </w:rPr>
    </w:lvl>
    <w:lvl w:ilvl="6" w:tplc="17D24DC2">
      <w:numFmt w:val="bullet"/>
      <w:lvlText w:val="•"/>
      <w:lvlJc w:val="left"/>
      <w:pPr>
        <w:ind w:left="7360" w:hanging="359"/>
      </w:pPr>
      <w:rPr>
        <w:rFonts w:hint="default"/>
        <w:lang w:val="en-US" w:eastAsia="en-US" w:bidi="ar-SA"/>
      </w:rPr>
    </w:lvl>
    <w:lvl w:ilvl="7" w:tplc="6FBE4FF0">
      <w:numFmt w:val="bullet"/>
      <w:lvlText w:val="•"/>
      <w:lvlJc w:val="left"/>
      <w:pPr>
        <w:ind w:left="8270" w:hanging="359"/>
      </w:pPr>
      <w:rPr>
        <w:rFonts w:hint="default"/>
        <w:lang w:val="en-US" w:eastAsia="en-US" w:bidi="ar-SA"/>
      </w:rPr>
    </w:lvl>
    <w:lvl w:ilvl="8" w:tplc="1674D7E8">
      <w:numFmt w:val="bullet"/>
      <w:lvlText w:val="•"/>
      <w:lvlJc w:val="left"/>
      <w:pPr>
        <w:ind w:left="9180" w:hanging="359"/>
      </w:pPr>
      <w:rPr>
        <w:rFonts w:hint="default"/>
        <w:lang w:val="en-US" w:eastAsia="en-US" w:bidi="ar-SA"/>
      </w:rPr>
    </w:lvl>
  </w:abstractNum>
  <w:num w:numId="1" w16cid:durableId="1368987655">
    <w:abstractNumId w:val="0"/>
  </w:num>
  <w:num w:numId="2" w16cid:durableId="716703722">
    <w:abstractNumId w:val="1"/>
  </w:num>
  <w:num w:numId="3" w16cid:durableId="1479296507">
    <w:abstractNumId w:val="3"/>
  </w:num>
  <w:num w:numId="4" w16cid:durableId="1698770215">
    <w:abstractNumId w:val="4"/>
  </w:num>
  <w:num w:numId="5" w16cid:durableId="254559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29"/>
    <w:rsid w:val="001E3FB5"/>
    <w:rsid w:val="001F0429"/>
    <w:rsid w:val="003E683C"/>
    <w:rsid w:val="004B5B16"/>
    <w:rsid w:val="008B2C5D"/>
    <w:rsid w:val="00B4283B"/>
    <w:rsid w:val="00E949FF"/>
    <w:rsid w:val="00FF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3630"/>
  <w15:docId w15:val="{CC0BA9F2-B971-4A5E-AAAB-F1F5686A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4"/>
      <w:ind w:left="1225"/>
      <w:outlineLvl w:val="0"/>
    </w:pPr>
    <w:rPr>
      <w:b/>
      <w:bCs/>
      <w:sz w:val="40"/>
      <w:szCs w:val="40"/>
    </w:rPr>
  </w:style>
  <w:style w:type="paragraph" w:styleId="Heading2">
    <w:name w:val="heading 2"/>
    <w:basedOn w:val="Normal"/>
    <w:uiPriority w:val="9"/>
    <w:unhideWhenUsed/>
    <w:qFormat/>
    <w:pPr>
      <w:spacing w:before="67"/>
      <w:ind w:left="371"/>
      <w:jc w:val="center"/>
      <w:outlineLvl w:val="1"/>
    </w:pPr>
    <w:rPr>
      <w:b/>
      <w:bCs/>
      <w:i/>
      <w:iCs/>
      <w:sz w:val="32"/>
      <w:szCs w:val="32"/>
      <w:u w:val="single" w:color="000000"/>
    </w:rPr>
  </w:style>
  <w:style w:type="paragraph" w:styleId="Heading3">
    <w:name w:val="heading 3"/>
    <w:basedOn w:val="Normal"/>
    <w:uiPriority w:val="9"/>
    <w:unhideWhenUsed/>
    <w:qFormat/>
    <w:pPr>
      <w:ind w:left="103"/>
      <w:outlineLvl w:val="2"/>
    </w:pPr>
    <w:rPr>
      <w:b/>
      <w:bCs/>
      <w:i/>
      <w:iCs/>
      <w:sz w:val="28"/>
      <w:szCs w:val="28"/>
    </w:rPr>
  </w:style>
  <w:style w:type="paragraph" w:styleId="Heading4">
    <w:name w:val="heading 4"/>
    <w:basedOn w:val="Normal"/>
    <w:uiPriority w:val="9"/>
    <w:unhideWhenUsed/>
    <w:qFormat/>
    <w:pPr>
      <w:ind w:left="1543"/>
      <w:outlineLvl w:val="3"/>
    </w:pPr>
    <w:rPr>
      <w:b/>
      <w:bCs/>
      <w:sz w:val="24"/>
      <w:szCs w:val="24"/>
    </w:rPr>
  </w:style>
  <w:style w:type="paragraph" w:styleId="Heading5">
    <w:name w:val="heading 5"/>
    <w:basedOn w:val="Normal"/>
    <w:uiPriority w:val="9"/>
    <w:unhideWhenUsed/>
    <w:qFormat/>
    <w:pPr>
      <w:ind w:left="118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71" w:right="361"/>
      <w:jc w:val="center"/>
    </w:pPr>
    <w:rPr>
      <w:b/>
      <w:bCs/>
      <w:sz w:val="52"/>
      <w:szCs w:val="52"/>
    </w:rPr>
  </w:style>
  <w:style w:type="paragraph" w:styleId="ListParagraph">
    <w:name w:val="List Paragraph"/>
    <w:basedOn w:val="Normal"/>
    <w:uiPriority w:val="1"/>
    <w:qFormat/>
    <w:pPr>
      <w:spacing w:before="21"/>
      <w:ind w:left="1899" w:hanging="356"/>
    </w:pPr>
  </w:style>
  <w:style w:type="paragraph" w:customStyle="1" w:styleId="TableParagraph">
    <w:name w:val="Table Paragraph"/>
    <w:basedOn w:val="Normal"/>
    <w:uiPriority w:val="1"/>
    <w:qFormat/>
    <w:pPr>
      <w:spacing w:line="205" w:lineRule="exact"/>
      <w:ind w:left="6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VRH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4334</Words>
  <Characters>24707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Cheyenne Capener</cp:lastModifiedBy>
  <cp:revision>2</cp:revision>
  <dcterms:created xsi:type="dcterms:W3CDTF">2025-08-27T17:25:00Z</dcterms:created>
  <dcterms:modified xsi:type="dcterms:W3CDTF">2025-08-27T17:25:00Z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LastSaved">
    <vt:filetime>2025-04-29T00:00:00Z</vt:filetime>
  </property>
  <property fmtid="{D5CDD505-2E9C-101B-9397-08002B2CF9AE}" pid="4" name="Producer">
    <vt:lpwstr>macOS Version 13.6.7 (Build 22G720) Quartz PDFContext</vt:lpwstr>
  </property>
</Properties>
</file>