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0DCF" w14:textId="6330B302" w:rsidR="00187903" w:rsidRDefault="00F77578" w:rsidP="00F77578">
      <w:pPr>
        <w:spacing w:before="100" w:beforeAutospacing="1" w:after="100" w:afterAutospacing="1" w:line="240" w:lineRule="auto"/>
        <w:ind w:left="720" w:firstLine="720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                                  </w:t>
      </w:r>
      <w:r w:rsidR="0018790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EMPOWER ME TOGETHER</w:t>
      </w:r>
    </w:p>
    <w:p w14:paraId="40D02423" w14:textId="160DF792" w:rsidR="00187903" w:rsidRPr="00187903" w:rsidRDefault="00F77578" w:rsidP="00F77578">
      <w:pPr>
        <w:spacing w:before="100" w:beforeAutospacing="1" w:after="100" w:afterAutospacing="1" w:line="240" w:lineRule="auto"/>
        <w:ind w:left="720" w:firstLine="72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                                     </w:t>
      </w:r>
      <w:r w:rsidR="00187903" w:rsidRPr="0018790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V</w:t>
      </w:r>
      <w:r w:rsidR="0018790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OLUNTEER POLICY</w:t>
      </w:r>
    </w:p>
    <w:p w14:paraId="0C0727E9" w14:textId="72F2A309" w:rsidR="00187903" w:rsidRPr="00187903" w:rsidRDefault="00187903" w:rsidP="001879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Empower Me Together (EMT) is a not-for-profit organi</w:t>
      </w:r>
      <w:r w:rsidR="00F77578">
        <w:rPr>
          <w:rFonts w:ascii="Arial" w:eastAsia="Times New Roman" w:hAnsi="Arial" w:cs="Arial"/>
          <w:sz w:val="20"/>
          <w:szCs w:val="20"/>
          <w:lang w:eastAsia="en-GB"/>
        </w:rPr>
        <w:t>s</w:t>
      </w:r>
      <w:r w:rsidRPr="00187903">
        <w:rPr>
          <w:rFonts w:ascii="Arial" w:eastAsia="Times New Roman" w:hAnsi="Arial" w:cs="Arial"/>
          <w:sz w:val="20"/>
          <w:szCs w:val="20"/>
          <w:lang w:eastAsia="en-GB"/>
        </w:rPr>
        <w:t xml:space="preserve">ation dedicated to fostering community resilience and supporting individuals to overcome personal and societal challenges. Volunteers </w:t>
      </w:r>
      <w:r w:rsidR="00F77578">
        <w:rPr>
          <w:rFonts w:ascii="Arial" w:eastAsia="Times New Roman" w:hAnsi="Arial" w:cs="Arial"/>
          <w:sz w:val="20"/>
          <w:szCs w:val="20"/>
          <w:lang w:eastAsia="en-GB"/>
        </w:rPr>
        <w:t xml:space="preserve">will be welcome </w:t>
      </w:r>
      <w:r w:rsidRPr="00187903">
        <w:rPr>
          <w:rFonts w:ascii="Arial" w:eastAsia="Times New Roman" w:hAnsi="Arial" w:cs="Arial"/>
          <w:sz w:val="20"/>
          <w:szCs w:val="20"/>
          <w:lang w:eastAsia="en-GB"/>
        </w:rPr>
        <w:t>to</w:t>
      </w:r>
      <w:r w:rsidR="00F77578">
        <w:rPr>
          <w:rFonts w:ascii="Arial" w:eastAsia="Times New Roman" w:hAnsi="Arial" w:cs="Arial"/>
          <w:sz w:val="20"/>
          <w:szCs w:val="20"/>
          <w:lang w:eastAsia="en-GB"/>
        </w:rPr>
        <w:t xml:space="preserve"> join</w:t>
      </w:r>
      <w:r w:rsidRPr="00187903">
        <w:rPr>
          <w:rFonts w:ascii="Arial" w:eastAsia="Times New Roman" w:hAnsi="Arial" w:cs="Arial"/>
          <w:sz w:val="20"/>
          <w:szCs w:val="20"/>
          <w:lang w:eastAsia="en-GB"/>
        </w:rPr>
        <w:t xml:space="preserve"> our mission, and this policy outlines the expectations, responsibilities, and support provided to our volunteers to ensure a safe, inclusive, and productive environment.</w:t>
      </w:r>
    </w:p>
    <w:p w14:paraId="0992DD48" w14:textId="77777777" w:rsidR="00187903" w:rsidRPr="00187903" w:rsidRDefault="00187903" w:rsidP="001879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2. Purpose of the Policy</w:t>
      </w:r>
      <w:r w:rsidRPr="00187903">
        <w:rPr>
          <w:rFonts w:ascii="Arial" w:eastAsia="Times New Roman" w:hAnsi="Arial" w:cs="Arial"/>
          <w:sz w:val="20"/>
          <w:szCs w:val="20"/>
          <w:lang w:eastAsia="en-GB"/>
        </w:rPr>
        <w:t xml:space="preserve"> This policy serves to:</w:t>
      </w:r>
    </w:p>
    <w:p w14:paraId="623FB925" w14:textId="77777777" w:rsidR="00187903" w:rsidRPr="00187903" w:rsidRDefault="00187903" w:rsidP="001879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Clarify the roles and responsibilities of volunteers.</w:t>
      </w:r>
    </w:p>
    <w:p w14:paraId="41AE9DCD" w14:textId="77777777" w:rsidR="00187903" w:rsidRPr="00187903" w:rsidRDefault="00187903" w:rsidP="001879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Ensure compliance with safeguarding, health and safety, and trauma-informed practices.</w:t>
      </w:r>
    </w:p>
    <w:p w14:paraId="62E8A7BF" w14:textId="77777777" w:rsidR="00187903" w:rsidRPr="00187903" w:rsidRDefault="00187903" w:rsidP="001879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Provide a framework for volunteer recruitment, training, and support.</w:t>
      </w:r>
    </w:p>
    <w:p w14:paraId="12784845" w14:textId="77777777" w:rsidR="00187903" w:rsidRPr="00187903" w:rsidRDefault="00187903" w:rsidP="001879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3. Recruitment and Selection</w:t>
      </w:r>
      <w:r w:rsidRPr="00187903">
        <w:rPr>
          <w:rFonts w:ascii="Arial" w:eastAsia="Times New Roman" w:hAnsi="Arial" w:cs="Arial"/>
          <w:sz w:val="20"/>
          <w:szCs w:val="20"/>
          <w:lang w:eastAsia="en-GB"/>
        </w:rPr>
        <w:t xml:space="preserve"> EMT is committed to equality, diversity, and inclusion in its recruitment process. We welcome volunteers from all backgrounds, provided they meet the requirements of the role. The process includes:</w:t>
      </w:r>
    </w:p>
    <w:p w14:paraId="2B79388A" w14:textId="77777777" w:rsidR="00187903" w:rsidRPr="00187903" w:rsidRDefault="00187903" w:rsidP="001879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Completion of a volunteer application form.</w:t>
      </w:r>
    </w:p>
    <w:p w14:paraId="647AC5D2" w14:textId="21C5155A" w:rsidR="00187903" w:rsidRPr="00187903" w:rsidRDefault="00187903" w:rsidP="001879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="00F77578">
        <w:rPr>
          <w:rFonts w:ascii="Arial" w:eastAsia="Times New Roman" w:hAnsi="Arial" w:cs="Arial"/>
          <w:sz w:val="20"/>
          <w:szCs w:val="20"/>
          <w:lang w:eastAsia="en-GB"/>
        </w:rPr>
        <w:t>n i</w:t>
      </w:r>
      <w:r w:rsidRPr="00187903">
        <w:rPr>
          <w:rFonts w:ascii="Arial" w:eastAsia="Times New Roman" w:hAnsi="Arial" w:cs="Arial"/>
          <w:sz w:val="20"/>
          <w:szCs w:val="20"/>
          <w:lang w:eastAsia="en-GB"/>
        </w:rPr>
        <w:t>nformal interview.</w:t>
      </w:r>
    </w:p>
    <w:p w14:paraId="5503F243" w14:textId="32626E15" w:rsidR="00187903" w:rsidRPr="00187903" w:rsidRDefault="00F77578" w:rsidP="001879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W</w:t>
      </w:r>
      <w:r w:rsidR="00187903" w:rsidRPr="00187903">
        <w:rPr>
          <w:rFonts w:ascii="Arial" w:eastAsia="Times New Roman" w:hAnsi="Arial" w:cs="Arial"/>
          <w:sz w:val="20"/>
          <w:szCs w:val="20"/>
          <w:lang w:eastAsia="en-GB"/>
        </w:rPr>
        <w:t xml:space="preserve">here appropriate,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references and </w:t>
      </w:r>
      <w:r w:rsidR="00187903" w:rsidRPr="00187903">
        <w:rPr>
          <w:rFonts w:ascii="Arial" w:eastAsia="Times New Roman" w:hAnsi="Arial" w:cs="Arial"/>
          <w:sz w:val="20"/>
          <w:szCs w:val="20"/>
          <w:lang w:eastAsia="en-GB"/>
        </w:rPr>
        <w:t>a Disclosure and Barring Service (DBS) check.</w:t>
      </w:r>
    </w:p>
    <w:p w14:paraId="1371E08A" w14:textId="77777777" w:rsidR="00187903" w:rsidRPr="00187903" w:rsidRDefault="00187903" w:rsidP="001879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4. Safeguarding</w:t>
      </w:r>
      <w:r w:rsidRPr="0018790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87903">
        <w:rPr>
          <w:rFonts w:ascii="Arial" w:eastAsia="Times New Roman" w:hAnsi="Arial" w:cs="Arial"/>
          <w:sz w:val="20"/>
          <w:szCs w:val="20"/>
          <w:lang w:eastAsia="en-GB"/>
        </w:rPr>
        <w:t>Safeguarding</w:t>
      </w:r>
      <w:proofErr w:type="spellEnd"/>
      <w:r w:rsidRPr="00187903">
        <w:rPr>
          <w:rFonts w:ascii="Arial" w:eastAsia="Times New Roman" w:hAnsi="Arial" w:cs="Arial"/>
          <w:sz w:val="20"/>
          <w:szCs w:val="20"/>
          <w:lang w:eastAsia="en-GB"/>
        </w:rPr>
        <w:t xml:space="preserve"> is a core responsibility of EMT. Volunteers must:</w:t>
      </w:r>
    </w:p>
    <w:p w14:paraId="12BFCCB3" w14:textId="77777777" w:rsidR="00187903" w:rsidRPr="00187903" w:rsidRDefault="00187903" w:rsidP="001879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Adhere to EMT’s Safeguarding Policy, which is provided during induction.</w:t>
      </w:r>
    </w:p>
    <w:p w14:paraId="631CBC34" w14:textId="77777777" w:rsidR="00187903" w:rsidRPr="00187903" w:rsidRDefault="00187903" w:rsidP="001879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Report any concerns about the safety or well-being of individuals to the designated safeguarding officer (DSO).</w:t>
      </w:r>
    </w:p>
    <w:p w14:paraId="606CF42D" w14:textId="77777777" w:rsidR="00187903" w:rsidRPr="00187903" w:rsidRDefault="00187903" w:rsidP="001879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Undergo safeguarding training as part of their induction.</w:t>
      </w:r>
    </w:p>
    <w:p w14:paraId="4EE041A8" w14:textId="77777777" w:rsidR="00187903" w:rsidRPr="00187903" w:rsidRDefault="00187903" w:rsidP="001879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Volunteers working with children or vulnerable adults are required to complete enhanced DBS checks and follow all safeguarding procedures rigorously.</w:t>
      </w:r>
    </w:p>
    <w:p w14:paraId="0C43A5AC" w14:textId="2A611AA5" w:rsidR="00187903" w:rsidRPr="00187903" w:rsidRDefault="00187903" w:rsidP="001879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5. Trauma-Informed Practices</w:t>
      </w:r>
      <w:r w:rsidRPr="00187903">
        <w:rPr>
          <w:rFonts w:ascii="Arial" w:eastAsia="Times New Roman" w:hAnsi="Arial" w:cs="Arial"/>
          <w:sz w:val="20"/>
          <w:szCs w:val="20"/>
          <w:lang w:eastAsia="en-GB"/>
        </w:rPr>
        <w:t xml:space="preserve"> EMT recognizes the importance of being trauma-informed in all interactions. Volunteers </w:t>
      </w:r>
      <w:r w:rsidR="00F77578">
        <w:rPr>
          <w:rFonts w:ascii="Arial" w:eastAsia="Times New Roman" w:hAnsi="Arial" w:cs="Arial"/>
          <w:sz w:val="20"/>
          <w:szCs w:val="20"/>
          <w:lang w:eastAsia="en-GB"/>
        </w:rPr>
        <w:t>will be</w:t>
      </w:r>
      <w:r w:rsidRPr="00187903">
        <w:rPr>
          <w:rFonts w:ascii="Arial" w:eastAsia="Times New Roman" w:hAnsi="Arial" w:cs="Arial"/>
          <w:sz w:val="20"/>
          <w:szCs w:val="20"/>
          <w:lang w:eastAsia="en-GB"/>
        </w:rPr>
        <w:t xml:space="preserve"> trained to:</w:t>
      </w:r>
    </w:p>
    <w:p w14:paraId="1A377095" w14:textId="1AAEA0A2" w:rsidR="00187903" w:rsidRPr="00187903" w:rsidRDefault="00187903" w:rsidP="001879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Recogni</w:t>
      </w:r>
      <w:r w:rsidR="00F77578">
        <w:rPr>
          <w:rFonts w:ascii="Arial" w:eastAsia="Times New Roman" w:hAnsi="Arial" w:cs="Arial"/>
          <w:sz w:val="20"/>
          <w:szCs w:val="20"/>
          <w:lang w:eastAsia="en-GB"/>
        </w:rPr>
        <w:t>s</w:t>
      </w:r>
      <w:r w:rsidRPr="00187903">
        <w:rPr>
          <w:rFonts w:ascii="Arial" w:eastAsia="Times New Roman" w:hAnsi="Arial" w:cs="Arial"/>
          <w:sz w:val="20"/>
          <w:szCs w:val="20"/>
          <w:lang w:eastAsia="en-GB"/>
        </w:rPr>
        <w:t>e signs of trauma and respond sensitively.</w:t>
      </w:r>
    </w:p>
    <w:p w14:paraId="5BE6C757" w14:textId="77777777" w:rsidR="00187903" w:rsidRPr="00187903" w:rsidRDefault="00187903" w:rsidP="001879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Create safe and supportive environments for participants.</w:t>
      </w:r>
    </w:p>
    <w:p w14:paraId="3F7A2BD3" w14:textId="77777777" w:rsidR="00187903" w:rsidRPr="00187903" w:rsidRDefault="00187903" w:rsidP="001879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Avoid triggering language or actions and promote empowerment and healing.</w:t>
      </w:r>
    </w:p>
    <w:p w14:paraId="4CF0019D" w14:textId="68BAF6AA" w:rsidR="00187903" w:rsidRPr="00187903" w:rsidRDefault="00187903" w:rsidP="001879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 xml:space="preserve">Regular resources </w:t>
      </w:r>
      <w:r w:rsidR="00F77578">
        <w:rPr>
          <w:rFonts w:ascii="Arial" w:eastAsia="Times New Roman" w:hAnsi="Arial" w:cs="Arial"/>
          <w:sz w:val="20"/>
          <w:szCs w:val="20"/>
          <w:lang w:eastAsia="en-GB"/>
        </w:rPr>
        <w:t xml:space="preserve">will be </w:t>
      </w:r>
      <w:r w:rsidRPr="00187903">
        <w:rPr>
          <w:rFonts w:ascii="Arial" w:eastAsia="Times New Roman" w:hAnsi="Arial" w:cs="Arial"/>
          <w:sz w:val="20"/>
          <w:szCs w:val="20"/>
          <w:lang w:eastAsia="en-GB"/>
        </w:rPr>
        <w:t>provided to ensure volunteers remain informed and confident in applying trauma-informed approaches.</w:t>
      </w:r>
    </w:p>
    <w:p w14:paraId="2E7AB436" w14:textId="77777777" w:rsidR="00187903" w:rsidRPr="00187903" w:rsidRDefault="00187903" w:rsidP="001879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6. Health and Safety</w:t>
      </w:r>
      <w:r w:rsidRPr="00187903">
        <w:rPr>
          <w:rFonts w:ascii="Arial" w:eastAsia="Times New Roman" w:hAnsi="Arial" w:cs="Arial"/>
          <w:sz w:val="20"/>
          <w:szCs w:val="20"/>
          <w:lang w:eastAsia="en-GB"/>
        </w:rPr>
        <w:t xml:space="preserve"> EMT is committed to providing a safe and healthy environment for all volunteers and participants. Volunteers are expected to:</w:t>
      </w:r>
    </w:p>
    <w:p w14:paraId="34603CBB" w14:textId="77777777" w:rsidR="00187903" w:rsidRPr="00187903" w:rsidRDefault="00187903" w:rsidP="00187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Comply with EMT’s Health and Safety Policy.</w:t>
      </w:r>
    </w:p>
    <w:p w14:paraId="6B06A5DA" w14:textId="77777777" w:rsidR="00187903" w:rsidRPr="00187903" w:rsidRDefault="00187903" w:rsidP="00187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Attend health and safety training during induction.</w:t>
      </w:r>
    </w:p>
    <w:p w14:paraId="791586D1" w14:textId="77777777" w:rsidR="00187903" w:rsidRPr="00187903" w:rsidRDefault="00187903" w:rsidP="00187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Report any hazards, incidents, or injuries promptly.</w:t>
      </w:r>
    </w:p>
    <w:p w14:paraId="49E1EC0C" w14:textId="4B80B280" w:rsidR="00187903" w:rsidRPr="00187903" w:rsidRDefault="00187903" w:rsidP="001879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 xml:space="preserve">EMT </w:t>
      </w:r>
      <w:r w:rsidR="00F77578">
        <w:rPr>
          <w:rFonts w:ascii="Arial" w:eastAsia="Times New Roman" w:hAnsi="Arial" w:cs="Arial"/>
          <w:sz w:val="20"/>
          <w:szCs w:val="20"/>
          <w:lang w:eastAsia="en-GB"/>
        </w:rPr>
        <w:t xml:space="preserve">will </w:t>
      </w:r>
      <w:r w:rsidRPr="00187903">
        <w:rPr>
          <w:rFonts w:ascii="Arial" w:eastAsia="Times New Roman" w:hAnsi="Arial" w:cs="Arial"/>
          <w:sz w:val="20"/>
          <w:szCs w:val="20"/>
          <w:lang w:eastAsia="en-GB"/>
        </w:rPr>
        <w:t>provide:</w:t>
      </w:r>
    </w:p>
    <w:p w14:paraId="7B296664" w14:textId="77777777" w:rsidR="00187903" w:rsidRPr="00187903" w:rsidRDefault="00187903" w:rsidP="001879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Risk assessments for activities and events.</w:t>
      </w:r>
    </w:p>
    <w:p w14:paraId="7E4A08F4" w14:textId="77777777" w:rsidR="00187903" w:rsidRPr="00187903" w:rsidRDefault="00187903" w:rsidP="001879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lastRenderedPageBreak/>
        <w:t>Appropriate personal protective equipment (PPE) where required.</w:t>
      </w:r>
    </w:p>
    <w:p w14:paraId="794677F1" w14:textId="77777777" w:rsidR="00187903" w:rsidRPr="00187903" w:rsidRDefault="00187903" w:rsidP="001879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Emergency procedures training, including fire safety and first aid.</w:t>
      </w:r>
    </w:p>
    <w:p w14:paraId="1F7449C5" w14:textId="77777777" w:rsidR="00187903" w:rsidRPr="00187903" w:rsidRDefault="00187903" w:rsidP="001879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7. Training and Support</w:t>
      </w:r>
      <w:r w:rsidRPr="00187903">
        <w:rPr>
          <w:rFonts w:ascii="Arial" w:eastAsia="Times New Roman" w:hAnsi="Arial" w:cs="Arial"/>
          <w:sz w:val="20"/>
          <w:szCs w:val="20"/>
          <w:lang w:eastAsia="en-GB"/>
        </w:rPr>
        <w:t xml:space="preserve"> EMT ensures volunteers are equipped to perform their roles effectively through:</w:t>
      </w:r>
    </w:p>
    <w:p w14:paraId="4B3ECFBA" w14:textId="77777777" w:rsidR="00187903" w:rsidRPr="00187903" w:rsidRDefault="00187903" w:rsidP="001879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A comprehensive induction covering EMT’s mission, values, and policies.</w:t>
      </w:r>
    </w:p>
    <w:p w14:paraId="43B3DF26" w14:textId="77777777" w:rsidR="00187903" w:rsidRPr="00187903" w:rsidRDefault="00187903" w:rsidP="001879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Ongoing training, including safeguarding, trauma-informed practices, and role-specific skills.</w:t>
      </w:r>
    </w:p>
    <w:p w14:paraId="668480B4" w14:textId="77777777" w:rsidR="00187903" w:rsidRPr="00187903" w:rsidRDefault="00187903" w:rsidP="001879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Regular check-ins with a designated supervisor for feedback and support.</w:t>
      </w:r>
    </w:p>
    <w:p w14:paraId="044A79AC" w14:textId="77777777" w:rsidR="00187903" w:rsidRPr="00187903" w:rsidRDefault="00187903" w:rsidP="001879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8. Code of Conduct</w:t>
      </w:r>
      <w:r w:rsidRPr="00187903">
        <w:rPr>
          <w:rFonts w:ascii="Arial" w:eastAsia="Times New Roman" w:hAnsi="Arial" w:cs="Arial"/>
          <w:sz w:val="20"/>
          <w:szCs w:val="20"/>
          <w:lang w:eastAsia="en-GB"/>
        </w:rPr>
        <w:t xml:space="preserve"> Volunteers are expected to:</w:t>
      </w:r>
    </w:p>
    <w:p w14:paraId="382A6DC3" w14:textId="77777777" w:rsidR="00187903" w:rsidRPr="00187903" w:rsidRDefault="00187903" w:rsidP="001879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Treat all individuals with respect and dignity.</w:t>
      </w:r>
    </w:p>
    <w:p w14:paraId="4EC1A71C" w14:textId="77777777" w:rsidR="00187903" w:rsidRPr="00187903" w:rsidRDefault="00187903" w:rsidP="001879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Maintain confidentiality in line with EMT’s policies.</w:t>
      </w:r>
    </w:p>
    <w:p w14:paraId="7634ABC5" w14:textId="77777777" w:rsidR="00187903" w:rsidRPr="00187903" w:rsidRDefault="00187903" w:rsidP="001879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Act in a professional and ethical manner.</w:t>
      </w:r>
    </w:p>
    <w:p w14:paraId="5DAE9329" w14:textId="77777777" w:rsidR="00187903" w:rsidRPr="00187903" w:rsidRDefault="00187903" w:rsidP="001879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Refrain from any form of discrimination, harassment, or bullying.</w:t>
      </w:r>
    </w:p>
    <w:p w14:paraId="0D5069A2" w14:textId="77777777" w:rsidR="00187903" w:rsidRPr="00187903" w:rsidRDefault="00187903" w:rsidP="001879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9. Recognition and Feedback</w:t>
      </w:r>
      <w:r w:rsidRPr="00187903">
        <w:rPr>
          <w:rFonts w:ascii="Arial" w:eastAsia="Times New Roman" w:hAnsi="Arial" w:cs="Arial"/>
          <w:sz w:val="20"/>
          <w:szCs w:val="20"/>
          <w:lang w:eastAsia="en-GB"/>
        </w:rPr>
        <w:t xml:space="preserve"> EMT values the contributions of its volunteers and aims to:</w:t>
      </w:r>
    </w:p>
    <w:p w14:paraId="60F1283E" w14:textId="77777777" w:rsidR="00187903" w:rsidRPr="00187903" w:rsidRDefault="00187903" w:rsidP="001879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Acknowledge and celebrate volunteer achievements.</w:t>
      </w:r>
    </w:p>
    <w:p w14:paraId="1EA1BBCD" w14:textId="77777777" w:rsidR="00187903" w:rsidRPr="00187903" w:rsidRDefault="00187903" w:rsidP="001879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Provide regular opportunities for feedback to improve the volunteer experience.</w:t>
      </w:r>
    </w:p>
    <w:p w14:paraId="3DAE62D1" w14:textId="77777777" w:rsidR="00187903" w:rsidRPr="00187903" w:rsidRDefault="00187903" w:rsidP="001879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Offer references upon request to support volunteers in their personal and professional development.</w:t>
      </w:r>
    </w:p>
    <w:p w14:paraId="6611C05E" w14:textId="77777777" w:rsidR="00187903" w:rsidRPr="00187903" w:rsidRDefault="00187903" w:rsidP="001879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10. Problem-Solving and Complaints</w:t>
      </w:r>
      <w:r w:rsidRPr="00187903">
        <w:rPr>
          <w:rFonts w:ascii="Arial" w:eastAsia="Times New Roman" w:hAnsi="Arial" w:cs="Arial"/>
          <w:sz w:val="20"/>
          <w:szCs w:val="20"/>
          <w:lang w:eastAsia="en-GB"/>
        </w:rPr>
        <w:t xml:space="preserve"> Should a volunteer have any concerns or complaints, EMT is committed to resolving them fairly and promptly through:</w:t>
      </w:r>
    </w:p>
    <w:p w14:paraId="520DCB30" w14:textId="77777777" w:rsidR="00187903" w:rsidRPr="00187903" w:rsidRDefault="00187903" w:rsidP="001879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An informal discussion with the volunteer’s supervisor.</w:t>
      </w:r>
    </w:p>
    <w:p w14:paraId="7638BFA2" w14:textId="77777777" w:rsidR="00187903" w:rsidRPr="00187903" w:rsidRDefault="00187903" w:rsidP="001879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sz w:val="20"/>
          <w:szCs w:val="20"/>
          <w:lang w:eastAsia="en-GB"/>
        </w:rPr>
        <w:t>Escalation to senior management if necessary.</w:t>
      </w:r>
    </w:p>
    <w:p w14:paraId="7A1CA9D3" w14:textId="77777777" w:rsidR="00187903" w:rsidRPr="00187903" w:rsidRDefault="00187903" w:rsidP="001879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11. Termination of Volunteer Roles</w:t>
      </w:r>
      <w:r w:rsidRPr="00187903">
        <w:rPr>
          <w:rFonts w:ascii="Arial" w:eastAsia="Times New Roman" w:hAnsi="Arial" w:cs="Arial"/>
          <w:sz w:val="20"/>
          <w:szCs w:val="20"/>
          <w:lang w:eastAsia="en-GB"/>
        </w:rPr>
        <w:t xml:space="preserve"> Either EMT or the volunteer may terminate the volunteer agreement at any time. Volunteers are encouraged to provide notice to allow for a smooth transition.</w:t>
      </w:r>
    </w:p>
    <w:p w14:paraId="38AC0D26" w14:textId="77777777" w:rsidR="00187903" w:rsidRPr="00187903" w:rsidRDefault="00187903" w:rsidP="001879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12. Monitoring and Review</w:t>
      </w:r>
      <w:r w:rsidRPr="00187903">
        <w:rPr>
          <w:rFonts w:ascii="Arial" w:eastAsia="Times New Roman" w:hAnsi="Arial" w:cs="Arial"/>
          <w:sz w:val="20"/>
          <w:szCs w:val="20"/>
          <w:lang w:eastAsia="en-GB"/>
        </w:rPr>
        <w:t xml:space="preserve"> This policy will be reviewed annually to ensure it remains relevant and effective.</w:t>
      </w:r>
    </w:p>
    <w:p w14:paraId="3B812A45" w14:textId="2371563A" w:rsidR="00187903" w:rsidRPr="00187903" w:rsidRDefault="00187903" w:rsidP="001879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790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Contact Information</w:t>
      </w:r>
      <w:r w:rsidRPr="00187903">
        <w:rPr>
          <w:rFonts w:ascii="Arial" w:eastAsia="Times New Roman" w:hAnsi="Arial" w:cs="Arial"/>
          <w:sz w:val="20"/>
          <w:szCs w:val="20"/>
          <w:lang w:eastAsia="en-GB"/>
        </w:rPr>
        <w:t xml:space="preserve"> For questions or further information, please contact: </w:t>
      </w:r>
      <w:r w:rsidR="00F77578">
        <w:rPr>
          <w:rFonts w:ascii="Arial" w:eastAsia="Times New Roman" w:hAnsi="Arial" w:cs="Arial"/>
          <w:sz w:val="20"/>
          <w:szCs w:val="20"/>
          <w:lang w:eastAsia="en-GB"/>
        </w:rPr>
        <w:t>Angela Whiteley,</w:t>
      </w:r>
      <w:r w:rsidRPr="00187903">
        <w:rPr>
          <w:rFonts w:ascii="Arial" w:eastAsia="Times New Roman" w:hAnsi="Arial" w:cs="Arial"/>
          <w:sz w:val="20"/>
          <w:szCs w:val="20"/>
          <w:lang w:eastAsia="en-GB"/>
        </w:rPr>
        <w:t xml:space="preserve"> Volunteer Coordinator Email: </w:t>
      </w:r>
      <w:hyperlink r:id="rId7" w:history="1">
        <w:r w:rsidR="00F77578" w:rsidRPr="00F50927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support@empower-together.co.uk</w:t>
        </w:r>
      </w:hyperlink>
      <w:r w:rsidR="00F77578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Pr="00187903">
        <w:rPr>
          <w:rFonts w:ascii="Arial" w:eastAsia="Times New Roman" w:hAnsi="Arial" w:cs="Arial"/>
          <w:sz w:val="20"/>
          <w:szCs w:val="20"/>
          <w:lang w:eastAsia="en-GB"/>
        </w:rPr>
        <w:t xml:space="preserve">Phone: </w:t>
      </w:r>
      <w:r w:rsidR="00F77578">
        <w:rPr>
          <w:rFonts w:ascii="Arial" w:eastAsia="Times New Roman" w:hAnsi="Arial" w:cs="Arial"/>
          <w:sz w:val="20"/>
          <w:szCs w:val="20"/>
          <w:lang w:eastAsia="en-GB"/>
        </w:rPr>
        <w:t>07731 322 134.</w:t>
      </w:r>
    </w:p>
    <w:p w14:paraId="45BF5699" w14:textId="77777777" w:rsidR="00BD57D0" w:rsidRPr="00187903" w:rsidRDefault="00BD57D0">
      <w:pPr>
        <w:rPr>
          <w:rFonts w:ascii="Arial" w:hAnsi="Arial" w:cs="Arial"/>
          <w:sz w:val="20"/>
          <w:szCs w:val="20"/>
        </w:rPr>
      </w:pPr>
    </w:p>
    <w:sectPr w:rsidR="00BD57D0" w:rsidRPr="0018790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219D" w14:textId="77777777" w:rsidR="00166A36" w:rsidRDefault="00166A36" w:rsidP="00F77578">
      <w:pPr>
        <w:spacing w:after="0" w:line="240" w:lineRule="auto"/>
      </w:pPr>
      <w:r>
        <w:separator/>
      </w:r>
    </w:p>
  </w:endnote>
  <w:endnote w:type="continuationSeparator" w:id="0">
    <w:p w14:paraId="2EB5E077" w14:textId="77777777" w:rsidR="00166A36" w:rsidRDefault="00166A36" w:rsidP="00F7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1CE8" w14:textId="22B21CA4" w:rsidR="00E14A0B" w:rsidRPr="0046734A" w:rsidRDefault="00E14A0B" w:rsidP="00E14A0B">
    <w:pPr>
      <w:pStyle w:val="Footer"/>
      <w:jc w:val="center"/>
    </w:pPr>
    <w:bookmarkStart w:id="0" w:name="_Hlk187326166"/>
    <w:bookmarkStart w:id="1" w:name="_Hlk187326167"/>
    <w:r w:rsidRPr="0046734A">
      <w:t xml:space="preserve">AUTHOR: </w:t>
    </w:r>
    <w:r>
      <w:t>Roz Brown</w:t>
    </w:r>
    <w:r>
      <w:tab/>
      <w:t xml:space="preserve">         DATE OF ISSUE: </w:t>
    </w:r>
    <w:r>
      <w:t>09/01/2</w:t>
    </w:r>
    <w:r>
      <w:t>02</w:t>
    </w:r>
    <w:r>
      <w:t>5</w:t>
    </w:r>
    <w:r>
      <w:tab/>
      <w:t>REVIEW DATE: 11/11/2025</w:t>
    </w:r>
  </w:p>
  <w:bookmarkEnd w:id="0"/>
  <w:bookmarkEnd w:id="1"/>
  <w:p w14:paraId="3D2BE0AD" w14:textId="77777777" w:rsidR="00E14A0B" w:rsidRDefault="00E14A0B" w:rsidP="00E14A0B">
    <w:pPr>
      <w:pStyle w:val="Footer"/>
      <w:jc w:val="center"/>
    </w:pPr>
  </w:p>
  <w:p w14:paraId="6470AA3F" w14:textId="304BBB03" w:rsidR="00E14A0B" w:rsidRPr="00E14A0B" w:rsidRDefault="00E14A0B" w:rsidP="00E14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D9A1" w14:textId="77777777" w:rsidR="00166A36" w:rsidRDefault="00166A36" w:rsidP="00F77578">
      <w:pPr>
        <w:spacing w:after="0" w:line="240" w:lineRule="auto"/>
      </w:pPr>
      <w:r>
        <w:separator/>
      </w:r>
    </w:p>
  </w:footnote>
  <w:footnote w:type="continuationSeparator" w:id="0">
    <w:p w14:paraId="4F3E6891" w14:textId="77777777" w:rsidR="00166A36" w:rsidRDefault="00166A36" w:rsidP="00F77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A31B" w14:textId="724EDD7A" w:rsidR="00F77578" w:rsidRDefault="00F77578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6CEC5CD4" wp14:editId="19975692">
          <wp:extent cx="895350" cy="895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60" cy="89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5CEA"/>
    <w:multiLevelType w:val="multilevel"/>
    <w:tmpl w:val="6994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A76AB"/>
    <w:multiLevelType w:val="multilevel"/>
    <w:tmpl w:val="7F2A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26046"/>
    <w:multiLevelType w:val="multilevel"/>
    <w:tmpl w:val="622A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A6F66"/>
    <w:multiLevelType w:val="multilevel"/>
    <w:tmpl w:val="E142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A3C4C"/>
    <w:multiLevelType w:val="multilevel"/>
    <w:tmpl w:val="F8CC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91D92"/>
    <w:multiLevelType w:val="multilevel"/>
    <w:tmpl w:val="61CA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1D7913"/>
    <w:multiLevelType w:val="multilevel"/>
    <w:tmpl w:val="52B4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646167"/>
    <w:multiLevelType w:val="multilevel"/>
    <w:tmpl w:val="FA98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7508F3"/>
    <w:multiLevelType w:val="multilevel"/>
    <w:tmpl w:val="0828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325CFE"/>
    <w:multiLevelType w:val="multilevel"/>
    <w:tmpl w:val="6B5C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03"/>
    <w:rsid w:val="00166A36"/>
    <w:rsid w:val="00187903"/>
    <w:rsid w:val="00BD57D0"/>
    <w:rsid w:val="00E14A0B"/>
    <w:rsid w:val="00F7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FA54D"/>
  <w15:chartTrackingRefBased/>
  <w15:docId w15:val="{03B3FAFC-DF14-4C69-BB94-19D27102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87903"/>
    <w:rPr>
      <w:b/>
      <w:bCs/>
    </w:rPr>
  </w:style>
  <w:style w:type="character" w:styleId="Hyperlink">
    <w:name w:val="Hyperlink"/>
    <w:basedOn w:val="DefaultParagraphFont"/>
    <w:uiPriority w:val="99"/>
    <w:unhideWhenUsed/>
    <w:rsid w:val="001879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7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578"/>
  </w:style>
  <w:style w:type="paragraph" w:styleId="Footer">
    <w:name w:val="footer"/>
    <w:basedOn w:val="Normal"/>
    <w:link w:val="FooterChar"/>
    <w:uiPriority w:val="99"/>
    <w:unhideWhenUsed/>
    <w:rsid w:val="00F77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578"/>
  </w:style>
  <w:style w:type="character" w:styleId="UnresolvedMention">
    <w:name w:val="Unresolved Mention"/>
    <w:basedOn w:val="DefaultParagraphFont"/>
    <w:uiPriority w:val="99"/>
    <w:semiHidden/>
    <w:unhideWhenUsed/>
    <w:rsid w:val="00F77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pport@empower-together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 B</dc:creator>
  <cp:keywords/>
  <dc:description/>
  <cp:lastModifiedBy>Roz B</cp:lastModifiedBy>
  <cp:revision>3</cp:revision>
  <dcterms:created xsi:type="dcterms:W3CDTF">2025-01-09T16:25:00Z</dcterms:created>
  <dcterms:modified xsi:type="dcterms:W3CDTF">2025-01-09T16:36:00Z</dcterms:modified>
</cp:coreProperties>
</file>