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TUESDAY EVENING LADIES CURLING – DRAW TWO – January 7, 2025 to February 11, 2025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NOTE</w:t>
      </w:r>
      <w:r>
        <w:rPr>
          <w:rFonts w:cs="Calibri" w:cstheme="minorHAnsi"/>
          <w:sz w:val="24"/>
          <w:szCs w:val="24"/>
        </w:rPr>
        <w:t>:  Curling starts at 1830 hours (6:30 pm).  If you are unable to curl, please get a replacement from the spare list.  It is customary to advise your skip if you are unable to curl and who you have found as a spare or if you cannot find a spare.  Should curling need to be cancelled for any reason, you should receive an email by no later then 1700 hours (5:00 pm) on the respective Tuesday.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leGrid"/>
        <w:tblW w:w="10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6"/>
        <w:gridCol w:w="3597"/>
        <w:gridCol w:w="3597"/>
      </w:tblGrid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n-CA" w:eastAsia="en-US" w:bidi="ar-SA"/>
              </w:rPr>
              <w:t>Team One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n-CA" w:eastAsia="en-US" w:bidi="ar-SA"/>
              </w:rPr>
              <w:t>Team Two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n-CA" w:eastAsia="en-US" w:bidi="ar-SA"/>
              </w:rPr>
              <w:t>Team Three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Jane Braedley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Maizie Carter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Joan Butcher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Tami Puddicombe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Tammy Stokes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Jennifer Campbell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Linda McLeod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Janet Robinson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Gail Perroni</w:t>
            </w:r>
          </w:p>
        </w:tc>
      </w:tr>
      <w:tr>
        <w:trPr/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Julianne Burton</w:t>
            </w:r>
          </w:p>
        </w:tc>
        <w:tc>
          <w:tcPr>
            <w:tcW w:w="35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leGrid"/>
        <w:tblW w:w="107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70"/>
        <w:gridCol w:w="3629"/>
        <w:gridCol w:w="3571"/>
      </w:tblGrid>
      <w:tr>
        <w:trPr/>
        <w:tc>
          <w:tcPr>
            <w:tcW w:w="3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n-CA" w:eastAsia="en-US" w:bidi="ar-SA"/>
              </w:rPr>
              <w:t>Team Four</w:t>
            </w:r>
          </w:p>
        </w:tc>
        <w:tc>
          <w:tcPr>
            <w:tcW w:w="36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n-CA" w:eastAsia="en-US" w:bidi="ar-SA"/>
              </w:rPr>
              <w:t>Team Five</w:t>
            </w:r>
          </w:p>
        </w:tc>
        <w:tc>
          <w:tcPr>
            <w:tcW w:w="3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Team Six</w:t>
            </w:r>
          </w:p>
        </w:tc>
      </w:tr>
      <w:tr>
        <w:trPr/>
        <w:tc>
          <w:tcPr>
            <w:tcW w:w="3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Mollie Flemming</w:t>
            </w:r>
          </w:p>
        </w:tc>
        <w:tc>
          <w:tcPr>
            <w:tcW w:w="36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Gina Rayworth</w:t>
            </w:r>
          </w:p>
        </w:tc>
        <w:tc>
          <w:tcPr>
            <w:tcW w:w="3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Tracy Wright</w:t>
            </w:r>
          </w:p>
        </w:tc>
      </w:tr>
      <w:tr>
        <w:trPr/>
        <w:tc>
          <w:tcPr>
            <w:tcW w:w="3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Katie Tower</w:t>
            </w:r>
          </w:p>
        </w:tc>
        <w:tc>
          <w:tcPr>
            <w:tcW w:w="36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Ashley Siddall</w:t>
            </w:r>
          </w:p>
        </w:tc>
        <w:tc>
          <w:tcPr>
            <w:tcW w:w="3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Jean Hart</w:t>
            </w:r>
          </w:p>
        </w:tc>
      </w:tr>
      <w:tr>
        <w:trPr/>
        <w:tc>
          <w:tcPr>
            <w:tcW w:w="3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Jennifer Joncas</w:t>
            </w:r>
          </w:p>
        </w:tc>
        <w:tc>
          <w:tcPr>
            <w:tcW w:w="36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Sue Henwood</w:t>
            </w:r>
          </w:p>
        </w:tc>
        <w:tc>
          <w:tcPr>
            <w:tcW w:w="3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Madeline Gillis</w:t>
            </w:r>
          </w:p>
        </w:tc>
      </w:tr>
      <w:tr>
        <w:trPr/>
        <w:tc>
          <w:tcPr>
            <w:tcW w:w="3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36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CA" w:eastAsia="en-US" w:bidi="ar-SA"/>
              </w:rPr>
              <w:t>Ellie Hummel</w:t>
            </w:r>
          </w:p>
        </w:tc>
        <w:tc>
          <w:tcPr>
            <w:tcW w:w="3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Kate Keough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83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2160"/>
        <w:gridCol w:w="2160"/>
        <w:gridCol w:w="1850"/>
      </w:tblGrid>
      <w:tr>
        <w:trPr/>
        <w:tc>
          <w:tcPr>
            <w:tcW w:w="2159" w:type="dxa"/>
            <w:tcBorders/>
          </w:tcPr>
          <w:p>
            <w:pPr>
              <w:pStyle w:val="TableContents"/>
              <w:widowControl w:val="false"/>
              <w:spacing w:before="0" w:after="16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>
                <w:b/>
                <w:bCs/>
              </w:rPr>
            </w:pPr>
            <w:r>
              <w:rPr>
                <w:b/>
                <w:bCs/>
              </w:rPr>
              <w:t>ICE ONE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>
                <w:b/>
                <w:bCs/>
              </w:rPr>
            </w:pPr>
            <w:r>
              <w:rPr>
                <w:b/>
                <w:bCs/>
              </w:rPr>
              <w:t>ICE TWO</w:t>
            </w:r>
          </w:p>
        </w:tc>
        <w:tc>
          <w:tcPr>
            <w:tcW w:w="1850" w:type="dxa"/>
            <w:tcBorders/>
          </w:tcPr>
          <w:p>
            <w:pPr>
              <w:pStyle w:val="TableContents"/>
              <w:widowControl w:val="false"/>
              <w:spacing w:before="0" w:after="160"/>
              <w:rPr>
                <w:b/>
                <w:bCs/>
              </w:rPr>
            </w:pPr>
            <w:r>
              <w:rPr>
                <w:b/>
                <w:bCs/>
              </w:rPr>
              <w:t>ICE THREE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Jan 7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5 vs 3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1 vs 6</w:t>
            </w:r>
          </w:p>
        </w:tc>
        <w:tc>
          <w:tcPr>
            <w:tcW w:w="185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2 vs 4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Jan 14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4 vs 1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2 vs 5</w:t>
            </w:r>
          </w:p>
        </w:tc>
        <w:tc>
          <w:tcPr>
            <w:tcW w:w="185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6 vs 3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Jan 21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2 vs 6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3 VS 1</w:t>
            </w:r>
          </w:p>
        </w:tc>
        <w:tc>
          <w:tcPr>
            <w:tcW w:w="185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4 vs 5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Jan 28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1 vs 5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6 vs 4</w:t>
            </w:r>
          </w:p>
        </w:tc>
        <w:tc>
          <w:tcPr>
            <w:tcW w:w="185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3 vs 2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Feb 4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3 vs 4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1 vs 2</w:t>
            </w:r>
          </w:p>
        </w:tc>
        <w:tc>
          <w:tcPr>
            <w:tcW w:w="185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5 vs 6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Feb 11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5 vs 3</w:t>
            </w:r>
          </w:p>
        </w:tc>
        <w:tc>
          <w:tcPr>
            <w:tcW w:w="216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1 vs 6</w:t>
            </w:r>
          </w:p>
        </w:tc>
        <w:tc>
          <w:tcPr>
            <w:tcW w:w="1850" w:type="dxa"/>
            <w:tcBorders/>
          </w:tcPr>
          <w:p>
            <w:pPr>
              <w:pStyle w:val="TableContents"/>
              <w:widowControl w:val="false"/>
              <w:spacing w:before="0" w:after="160"/>
              <w:rPr/>
            </w:pPr>
            <w:r>
              <w:rPr/>
              <w:t>2 vs 4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15f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715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LibreOffice/7.5.2.2$Windows_X86_64 LibreOffice_project/53bb9681a964705cf672590721dbc85eb4d0c3a2</Application>
  <AppVersion>15.0000</AppVersion>
  <Pages>1</Pages>
  <Words>216</Words>
  <Characters>803</Characters>
  <CharactersWithSpaces>968</CharactersWithSpaces>
  <Paragraphs>57</Paragraphs>
  <Company>Anthelio Healthcare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2022-10-30T15:24:00Z</dcterms:created>
  <dc:creator>Brenda</dc:creator>
  <dc:description/>
  <dc:language>en-CA</dc:language>
  <cp:lastModifiedBy/>
  <dcterms:modified xsi:type="dcterms:W3CDTF">2024-12-29T09:10:47Z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