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7403" w14:textId="77777777" w:rsidR="00DD32EC" w:rsidRDefault="00822471" w:rsidP="00822471">
      <w:pPr>
        <w:spacing w:after="123" w:line="259" w:lineRule="auto"/>
        <w:ind w:left="0" w:firstLine="0"/>
      </w:pPr>
      <w:r>
        <w:rPr>
          <w:sz w:val="28"/>
          <w:u w:val="single" w:color="000000"/>
        </w:rPr>
        <w:t>CARDSTON AGRIDOME ARENA RULES AND GUIDELINES</w:t>
      </w:r>
      <w:r>
        <w:rPr>
          <w:sz w:val="28"/>
        </w:rPr>
        <w:t xml:space="preserve"> </w:t>
      </w:r>
      <w:r>
        <w:t xml:space="preserve">                                                          </w:t>
      </w:r>
    </w:p>
    <w:p w14:paraId="400B1D2F" w14:textId="03BF929E" w:rsidR="00822471" w:rsidRDefault="00822471" w:rsidP="00822471">
      <w:pPr>
        <w:spacing w:after="123" w:line="259" w:lineRule="auto"/>
        <w:ind w:left="0" w:firstLine="0"/>
      </w:pPr>
      <w:r>
        <w:rPr>
          <w:color w:val="C00000"/>
        </w:rPr>
        <w:t xml:space="preserve">You are responsible </w:t>
      </w:r>
      <w:r>
        <w:t xml:space="preserve">for cleaning up after yourself and your horse. Scoop the Poop, Riding arenas included. </w:t>
      </w:r>
    </w:p>
    <w:p w14:paraId="056B78A2" w14:textId="77777777" w:rsidR="00822471" w:rsidRDefault="00822471" w:rsidP="00822471">
      <w:pPr>
        <w:spacing w:after="0"/>
        <w:ind w:left="-5"/>
      </w:pPr>
      <w:r>
        <w:t>NO Dogs Allowed.</w:t>
      </w:r>
    </w:p>
    <w:p w14:paraId="06FF8931" w14:textId="77777777" w:rsidR="00822471" w:rsidRDefault="00822471" w:rsidP="00822471">
      <w:pPr>
        <w:spacing w:after="0"/>
        <w:ind w:left="-5"/>
      </w:pPr>
      <w:r>
        <w:t xml:space="preserve">No Smoking allowed.                                                                                                                          </w:t>
      </w:r>
    </w:p>
    <w:p w14:paraId="143EC1F8" w14:textId="77777777" w:rsidR="00822471" w:rsidRDefault="00822471" w:rsidP="00822471">
      <w:pPr>
        <w:spacing w:after="0"/>
        <w:ind w:left="-5"/>
      </w:pPr>
      <w:r>
        <w:t xml:space="preserve">Absolutely no lunging of horses in the arena, use the slide track.                                                                        </w:t>
      </w:r>
    </w:p>
    <w:p w14:paraId="46A3FE2A" w14:textId="4B628DCA" w:rsidR="00822471" w:rsidRDefault="00822471" w:rsidP="00822471">
      <w:pPr>
        <w:spacing w:after="0"/>
        <w:ind w:left="-5"/>
      </w:pPr>
      <w:r>
        <w:t xml:space="preserve">Do not let your </w:t>
      </w:r>
      <w:r w:rsidR="00CF1205">
        <w:t xml:space="preserve">Horse(s) </w:t>
      </w:r>
      <w:r>
        <w:t xml:space="preserve">Roll in the arenas. Use the slide track.                                                                                      </w:t>
      </w:r>
    </w:p>
    <w:p w14:paraId="1C5A7E81" w14:textId="77777777" w:rsidR="00822471" w:rsidRDefault="00822471" w:rsidP="00822471">
      <w:pPr>
        <w:spacing w:after="0"/>
        <w:ind w:left="-5"/>
      </w:pPr>
      <w:r>
        <w:t xml:space="preserve">Do Not turn you horse loose in the arenas at any time.                                                                                  </w:t>
      </w:r>
    </w:p>
    <w:p w14:paraId="48664D69" w14:textId="77777777" w:rsidR="00DD32EC" w:rsidRDefault="00822471" w:rsidP="00822471">
      <w:pPr>
        <w:spacing w:after="0"/>
        <w:ind w:left="-5"/>
      </w:pPr>
      <w:r>
        <w:t xml:space="preserve">Do not tie you horse inside the riding area of the arenas at any time.                                                       </w:t>
      </w:r>
    </w:p>
    <w:p w14:paraId="56B3EE42" w14:textId="04CAB65B" w:rsidR="00822471" w:rsidRDefault="00822471" w:rsidP="00822471">
      <w:pPr>
        <w:spacing w:after="0"/>
        <w:ind w:left="-5"/>
      </w:pPr>
      <w:r>
        <w:t xml:space="preserve">Do not tie any horses at any time in the north end alley ways of the indoor arena, use a pen </w:t>
      </w:r>
    </w:p>
    <w:p w14:paraId="4FC83A2F" w14:textId="77777777" w:rsidR="00822471" w:rsidRDefault="00822471" w:rsidP="00822471">
      <w:pPr>
        <w:spacing w:after="0"/>
        <w:ind w:left="-5"/>
      </w:pPr>
      <w:r>
        <w:t xml:space="preserve">or the slide track area.  Be considerate of others using the facility.                                                         </w:t>
      </w:r>
    </w:p>
    <w:p w14:paraId="4F6CFF9B" w14:textId="1EE66197" w:rsidR="00822471" w:rsidRDefault="00822471" w:rsidP="00822471">
      <w:pPr>
        <w:ind w:left="-5"/>
      </w:pPr>
      <w:r>
        <w:t>Do no leave your horse unattended in the south end holding are</w:t>
      </w:r>
      <w:r w:rsidR="00CF1205">
        <w:t>a</w:t>
      </w:r>
      <w:r>
        <w:t xml:space="preserve"> of the indoor arena at any time. </w:t>
      </w:r>
    </w:p>
    <w:p w14:paraId="2396B1AE" w14:textId="77777777" w:rsidR="00822471" w:rsidRDefault="00822471" w:rsidP="00822471">
      <w:pPr>
        <w:spacing w:after="158"/>
        <w:ind w:left="0" w:firstLine="0"/>
      </w:pPr>
      <w:r>
        <w:rPr>
          <w:u w:val="single" w:color="000000"/>
        </w:rPr>
        <w:t>All minors under the age of 16 must be accompanied by a parent or assigned guardian when</w:t>
      </w:r>
      <w:r>
        <w:t xml:space="preserve"> </w:t>
      </w:r>
      <w:r>
        <w:rPr>
          <w:u w:val="single" w:color="000000"/>
        </w:rPr>
        <w:t>using the Cardston Ag Facilities.</w:t>
      </w:r>
      <w:r>
        <w:t xml:space="preserve"> </w:t>
      </w:r>
    </w:p>
    <w:p w14:paraId="043A5298" w14:textId="77777777" w:rsidR="00DD32EC" w:rsidRDefault="00822471" w:rsidP="00822471">
      <w:pPr>
        <w:ind w:left="-5"/>
      </w:pPr>
      <w:r>
        <w:t xml:space="preserve">The </w:t>
      </w:r>
      <w:r>
        <w:rPr>
          <w:color w:val="C00000"/>
        </w:rPr>
        <w:t>DESIGNATED</w:t>
      </w:r>
      <w:r>
        <w:t xml:space="preserve"> tie up area while cleaning stalls is in the slide track.                                                     </w:t>
      </w:r>
    </w:p>
    <w:p w14:paraId="3C080EBE" w14:textId="77777777" w:rsidR="002B2FAE" w:rsidRDefault="00822471" w:rsidP="00822471">
      <w:pPr>
        <w:ind w:left="-5"/>
      </w:pPr>
      <w:r>
        <w:t xml:space="preserve">All alleyways in the stall barns are to be kept free and clear of any obstruction. Including feed, hay, storage containers etc.                                                                                                                        </w:t>
      </w:r>
    </w:p>
    <w:p w14:paraId="4A1F0AF7" w14:textId="11BDDE5B" w:rsidR="00DD32EC" w:rsidRDefault="00822471" w:rsidP="00822471">
      <w:pPr>
        <w:ind w:left="-5"/>
      </w:pPr>
      <w:r>
        <w:t xml:space="preserve"> </w:t>
      </w:r>
      <w:r>
        <w:rPr>
          <w:color w:val="C00000"/>
        </w:rPr>
        <w:t xml:space="preserve">If you do not have </w:t>
      </w:r>
      <w:r>
        <w:t>a current annual or monthly riding pass you will need to purchase a $</w:t>
      </w:r>
      <w:r w:rsidR="002B2FAE">
        <w:t>15.00</w:t>
      </w:r>
      <w:r>
        <w:t xml:space="preserve"> day pass to ride. Put your name on the envelope provided and place payment in the drop box, located at the south end of the indoor arena. You will be invoiced if payment is not made.                                                                                                                                                                     </w:t>
      </w:r>
    </w:p>
    <w:p w14:paraId="672B27EA" w14:textId="4C7F48F7" w:rsidR="00822471" w:rsidRDefault="00822471" w:rsidP="00822471">
      <w:pPr>
        <w:ind w:left="-5"/>
      </w:pPr>
      <w:r>
        <w:rPr>
          <w:color w:val="C00000"/>
        </w:rPr>
        <w:t xml:space="preserve">THE MAN DOOR </w:t>
      </w:r>
      <w:r>
        <w:t xml:space="preserve">LOCATED ON THE EAST SIDE OF THE SLIDE TRACK IS NOT FOR HORSES!!! Please use the power overhead door to enter and exit with your animals. No Exceptions. </w:t>
      </w:r>
    </w:p>
    <w:p w14:paraId="75087EA2" w14:textId="77777777" w:rsidR="00DD32EC" w:rsidRDefault="00822471" w:rsidP="00822471">
      <w:pPr>
        <w:ind w:left="-5"/>
      </w:pPr>
      <w:r>
        <w:t xml:space="preserve">The above applies to </w:t>
      </w:r>
      <w:r>
        <w:rPr>
          <w:color w:val="C00000"/>
        </w:rPr>
        <w:t xml:space="preserve">EVERYONE </w:t>
      </w:r>
      <w:r>
        <w:t xml:space="preserve">using this facility. Practice and Events included.                          </w:t>
      </w:r>
    </w:p>
    <w:p w14:paraId="7DA735B0" w14:textId="23F47A67" w:rsidR="00822471" w:rsidRDefault="00822471" w:rsidP="00822471">
      <w:pPr>
        <w:ind w:left="-5"/>
      </w:pPr>
      <w:r>
        <w:t xml:space="preserve">  If you do not understand or have questions or concerns regarding any of the above information, contact the Cardston Ag Society Facility Manager. </w:t>
      </w:r>
    </w:p>
    <w:p w14:paraId="12C3A08B" w14:textId="77777777" w:rsidR="00822471" w:rsidRDefault="00822471" w:rsidP="00822471">
      <w:pPr>
        <w:ind w:left="-5"/>
      </w:pPr>
      <w:r>
        <w:t xml:space="preserve">We thank you for being considerate and for your cooperation. </w:t>
      </w:r>
    </w:p>
    <w:p w14:paraId="75F2B4DB" w14:textId="77777777" w:rsidR="00822471" w:rsidRDefault="00822471" w:rsidP="00822471">
      <w:pPr>
        <w:ind w:left="-5"/>
      </w:pPr>
      <w:r>
        <w:t xml:space="preserve">Regards,                                                                                                                                                        </w:t>
      </w:r>
    </w:p>
    <w:p w14:paraId="7B1136E2" w14:textId="77777777" w:rsidR="00822471" w:rsidRDefault="00822471" w:rsidP="00822471">
      <w:pPr>
        <w:ind w:left="-5"/>
      </w:pPr>
      <w:r>
        <w:t>Cardston Ag Society Executive, board, and management.</w:t>
      </w:r>
    </w:p>
    <w:p w14:paraId="5E7369B8" w14:textId="71C31544" w:rsidR="00822471" w:rsidRDefault="00822471" w:rsidP="00822471">
      <w:pPr>
        <w:ind w:left="-5"/>
        <w:rPr>
          <w:noProof/>
        </w:rPr>
      </w:pPr>
      <w:r>
        <w:rPr>
          <w:noProof/>
        </w:rPr>
        <w:t>________________________________</w:t>
      </w:r>
      <w:r w:rsidR="001F0A99">
        <w:rPr>
          <w:noProof/>
        </w:rPr>
        <w:t>__________</w:t>
      </w:r>
      <w:r>
        <w:rPr>
          <w:noProof/>
        </w:rPr>
        <w:t>_</w:t>
      </w:r>
      <w:r w:rsidR="001F0A99">
        <w:rPr>
          <w:noProof/>
        </w:rPr>
        <w:tab/>
        <w:t>____________</w:t>
      </w:r>
    </w:p>
    <w:p w14:paraId="0CABAE29" w14:textId="129FFA07" w:rsidR="00822471" w:rsidRDefault="00822471" w:rsidP="00822471">
      <w:pPr>
        <w:rPr>
          <w:b w:val="0"/>
          <w:bCs/>
          <w:sz w:val="22"/>
        </w:rPr>
      </w:pPr>
      <w:r>
        <w:rPr>
          <w:b w:val="0"/>
          <w:bCs/>
          <w:sz w:val="22"/>
        </w:rPr>
        <w:tab/>
        <w:t>Patron</w:t>
      </w:r>
      <w:r w:rsidR="001F0A99">
        <w:rPr>
          <w:b w:val="0"/>
          <w:bCs/>
          <w:sz w:val="22"/>
        </w:rPr>
        <w:t xml:space="preserve"> Printed name </w:t>
      </w:r>
      <w:proofErr w:type="gramStart"/>
      <w:r w:rsidR="001F0A99">
        <w:rPr>
          <w:b w:val="0"/>
          <w:bCs/>
          <w:sz w:val="22"/>
        </w:rPr>
        <w:t xml:space="preserve">and </w:t>
      </w:r>
      <w:r>
        <w:rPr>
          <w:b w:val="0"/>
          <w:bCs/>
          <w:sz w:val="22"/>
        </w:rPr>
        <w:t xml:space="preserve"> Signature</w:t>
      </w:r>
      <w:proofErr w:type="gramEnd"/>
      <w:r>
        <w:rPr>
          <w:b w:val="0"/>
          <w:bCs/>
          <w:sz w:val="22"/>
        </w:rPr>
        <w:tab/>
      </w:r>
      <w:r w:rsidR="001F0A99">
        <w:rPr>
          <w:b w:val="0"/>
          <w:bCs/>
          <w:sz w:val="22"/>
        </w:rPr>
        <w:tab/>
      </w:r>
      <w:r w:rsidR="001F0A99">
        <w:rPr>
          <w:b w:val="0"/>
          <w:bCs/>
          <w:sz w:val="22"/>
        </w:rPr>
        <w:tab/>
      </w:r>
      <w:r w:rsidR="001F0A99">
        <w:rPr>
          <w:b w:val="0"/>
          <w:bCs/>
          <w:sz w:val="22"/>
        </w:rPr>
        <w:tab/>
      </w:r>
      <w:r>
        <w:rPr>
          <w:b w:val="0"/>
          <w:bCs/>
          <w:sz w:val="22"/>
        </w:rPr>
        <w:t>Date</w:t>
      </w:r>
    </w:p>
    <w:p w14:paraId="6C47A70E" w14:textId="1E862D12" w:rsidR="00CB6DC1" w:rsidRPr="00822471" w:rsidRDefault="00822471" w:rsidP="00D40ED3">
      <w:pPr>
        <w:rPr>
          <w:sz w:val="20"/>
          <w:szCs w:val="20"/>
        </w:rPr>
      </w:pPr>
      <w:r w:rsidRPr="00CB6DC1">
        <w:rPr>
          <w:sz w:val="20"/>
          <w:szCs w:val="20"/>
        </w:rPr>
        <w:t>**FAILURE TO COMPLY WITH THE ABOVE COULD RESULT IN YOUR ARENA PRIVILEGES BEING REVOKED. **</w:t>
      </w:r>
    </w:p>
    <w:p w14:paraId="6B3294B7" w14:textId="13E0C5DD" w:rsidR="00CB6DC1" w:rsidRDefault="00CB6DC1" w:rsidP="00CB6DC1">
      <w:pPr>
        <w:ind w:left="-5"/>
        <w:rPr>
          <w:noProof/>
        </w:rPr>
      </w:pPr>
    </w:p>
    <w:p w14:paraId="276C1937" w14:textId="77777777" w:rsidR="00CB6DC1" w:rsidRDefault="00CB6DC1" w:rsidP="00CB6DC1">
      <w:pPr>
        <w:rPr>
          <w:sz w:val="22"/>
        </w:rPr>
      </w:pPr>
    </w:p>
    <w:p w14:paraId="5C5E540E" w14:textId="77777777" w:rsidR="00CB6DC1" w:rsidRPr="00CB6DC1" w:rsidRDefault="00CB6DC1" w:rsidP="00CB6DC1">
      <w:pPr>
        <w:ind w:left="0" w:firstLine="0"/>
        <w:rPr>
          <w:b w:val="0"/>
          <w:bCs/>
          <w:sz w:val="22"/>
        </w:rPr>
      </w:pPr>
    </w:p>
    <w:p w14:paraId="1E6D4601" w14:textId="77777777" w:rsidR="00620521" w:rsidRDefault="00F20CC3">
      <w:pPr>
        <w:spacing w:after="197" w:line="259" w:lineRule="auto"/>
        <w:ind w:left="0" w:firstLine="0"/>
      </w:pPr>
      <w:r>
        <w:t xml:space="preserve"> </w:t>
      </w:r>
    </w:p>
    <w:p w14:paraId="612361B0" w14:textId="77777777" w:rsidR="00620521" w:rsidRDefault="00F20CC3">
      <w:pPr>
        <w:spacing w:after="0" w:line="259" w:lineRule="auto"/>
        <w:ind w:left="0" w:firstLine="0"/>
      </w:pPr>
      <w:r>
        <w:rPr>
          <w:b w:val="0"/>
          <w:color w:val="FF0000"/>
          <w:sz w:val="28"/>
        </w:rPr>
        <w:t xml:space="preserve"> </w:t>
      </w:r>
    </w:p>
    <w:sectPr w:rsidR="00620521">
      <w:pgSz w:w="12240" w:h="15840"/>
      <w:pgMar w:top="1440" w:right="144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521"/>
    <w:rsid w:val="001F0A99"/>
    <w:rsid w:val="002B2FAE"/>
    <w:rsid w:val="00421468"/>
    <w:rsid w:val="00620521"/>
    <w:rsid w:val="006C0150"/>
    <w:rsid w:val="00822471"/>
    <w:rsid w:val="00C51D0F"/>
    <w:rsid w:val="00CB6DC1"/>
    <w:rsid w:val="00CF1205"/>
    <w:rsid w:val="00D40ED3"/>
    <w:rsid w:val="00DD32EC"/>
    <w:rsid w:val="00F20C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63F7"/>
  <w15:docId w15:val="{F9345152-684E-4A3C-A4E1-0AC9D652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60" w:lineRule="auto"/>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Wilson</dc:creator>
  <cp:keywords/>
  <cp:lastModifiedBy>Carol Wilson</cp:lastModifiedBy>
  <cp:revision>4</cp:revision>
  <cp:lastPrinted>2022-03-16T16:17:00Z</cp:lastPrinted>
  <dcterms:created xsi:type="dcterms:W3CDTF">2022-03-16T16:14:00Z</dcterms:created>
  <dcterms:modified xsi:type="dcterms:W3CDTF">2022-03-16T16:17:00Z</dcterms:modified>
</cp:coreProperties>
</file>