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96CB" w14:textId="77777777" w:rsidR="009F69AD" w:rsidRDefault="009F69AD" w:rsidP="00EB5383">
      <w:pPr>
        <w:spacing w:line="276" w:lineRule="auto"/>
      </w:pPr>
    </w:p>
    <w:p w14:paraId="65C0A5D6" w14:textId="77777777" w:rsidR="009F69AD" w:rsidRPr="002D19A7" w:rsidRDefault="009F69AD" w:rsidP="00EB5383">
      <w:pPr>
        <w:spacing w:after="0" w:line="360" w:lineRule="auto"/>
        <w:ind w:left="0"/>
        <w:jc w:val="center"/>
        <w:rPr>
          <w:b/>
        </w:rPr>
      </w:pPr>
      <w:r w:rsidRPr="002D19A7">
        <w:rPr>
          <w:b/>
        </w:rPr>
        <w:t>NOTICE OF ORDINANCE ADOPTION</w:t>
      </w:r>
    </w:p>
    <w:p w14:paraId="2AA6F682" w14:textId="77777777" w:rsidR="009F69AD" w:rsidRPr="002D19A7" w:rsidRDefault="009F69AD" w:rsidP="00EB5383">
      <w:pPr>
        <w:spacing w:after="0" w:line="360" w:lineRule="auto"/>
        <w:ind w:left="0"/>
        <w:jc w:val="center"/>
        <w:rPr>
          <w:b/>
        </w:rPr>
      </w:pPr>
      <w:r w:rsidRPr="002D19A7">
        <w:rPr>
          <w:b/>
        </w:rPr>
        <w:t>SHERMAN TOWNSHIP</w:t>
      </w:r>
    </w:p>
    <w:p w14:paraId="624BA50D" w14:textId="77777777" w:rsidR="009F69AD" w:rsidRPr="002D19A7" w:rsidRDefault="009F69AD" w:rsidP="00EB5383">
      <w:pPr>
        <w:spacing w:after="0" w:line="360" w:lineRule="auto"/>
        <w:ind w:left="0"/>
        <w:jc w:val="center"/>
        <w:rPr>
          <w:b/>
        </w:rPr>
      </w:pPr>
      <w:r w:rsidRPr="002D19A7">
        <w:rPr>
          <w:b/>
        </w:rPr>
        <w:t>(Zoning Ordinance Amendment)</w:t>
      </w:r>
    </w:p>
    <w:p w14:paraId="0B07DD09" w14:textId="77777777" w:rsidR="009F69AD" w:rsidRDefault="009F69AD" w:rsidP="00EB5383">
      <w:pPr>
        <w:spacing w:after="0" w:line="360" w:lineRule="auto"/>
        <w:ind w:left="0"/>
      </w:pPr>
      <w:r>
        <w:t xml:space="preserve"> </w:t>
      </w:r>
    </w:p>
    <w:p w14:paraId="47B758AB" w14:textId="77777777" w:rsidR="009F69AD" w:rsidRDefault="009F69AD" w:rsidP="00EB5383">
      <w:pPr>
        <w:spacing w:after="0" w:line="360" w:lineRule="auto"/>
        <w:ind w:left="0"/>
      </w:pPr>
      <w:r>
        <w:t>Notice is hereby given that at the regular meeting of the Sherman Township Board held on May 5, 2025, a</w:t>
      </w:r>
      <w:r w:rsidR="00E055F4">
        <w:t>mendments to the Z</w:t>
      </w:r>
      <w:r>
        <w:t xml:space="preserve">oning </w:t>
      </w:r>
      <w:r w:rsidR="00E055F4">
        <w:t>O</w:t>
      </w:r>
      <w:r>
        <w:t>rdinance regulating the minimum floor area for certain structures was adopted by the Sherman Township Board that re</w:t>
      </w:r>
      <w:r w:rsidR="00DB6411">
        <w:t xml:space="preserve">places the existing (or prior) </w:t>
      </w:r>
      <w:r w:rsidR="00E055F4">
        <w:t>Z</w:t>
      </w:r>
      <w:r w:rsidR="00DB6411">
        <w:t xml:space="preserve">oning </w:t>
      </w:r>
      <w:r w:rsidR="00E055F4">
        <w:t>O</w:t>
      </w:r>
      <w:r>
        <w:t xml:space="preserve">rdinance language. The </w:t>
      </w:r>
      <w:r w:rsidR="00E055F4">
        <w:t>amended Z</w:t>
      </w:r>
      <w:r>
        <w:t xml:space="preserve">oning </w:t>
      </w:r>
      <w:r w:rsidR="00E055F4">
        <w:t>O</w:t>
      </w:r>
      <w:r>
        <w:t xml:space="preserve">rdinance was adopted pursuant to the Michigan Zoning Enabling Act, Public Act 110 of 2006, as amended. The </w:t>
      </w:r>
      <w:r w:rsidR="00E055F4">
        <w:t>amended</w:t>
      </w:r>
      <w:r>
        <w:t xml:space="preserve"> </w:t>
      </w:r>
      <w:r w:rsidR="00E055F4">
        <w:t>Z</w:t>
      </w:r>
      <w:r>
        <w:t xml:space="preserve">oning </w:t>
      </w:r>
      <w:r w:rsidR="00E055F4">
        <w:t>Ordinance</w:t>
      </w:r>
      <w:r w:rsidR="00DB6411">
        <w:t xml:space="preserve"> applies</w:t>
      </w:r>
      <w:r>
        <w:t xml:space="preserve"> throughout</w:t>
      </w:r>
      <w:r w:rsidR="00DB6411">
        <w:t xml:space="preserve"> Sherman </w:t>
      </w:r>
      <w:r>
        <w:t>Township.</w:t>
      </w:r>
    </w:p>
    <w:p w14:paraId="5FD16D03" w14:textId="77777777" w:rsidR="00F42D1B" w:rsidRDefault="00E055F4" w:rsidP="00EB5383">
      <w:pPr>
        <w:spacing w:after="0" w:line="360" w:lineRule="auto"/>
        <w:ind w:left="4" w:firstLine="716"/>
      </w:pPr>
      <w:r>
        <w:t>A summary of the amended Zoning Ordinance is as follows:</w:t>
      </w:r>
    </w:p>
    <w:p w14:paraId="00500494" w14:textId="77777777" w:rsidR="00F42D1B" w:rsidRPr="00F42D1B" w:rsidRDefault="00F42D1B" w:rsidP="00EB5383">
      <w:pPr>
        <w:spacing w:after="0" w:line="360" w:lineRule="auto"/>
        <w:ind w:left="720"/>
        <w:rPr>
          <w:b/>
        </w:rPr>
      </w:pPr>
      <w:r w:rsidRPr="00F42D1B">
        <w:rPr>
          <w:b/>
        </w:rPr>
        <w:t>ARTICLE III, SECTION 3.02 – ACCESSORY STRUCTURES:</w:t>
      </w:r>
    </w:p>
    <w:p w14:paraId="18CC583E" w14:textId="77777777" w:rsidR="00F42D1B" w:rsidRDefault="00F42D1B" w:rsidP="00EB5383">
      <w:pPr>
        <w:spacing w:after="0" w:line="360" w:lineRule="auto"/>
        <w:ind w:left="720"/>
      </w:pPr>
      <w:r>
        <w:t>1) B) Shall have a minimum floor area of no less than four hundred (400) square feet, except for agricultural use in Rural Residential and Agricultural Districts.</w:t>
      </w:r>
    </w:p>
    <w:p w14:paraId="7261F805" w14:textId="77777777" w:rsidR="00F42D1B" w:rsidRPr="00E055F4" w:rsidRDefault="00F42D1B" w:rsidP="00EB5383">
      <w:pPr>
        <w:spacing w:after="0" w:line="360" w:lineRule="auto"/>
        <w:ind w:left="720"/>
        <w:rPr>
          <w:b/>
        </w:rPr>
      </w:pPr>
      <w:r w:rsidRPr="00E055F4">
        <w:rPr>
          <w:b/>
        </w:rPr>
        <w:t>ARTICLE III, SECTION 3.15 – DWELLING UNITS:</w:t>
      </w:r>
    </w:p>
    <w:p w14:paraId="3374DA8C" w14:textId="77777777" w:rsidR="00F42D1B" w:rsidRDefault="00F42D1B" w:rsidP="00EB5383">
      <w:pPr>
        <w:spacing w:after="0" w:line="360" w:lineRule="auto"/>
        <w:ind w:left="720"/>
      </w:pPr>
      <w:r>
        <w:t>A) A one-story (1) dwelling without full basement shall have a minimum first floor area of four hundred (400) square feet and a minimum width of 20 feet for at least 67% of its length.</w:t>
      </w:r>
    </w:p>
    <w:p w14:paraId="24F10D25" w14:textId="77777777" w:rsidR="00F42D1B" w:rsidRDefault="00F42D1B" w:rsidP="00EB5383">
      <w:pPr>
        <w:spacing w:after="0" w:line="360" w:lineRule="auto"/>
        <w:ind w:left="5040"/>
      </w:pPr>
      <w:r>
        <w:t>(added 20 feet requirement Dec 2012)</w:t>
      </w:r>
    </w:p>
    <w:p w14:paraId="4E920794" w14:textId="77777777" w:rsidR="00F42D1B" w:rsidRDefault="00F42D1B" w:rsidP="00EB5383">
      <w:pPr>
        <w:spacing w:after="0" w:line="360" w:lineRule="auto"/>
        <w:ind w:left="720"/>
      </w:pPr>
      <w:r>
        <w:t>B) A one-story (1) dwelling or a split-entry house with a full or walkout basement shall have a minimum first floor area of four hundred (400) square feet.</w:t>
      </w:r>
    </w:p>
    <w:p w14:paraId="53398903" w14:textId="77777777" w:rsidR="00F42D1B" w:rsidRDefault="00F42D1B" w:rsidP="00EB5383">
      <w:pPr>
        <w:spacing w:after="0" w:line="360" w:lineRule="auto"/>
        <w:ind w:left="720"/>
      </w:pPr>
      <w:r>
        <w:t>C) A two-story (2) dwelling with or without a full basement shall have a minimum first floor area of four hundred (400) square feet. A two-story (2) house shall have two (2) full stories above the existing grade.</w:t>
      </w:r>
    </w:p>
    <w:p w14:paraId="614A2688" w14:textId="77777777" w:rsidR="00F42D1B" w:rsidRPr="00E055F4" w:rsidRDefault="00F42D1B" w:rsidP="00EB5383">
      <w:pPr>
        <w:spacing w:after="0" w:line="360" w:lineRule="auto"/>
        <w:ind w:left="720"/>
        <w:rPr>
          <w:b/>
        </w:rPr>
      </w:pPr>
      <w:r w:rsidRPr="00E055F4">
        <w:rPr>
          <w:b/>
        </w:rPr>
        <w:t>ARTICLE XVI, SECTION 16.05 – AREA REGULATIONS:</w:t>
      </w:r>
    </w:p>
    <w:p w14:paraId="74B52591" w14:textId="77777777" w:rsidR="009F69AD" w:rsidRDefault="00F42D1B" w:rsidP="00EB5383">
      <w:pPr>
        <w:spacing w:after="0" w:line="360" w:lineRule="auto"/>
        <w:ind w:left="720"/>
      </w:pPr>
      <w:r>
        <w:t>5) Each single lodging unit must have a minimum of four hundred (400) square feet floor area.</w:t>
      </w:r>
    </w:p>
    <w:p w14:paraId="646F16AC" w14:textId="77777777" w:rsidR="009F69AD" w:rsidRDefault="00996343" w:rsidP="00EB5383">
      <w:pPr>
        <w:spacing w:after="0" w:line="360" w:lineRule="auto"/>
        <w:ind w:left="0"/>
      </w:pPr>
      <w:r>
        <w:t>A full copy of the amended</w:t>
      </w:r>
      <w:r w:rsidR="009F69AD">
        <w:t xml:space="preserve"> Zoning Ordinance can be reviewed, obtained, inspected or purchased at the</w:t>
      </w:r>
      <w:r>
        <w:t xml:space="preserve"> Sherman </w:t>
      </w:r>
      <w:r w:rsidR="009F69AD">
        <w:t xml:space="preserve">Township Hall located at </w:t>
      </w:r>
      <w:r>
        <w:t xml:space="preserve">2168 S. Wisner Ave. </w:t>
      </w:r>
      <w:r w:rsidR="009F69AD">
        <w:t xml:space="preserve">during </w:t>
      </w:r>
      <w:r>
        <w:t xml:space="preserve">regular business hours </w:t>
      </w:r>
      <w:r w:rsidR="009F69AD">
        <w:t>or viewed on the</w:t>
      </w:r>
      <w:r>
        <w:t xml:space="preserve"> Sherman </w:t>
      </w:r>
      <w:r w:rsidR="009F69AD">
        <w:t xml:space="preserve">Township website at </w:t>
      </w:r>
      <w:r>
        <w:t>shermantownship.org.</w:t>
      </w:r>
      <w:r w:rsidR="009F69AD">
        <w:t xml:space="preserve"> The new </w:t>
      </w:r>
      <w:r>
        <w:t xml:space="preserve">amended </w:t>
      </w:r>
      <w:r w:rsidR="009F69AD">
        <w:t xml:space="preserve">Zoning </w:t>
      </w:r>
      <w:r w:rsidR="009F69AD">
        <w:lastRenderedPageBreak/>
        <w:t>Ordinance will become effective upon the expiration of 7 days after this notice appears in the newspaper as provided by law.</w:t>
      </w:r>
    </w:p>
    <w:p w14:paraId="14C5AD03" w14:textId="77777777" w:rsidR="00EB5383" w:rsidRDefault="00EB5383" w:rsidP="00EB5383">
      <w:pPr>
        <w:spacing w:after="0" w:line="360" w:lineRule="auto"/>
        <w:ind w:left="0"/>
      </w:pPr>
    </w:p>
    <w:p w14:paraId="7E8B0E79" w14:textId="77777777" w:rsidR="009F69AD" w:rsidRDefault="009F69AD" w:rsidP="00EB5383">
      <w:pPr>
        <w:spacing w:after="0" w:line="360" w:lineRule="auto"/>
        <w:ind w:left="5040"/>
      </w:pPr>
      <w:r>
        <w:t>Respectfully submitted by,</w:t>
      </w:r>
    </w:p>
    <w:p w14:paraId="37B7359D" w14:textId="77777777" w:rsidR="00EB5383" w:rsidRDefault="00EB5383" w:rsidP="00EB5383">
      <w:pPr>
        <w:spacing w:after="0" w:line="360" w:lineRule="auto"/>
        <w:ind w:left="5040"/>
      </w:pPr>
    </w:p>
    <w:p w14:paraId="0A90930B" w14:textId="77777777" w:rsidR="009F69AD" w:rsidRDefault="00C148E0" w:rsidP="00EB5383">
      <w:pPr>
        <w:spacing w:after="0" w:line="360" w:lineRule="auto"/>
        <w:ind w:left="5040"/>
      </w:pPr>
      <w:r>
        <w:t xml:space="preserve">Jamie Kukal, </w:t>
      </w:r>
      <w:r w:rsidR="009F69AD">
        <w:t>Clerk</w:t>
      </w:r>
    </w:p>
    <w:p w14:paraId="6765B9A7" w14:textId="77777777" w:rsidR="00C148E0" w:rsidRDefault="00C148E0" w:rsidP="00EB5383">
      <w:pPr>
        <w:spacing w:after="0" w:line="360" w:lineRule="auto"/>
        <w:ind w:left="5040"/>
      </w:pPr>
      <w:r>
        <w:t>Sherman Township</w:t>
      </w:r>
    </w:p>
    <w:p w14:paraId="44901F66" w14:textId="77777777" w:rsidR="009F69AD" w:rsidRPr="009F69AD" w:rsidRDefault="00C148E0" w:rsidP="00EB5383">
      <w:pPr>
        <w:spacing w:after="0" w:line="360" w:lineRule="auto"/>
        <w:ind w:left="5040"/>
      </w:pPr>
      <w:r>
        <w:t>(231) 924-7164 Ext. 102</w:t>
      </w:r>
    </w:p>
    <w:p w14:paraId="68115CD3" w14:textId="77777777" w:rsidR="009F69AD" w:rsidRPr="009F69AD" w:rsidRDefault="009F69AD" w:rsidP="00EB5383">
      <w:pPr>
        <w:spacing w:line="360" w:lineRule="auto"/>
      </w:pPr>
    </w:p>
    <w:p w14:paraId="7D230382" w14:textId="77777777" w:rsidR="009F69AD" w:rsidRPr="009F69AD" w:rsidRDefault="009F69AD" w:rsidP="00EB5383">
      <w:pPr>
        <w:spacing w:line="360" w:lineRule="auto"/>
      </w:pPr>
    </w:p>
    <w:p w14:paraId="434A91E8" w14:textId="77777777" w:rsidR="009F69AD" w:rsidRPr="009F69AD" w:rsidRDefault="009F69AD" w:rsidP="00EB5383">
      <w:pPr>
        <w:spacing w:line="360" w:lineRule="auto"/>
      </w:pPr>
    </w:p>
    <w:p w14:paraId="1ECC388A" w14:textId="77777777" w:rsidR="009F69AD" w:rsidRPr="009F69AD" w:rsidRDefault="009F69AD" w:rsidP="00EB5383">
      <w:pPr>
        <w:spacing w:line="360" w:lineRule="auto"/>
      </w:pPr>
    </w:p>
    <w:p w14:paraId="1BA1D602" w14:textId="77777777" w:rsidR="009F69AD" w:rsidRPr="009F69AD" w:rsidRDefault="009F69AD" w:rsidP="00EB5383">
      <w:pPr>
        <w:spacing w:line="360" w:lineRule="auto"/>
      </w:pPr>
    </w:p>
    <w:p w14:paraId="2A9BD655" w14:textId="77777777" w:rsidR="009F69AD" w:rsidRPr="009F69AD" w:rsidRDefault="009F69AD" w:rsidP="00EB5383">
      <w:pPr>
        <w:spacing w:line="360" w:lineRule="auto"/>
      </w:pPr>
    </w:p>
    <w:p w14:paraId="377A38EC" w14:textId="77777777" w:rsidR="009F69AD" w:rsidRPr="009F69AD" w:rsidRDefault="009F69AD" w:rsidP="00EB5383">
      <w:pPr>
        <w:spacing w:line="360" w:lineRule="auto"/>
      </w:pPr>
    </w:p>
    <w:p w14:paraId="66E6787E" w14:textId="77777777" w:rsidR="009F69AD" w:rsidRPr="009F69AD" w:rsidRDefault="009F69AD" w:rsidP="00EB5383">
      <w:pPr>
        <w:spacing w:line="360" w:lineRule="auto"/>
      </w:pPr>
    </w:p>
    <w:p w14:paraId="32A973E8" w14:textId="77777777" w:rsidR="009F69AD" w:rsidRPr="009F69AD" w:rsidRDefault="009F69AD" w:rsidP="00EB5383">
      <w:pPr>
        <w:spacing w:line="360" w:lineRule="auto"/>
      </w:pPr>
    </w:p>
    <w:p w14:paraId="29D067F8" w14:textId="77777777" w:rsidR="009F69AD" w:rsidRDefault="009F69AD" w:rsidP="00EB5383">
      <w:pPr>
        <w:spacing w:line="360" w:lineRule="auto"/>
      </w:pPr>
    </w:p>
    <w:p w14:paraId="3B316305" w14:textId="77777777" w:rsidR="009F69AD" w:rsidRPr="009F69AD" w:rsidRDefault="009F69AD" w:rsidP="00EB5383">
      <w:pPr>
        <w:spacing w:line="360" w:lineRule="auto"/>
      </w:pPr>
    </w:p>
    <w:p w14:paraId="70B08D0E" w14:textId="77777777" w:rsidR="007F4F32" w:rsidRPr="009F69AD" w:rsidRDefault="009F69AD" w:rsidP="00EB5383">
      <w:pPr>
        <w:tabs>
          <w:tab w:val="left" w:pos="1290"/>
        </w:tabs>
        <w:spacing w:line="360" w:lineRule="auto"/>
      </w:pPr>
      <w:r>
        <w:tab/>
      </w:r>
    </w:p>
    <w:sectPr w:rsidR="007F4F32" w:rsidRPr="009F69AD" w:rsidSect="009F69AD">
      <w:footerReference w:type="even" r:id="rId6"/>
      <w:footerReference w:type="default" r:id="rId7"/>
      <w:pgSz w:w="12240" w:h="15840"/>
      <w:pgMar w:top="144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4478" w14:textId="77777777" w:rsidR="00402C40" w:rsidRDefault="00402C40">
      <w:pPr>
        <w:spacing w:after="0" w:line="240" w:lineRule="auto"/>
      </w:pPr>
      <w:r>
        <w:separator/>
      </w:r>
    </w:p>
  </w:endnote>
  <w:endnote w:type="continuationSeparator" w:id="0">
    <w:p w14:paraId="7F5084D2" w14:textId="77777777" w:rsidR="00402C40" w:rsidRDefault="004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4D52" w14:textId="77777777" w:rsidR="007F4F32" w:rsidRDefault="007255B2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9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933E" w14:textId="77777777" w:rsidR="007F4F32" w:rsidRDefault="007255B2">
    <w:pPr>
      <w:spacing w:after="73" w:line="259" w:lineRule="auto"/>
      <w:ind w:left="5" w:firstLine="0"/>
      <w:jc w:val="left"/>
    </w:pPr>
    <w:r>
      <w:rPr>
        <w:sz w:val="16"/>
      </w:rPr>
      <w:t>{ 13475-001 -00154561 . 1 }</w:t>
    </w:r>
  </w:p>
  <w:p w14:paraId="6388781B" w14:textId="77777777" w:rsidR="007F4F32" w:rsidRDefault="007255B2">
    <w:pPr>
      <w:spacing w:after="0" w:line="259" w:lineRule="auto"/>
      <w:ind w:left="0" w:righ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383" w:rsidRPr="00EB5383">
      <w:rPr>
        <w:noProof/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B09C" w14:textId="77777777" w:rsidR="00402C40" w:rsidRDefault="00402C40">
      <w:pPr>
        <w:spacing w:after="0" w:line="240" w:lineRule="auto"/>
      </w:pPr>
      <w:r>
        <w:separator/>
      </w:r>
    </w:p>
  </w:footnote>
  <w:footnote w:type="continuationSeparator" w:id="0">
    <w:p w14:paraId="11FACC07" w14:textId="77777777" w:rsidR="00402C40" w:rsidRDefault="00402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32"/>
    <w:rsid w:val="00013DDA"/>
    <w:rsid w:val="002D19A7"/>
    <w:rsid w:val="002D1FB8"/>
    <w:rsid w:val="00402C40"/>
    <w:rsid w:val="00562B6A"/>
    <w:rsid w:val="005D71C8"/>
    <w:rsid w:val="007255B2"/>
    <w:rsid w:val="007F4F32"/>
    <w:rsid w:val="00996343"/>
    <w:rsid w:val="009F69AD"/>
    <w:rsid w:val="00C148E0"/>
    <w:rsid w:val="00C469FB"/>
    <w:rsid w:val="00CC006D"/>
    <w:rsid w:val="00DB6411"/>
    <w:rsid w:val="00E055F4"/>
    <w:rsid w:val="00EB5383"/>
    <w:rsid w:val="00ED44F0"/>
    <w:rsid w:val="00F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96DC"/>
  <w15:docId w15:val="{1247D5E6-DBE2-4B67-9813-DAE07554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495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2"/>
      <w:ind w:left="73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A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9A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RCoffey</dc:creator>
  <cp:keywords/>
  <cp:lastModifiedBy>Jamie Kukal</cp:lastModifiedBy>
  <cp:revision>2</cp:revision>
  <cp:lastPrinted>2025-05-12T14:41:00Z</cp:lastPrinted>
  <dcterms:created xsi:type="dcterms:W3CDTF">2025-05-14T22:45:00Z</dcterms:created>
  <dcterms:modified xsi:type="dcterms:W3CDTF">2025-05-14T22:45:00Z</dcterms:modified>
</cp:coreProperties>
</file>