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0F" w:rsidRDefault="003B430F" w:rsidP="005D564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de-DE"/>
        </w:rPr>
      </w:pPr>
    </w:p>
    <w:p w:rsidR="003B430F" w:rsidRDefault="003B430F" w:rsidP="005D564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de-DE"/>
        </w:rPr>
      </w:pPr>
    </w:p>
    <w:p w:rsidR="000D012B" w:rsidRPr="000D012B" w:rsidRDefault="000D012B" w:rsidP="005D564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4"/>
          <w:lang w:eastAsia="de-DE"/>
        </w:rPr>
      </w:pPr>
      <w:r w:rsidRPr="000D012B">
        <w:rPr>
          <w:rFonts w:eastAsia="Times New Roman" w:cs="Times New Roman"/>
          <w:b/>
          <w:bCs/>
          <w:sz w:val="28"/>
          <w:szCs w:val="24"/>
          <w:lang w:eastAsia="de-DE"/>
        </w:rPr>
        <w:t>Gottfried August Bürger</w:t>
      </w:r>
      <w:r w:rsidRPr="000D012B">
        <w:rPr>
          <w:rFonts w:eastAsia="Times New Roman" w:cs="Times New Roman"/>
          <w:sz w:val="28"/>
          <w:szCs w:val="24"/>
          <w:lang w:eastAsia="de-DE"/>
        </w:rPr>
        <w:t xml:space="preserve"> : </w:t>
      </w:r>
      <w:r w:rsidRPr="000D012B">
        <w:rPr>
          <w:rFonts w:eastAsia="Times New Roman" w:cs="Times New Roman"/>
          <w:b/>
          <w:sz w:val="28"/>
          <w:szCs w:val="24"/>
          <w:lang w:eastAsia="de-DE"/>
        </w:rPr>
        <w:t>D</w:t>
      </w:r>
      <w:r w:rsidRPr="000D012B">
        <w:rPr>
          <w:rFonts w:eastAsia="Times New Roman" w:cs="Times New Roman"/>
          <w:b/>
          <w:bCs/>
          <w:kern w:val="36"/>
          <w:sz w:val="28"/>
          <w:szCs w:val="24"/>
          <w:lang w:eastAsia="de-DE"/>
        </w:rPr>
        <w:t>er Bauer an seinen durchlauchtigen Tyrannen</w:t>
      </w:r>
      <w:r>
        <w:rPr>
          <w:rFonts w:eastAsia="Times New Roman" w:cs="Times New Roman"/>
          <w:b/>
          <w:bCs/>
          <w:kern w:val="36"/>
          <w:sz w:val="28"/>
          <w:szCs w:val="24"/>
          <w:lang w:eastAsia="de-DE"/>
        </w:rPr>
        <w:t xml:space="preserve"> (</w:t>
      </w:r>
      <w:r w:rsidRPr="000D012B">
        <w:rPr>
          <w:rFonts w:eastAsia="Times New Roman" w:cs="Times New Roman"/>
          <w:i/>
          <w:iCs/>
          <w:sz w:val="28"/>
          <w:szCs w:val="24"/>
          <w:lang w:eastAsia="de-DE"/>
        </w:rPr>
        <w:t>1773</w:t>
      </w:r>
      <w:r>
        <w:rPr>
          <w:rFonts w:eastAsia="Times New Roman" w:cs="Times New Roman"/>
          <w:i/>
          <w:iCs/>
          <w:sz w:val="28"/>
          <w:szCs w:val="24"/>
          <w:lang w:eastAsia="de-DE"/>
        </w:rPr>
        <w:t>)</w:t>
      </w:r>
    </w:p>
    <w:p w:rsidR="000D012B" w:rsidRDefault="000D012B" w:rsidP="005D5647">
      <w:pPr>
        <w:ind w:left="1701"/>
        <w:rPr>
          <w:rFonts w:eastAsia="Times New Roman" w:cs="Times New Roman"/>
          <w:sz w:val="28"/>
          <w:szCs w:val="24"/>
          <w:lang w:eastAsia="de-DE"/>
        </w:rPr>
      </w:pPr>
      <w:r w:rsidRPr="000D012B">
        <w:rPr>
          <w:rFonts w:eastAsia="Times New Roman" w:cs="Times New Roman"/>
          <w:sz w:val="28"/>
          <w:szCs w:val="24"/>
          <w:lang w:eastAsia="de-DE"/>
        </w:rPr>
        <w:t xml:space="preserve">Wer bist du, Fürst,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daß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ohne Scheu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Zerrollen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mich dein Wagenrad,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Zerschlagen darf dein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Roß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>?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Wer bist du, Fürst,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daß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in mein Fleisch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Dein Freund, dein Jagdhund,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ungebleut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Darf Klau und Rachen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haun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>?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Wer bist du,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daß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durch Saat und Forst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Das Hurra deiner Jagd mich treibt,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Entatmet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wie das Wild? -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Die Saat, so deine Jagd zertritt,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Was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Roß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und Hund und du verschlingst,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Das Brot, du Fürst, ist mein.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Du Fürst hast nicht bei Egg und Pflug,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Hast nicht den </w:t>
      </w:r>
      <w:proofErr w:type="spellStart"/>
      <w:r w:rsidRPr="000D012B">
        <w:rPr>
          <w:rFonts w:eastAsia="Times New Roman" w:cs="Times New Roman"/>
          <w:sz w:val="28"/>
          <w:szCs w:val="24"/>
          <w:lang w:eastAsia="de-DE"/>
        </w:rPr>
        <w:t>Erntetag</w:t>
      </w:r>
      <w:proofErr w:type="spellEnd"/>
      <w:r w:rsidRPr="000D012B">
        <w:rPr>
          <w:rFonts w:eastAsia="Times New Roman" w:cs="Times New Roman"/>
          <w:sz w:val="28"/>
          <w:szCs w:val="24"/>
          <w:lang w:eastAsia="de-DE"/>
        </w:rPr>
        <w:t xml:space="preserve"> durchschwitzt.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Mein, mein ist Fleiß und Brot! -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Ha! du wärst Obrigkeit von Gott?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>Gott spendet Segen aus; du raubst!</w:t>
      </w:r>
      <w:r w:rsidRPr="000D012B">
        <w:rPr>
          <w:rFonts w:eastAsia="Times New Roman" w:cs="Times New Roman"/>
          <w:sz w:val="28"/>
          <w:szCs w:val="24"/>
          <w:lang w:eastAsia="de-DE"/>
        </w:rPr>
        <w:br/>
        <w:t xml:space="preserve">Du nicht von Gott, Tyrann! </w:t>
      </w: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0D012B" w:rsidP="000D012B">
      <w:pPr>
        <w:rPr>
          <w:rFonts w:eastAsia="Times New Roman" w:cs="Times New Roman"/>
          <w:sz w:val="28"/>
          <w:szCs w:val="24"/>
          <w:lang w:eastAsia="de-DE"/>
        </w:rPr>
      </w:pPr>
    </w:p>
    <w:p w:rsidR="000D012B" w:rsidRDefault="00F31F07" w:rsidP="000D012B">
      <w:pPr>
        <w:rPr>
          <w:b/>
          <w:color w:val="FF0000"/>
          <w:sz w:val="36"/>
        </w:rPr>
      </w:pPr>
      <w:r w:rsidRPr="00F31F07">
        <w:rPr>
          <w:rFonts w:eastAsia="Times New Roman" w:cs="Times New Roman"/>
          <w:noProof/>
          <w:sz w:val="28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15pt;margin-top:-49.1pt;width:661.5pt;height:437.65pt;z-index:-251658240" wrapcoords="-45 0 -45 21540 21600 21540 21600 0 -45 0">
            <v:imagedata r:id="rId4" o:title=""/>
            <w10:wrap type="topAndBottom" side="left"/>
          </v:shape>
          <o:OLEObject Type="Embed" ProgID="PowerPoint.Show.8" ShapeID="_x0000_s1026" DrawAspect="Content" ObjectID="_1667289591" r:id="rId5"/>
        </w:pict>
      </w:r>
      <w:r w:rsidR="000D012B" w:rsidRPr="000D012B">
        <w:rPr>
          <w:rFonts w:eastAsia="Times New Roman" w:cs="Times New Roman"/>
          <w:sz w:val="28"/>
          <w:szCs w:val="24"/>
          <w:lang w:eastAsia="de-DE"/>
        </w:rPr>
        <w:br/>
      </w:r>
      <w:r w:rsidRPr="00F31F07">
        <w:rPr>
          <w:noProof/>
          <w:lang w:eastAsia="de-DE"/>
        </w:rPr>
        <w:pict>
          <v:shape id="_x0000_s1027" type="#_x0000_t75" style="position:absolute;margin-left:16.15pt;margin-top:-49.1pt;width:661.5pt;height:437.65pt;z-index:-251656192;mso-position-horizontal-relative:text;mso-position-vertical-relative:text" wrapcoords="-45 0 -45 21540 21600 21540 21600 0 -45 0">
            <v:imagedata r:id="rId4" o:title=""/>
            <w10:wrap type="topAndBottom" side="left"/>
          </v:shape>
          <o:OLEObject Type="Embed" ProgID="PowerPoint.Show.8" ShapeID="_x0000_s1027" DrawAspect="Content" ObjectID="_1667289592" r:id="rId6"/>
        </w:pict>
      </w:r>
      <w:r w:rsidR="000D012B">
        <w:t xml:space="preserve">                                                      </w:t>
      </w:r>
      <w:r w:rsidR="000D012B" w:rsidRPr="000F423B">
        <w:rPr>
          <w:b/>
          <w:color w:val="FF0000"/>
          <w:sz w:val="36"/>
        </w:rPr>
        <w:t>GESTE des AUFBEGEHRENS</w:t>
      </w:r>
      <w:bookmarkStart w:id="0" w:name="_GoBack"/>
      <w:bookmarkEnd w:id="0"/>
    </w:p>
    <w:p w:rsidR="00F90A2C" w:rsidRPr="000D012B" w:rsidRDefault="00F90A2C" w:rsidP="000D012B">
      <w:pPr>
        <w:rPr>
          <w:sz w:val="24"/>
        </w:rPr>
      </w:pPr>
    </w:p>
    <w:p w:rsidR="000D012B" w:rsidRPr="000D012B" w:rsidRDefault="000D012B">
      <w:pPr>
        <w:rPr>
          <w:sz w:val="24"/>
        </w:rPr>
      </w:pPr>
    </w:p>
    <w:sectPr w:rsidR="000D012B" w:rsidRPr="000D012B" w:rsidSect="00F90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D012B"/>
    <w:rsid w:val="000D012B"/>
    <w:rsid w:val="001632EA"/>
    <w:rsid w:val="002F5308"/>
    <w:rsid w:val="003B430F"/>
    <w:rsid w:val="005D5647"/>
    <w:rsid w:val="006652E8"/>
    <w:rsid w:val="00BB6DBB"/>
    <w:rsid w:val="00F31F07"/>
    <w:rsid w:val="00F9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A2C"/>
  </w:style>
  <w:style w:type="paragraph" w:styleId="berschrift1">
    <w:name w:val="heading 1"/>
    <w:basedOn w:val="Standard"/>
    <w:link w:val="berschrift1Zchn"/>
    <w:uiPriority w:val="9"/>
    <w:qFormat/>
    <w:rsid w:val="000D0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012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Office_PowerPoint_97-2003-Pr_sentation2.ppt"/><Relationship Id="rId5" Type="http://schemas.openxmlformats.org/officeDocument/2006/relationships/oleObject" Target="embeddings/Microsoft_Office_PowerPoint_97-2003-Pr_sentation1.ppt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5</cp:revision>
  <dcterms:created xsi:type="dcterms:W3CDTF">2020-11-19T10:03:00Z</dcterms:created>
  <dcterms:modified xsi:type="dcterms:W3CDTF">2020-11-19T10:13:00Z</dcterms:modified>
</cp:coreProperties>
</file>