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DD61" w14:textId="77777777" w:rsidR="009B0515" w:rsidRDefault="009B0515" w:rsidP="009B0515">
      <w:pPr>
        <w:contextualSpacing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Grievance and Appeal Procedure</w:t>
      </w:r>
    </w:p>
    <w:p w14:paraId="49E283B4" w14:textId="77777777" w:rsidR="008C75D7" w:rsidRDefault="008C75D7" w:rsidP="009B0515">
      <w:pPr>
        <w:contextualSpacing/>
        <w:jc w:val="center"/>
        <w:rPr>
          <w:rFonts w:ascii="Trebuchet MS" w:hAnsi="Trebuchet MS"/>
          <w:sz w:val="28"/>
          <w:szCs w:val="28"/>
        </w:rPr>
      </w:pPr>
    </w:p>
    <w:p w14:paraId="5C97694B" w14:textId="5F227D30" w:rsidR="008C75D7" w:rsidRDefault="009532BB" w:rsidP="008C75D7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Cobblestone Counseling Services, LLC </w:t>
      </w:r>
      <w:r w:rsidR="005D23D0">
        <w:rPr>
          <w:rFonts w:ascii="Trebuchet MS" w:hAnsi="Trebuchet MS"/>
        </w:rPr>
        <w:t xml:space="preserve">is committed to the delivery of quality services that </w:t>
      </w:r>
      <w:r w:rsidR="00282FA5">
        <w:rPr>
          <w:rFonts w:ascii="Trebuchet MS" w:hAnsi="Trebuchet MS"/>
        </w:rPr>
        <w:t xml:space="preserve">have been developed to meet the needs of each </w:t>
      </w:r>
      <w:r w:rsidR="00821AD2">
        <w:rPr>
          <w:rFonts w:ascii="Trebuchet MS" w:hAnsi="Trebuchet MS"/>
        </w:rPr>
        <w:t>individual or family.</w:t>
      </w:r>
    </w:p>
    <w:p w14:paraId="507BE13A" w14:textId="77777777" w:rsidR="009B0515" w:rsidRDefault="009B0515" w:rsidP="009B0515">
      <w:pPr>
        <w:contextualSpacing/>
        <w:rPr>
          <w:rFonts w:ascii="Trebuchet MS" w:hAnsi="Trebuchet MS"/>
          <w:sz w:val="24"/>
          <w:szCs w:val="24"/>
          <w:u w:val="single"/>
        </w:rPr>
      </w:pPr>
    </w:p>
    <w:p w14:paraId="3B7C3B9F" w14:textId="77777777" w:rsidR="009B0515" w:rsidRDefault="009B0515" w:rsidP="009B0515">
      <w:pPr>
        <w:contextualSpacing/>
        <w:rPr>
          <w:rFonts w:ascii="Trebuchet MS" w:hAnsi="Trebuchet MS"/>
          <w:sz w:val="24"/>
          <w:szCs w:val="24"/>
          <w:u w:val="single"/>
        </w:rPr>
      </w:pPr>
      <w:r w:rsidRPr="0010485A">
        <w:rPr>
          <w:rFonts w:ascii="Trebuchet MS" w:hAnsi="Trebuchet MS"/>
          <w:sz w:val="24"/>
          <w:szCs w:val="24"/>
          <w:u w:val="single"/>
        </w:rPr>
        <w:t>Policy:</w:t>
      </w:r>
    </w:p>
    <w:p w14:paraId="28081C87" w14:textId="77777777" w:rsidR="009B0515" w:rsidRDefault="009B0515" w:rsidP="009B0515">
      <w:pPr>
        <w:contextualSpacing/>
        <w:rPr>
          <w:rFonts w:ascii="Trebuchet MS" w:hAnsi="Trebuchet MS"/>
        </w:rPr>
      </w:pPr>
    </w:p>
    <w:p w14:paraId="5A3B31BF" w14:textId="77777777" w:rsidR="009B0515" w:rsidRDefault="009B0515" w:rsidP="009B0515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>Every client of Cobblestone Counseling Services, LLC has the right, without fear of punishment, to present a complaint (grievance) or request a second opinion (appeal) on a staff decision made regarding the care, treatment or other services received.</w:t>
      </w:r>
    </w:p>
    <w:p w14:paraId="2BF049E6" w14:textId="77777777" w:rsidR="009B0515" w:rsidRDefault="009B0515" w:rsidP="009B0515">
      <w:pPr>
        <w:contextualSpacing/>
        <w:rPr>
          <w:rFonts w:ascii="Trebuchet MS" w:hAnsi="Trebuchet MS"/>
        </w:rPr>
      </w:pPr>
    </w:p>
    <w:p w14:paraId="3C4FCA68" w14:textId="77777777" w:rsidR="009B0515" w:rsidRPr="0010485A" w:rsidRDefault="009B0515" w:rsidP="009B0515">
      <w:pPr>
        <w:contextualSpacing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Procedure:</w:t>
      </w:r>
    </w:p>
    <w:p w14:paraId="5C14C70E" w14:textId="77777777" w:rsidR="009B0515" w:rsidRDefault="009B0515" w:rsidP="009B0515">
      <w:pPr>
        <w:contextualSpacing/>
        <w:rPr>
          <w:rFonts w:ascii="Trebuchet MS" w:hAnsi="Trebuchet MS"/>
        </w:rPr>
      </w:pPr>
    </w:p>
    <w:p w14:paraId="242544AC" w14:textId="77777777" w:rsidR="009B0515" w:rsidRDefault="009B0515" w:rsidP="009B0515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left"/>
        <w:rPr>
          <w:rFonts w:ascii="Trebuchet MS" w:hAnsi="Trebuchet MS"/>
        </w:rPr>
      </w:pPr>
      <w:r>
        <w:rPr>
          <w:rFonts w:ascii="Trebuchet MS" w:hAnsi="Trebuchet MS"/>
        </w:rPr>
        <w:t>Clients of Cobblestone Counseling Services, LLC wishing to file a grievance or appeal should follow these procedures:</w:t>
      </w:r>
    </w:p>
    <w:p w14:paraId="34AACC4E" w14:textId="77777777" w:rsidR="001F4404" w:rsidRPr="001F4404" w:rsidRDefault="001F4404" w:rsidP="001F4404">
      <w:pPr>
        <w:widowControl/>
        <w:autoSpaceDE/>
        <w:autoSpaceDN/>
        <w:ind w:left="360"/>
        <w:contextualSpacing/>
        <w:rPr>
          <w:rFonts w:ascii="Trebuchet MS" w:hAnsi="Trebuchet MS"/>
        </w:rPr>
      </w:pPr>
    </w:p>
    <w:p w14:paraId="44C83321" w14:textId="49B4CFBB" w:rsidR="009B0515" w:rsidRDefault="009B0515" w:rsidP="009B0515">
      <w:pPr>
        <w:pStyle w:val="ListParagraph"/>
        <w:widowControl/>
        <w:numPr>
          <w:ilvl w:val="0"/>
          <w:numId w:val="3"/>
        </w:numPr>
        <w:autoSpaceDE/>
        <w:autoSpaceDN/>
        <w:spacing w:before="0"/>
        <w:ind w:right="0"/>
        <w:contextualSpacing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If a client has a grievance or appeal, </w:t>
      </w:r>
      <w:r w:rsidR="00BD1027">
        <w:rPr>
          <w:rFonts w:ascii="Trebuchet MS" w:hAnsi="Trebuchet MS"/>
        </w:rPr>
        <w:t xml:space="preserve">the complaint can be reported </w:t>
      </w:r>
      <w:r>
        <w:rPr>
          <w:rFonts w:ascii="Trebuchet MS" w:hAnsi="Trebuchet MS"/>
        </w:rPr>
        <w:t xml:space="preserve">to his/her counselor. A decision will be made on the complaint within </w:t>
      </w:r>
      <w:r w:rsidR="00495C84">
        <w:rPr>
          <w:rFonts w:ascii="Trebuchet MS" w:hAnsi="Trebuchet MS"/>
        </w:rPr>
        <w:t>48</w:t>
      </w:r>
      <w:r>
        <w:rPr>
          <w:rFonts w:ascii="Trebuchet MS" w:hAnsi="Trebuchet MS"/>
        </w:rPr>
        <w:t xml:space="preserve"> hours.</w:t>
      </w:r>
    </w:p>
    <w:p w14:paraId="00090AA1" w14:textId="77777777" w:rsidR="001F4404" w:rsidRPr="001F4404" w:rsidRDefault="001F4404" w:rsidP="001F4404">
      <w:pPr>
        <w:widowControl/>
        <w:autoSpaceDE/>
        <w:autoSpaceDN/>
        <w:ind w:left="720"/>
        <w:contextualSpacing/>
        <w:rPr>
          <w:rFonts w:ascii="Trebuchet MS" w:hAnsi="Trebuchet MS"/>
        </w:rPr>
      </w:pPr>
    </w:p>
    <w:p w14:paraId="4F5E5F1D" w14:textId="4EAD306B" w:rsidR="009B0515" w:rsidRDefault="009B0515" w:rsidP="009B0515">
      <w:pPr>
        <w:pStyle w:val="ListParagraph"/>
        <w:widowControl/>
        <w:numPr>
          <w:ilvl w:val="0"/>
          <w:numId w:val="3"/>
        </w:numPr>
        <w:autoSpaceDE/>
        <w:autoSpaceDN/>
        <w:spacing w:before="0"/>
        <w:ind w:right="0"/>
        <w:contextualSpacing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If the client is not satisfied with the decision, the client may appeal to Clinical Director, Kathleen </w:t>
      </w:r>
      <w:proofErr w:type="spellStart"/>
      <w:r>
        <w:rPr>
          <w:rFonts w:ascii="Trebuchet MS" w:hAnsi="Trebuchet MS"/>
        </w:rPr>
        <w:t>Niblack</w:t>
      </w:r>
      <w:proofErr w:type="spellEnd"/>
      <w:r>
        <w:rPr>
          <w:rFonts w:ascii="Trebuchet MS" w:hAnsi="Trebuchet MS"/>
        </w:rPr>
        <w:t>, LPC</w:t>
      </w:r>
      <w:r w:rsidR="009400CF">
        <w:rPr>
          <w:rFonts w:ascii="Trebuchet MS" w:hAnsi="Trebuchet MS"/>
        </w:rPr>
        <w:t xml:space="preserve"> and/or</w:t>
      </w:r>
      <w:r w:rsidR="00FC6C53">
        <w:rPr>
          <w:rFonts w:ascii="Trebuchet MS" w:hAnsi="Trebuchet MS"/>
        </w:rPr>
        <w:t xml:space="preserve"> Business Administrator, Kim Parris. Either or both parties </w:t>
      </w:r>
      <w:r>
        <w:rPr>
          <w:rFonts w:ascii="Trebuchet MS" w:hAnsi="Trebuchet MS"/>
        </w:rPr>
        <w:t>will investigate the complaint with the counselor or other involved parties and</w:t>
      </w:r>
      <w:r w:rsidR="002C3442">
        <w:rPr>
          <w:rFonts w:ascii="Trebuchet MS" w:hAnsi="Trebuchet MS"/>
        </w:rPr>
        <w:t xml:space="preserve"> render</w:t>
      </w:r>
      <w:r>
        <w:rPr>
          <w:rFonts w:ascii="Trebuchet MS" w:hAnsi="Trebuchet MS"/>
        </w:rPr>
        <w:t xml:space="preserve"> a decision within </w:t>
      </w:r>
      <w:r w:rsidR="00495C84">
        <w:rPr>
          <w:rFonts w:ascii="Trebuchet MS" w:hAnsi="Trebuchet MS"/>
        </w:rPr>
        <w:t>48</w:t>
      </w:r>
      <w:r>
        <w:rPr>
          <w:rFonts w:ascii="Trebuchet MS" w:hAnsi="Trebuchet MS"/>
        </w:rPr>
        <w:t xml:space="preserve"> hours.</w:t>
      </w:r>
    </w:p>
    <w:p w14:paraId="7273CB7A" w14:textId="77777777" w:rsidR="009B0515" w:rsidRPr="001044FD" w:rsidRDefault="009B0515" w:rsidP="009B0515">
      <w:pPr>
        <w:ind w:left="720"/>
        <w:rPr>
          <w:rFonts w:ascii="Trebuchet MS" w:hAnsi="Trebuchet MS"/>
        </w:rPr>
      </w:pPr>
    </w:p>
    <w:p w14:paraId="5F51EF65" w14:textId="1A8241A2" w:rsidR="009B0515" w:rsidRDefault="009B0515" w:rsidP="009B0515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The client may, at any time, file a complaint with </w:t>
      </w:r>
      <w:r w:rsidR="00D03CFF">
        <w:rPr>
          <w:rFonts w:ascii="Trebuchet MS" w:hAnsi="Trebuchet MS"/>
        </w:rPr>
        <w:t xml:space="preserve">any of </w:t>
      </w:r>
      <w:r>
        <w:rPr>
          <w:rFonts w:ascii="Trebuchet MS" w:hAnsi="Trebuchet MS"/>
        </w:rPr>
        <w:t xml:space="preserve">the </w:t>
      </w:r>
      <w:r w:rsidR="00FE4C8A">
        <w:rPr>
          <w:rFonts w:ascii="Trebuchet MS" w:hAnsi="Trebuchet MS"/>
        </w:rPr>
        <w:t>agenc</w:t>
      </w:r>
      <w:r w:rsidR="00D03CFF">
        <w:rPr>
          <w:rFonts w:ascii="Trebuchet MS" w:hAnsi="Trebuchet MS"/>
        </w:rPr>
        <w:t xml:space="preserve">ies </w:t>
      </w:r>
      <w:r w:rsidR="00FE4C8A">
        <w:rPr>
          <w:rFonts w:ascii="Trebuchet MS" w:hAnsi="Trebuchet MS"/>
        </w:rPr>
        <w:t>or individual</w:t>
      </w:r>
      <w:r w:rsidR="00D03CFF">
        <w:rPr>
          <w:rFonts w:ascii="Trebuchet MS" w:hAnsi="Trebuchet MS"/>
        </w:rPr>
        <w:t>s</w:t>
      </w:r>
      <w:r w:rsidR="00FE4C8A">
        <w:rPr>
          <w:rFonts w:ascii="Trebuchet MS" w:hAnsi="Trebuchet MS"/>
        </w:rPr>
        <w:t xml:space="preserve"> listed below.</w:t>
      </w:r>
    </w:p>
    <w:p w14:paraId="0C6399D2" w14:textId="77777777" w:rsidR="009B0515" w:rsidRDefault="009B0515" w:rsidP="009B0515">
      <w:pPr>
        <w:rPr>
          <w:rFonts w:ascii="Trebuchet MS" w:hAnsi="Trebuchet MS"/>
        </w:rPr>
      </w:pPr>
    </w:p>
    <w:p w14:paraId="2A8EB366" w14:textId="77777777" w:rsidR="00BA7BE3" w:rsidRDefault="00BA7BE3" w:rsidP="001015C3">
      <w:pPr>
        <w:rPr>
          <w:rFonts w:ascii="Trebuchet MS" w:hAnsi="Trebuchet MS"/>
          <w:sz w:val="24"/>
          <w:szCs w:val="24"/>
        </w:rPr>
        <w:sectPr w:rsidR="00BA7BE3" w:rsidSect="00C74E14">
          <w:type w:val="continuous"/>
          <w:pgSz w:w="12220" w:h="15840"/>
          <w:pgMar w:top="1008" w:right="864" w:bottom="-720" w:left="864" w:header="720" w:footer="720" w:gutter="0"/>
          <w:cols w:space="720"/>
        </w:sectPr>
      </w:pPr>
    </w:p>
    <w:p w14:paraId="0A27C447" w14:textId="77777777" w:rsidR="005D61B6" w:rsidRDefault="005D61B6" w:rsidP="001015C3">
      <w:pPr>
        <w:rPr>
          <w:rFonts w:ascii="Trebuchet MS" w:hAnsi="Trebuchet MS"/>
        </w:rPr>
      </w:pPr>
    </w:p>
    <w:p w14:paraId="6410C87B" w14:textId="40EE1EFE" w:rsidR="009B0515" w:rsidRPr="00D77EEC" w:rsidRDefault="00D77EEC" w:rsidP="001015C3">
      <w:pPr>
        <w:rPr>
          <w:rFonts w:ascii="Trebuchet MS" w:hAnsi="Trebuchet MS"/>
        </w:rPr>
      </w:pPr>
      <w:r w:rsidRPr="00D77EEC">
        <w:rPr>
          <w:rFonts w:ascii="Trebuchet MS" w:hAnsi="Trebuchet MS"/>
        </w:rPr>
        <w:t xml:space="preserve">Kathleen </w:t>
      </w:r>
      <w:proofErr w:type="spellStart"/>
      <w:r w:rsidRPr="00D77EEC">
        <w:rPr>
          <w:rFonts w:ascii="Trebuchet MS" w:hAnsi="Trebuchet MS"/>
        </w:rPr>
        <w:t>Niblack</w:t>
      </w:r>
      <w:proofErr w:type="spellEnd"/>
    </w:p>
    <w:p w14:paraId="1119D809" w14:textId="0CF3CF9D" w:rsidR="00D77EEC" w:rsidRPr="00D77EEC" w:rsidRDefault="00D77EEC" w:rsidP="001015C3">
      <w:pPr>
        <w:rPr>
          <w:rFonts w:ascii="Trebuchet MS" w:hAnsi="Trebuchet MS"/>
        </w:rPr>
      </w:pPr>
      <w:r w:rsidRPr="00D77EEC">
        <w:rPr>
          <w:rFonts w:ascii="Trebuchet MS" w:hAnsi="Trebuchet MS"/>
        </w:rPr>
        <w:t>Clinical Director</w:t>
      </w:r>
    </w:p>
    <w:p w14:paraId="7509220B" w14:textId="2A6D135D" w:rsidR="00D77EEC" w:rsidRDefault="00D77EEC" w:rsidP="001015C3">
      <w:pPr>
        <w:rPr>
          <w:rFonts w:ascii="Trebuchet MS" w:hAnsi="Trebuchet MS"/>
        </w:rPr>
      </w:pPr>
      <w:r w:rsidRPr="00D77EEC">
        <w:rPr>
          <w:rFonts w:ascii="Trebuchet MS" w:hAnsi="Trebuchet MS"/>
        </w:rPr>
        <w:t>Cobblestone Counseling Services, LLC</w:t>
      </w:r>
    </w:p>
    <w:p w14:paraId="43ECFDE1" w14:textId="11E6FC1B" w:rsidR="00C773F1" w:rsidRDefault="00E45352" w:rsidP="001015C3">
      <w:pPr>
        <w:rPr>
          <w:rFonts w:ascii="Trebuchet MS" w:hAnsi="Trebuchet MS"/>
        </w:rPr>
      </w:pPr>
      <w:r>
        <w:rPr>
          <w:rFonts w:ascii="Trebuchet MS" w:hAnsi="Trebuchet MS"/>
        </w:rPr>
        <w:t>10400 Vineyard Blvd, Ste H200</w:t>
      </w:r>
    </w:p>
    <w:p w14:paraId="0656A80D" w14:textId="0DBF3EB6" w:rsidR="00E45352" w:rsidRDefault="00E45352" w:rsidP="001015C3">
      <w:pPr>
        <w:rPr>
          <w:rFonts w:ascii="Trebuchet MS" w:hAnsi="Trebuchet MS"/>
        </w:rPr>
      </w:pPr>
      <w:r>
        <w:rPr>
          <w:rFonts w:ascii="Trebuchet MS" w:hAnsi="Trebuchet MS"/>
        </w:rPr>
        <w:t>Oklahoma City, OK 73120</w:t>
      </w:r>
    </w:p>
    <w:p w14:paraId="23F78521" w14:textId="7295910C" w:rsidR="00E45352" w:rsidRDefault="00E45352" w:rsidP="001015C3">
      <w:pPr>
        <w:rPr>
          <w:rFonts w:ascii="Trebuchet MS" w:hAnsi="Trebuchet MS"/>
        </w:rPr>
      </w:pPr>
      <w:r>
        <w:rPr>
          <w:rFonts w:ascii="Trebuchet MS" w:hAnsi="Trebuchet MS"/>
        </w:rPr>
        <w:t>(405) 607-2995</w:t>
      </w:r>
    </w:p>
    <w:p w14:paraId="41FFED2B" w14:textId="5BDB12F1" w:rsidR="004451D4" w:rsidRDefault="004451D4" w:rsidP="001015C3">
      <w:pPr>
        <w:rPr>
          <w:rFonts w:ascii="Trebuchet MS" w:hAnsi="Trebuchet MS"/>
        </w:rPr>
      </w:pPr>
      <w:hyperlink r:id="rId5" w:history="1">
        <w:r w:rsidRPr="002A7237">
          <w:rPr>
            <w:rStyle w:val="Hyperlink"/>
            <w:rFonts w:ascii="Trebuchet MS" w:hAnsi="Trebuchet MS"/>
          </w:rPr>
          <w:t>kathyn@cobblestonecounselingservices.com</w:t>
        </w:r>
      </w:hyperlink>
    </w:p>
    <w:p w14:paraId="5F99D350" w14:textId="77777777" w:rsidR="001E44BD" w:rsidRDefault="001E44BD" w:rsidP="001015C3">
      <w:pPr>
        <w:rPr>
          <w:rFonts w:ascii="Trebuchet MS" w:hAnsi="Trebuchet MS"/>
        </w:rPr>
      </w:pPr>
    </w:p>
    <w:p w14:paraId="34582C9F" w14:textId="08CA2586" w:rsidR="001E44BD" w:rsidRDefault="001E44BD" w:rsidP="001015C3">
      <w:pPr>
        <w:rPr>
          <w:rFonts w:ascii="Trebuchet MS" w:hAnsi="Trebuchet MS"/>
        </w:rPr>
      </w:pPr>
      <w:r>
        <w:rPr>
          <w:rFonts w:ascii="Trebuchet MS" w:hAnsi="Trebuchet MS"/>
        </w:rPr>
        <w:t>Kim Parris</w:t>
      </w:r>
    </w:p>
    <w:p w14:paraId="11A8313C" w14:textId="23E35557" w:rsidR="001E44BD" w:rsidRDefault="001E44BD" w:rsidP="001015C3">
      <w:pPr>
        <w:rPr>
          <w:rFonts w:ascii="Trebuchet MS" w:hAnsi="Trebuchet MS"/>
        </w:rPr>
      </w:pPr>
      <w:r>
        <w:rPr>
          <w:rFonts w:ascii="Trebuchet MS" w:hAnsi="Trebuchet MS"/>
        </w:rPr>
        <w:t>Business Administrator</w:t>
      </w:r>
    </w:p>
    <w:p w14:paraId="34689549" w14:textId="77E4FDEC" w:rsidR="001E44BD" w:rsidRDefault="001E44BD" w:rsidP="001015C3">
      <w:pPr>
        <w:rPr>
          <w:rFonts w:ascii="Trebuchet MS" w:hAnsi="Trebuchet MS"/>
        </w:rPr>
      </w:pPr>
      <w:r>
        <w:rPr>
          <w:rFonts w:ascii="Trebuchet MS" w:hAnsi="Trebuchet MS"/>
        </w:rPr>
        <w:t>Cobblestone Counseling Services, LLC</w:t>
      </w:r>
    </w:p>
    <w:p w14:paraId="0C50CA96" w14:textId="77777777" w:rsidR="001E44BD" w:rsidRDefault="001E44BD" w:rsidP="001E44BD">
      <w:pPr>
        <w:rPr>
          <w:rFonts w:ascii="Trebuchet MS" w:hAnsi="Trebuchet MS"/>
        </w:rPr>
      </w:pPr>
      <w:r>
        <w:rPr>
          <w:rFonts w:ascii="Trebuchet MS" w:hAnsi="Trebuchet MS"/>
        </w:rPr>
        <w:t>10400 Vineyard Blvd, Ste H200</w:t>
      </w:r>
    </w:p>
    <w:p w14:paraId="1278978A" w14:textId="77777777" w:rsidR="001E44BD" w:rsidRDefault="001E44BD" w:rsidP="001E44BD">
      <w:pPr>
        <w:rPr>
          <w:rFonts w:ascii="Trebuchet MS" w:hAnsi="Trebuchet MS"/>
        </w:rPr>
      </w:pPr>
      <w:r>
        <w:rPr>
          <w:rFonts w:ascii="Trebuchet MS" w:hAnsi="Trebuchet MS"/>
        </w:rPr>
        <w:t>Oklahoma City, OK 73120</w:t>
      </w:r>
    </w:p>
    <w:p w14:paraId="375A41B4" w14:textId="77777777" w:rsidR="001E44BD" w:rsidRDefault="001E44BD" w:rsidP="001E44BD">
      <w:pPr>
        <w:rPr>
          <w:rFonts w:ascii="Trebuchet MS" w:hAnsi="Trebuchet MS"/>
        </w:rPr>
      </w:pPr>
      <w:r>
        <w:rPr>
          <w:rFonts w:ascii="Trebuchet MS" w:hAnsi="Trebuchet MS"/>
        </w:rPr>
        <w:t>(405) 607-2995</w:t>
      </w:r>
    </w:p>
    <w:p w14:paraId="1BBD129D" w14:textId="1CEBA1CB" w:rsidR="001E44BD" w:rsidRDefault="001E44BD" w:rsidP="001015C3">
      <w:pPr>
        <w:rPr>
          <w:rFonts w:ascii="Trebuchet MS" w:hAnsi="Trebuchet MS"/>
        </w:rPr>
      </w:pPr>
      <w:hyperlink r:id="rId6" w:history="1">
        <w:r w:rsidRPr="002A7237">
          <w:rPr>
            <w:rStyle w:val="Hyperlink"/>
            <w:rFonts w:ascii="Trebuchet MS" w:hAnsi="Trebuchet MS"/>
          </w:rPr>
          <w:t>kimp@cobblestonecounselingservices.com</w:t>
        </w:r>
      </w:hyperlink>
    </w:p>
    <w:p w14:paraId="209C7C79" w14:textId="77777777" w:rsidR="00602490" w:rsidRDefault="00602490" w:rsidP="001015C3">
      <w:pPr>
        <w:rPr>
          <w:rFonts w:ascii="Trebuchet MS" w:hAnsi="Trebuchet MS"/>
        </w:rPr>
      </w:pPr>
    </w:p>
    <w:p w14:paraId="2F38926C" w14:textId="7940C51D" w:rsidR="00602490" w:rsidRDefault="00C501BA" w:rsidP="001015C3">
      <w:pPr>
        <w:rPr>
          <w:rFonts w:ascii="Trebuchet MS" w:hAnsi="Trebuchet MS"/>
        </w:rPr>
      </w:pPr>
      <w:r>
        <w:rPr>
          <w:rFonts w:ascii="Trebuchet MS" w:hAnsi="Trebuchet MS"/>
        </w:rPr>
        <w:t>Grievance Coordinator</w:t>
      </w:r>
    </w:p>
    <w:p w14:paraId="011748C3" w14:textId="57DEDECD" w:rsidR="00C501BA" w:rsidRDefault="00C501BA" w:rsidP="001015C3">
      <w:pPr>
        <w:rPr>
          <w:rFonts w:ascii="Trebuchet MS" w:hAnsi="Trebuchet MS"/>
        </w:rPr>
      </w:pPr>
      <w:r>
        <w:rPr>
          <w:rFonts w:ascii="Trebuchet MS" w:hAnsi="Trebuchet MS"/>
        </w:rPr>
        <w:t>Office of the Advocate Defender</w:t>
      </w:r>
    </w:p>
    <w:p w14:paraId="1E0D691F" w14:textId="40EA5F36" w:rsidR="00C501BA" w:rsidRDefault="00C501BA" w:rsidP="001015C3">
      <w:pPr>
        <w:rPr>
          <w:rFonts w:ascii="Trebuchet MS" w:hAnsi="Trebuchet MS"/>
        </w:rPr>
      </w:pPr>
      <w:r>
        <w:rPr>
          <w:rFonts w:ascii="Trebuchet MS" w:hAnsi="Trebuchet MS"/>
        </w:rPr>
        <w:t>Oklahoma Department of Human Services</w:t>
      </w:r>
    </w:p>
    <w:p w14:paraId="6DBBC8C7" w14:textId="48524009" w:rsidR="00C501BA" w:rsidRDefault="00EE002F" w:rsidP="001015C3">
      <w:pPr>
        <w:rPr>
          <w:rFonts w:ascii="Trebuchet MS" w:hAnsi="Trebuchet MS"/>
        </w:rPr>
      </w:pPr>
      <w:r>
        <w:rPr>
          <w:rFonts w:ascii="Trebuchet MS" w:hAnsi="Trebuchet MS"/>
        </w:rPr>
        <w:t>PO Box 25352</w:t>
      </w:r>
    </w:p>
    <w:p w14:paraId="4A698452" w14:textId="1E7390AD" w:rsidR="00EE002F" w:rsidRDefault="00EE002F" w:rsidP="001015C3">
      <w:pPr>
        <w:rPr>
          <w:rFonts w:ascii="Trebuchet MS" w:hAnsi="Trebuchet MS"/>
        </w:rPr>
      </w:pPr>
      <w:r>
        <w:rPr>
          <w:rFonts w:ascii="Trebuchet MS" w:hAnsi="Trebuchet MS"/>
        </w:rPr>
        <w:t>Oklahoma City, OK 73125</w:t>
      </w:r>
    </w:p>
    <w:p w14:paraId="5E99EA10" w14:textId="2164D8A2" w:rsidR="00EE002F" w:rsidRDefault="00EE002F" w:rsidP="001015C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(405) </w:t>
      </w:r>
      <w:r w:rsidR="005D61B6">
        <w:rPr>
          <w:rFonts w:ascii="Trebuchet MS" w:hAnsi="Trebuchet MS"/>
        </w:rPr>
        <w:t>521-3491</w:t>
      </w:r>
    </w:p>
    <w:p w14:paraId="4CC1DEB7" w14:textId="77777777" w:rsidR="005D61B6" w:rsidRDefault="005D61B6" w:rsidP="001015C3">
      <w:pPr>
        <w:rPr>
          <w:rFonts w:ascii="Trebuchet MS" w:hAnsi="Trebuchet MS"/>
        </w:rPr>
      </w:pPr>
    </w:p>
    <w:p w14:paraId="7B94C7F0" w14:textId="77777777" w:rsidR="005D61B6" w:rsidRDefault="005D61B6" w:rsidP="001015C3">
      <w:pPr>
        <w:rPr>
          <w:rFonts w:ascii="Trebuchet MS" w:hAnsi="Trebuchet MS"/>
        </w:rPr>
      </w:pPr>
    </w:p>
    <w:p w14:paraId="18DA819C" w14:textId="77777777" w:rsidR="005D61B6" w:rsidRDefault="005D61B6" w:rsidP="001015C3">
      <w:pPr>
        <w:rPr>
          <w:rFonts w:ascii="Trebuchet MS" w:hAnsi="Trebuchet MS"/>
        </w:rPr>
      </w:pPr>
    </w:p>
    <w:p w14:paraId="6A89BB94" w14:textId="77777777" w:rsidR="005D61B6" w:rsidRDefault="005D61B6" w:rsidP="001015C3">
      <w:pPr>
        <w:rPr>
          <w:rFonts w:ascii="Trebuchet MS" w:hAnsi="Trebuchet MS"/>
        </w:rPr>
      </w:pPr>
    </w:p>
    <w:p w14:paraId="038B6423" w14:textId="77777777" w:rsidR="008063D5" w:rsidRDefault="008063D5" w:rsidP="001015C3">
      <w:pPr>
        <w:rPr>
          <w:rFonts w:ascii="Trebuchet MS" w:hAnsi="Trebuchet MS"/>
        </w:rPr>
      </w:pPr>
    </w:p>
    <w:p w14:paraId="7AEA01EA" w14:textId="77777777" w:rsidR="005D61B6" w:rsidRDefault="005D61B6" w:rsidP="001015C3">
      <w:pPr>
        <w:rPr>
          <w:rFonts w:ascii="Trebuchet MS" w:hAnsi="Trebuchet MS"/>
        </w:rPr>
      </w:pPr>
    </w:p>
    <w:p w14:paraId="08007CD0" w14:textId="77777777" w:rsidR="00AA6FE9" w:rsidRDefault="00AA6FE9" w:rsidP="00AA6FE9">
      <w:pPr>
        <w:rPr>
          <w:rFonts w:ascii="Trebuchet MS" w:hAnsi="Trebuchet MS"/>
        </w:rPr>
      </w:pPr>
      <w:r>
        <w:rPr>
          <w:rFonts w:ascii="Trebuchet MS" w:hAnsi="Trebuchet MS"/>
        </w:rPr>
        <w:t>Grievance Coordinator</w:t>
      </w:r>
    </w:p>
    <w:p w14:paraId="15C0E772" w14:textId="77777777" w:rsidR="00AA6FE9" w:rsidRDefault="00AA6FE9" w:rsidP="00AA6FE9">
      <w:pPr>
        <w:rPr>
          <w:rFonts w:ascii="Trebuchet MS" w:hAnsi="Trebuchet MS"/>
        </w:rPr>
      </w:pPr>
      <w:r>
        <w:rPr>
          <w:rFonts w:ascii="Trebuchet MS" w:hAnsi="Trebuchet MS"/>
        </w:rPr>
        <w:t>Office of the Advocate General</w:t>
      </w:r>
    </w:p>
    <w:p w14:paraId="247BB684" w14:textId="77777777" w:rsidR="00AA6FE9" w:rsidRDefault="00AA6FE9" w:rsidP="00AA6FE9">
      <w:pPr>
        <w:rPr>
          <w:rFonts w:ascii="Trebuchet MS" w:hAnsi="Trebuchet MS"/>
        </w:rPr>
      </w:pPr>
      <w:r>
        <w:rPr>
          <w:rFonts w:ascii="Trebuchet MS" w:hAnsi="Trebuchet MS"/>
        </w:rPr>
        <w:t>Office of Juvenile Affairs</w:t>
      </w:r>
    </w:p>
    <w:p w14:paraId="39159EF9" w14:textId="0D183876" w:rsidR="00AA6FE9" w:rsidRDefault="00AA6FE9" w:rsidP="00AA6FE9">
      <w:pPr>
        <w:rPr>
          <w:rFonts w:ascii="Trebuchet MS" w:hAnsi="Trebuchet MS"/>
        </w:rPr>
      </w:pPr>
      <w:r>
        <w:rPr>
          <w:rFonts w:ascii="Trebuchet MS" w:hAnsi="Trebuchet MS"/>
        </w:rPr>
        <w:t>PO Bo</w:t>
      </w:r>
      <w:r w:rsidR="00944557">
        <w:rPr>
          <w:rFonts w:ascii="Trebuchet MS" w:hAnsi="Trebuchet MS"/>
        </w:rPr>
        <w:t>x268812</w:t>
      </w:r>
    </w:p>
    <w:p w14:paraId="69EEA96C" w14:textId="7D3758EB" w:rsidR="00944557" w:rsidRDefault="00944557" w:rsidP="00AA6FE9">
      <w:pPr>
        <w:rPr>
          <w:rFonts w:ascii="Trebuchet MS" w:hAnsi="Trebuchet MS"/>
        </w:rPr>
      </w:pPr>
      <w:r>
        <w:rPr>
          <w:rFonts w:ascii="Trebuchet MS" w:hAnsi="Trebuchet MS"/>
        </w:rPr>
        <w:t>Oklahoma City, OK 73126</w:t>
      </w:r>
    </w:p>
    <w:p w14:paraId="77991398" w14:textId="5B3CC072" w:rsidR="00944557" w:rsidRDefault="00944557" w:rsidP="00AA6FE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(405) </w:t>
      </w:r>
      <w:r w:rsidR="00E10138">
        <w:rPr>
          <w:rFonts w:ascii="Trebuchet MS" w:hAnsi="Trebuchet MS"/>
        </w:rPr>
        <w:t>530-2821</w:t>
      </w:r>
    </w:p>
    <w:p w14:paraId="261AAD33" w14:textId="77777777" w:rsidR="00E10138" w:rsidRDefault="00E10138" w:rsidP="00AA6FE9">
      <w:pPr>
        <w:rPr>
          <w:rFonts w:ascii="Trebuchet MS" w:hAnsi="Trebuchet MS"/>
        </w:rPr>
      </w:pPr>
    </w:p>
    <w:p w14:paraId="26DDFD05" w14:textId="77777777" w:rsidR="00E10138" w:rsidRDefault="00E10138" w:rsidP="00AA6FE9">
      <w:pPr>
        <w:rPr>
          <w:rFonts w:ascii="Trebuchet MS" w:hAnsi="Trebuchet MS"/>
        </w:rPr>
      </w:pPr>
    </w:p>
    <w:p w14:paraId="1B046532" w14:textId="7163C7DE" w:rsidR="00E10138" w:rsidRDefault="006F4ECD" w:rsidP="00AA6FE9">
      <w:pPr>
        <w:rPr>
          <w:rFonts w:ascii="Trebuchet MS" w:hAnsi="Trebuchet MS"/>
        </w:rPr>
      </w:pPr>
      <w:r>
        <w:rPr>
          <w:rFonts w:ascii="Trebuchet MS" w:hAnsi="Trebuchet MS"/>
        </w:rPr>
        <w:t>Grievance Docket Clerk</w:t>
      </w:r>
    </w:p>
    <w:p w14:paraId="01092A88" w14:textId="261C0C73" w:rsidR="006F4ECD" w:rsidRDefault="006F4ECD" w:rsidP="00AA6FE9">
      <w:pPr>
        <w:rPr>
          <w:rFonts w:ascii="Trebuchet MS" w:hAnsi="Trebuchet MS"/>
        </w:rPr>
      </w:pPr>
      <w:r>
        <w:rPr>
          <w:rFonts w:ascii="Trebuchet MS" w:hAnsi="Trebuchet MS"/>
        </w:rPr>
        <w:t>Legal Division</w:t>
      </w:r>
    </w:p>
    <w:p w14:paraId="009031E5" w14:textId="1BBF3067" w:rsidR="006F4ECD" w:rsidRDefault="006F4ECD" w:rsidP="00AA6FE9">
      <w:pPr>
        <w:rPr>
          <w:rFonts w:ascii="Trebuchet MS" w:hAnsi="Trebuchet MS"/>
        </w:rPr>
      </w:pPr>
      <w:r>
        <w:rPr>
          <w:rFonts w:ascii="Trebuchet MS" w:hAnsi="Trebuchet MS"/>
        </w:rPr>
        <w:t>Oklahoma Health Care Authority</w:t>
      </w:r>
    </w:p>
    <w:p w14:paraId="6230DF27" w14:textId="4E5C9DDE" w:rsidR="006F4ECD" w:rsidRDefault="004E73B0" w:rsidP="00AA6FE9">
      <w:pPr>
        <w:rPr>
          <w:rFonts w:ascii="Trebuchet MS" w:hAnsi="Trebuchet MS"/>
        </w:rPr>
      </w:pPr>
      <w:r>
        <w:rPr>
          <w:rFonts w:ascii="Trebuchet MS" w:hAnsi="Trebuchet MS"/>
        </w:rPr>
        <w:t>PO Box 18497</w:t>
      </w:r>
    </w:p>
    <w:p w14:paraId="5CFA77D2" w14:textId="3DE79A56" w:rsidR="004E73B0" w:rsidRDefault="004E73B0" w:rsidP="00AA6FE9">
      <w:pPr>
        <w:rPr>
          <w:rFonts w:ascii="Trebuchet MS" w:hAnsi="Trebuchet MS"/>
        </w:rPr>
      </w:pPr>
      <w:r>
        <w:rPr>
          <w:rFonts w:ascii="Trebuchet MS" w:hAnsi="Trebuchet MS"/>
        </w:rPr>
        <w:t>Oklahoma City, OK 73154</w:t>
      </w:r>
    </w:p>
    <w:p w14:paraId="419FFA35" w14:textId="31BDEA8F" w:rsidR="004E73B0" w:rsidRDefault="004E73B0" w:rsidP="00AA6FE9">
      <w:pPr>
        <w:rPr>
          <w:rFonts w:ascii="Trebuchet MS" w:hAnsi="Trebuchet MS"/>
        </w:rPr>
      </w:pPr>
      <w:r>
        <w:rPr>
          <w:rFonts w:ascii="Trebuchet MS" w:hAnsi="Trebuchet MS"/>
        </w:rPr>
        <w:t>(405) 522-</w:t>
      </w:r>
      <w:r w:rsidR="00C7484F">
        <w:rPr>
          <w:rFonts w:ascii="Trebuchet MS" w:hAnsi="Trebuchet MS"/>
        </w:rPr>
        <w:t>7217</w:t>
      </w:r>
    </w:p>
    <w:p w14:paraId="6347873F" w14:textId="77777777" w:rsidR="00C7484F" w:rsidRDefault="00C7484F" w:rsidP="00AA6FE9">
      <w:pPr>
        <w:rPr>
          <w:rFonts w:ascii="Trebuchet MS" w:hAnsi="Trebuchet MS"/>
        </w:rPr>
      </w:pPr>
    </w:p>
    <w:p w14:paraId="410DD8D2" w14:textId="77777777" w:rsidR="00C7484F" w:rsidRDefault="00C7484F" w:rsidP="00AA6FE9">
      <w:pPr>
        <w:rPr>
          <w:rFonts w:ascii="Trebuchet MS" w:hAnsi="Trebuchet MS"/>
        </w:rPr>
      </w:pPr>
    </w:p>
    <w:p w14:paraId="6A6B3935" w14:textId="10D6DC63" w:rsidR="008063D5" w:rsidRDefault="008D6478" w:rsidP="001015C3">
      <w:pPr>
        <w:rPr>
          <w:rFonts w:ascii="Trebuchet MS" w:hAnsi="Trebuchet MS"/>
        </w:rPr>
      </w:pPr>
      <w:r>
        <w:rPr>
          <w:rFonts w:ascii="Trebuchet MS" w:hAnsi="Trebuchet MS"/>
        </w:rPr>
        <w:t>Advocacy Division</w:t>
      </w:r>
    </w:p>
    <w:p w14:paraId="099112F1" w14:textId="34FF3040" w:rsidR="008D6478" w:rsidRDefault="005B78D5" w:rsidP="001015C3">
      <w:pPr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AD326D">
        <w:rPr>
          <w:rFonts w:ascii="Trebuchet MS" w:hAnsi="Trebuchet MS"/>
        </w:rPr>
        <w:t>DMHSAS</w:t>
      </w:r>
    </w:p>
    <w:p w14:paraId="2B320D08" w14:textId="20285AE8" w:rsidR="00FA4991" w:rsidRDefault="00FA4991" w:rsidP="001015C3">
      <w:pPr>
        <w:rPr>
          <w:rFonts w:ascii="Trebuchet MS" w:hAnsi="Trebuchet MS"/>
        </w:rPr>
      </w:pPr>
      <w:r>
        <w:rPr>
          <w:rFonts w:ascii="Trebuchet MS" w:hAnsi="Trebuchet MS"/>
        </w:rPr>
        <w:t>2401 NW 23</w:t>
      </w:r>
      <w:r w:rsidRPr="00FA4991">
        <w:rPr>
          <w:rFonts w:ascii="Trebuchet MS" w:hAnsi="Trebuchet MS"/>
          <w:vertAlign w:val="superscript"/>
        </w:rPr>
        <w:t>rd</w:t>
      </w:r>
      <w:r>
        <w:rPr>
          <w:rFonts w:ascii="Trebuchet MS" w:hAnsi="Trebuchet MS"/>
        </w:rPr>
        <w:t xml:space="preserve"> St, Ste 82</w:t>
      </w:r>
    </w:p>
    <w:p w14:paraId="3B57796E" w14:textId="3D4ED374" w:rsidR="00FA4991" w:rsidRDefault="00FA4991" w:rsidP="001015C3">
      <w:pPr>
        <w:rPr>
          <w:rFonts w:ascii="Trebuchet MS" w:hAnsi="Trebuchet MS"/>
        </w:rPr>
      </w:pPr>
      <w:r>
        <w:rPr>
          <w:rFonts w:ascii="Trebuchet MS" w:hAnsi="Trebuchet MS"/>
        </w:rPr>
        <w:t>Oklahoma City, OK 73107</w:t>
      </w:r>
    </w:p>
    <w:p w14:paraId="32195A30" w14:textId="5ECFF159" w:rsidR="00FA4991" w:rsidRDefault="00FA4991" w:rsidP="001015C3">
      <w:pPr>
        <w:rPr>
          <w:rFonts w:ascii="Trebuchet MS" w:hAnsi="Trebuchet MS"/>
        </w:rPr>
      </w:pPr>
      <w:r>
        <w:rPr>
          <w:rFonts w:ascii="Trebuchet MS" w:hAnsi="Trebuchet MS"/>
        </w:rPr>
        <w:t>(866)</w:t>
      </w:r>
      <w:r w:rsidR="00602490">
        <w:rPr>
          <w:rFonts w:ascii="Trebuchet MS" w:hAnsi="Trebuchet MS"/>
        </w:rPr>
        <w:t xml:space="preserve"> 699-6605</w:t>
      </w:r>
    </w:p>
    <w:p w14:paraId="7ADC35CC" w14:textId="77777777" w:rsidR="00D23278" w:rsidRDefault="00D23278" w:rsidP="001015C3">
      <w:pPr>
        <w:rPr>
          <w:rFonts w:ascii="Trebuchet MS" w:hAnsi="Trebuchet MS"/>
        </w:rPr>
      </w:pPr>
    </w:p>
    <w:p w14:paraId="43E952D9" w14:textId="77777777" w:rsidR="001E44BD" w:rsidRDefault="001E44BD" w:rsidP="001015C3">
      <w:pPr>
        <w:rPr>
          <w:rFonts w:ascii="Trebuchet MS" w:hAnsi="Trebuchet MS"/>
        </w:rPr>
      </w:pPr>
    </w:p>
    <w:p w14:paraId="72E36DDA" w14:textId="782CD3DD" w:rsidR="001E44BD" w:rsidRDefault="001E44BD" w:rsidP="001015C3">
      <w:pPr>
        <w:rPr>
          <w:rFonts w:ascii="Trebuchet MS" w:hAnsi="Trebuchet MS"/>
        </w:rPr>
      </w:pPr>
    </w:p>
    <w:p w14:paraId="5E2AA5E2" w14:textId="77777777" w:rsidR="004451D4" w:rsidRPr="00D77EEC" w:rsidRDefault="004451D4" w:rsidP="001015C3">
      <w:pPr>
        <w:rPr>
          <w:rFonts w:ascii="Trebuchet MS" w:hAnsi="Trebuchet MS"/>
        </w:rPr>
      </w:pPr>
    </w:p>
    <w:p w14:paraId="72E8038D" w14:textId="77777777" w:rsidR="009B0515" w:rsidRDefault="009B0515" w:rsidP="009B0515">
      <w:pPr>
        <w:jc w:val="center"/>
        <w:rPr>
          <w:rFonts w:ascii="Trebuchet MS" w:hAnsi="Trebuchet MS"/>
          <w:sz w:val="24"/>
          <w:szCs w:val="24"/>
        </w:rPr>
      </w:pPr>
    </w:p>
    <w:p w14:paraId="5D45DB5B" w14:textId="3F4483B8" w:rsidR="009B0515" w:rsidRDefault="009B0515" w:rsidP="009B0515">
      <w:pPr>
        <w:contextualSpacing/>
        <w:rPr>
          <w:rFonts w:ascii="Trebuchet MS" w:hAnsi="Trebuchet MS"/>
        </w:rPr>
      </w:pPr>
    </w:p>
    <w:sectPr w:rsidR="009B0515" w:rsidSect="00BA7BE3">
      <w:type w:val="continuous"/>
      <w:pgSz w:w="12220" w:h="15840"/>
      <w:pgMar w:top="1008" w:right="864" w:bottom="-720" w:left="86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611A"/>
    <w:multiLevelType w:val="hybridMultilevel"/>
    <w:tmpl w:val="FF702AA2"/>
    <w:lvl w:ilvl="0" w:tplc="142C44E2">
      <w:start w:val="1"/>
      <w:numFmt w:val="decimal"/>
      <w:lvlText w:val="%1."/>
      <w:lvlJc w:val="left"/>
      <w:pPr>
        <w:ind w:left="767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6"/>
        <w:sz w:val="17"/>
        <w:szCs w:val="17"/>
      </w:rPr>
    </w:lvl>
    <w:lvl w:ilvl="1" w:tplc="E03AA90C">
      <w:numFmt w:val="bullet"/>
      <w:lvlText w:val="•"/>
      <w:lvlJc w:val="left"/>
      <w:pPr>
        <w:ind w:left="1632" w:hanging="645"/>
      </w:pPr>
      <w:rPr>
        <w:rFonts w:hint="default"/>
      </w:rPr>
    </w:lvl>
    <w:lvl w:ilvl="2" w:tplc="9F1C9BC8">
      <w:numFmt w:val="bullet"/>
      <w:lvlText w:val="•"/>
      <w:lvlJc w:val="left"/>
      <w:pPr>
        <w:ind w:left="2504" w:hanging="645"/>
      </w:pPr>
      <w:rPr>
        <w:rFonts w:hint="default"/>
      </w:rPr>
    </w:lvl>
    <w:lvl w:ilvl="3" w:tplc="E2CE9ACE">
      <w:numFmt w:val="bullet"/>
      <w:lvlText w:val="•"/>
      <w:lvlJc w:val="left"/>
      <w:pPr>
        <w:ind w:left="3376" w:hanging="645"/>
      </w:pPr>
      <w:rPr>
        <w:rFonts w:hint="default"/>
      </w:rPr>
    </w:lvl>
    <w:lvl w:ilvl="4" w:tplc="7352A56E">
      <w:numFmt w:val="bullet"/>
      <w:lvlText w:val="•"/>
      <w:lvlJc w:val="left"/>
      <w:pPr>
        <w:ind w:left="4248" w:hanging="645"/>
      </w:pPr>
      <w:rPr>
        <w:rFonts w:hint="default"/>
      </w:rPr>
    </w:lvl>
    <w:lvl w:ilvl="5" w:tplc="DCD46728">
      <w:numFmt w:val="bullet"/>
      <w:lvlText w:val="•"/>
      <w:lvlJc w:val="left"/>
      <w:pPr>
        <w:ind w:left="5120" w:hanging="645"/>
      </w:pPr>
      <w:rPr>
        <w:rFonts w:hint="default"/>
      </w:rPr>
    </w:lvl>
    <w:lvl w:ilvl="6" w:tplc="C3EEF78A">
      <w:numFmt w:val="bullet"/>
      <w:lvlText w:val="•"/>
      <w:lvlJc w:val="left"/>
      <w:pPr>
        <w:ind w:left="5992" w:hanging="645"/>
      </w:pPr>
      <w:rPr>
        <w:rFonts w:hint="default"/>
      </w:rPr>
    </w:lvl>
    <w:lvl w:ilvl="7" w:tplc="219A7756">
      <w:numFmt w:val="bullet"/>
      <w:lvlText w:val="•"/>
      <w:lvlJc w:val="left"/>
      <w:pPr>
        <w:ind w:left="6864" w:hanging="645"/>
      </w:pPr>
      <w:rPr>
        <w:rFonts w:hint="default"/>
      </w:rPr>
    </w:lvl>
    <w:lvl w:ilvl="8" w:tplc="A830C3E4">
      <w:numFmt w:val="bullet"/>
      <w:lvlText w:val="•"/>
      <w:lvlJc w:val="left"/>
      <w:pPr>
        <w:ind w:left="7736" w:hanging="645"/>
      </w:pPr>
      <w:rPr>
        <w:rFonts w:hint="default"/>
      </w:rPr>
    </w:lvl>
  </w:abstractNum>
  <w:abstractNum w:abstractNumId="1" w15:restartNumberingAfterBreak="0">
    <w:nsid w:val="263B524D"/>
    <w:multiLevelType w:val="hybridMultilevel"/>
    <w:tmpl w:val="B1FED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5D9B"/>
    <w:multiLevelType w:val="hybridMultilevel"/>
    <w:tmpl w:val="2A88F568"/>
    <w:lvl w:ilvl="0" w:tplc="C43233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94B"/>
    <w:rsid w:val="000452F2"/>
    <w:rsid w:val="001015C3"/>
    <w:rsid w:val="001D528E"/>
    <w:rsid w:val="001E44BD"/>
    <w:rsid w:val="001F4404"/>
    <w:rsid w:val="00231227"/>
    <w:rsid w:val="00282FA5"/>
    <w:rsid w:val="002C204E"/>
    <w:rsid w:val="002C3442"/>
    <w:rsid w:val="002F3E17"/>
    <w:rsid w:val="0031394C"/>
    <w:rsid w:val="004451D4"/>
    <w:rsid w:val="00495C84"/>
    <w:rsid w:val="004E73B0"/>
    <w:rsid w:val="005164F1"/>
    <w:rsid w:val="005B117B"/>
    <w:rsid w:val="005B78D5"/>
    <w:rsid w:val="005D23D0"/>
    <w:rsid w:val="005D61B6"/>
    <w:rsid w:val="00602490"/>
    <w:rsid w:val="006D7CCC"/>
    <w:rsid w:val="006F4ECD"/>
    <w:rsid w:val="00733D2A"/>
    <w:rsid w:val="007F294B"/>
    <w:rsid w:val="008063D5"/>
    <w:rsid w:val="00821AD2"/>
    <w:rsid w:val="00870926"/>
    <w:rsid w:val="00893481"/>
    <w:rsid w:val="008C75D7"/>
    <w:rsid w:val="008D6478"/>
    <w:rsid w:val="009400CF"/>
    <w:rsid w:val="00944557"/>
    <w:rsid w:val="009532BB"/>
    <w:rsid w:val="009B0515"/>
    <w:rsid w:val="009E38F0"/>
    <w:rsid w:val="00A75D4B"/>
    <w:rsid w:val="00A9782E"/>
    <w:rsid w:val="00AA6FE9"/>
    <w:rsid w:val="00AD326D"/>
    <w:rsid w:val="00B87AF9"/>
    <w:rsid w:val="00BA7BE3"/>
    <w:rsid w:val="00BD1027"/>
    <w:rsid w:val="00C164CD"/>
    <w:rsid w:val="00C501BA"/>
    <w:rsid w:val="00C7484F"/>
    <w:rsid w:val="00C74E14"/>
    <w:rsid w:val="00C773F1"/>
    <w:rsid w:val="00C95ECB"/>
    <w:rsid w:val="00CA41D9"/>
    <w:rsid w:val="00D03CFF"/>
    <w:rsid w:val="00D23278"/>
    <w:rsid w:val="00D77EEC"/>
    <w:rsid w:val="00DE2852"/>
    <w:rsid w:val="00E10138"/>
    <w:rsid w:val="00E32B00"/>
    <w:rsid w:val="00E45352"/>
    <w:rsid w:val="00ED1F96"/>
    <w:rsid w:val="00EE002F"/>
    <w:rsid w:val="00FA4991"/>
    <w:rsid w:val="00FC6C53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C39B"/>
  <w15:docId w15:val="{7329E8B4-7B8D-4D0B-823B-CAC48B6E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68"/>
      <w:ind w:left="2478" w:right="1044" w:hanging="56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34"/>
    <w:qFormat/>
    <w:pPr>
      <w:spacing w:before="116"/>
      <w:ind w:left="767" w:right="113" w:hanging="6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51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p@cobblestonecounselingservices.com" TargetMode="External"/><Relationship Id="rId5" Type="http://schemas.openxmlformats.org/officeDocument/2006/relationships/hyperlink" Target="mailto:kathyn@cobblestonecounseling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Parris</cp:lastModifiedBy>
  <cp:revision>61</cp:revision>
  <dcterms:created xsi:type="dcterms:W3CDTF">2021-12-14T22:46:00Z</dcterms:created>
  <dcterms:modified xsi:type="dcterms:W3CDTF">2021-12-19T18:36:00Z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