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Easter</w:t>
      </w:r>
      <w:r>
        <w:rPr>
          <w:b w:val="1"/>
          <w:bCs w:val="1"/>
          <w:rtl w:val="0"/>
          <w:lang w:val="en-US"/>
        </w:rPr>
        <w:t xml:space="preserve"> </w:t>
      </w:r>
      <w:r>
        <w:rPr>
          <w:b w:val="1"/>
          <w:bCs w:val="1"/>
          <w:rtl w:val="0"/>
          <w:lang w:val="en-US"/>
        </w:rPr>
        <w:t>Sunday</w:t>
      </w:r>
      <w:r>
        <w:rPr>
          <w:b w:val="1"/>
          <w:bCs w:val="1"/>
          <w:rtl w:val="0"/>
          <w:lang w:val="en-US"/>
        </w:rPr>
        <w:t xml:space="preserve"> 2</w:t>
      </w:r>
      <w:r>
        <w:rPr>
          <w:rtl w:val="0"/>
          <w:lang w:val="en-US"/>
        </w:rPr>
        <w:t xml:space="preserve">                                                                                                     </w:t>
      </w:r>
    </w:p>
    <w:p>
      <w:pPr>
        <w:pStyle w:val="Body A"/>
      </w:pPr>
      <w:r>
        <w:rPr>
          <w:rtl w:val="0"/>
        </w:rPr>
        <w:t>April 26</w:t>
      </w:r>
      <w:r>
        <w:rPr>
          <w:rtl w:val="0"/>
          <w:lang w:val="en-US"/>
        </w:rPr>
        <w:t>, 202</w:t>
      </w:r>
      <w:r>
        <w:rPr>
          <w:rtl w:val="0"/>
          <w:lang w:val="en-US"/>
        </w:rPr>
        <w:t>5</w:t>
      </w:r>
    </w:p>
    <w:p>
      <w:pPr>
        <w:pStyle w:val="Body A"/>
      </w:pPr>
    </w:p>
    <w:p>
      <w:pPr>
        <w:pStyle w:val="Body A"/>
      </w:pPr>
      <w:r>
        <w:rPr>
          <w:b w:val="1"/>
          <w:bCs w:val="1"/>
          <w:rtl w:val="0"/>
          <w:lang w:val="en-US"/>
        </w:rPr>
        <w:t>Prelude</w:t>
      </w:r>
      <w:r>
        <w:rPr>
          <w:rtl w:val="0"/>
        </w:rPr>
        <w:tab/>
        <w:t>Paul W</w:t>
      </w:r>
      <w:r>
        <w:rPr>
          <w:rtl w:val="0"/>
          <w:lang w:val="en-US"/>
        </w:rPr>
        <w:t>.</w:t>
      </w:r>
      <w:r>
        <w:rPr>
          <w:rtl w:val="0"/>
          <w:lang w:val="en-US"/>
        </w:rPr>
        <w:t>, musician</w:t>
      </w:r>
    </w:p>
    <w:p>
      <w:pPr>
        <w:pStyle w:val="Body A"/>
      </w:pPr>
    </w:p>
    <w:p>
      <w:pPr>
        <w:pStyle w:val="Body A"/>
        <w:rPr>
          <w:b w:val="1"/>
          <w:bCs w:val="1"/>
        </w:rPr>
      </w:pPr>
      <w:r>
        <w:rPr>
          <w:b w:val="1"/>
          <w:bCs w:val="1"/>
          <w:rtl w:val="0"/>
          <w:lang w:val="en-US"/>
        </w:rPr>
        <w:t>Welcome and Protocol Honoring Home</w:t>
        <w:tab/>
      </w:r>
      <w:r>
        <w:rPr>
          <w:b w:val="0"/>
          <w:bCs w:val="0"/>
          <w:rtl w:val="0"/>
          <w:lang w:val="en-US"/>
        </w:rPr>
        <w:t>Rev. Dr. Lea Brown,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rPr>
          <w:b w:val="1"/>
          <w:bCs w:val="1"/>
        </w:rPr>
      </w:pPr>
      <w:r>
        <w:rPr>
          <w:b w:val="1"/>
          <w:bCs w:val="1"/>
          <w:rtl w:val="0"/>
        </w:rPr>
        <w:tab/>
        <w:t>May peace be among us. Amen.</w:t>
      </w:r>
    </w:p>
    <w:p>
      <w:pPr>
        <w:pStyle w:val="Body A"/>
        <w:rPr>
          <w:b w:val="1"/>
          <w:bCs w:val="1"/>
        </w:rPr>
      </w:pPr>
    </w:p>
    <w:p>
      <w:pPr>
        <w:pStyle w:val="Body A"/>
        <w:sectPr>
          <w:headerReference w:type="default" r:id="rId6"/>
          <w:footerReference w:type="default" r:id="rId7"/>
          <w:pgSz w:w="12240" w:h="15840" w:orient="portrait"/>
          <w:pgMar w:top="1440" w:right="1440" w:bottom="1440" w:left="1440" w:header="720" w:footer="864"/>
          <w:bidi w:val="0"/>
        </w:sectPr>
      </w:pPr>
      <w:r>
        <w:rPr>
          <w:b w:val="1"/>
          <w:bCs w:val="1"/>
          <w:rtl w:val="0"/>
          <w:lang w:val="en-US"/>
        </w:rPr>
        <w:t>Opening Hymn  Christ the Lord is Risen Today</w:t>
        <w:tab/>
      </w:r>
      <w:r>
        <w:rPr>
          <w:rtl w:val="0"/>
        </w:rPr>
        <w:t>Paul W. And Christine W., musicians</w:t>
      </w:r>
      <w:r/>
    </w:p>
    <w:p>
      <w:pPr>
        <w:pStyle w:val="Body A"/>
      </w:pPr>
      <w:r>
        <w:rPr>
          <w:rtl w:val="0"/>
          <w:lang w:val="en-US"/>
        </w:rPr>
        <w:t>Christ, the Lord, is risen today Alleluia</w:t>
      </w:r>
    </w:p>
    <w:p>
      <w:pPr>
        <w:pStyle w:val="Body A"/>
      </w:pPr>
      <w:r>
        <w:rPr>
          <w:rtl w:val="0"/>
          <w:lang w:val="en-US"/>
        </w:rPr>
        <w:t>Let all Earth and angels say, Alleluia</w:t>
      </w:r>
    </w:p>
    <w:p>
      <w:pPr>
        <w:pStyle w:val="Body A"/>
      </w:pPr>
      <w:r>
        <w:rPr>
          <w:rtl w:val="0"/>
          <w:lang w:val="en-US"/>
        </w:rPr>
        <w:t>Raise your voice in triumphs high, Alleluia</w:t>
      </w:r>
    </w:p>
    <w:p>
      <w:pPr>
        <w:pStyle w:val="Body A"/>
      </w:pPr>
      <w:r>
        <w:rPr>
          <w:rtl w:val="0"/>
          <w:lang w:val="en-US"/>
        </w:rPr>
        <w:t>Sing, ye heavens, and earth, reply, Alleluia</w:t>
      </w:r>
    </w:p>
    <w:p>
      <w:pPr>
        <w:pStyle w:val="Body A"/>
      </w:pPr>
    </w:p>
    <w:p>
      <w:pPr>
        <w:pStyle w:val="Body A"/>
      </w:pPr>
      <w:r>
        <w:rPr>
          <w:rtl w:val="0"/>
          <w:lang w:val="en-US"/>
        </w:rPr>
        <w:t>Love</w:t>
      </w:r>
      <w:r>
        <w:rPr>
          <w:rtl w:val="0"/>
          <w:lang w:val="en-US"/>
        </w:rPr>
        <w:t>’</w:t>
      </w:r>
      <w:r>
        <w:rPr>
          <w:rtl w:val="0"/>
          <w:lang w:val="en-US"/>
        </w:rPr>
        <w:t>s redeeming work is done, Alleluia</w:t>
      </w:r>
    </w:p>
    <w:p>
      <w:pPr>
        <w:pStyle w:val="Body A"/>
      </w:pPr>
      <w:r>
        <w:rPr>
          <w:rtl w:val="0"/>
          <w:lang w:val="en-US"/>
        </w:rPr>
        <w:t>Fought the fight the battle won, Alleluia</w:t>
      </w:r>
    </w:p>
    <w:p>
      <w:pPr>
        <w:pStyle w:val="Body A"/>
      </w:pPr>
      <w:r>
        <w:rPr>
          <w:rtl w:val="0"/>
          <w:lang w:val="en-US"/>
        </w:rPr>
        <w:t>Death in vain forbids Him rise, Alleluia</w:t>
      </w:r>
    </w:p>
    <w:p>
      <w:pPr>
        <w:pStyle w:val="Body A"/>
      </w:pPr>
      <w:r>
        <w:rPr>
          <w:rtl w:val="0"/>
          <w:lang w:val="en-US"/>
        </w:rPr>
        <w:t>Christ hath opened Paradise, Alleluia</w:t>
      </w:r>
    </w:p>
    <w:p>
      <w:pPr>
        <w:pStyle w:val="Body A"/>
      </w:pPr>
    </w:p>
    <w:p>
      <w:pPr>
        <w:pStyle w:val="Body A"/>
      </w:pPr>
      <w:r>
        <w:rPr>
          <w:rtl w:val="0"/>
          <w:lang w:val="en-US"/>
        </w:rPr>
        <w:t>Soar we now where Christ has lead, Alleluia</w:t>
      </w:r>
    </w:p>
    <w:p>
      <w:pPr>
        <w:pStyle w:val="Body A"/>
      </w:pPr>
      <w:r>
        <w:rPr>
          <w:rtl w:val="0"/>
          <w:lang w:val="en-US"/>
        </w:rPr>
        <w:t>Following our exalted Head, Alleluia</w:t>
      </w:r>
    </w:p>
    <w:p>
      <w:pPr>
        <w:pStyle w:val="Body A"/>
      </w:pPr>
      <w:r>
        <w:rPr>
          <w:rtl w:val="0"/>
          <w:lang w:val="en-US"/>
        </w:rPr>
        <w:t>Made like Christ, like Christ we rise, Alleluia</w:t>
      </w:r>
    </w:p>
    <w:p>
      <w:pPr>
        <w:pStyle w:val="Body A"/>
        <w:sectPr>
          <w:type w:val="continuous"/>
          <w:pgSz w:w="12240" w:h="15840" w:orient="portrait"/>
          <w:pgMar w:top="1440" w:right="1440" w:bottom="1440" w:left="1440" w:header="720" w:footer="864"/>
          <w:cols w:space="468" w:num="2" w:equalWidth="1"/>
          <w:bidi w:val="0"/>
        </w:sectPr>
      </w:pPr>
      <w:r>
        <w:rPr>
          <w:rtl w:val="0"/>
          <w:lang w:val="en-US"/>
        </w:rPr>
        <w:t>Ours the cross, the grave, the skies, Alleluia</w:t>
      </w:r>
      <w:r/>
    </w:p>
    <w:p>
      <w:pPr>
        <w:pStyle w:val="Body A"/>
      </w:pPr>
    </w:p>
    <w:p>
      <w:pPr>
        <w:pStyle w:val="Body A"/>
      </w:pPr>
      <w:r>
        <w:rPr>
          <w:b w:val="1"/>
          <w:bCs w:val="1"/>
          <w:rtl w:val="0"/>
          <w:lang w:val="en-US"/>
        </w:rPr>
        <w:t xml:space="preserve">Invocation </w:t>
      </w:r>
      <w:r>
        <w:rPr>
          <w:rtl w:val="0"/>
        </w:rPr>
        <w:t xml:space="preserve">       Sharilyn S., M. Div.</w:t>
      </w:r>
      <w:r>
        <w:rPr>
          <w:rtl w:val="0"/>
          <w:lang w:val="en-US"/>
        </w:rPr>
        <w:t>, liturgist</w:t>
      </w:r>
    </w:p>
    <w:p>
      <w:pPr>
        <w:pStyle w:val="Body A"/>
      </w:pPr>
      <w:r>
        <w:rPr>
          <w:rtl w:val="0"/>
          <w:lang w:val="en-US"/>
        </w:rPr>
        <w:t>One: O Mystery, how can that which is dead be alive? How can pain and suffering become hope and joy again?</w:t>
      </w:r>
    </w:p>
    <w:p>
      <w:pPr>
        <w:pStyle w:val="Body A"/>
        <w:rPr>
          <w:b w:val="1"/>
          <w:bCs w:val="1"/>
        </w:rPr>
      </w:pPr>
      <w:r>
        <w:rPr>
          <w:b w:val="1"/>
          <w:bCs w:val="1"/>
          <w:rtl w:val="0"/>
          <w:lang w:val="en-US"/>
        </w:rPr>
        <w:t>All: As long as we embody the Christ of justice, love, and healing, there will be resurrection!</w:t>
      </w:r>
    </w:p>
    <w:p>
      <w:pPr>
        <w:pStyle w:val="Body A"/>
      </w:pPr>
      <w:r>
        <w:rPr>
          <w:rtl w:val="0"/>
          <w:lang w:val="en-US"/>
        </w:rPr>
        <w:t>One: O Mystery, how can the one who was known so well, so personally, suddenly begin appearing in many forms and ways?</w:t>
      </w:r>
    </w:p>
    <w:p>
      <w:pPr>
        <w:pStyle w:val="Body A"/>
      </w:pPr>
      <w:r>
        <w:rPr>
          <w:b w:val="1"/>
          <w:bCs w:val="1"/>
          <w:rtl w:val="0"/>
          <w:lang w:val="en-US"/>
        </w:rPr>
        <w:t>All: As long as we embody the Christ of justice, love, and healing, there will be resurrection!</w:t>
      </w:r>
    </w:p>
    <w:p>
      <w:pPr>
        <w:pStyle w:val="Body A"/>
      </w:pPr>
      <w:r>
        <w:rPr>
          <w:rtl w:val="0"/>
          <w:lang w:val="en-US"/>
        </w:rPr>
        <w:t>One: O Mystery, how can a story of injustice and violence, so long ago and far away, be happening again and again? Is there no hope, no better future for humanity?</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All: As long as we embody the Christ of justice, love, and healing, there will be resurrection! </w:t>
        <w:tab/>
      </w:r>
      <w:r>
        <w:rPr>
          <w:b w:val="1"/>
          <w:bCs w:val="1"/>
        </w:rPr>
      </w:r>
    </w:p>
    <w:p>
      <w:pPr>
        <w:pStyle w:val="Body A"/>
        <w:rPr>
          <w:b w:val="0"/>
          <w:bCs w:val="0"/>
        </w:rPr>
      </w:pPr>
      <w:r>
        <w:rPr>
          <w:b w:val="0"/>
          <w:bCs w:val="0"/>
          <w:rtl w:val="0"/>
          <w:lang w:val="en-US"/>
        </w:rPr>
        <w:t xml:space="preserve">One: Then, let it begin with us! Let Spirit breathe new life into the places of desolation - in us, through us, and for all the world. Let the Way of Christ, the Way of Love, not empire, be our path and practice. </w:t>
      </w:r>
    </w:p>
    <w:p>
      <w:pPr>
        <w:pStyle w:val="Body A"/>
        <w:rPr>
          <w:b w:val="0"/>
          <w:bCs w:val="0"/>
        </w:rPr>
      </w:pPr>
      <w:r>
        <w:rPr>
          <w:b w:val="1"/>
          <w:bCs w:val="1"/>
          <w:rtl w:val="0"/>
          <w:lang w:val="en-US"/>
        </w:rPr>
        <w:t>All: Our joy in liberating, compassionate Love will be our solace and resistance. The Ways of Death will not hold us in the ground.</w:t>
      </w:r>
      <w:r>
        <w:rPr>
          <w:b w:val="0"/>
          <w:bCs w:val="0"/>
          <w:rtl w:val="0"/>
          <w:lang w:val="en-US"/>
        </w:rPr>
        <w:t xml:space="preserve"> </w:t>
      </w:r>
    </w:p>
    <w:p>
      <w:pPr>
        <w:pStyle w:val="Body A"/>
        <w:rPr>
          <w:b w:val="1"/>
          <w:bCs w:val="1"/>
        </w:rPr>
      </w:pPr>
      <w:r>
        <w:rPr>
          <w:b w:val="0"/>
          <w:bCs w:val="0"/>
          <w:rtl w:val="0"/>
          <w:lang w:val="en-US"/>
        </w:rPr>
        <w:t>One: Come, rising Christ, come any way you want. Just come!</w:t>
      </w:r>
      <w:r>
        <w:rPr>
          <w:b w:val="1"/>
          <w:bCs w:val="1"/>
        </w:rPr>
        <w:tab/>
      </w:r>
    </w:p>
    <w:p>
      <w:pPr>
        <w:pStyle w:val="Body A"/>
        <w:rPr>
          <w:b w:val="1"/>
          <w:bCs w:val="1"/>
        </w:rPr>
      </w:pPr>
      <w:r>
        <w:rPr>
          <w:b w:val="1"/>
          <w:bCs w:val="1"/>
          <w:rtl w:val="0"/>
          <w:lang w:val="en-US"/>
        </w:rPr>
        <w:t>All: Come Holy Spirit. Come any way you want. Just come. Am</w:t>
      </w:r>
      <w:r>
        <w:rPr>
          <w:b w:val="1"/>
          <w:bCs w:val="1"/>
          <w:rtl w:val="0"/>
          <w:lang w:val="en-US"/>
        </w:rPr>
        <w:t>é</w:t>
      </w:r>
      <w:r>
        <w:rPr>
          <w:b w:val="1"/>
          <w:bCs w:val="1"/>
          <w:rtl w:val="0"/>
          <w:lang w:val="en-US"/>
        </w:rPr>
        <w:t>n/Amen</w:t>
      </w:r>
    </w:p>
    <w:p>
      <w:pPr>
        <w:pStyle w:val="Body A"/>
      </w:pPr>
    </w:p>
    <w:p>
      <w:pPr>
        <w:pStyle w:val="Body A"/>
      </w:pPr>
    </w:p>
    <w:p>
      <w:pPr>
        <w:pStyle w:val="Body A"/>
      </w:pPr>
      <w:r>
        <w:rPr>
          <w:b w:val="1"/>
          <w:bCs w:val="1"/>
          <w:rtl w:val="0"/>
          <w:lang w:val="en-US"/>
        </w:rPr>
        <w:t>Song</w:t>
        <w:tab/>
        <w:t>We Are the Church Alive!</w:t>
      </w:r>
      <w:r>
        <w:rPr>
          <w:rtl w:val="0"/>
        </w:rPr>
        <w:tab/>
        <w:t>Paul W. And Christine W., musicians</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bidi w:val="0"/>
        </w:sectPr>
      </w:pPr>
      <w:r>
        <w:rPr>
          <w:rFonts w:ascii="Helvetica Neue" w:cs="Helvetica Neue" w:hAnsi="Helvetica Neue" w:eastAsia="Helvetica Neue"/>
          <w:sz w:val="22"/>
          <w:szCs w:val="22"/>
        </w:rPr>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Christ's presence on this earth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give God's Spirit body 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act of our new birth.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As yielded open channels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God's descending dove,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shout and sing, With joy we bring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all-inclusive love.</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faith has set us free;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No more enslaved by guilt and shame,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live our liberty!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follow Christ's example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freedom now proclaim,</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Destroying myths of doubt and fear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Jesus' mighty name.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body must be healed;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Where strife has bruised and battered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wholeness is revealed.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mission is an urgent one;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strength and health let's stand,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So that our witness to God's light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Will shine through every land.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All praise to God on high!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Creator, Savior, Comforter!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laud and magnify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name, almighty God of love;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Pray give us life, that we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May be your church, the Church Alive,</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For all eternity.</w:t>
      </w:r>
      <w:r>
        <w:rPr>
          <w:rFonts w:ascii="Helvetica Neue" w:cs="Helvetica Neue" w:hAnsi="Helvetica Neue" w:eastAsia="Helvetica Neue"/>
          <w:sz w:val="22"/>
          <w:szCs w:val="22"/>
        </w:rPr>
      </w:r>
    </w:p>
    <w:p>
      <w:pPr>
        <w:pStyle w:val="Body A"/>
      </w:pPr>
    </w:p>
    <w:p>
      <w:pPr>
        <w:pStyle w:val="Body A"/>
      </w:pPr>
      <w:r>
        <w:rPr>
          <w:b w:val="1"/>
          <w:bCs w:val="1"/>
          <w:rtl w:val="0"/>
          <w:lang w:val="en-US"/>
        </w:rPr>
        <w:t xml:space="preserve">Welcoming </w:t>
      </w:r>
      <w:r>
        <w:rPr>
          <w:b w:val="1"/>
          <w:bCs w:val="1"/>
          <w:rtl w:val="0"/>
          <w:lang w:val="en-US"/>
        </w:rPr>
        <w:t>Communion</w:t>
      </w:r>
      <w:r>
        <w:rPr>
          <w:rtl w:val="0"/>
        </w:rPr>
        <w:tab/>
        <w:t xml:space="preserve"> </w:t>
      </w:r>
      <w:r>
        <w:rPr>
          <w:rtl w:val="0"/>
          <w:lang w:val="en-US"/>
        </w:rPr>
        <w:t>Rev. Dr. Lea B.</w:t>
      </w:r>
      <w:r>
        <w:rPr>
          <w:rtl w:val="0"/>
          <w:lang w:val="en-US"/>
        </w:rPr>
        <w:t xml:space="preserve">, </w:t>
      </w:r>
      <w:r>
        <w:rPr>
          <w:rtl w:val="0"/>
          <w:lang w:val="en-US"/>
        </w:rPr>
        <w:t>celebrant, Angel P.,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cs="Arial Unicode MS" w:hAnsi="Helvetica Neue" w:eastAsia="Arial Unicode MS" w:hint="default"/>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ú</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my heart</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M</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 heart knows how to say to you</w:t>
      </w: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14:textOutline w14:w="12700" w14:cap="flat">
            <w14:noFill/>
            <w14:miter w14:lim="400000"/>
          </w14:textOutline>
          <w14:textFill>
            <w14:solidFill>
              <w14:srgbClr w14:val="343A40"/>
            </w14:solidFill>
          </w14:textFill>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sectPr>
          <w:type w:val="continuous"/>
          <w:pgSz w:w="12240" w:h="15840" w:orient="portrait"/>
          <w:pgMar w:top="1440" w:right="1440" w:bottom="1440" w:left="1440" w:header="720" w:footer="864"/>
          <w:cols w:space="468" w:num="2" w:equalWidth="1"/>
          <w:bidi w:val="0"/>
        </w:sectPr>
      </w:pPr>
      <w:r>
        <w:rPr>
          <w:rFonts w:ascii="Helvetica Neue" w:cs="Arial Unicode MS" w:hAnsi="Helvetica Neue" w:eastAsia="Arial Unicode MS"/>
          <w:b w:val="1"/>
          <w:bCs w:val="1"/>
          <w:i w:val="0"/>
          <w:iCs w:val="0"/>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r>
    </w:p>
    <w:p>
      <w:pPr>
        <w:pStyle w:val="Body A"/>
        <w:rPr>
          <w:b w:val="1"/>
          <w:bCs w:val="1"/>
        </w:rPr>
      </w:pPr>
    </w:p>
    <w:p>
      <w:pPr>
        <w:pStyle w:val="Body A"/>
        <w:rPr>
          <w:b w:val="0"/>
          <w:bCs w:val="0"/>
        </w:rPr>
        <w:sectPr>
          <w:type w:val="continuous"/>
          <w:pgSz w:w="12240" w:h="15840" w:orient="portrait"/>
          <w:pgMar w:top="1440" w:right="1440" w:bottom="1440" w:left="1440" w:header="720" w:footer="864"/>
          <w:bidi w:val="0"/>
        </w:sectPr>
      </w:pPr>
      <w:r>
        <w:rPr>
          <w:b w:val="1"/>
          <w:bCs w:val="1"/>
          <w:rtl w:val="0"/>
          <w:lang w:val="en-US"/>
        </w:rPr>
        <w:t xml:space="preserve">Distribution </w:t>
      </w:r>
      <w:r>
        <w:rPr>
          <w:b w:val="1"/>
          <w:bCs w:val="1"/>
          <w:rtl w:val="0"/>
          <w:lang w:val="en-US"/>
        </w:rPr>
        <w:t>Song: In This Very Room</w:t>
        <w:tab/>
      </w:r>
      <w:r>
        <w:rPr>
          <w:b w:val="0"/>
          <w:bCs w:val="0"/>
          <w:rtl w:val="0"/>
          <w:lang w:val="en-US"/>
        </w:rPr>
        <w:t>Paul W and Christine W, musicians</w:t>
      </w:r>
      <w:r>
        <w:rPr>
          <w:b w:val="0"/>
          <w:bCs w:val="0"/>
        </w:rPr>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I</w:t>
      </w:r>
      <w:r>
        <w:rPr>
          <w:rFonts w:ascii="Helvetica" w:hAnsi="Helvetica"/>
          <w:sz w:val="22"/>
          <w:szCs w:val="22"/>
          <w:rtl w:val="0"/>
          <w:lang w:val="en-US"/>
          <w14:textOutline>
            <w14:noFill/>
          </w14:textOutline>
        </w:rPr>
        <w:t>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love</w:t>
      </w:r>
      <w:r>
        <w:rPr>
          <w:rFonts w:ascii="Helvetica" w:hAnsi="Helvetica"/>
          <w:sz w:val="22"/>
          <w:szCs w:val="22"/>
          <w:rtl w:val="0"/>
          <w:lang w:val="en-US"/>
          <w14:textOutline>
            <w14:noFill/>
          </w14:textOutline>
        </w:rPr>
        <w:t xml:space="preserve"> f</w:t>
      </w:r>
      <w:r>
        <w:rPr>
          <w:rFonts w:ascii="Helvetica" w:hAnsi="Helvetica"/>
          <w:sz w:val="22"/>
          <w:szCs w:val="22"/>
          <w:rtl w:val="0"/>
          <w:lang w:val="en-US"/>
          <w14:textOutline>
            <w14:noFill/>
          </w14:textOutline>
        </w:rPr>
        <w:t>or one like me</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in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joy</w:t>
      </w:r>
      <w:r>
        <w:rPr>
          <w:rFonts w:ascii="Helvetica" w:hAnsi="Helvetica"/>
          <w:sz w:val="22"/>
          <w:szCs w:val="22"/>
          <w:rtl w:val="0"/>
          <w:lang w:val="en-US"/>
          <w14:textOutline>
            <w14:noFill/>
          </w14:textOutline>
        </w:rPr>
        <w:t xml:space="preserve"> f</w:t>
      </w:r>
      <w:r>
        <w:rPr>
          <w:rFonts w:ascii="Helvetica" w:hAnsi="Helvetica"/>
          <w:sz w:val="22"/>
          <w:szCs w:val="22"/>
          <w:rtl w:val="0"/>
          <w:lang w:val="en-US"/>
          <w14:textOutline>
            <w14:noFill/>
          </w14:textOutline>
        </w:rPr>
        <w:t>or one like me</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there's quite enough hope</w:t>
      </w:r>
      <w:r>
        <w:rPr>
          <w:rFonts w:ascii="Helvetica" w:hAnsi="Helvetica"/>
          <w:sz w:val="22"/>
          <w:szCs w:val="22"/>
          <w:rtl w:val="0"/>
          <w:lang w:val="en-US"/>
          <w14:textOutline>
            <w14:noFill/>
          </w14:textOutline>
        </w:rPr>
        <w:t xml:space="preserve">, </w:t>
      </w:r>
      <w:r>
        <w:rPr>
          <w:rFonts w:ascii="Helvetica" w:hAnsi="Helvetica"/>
          <w:sz w:val="22"/>
          <w:szCs w:val="22"/>
          <w:rtl w:val="0"/>
          <w:lang w:val="en-US"/>
          <w14:textOutline>
            <w14:noFill/>
          </w14:textOutline>
        </w:rPr>
        <w:t>And quite enough power</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To chase away any gloom</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sv-SE"/>
          <w14:textOutline>
            <w14:noFill/>
          </w14:textOutline>
        </w:rPr>
        <w:t xml:space="preserve">For Jesus, </w:t>
      </w:r>
      <w:r>
        <w:rPr>
          <w:rFonts w:ascii="Helvetica" w:hAnsi="Helvetica"/>
          <w:sz w:val="22"/>
          <w:szCs w:val="22"/>
          <w:rtl w:val="0"/>
          <w:lang w:val="en-US"/>
          <w14:textOutline>
            <w14:noFill/>
          </w14:textOutline>
        </w:rPr>
        <w:t>yes,</w:t>
      </w:r>
      <w:r>
        <w:rPr>
          <w:rFonts w:ascii="Helvetica" w:hAnsi="Helvetica"/>
          <w:sz w:val="22"/>
          <w:szCs w:val="22"/>
          <w:rtl w:val="0"/>
          <w:lang w:val="sv-SE"/>
          <w14:textOutline>
            <w14:noFill/>
          </w14:textOutline>
        </w:rPr>
        <w:t xml:space="preserve"> Jesus</w:t>
      </w:r>
      <w:r>
        <w:rPr>
          <w:rFonts w:ascii="Helvetica" w:hAnsi="Helvetica"/>
          <w:sz w:val="22"/>
          <w:szCs w:val="22"/>
          <w:rtl w:val="0"/>
          <w:lang w:val="en-US"/>
          <w14:textOutline>
            <w14:noFill/>
          </w14:textOutline>
        </w:rPr>
        <w:t>, i</w:t>
      </w:r>
      <w:r>
        <w:rPr>
          <w:rFonts w:ascii="Helvetica" w:hAnsi="Helvetica"/>
          <w:sz w:val="22"/>
          <w:szCs w:val="22"/>
          <w:rtl w:val="0"/>
          <w:lang w:val="en-US"/>
          <w14:textOutline>
            <w14:noFill/>
          </w14:textOutline>
        </w:rPr>
        <w:t>s in this very room</w:t>
      </w:r>
    </w:p>
    <w:p>
      <w:pPr>
        <w:pStyle w:val="Default"/>
        <w:spacing w:before="0" w:line="240" w:lineRule="auto"/>
        <w:rPr>
          <w:rFonts w:ascii="Helvetica" w:cs="Helvetica" w:hAnsi="Helvetica" w:eastAsia="Helvetica"/>
          <w:sz w:val="22"/>
          <w:szCs w:val="22"/>
          <w14:textOutline>
            <w14:noFill/>
          </w14:textOutline>
        </w:rPr>
      </w:pP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In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love</w:t>
      </w:r>
      <w:r>
        <w:rPr>
          <w:rFonts w:ascii="Helvetica" w:hAnsi="Helvetica"/>
          <w:sz w:val="22"/>
          <w:szCs w:val="22"/>
          <w:rtl w:val="0"/>
          <w:lang w:val="en-US"/>
          <w14:textOutline>
            <w14:noFill/>
          </w14:textOutline>
        </w:rPr>
        <w:t xml:space="preserve"> f</w:t>
      </w:r>
      <w:r>
        <w:rPr>
          <w:rFonts w:ascii="Helvetica" w:hAnsi="Helvetica"/>
          <w:sz w:val="22"/>
          <w:szCs w:val="22"/>
          <w:rtl w:val="0"/>
          <w14:textOutline>
            <w14:noFill/>
          </w14:textOutline>
        </w:rPr>
        <w:t xml:space="preserve">or </w:t>
      </w:r>
      <w:r>
        <w:rPr>
          <w:rFonts w:ascii="Helvetica" w:hAnsi="Helvetica"/>
          <w:sz w:val="22"/>
          <w:szCs w:val="22"/>
          <w:rtl w:val="0"/>
          <w:lang w:val="en-US"/>
          <w14:textOutline>
            <w14:noFill/>
          </w14:textOutline>
        </w:rPr>
        <w:t>all of us</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in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joy</w:t>
      </w:r>
      <w:r>
        <w:rPr>
          <w:rFonts w:ascii="Helvetica" w:hAnsi="Helvetica"/>
          <w:sz w:val="22"/>
          <w:szCs w:val="22"/>
          <w:rtl w:val="0"/>
          <w:lang w:val="en-US"/>
          <w14:textOutline>
            <w14:noFill/>
          </w14:textOutline>
        </w:rPr>
        <w:t xml:space="preserve"> f</w:t>
      </w:r>
      <w:r>
        <w:rPr>
          <w:rFonts w:ascii="Helvetica" w:hAnsi="Helvetica"/>
          <w:sz w:val="22"/>
          <w:szCs w:val="22"/>
          <w:rtl w:val="0"/>
          <w14:textOutline>
            <w14:noFill/>
          </w14:textOutline>
        </w:rPr>
        <w:t xml:space="preserve">or </w:t>
      </w:r>
      <w:r>
        <w:rPr>
          <w:rFonts w:ascii="Helvetica" w:hAnsi="Helvetica"/>
          <w:sz w:val="22"/>
          <w:szCs w:val="22"/>
          <w:rtl w:val="0"/>
          <w:lang w:val="en-US"/>
          <w14:textOutline>
            <w14:noFill/>
          </w14:textOutline>
        </w:rPr>
        <w:t>all of us</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there's quite enough hope</w:t>
      </w:r>
      <w:r>
        <w:rPr>
          <w:rFonts w:ascii="Helvetica" w:hAnsi="Helvetica"/>
          <w:sz w:val="22"/>
          <w:szCs w:val="22"/>
          <w:rtl w:val="0"/>
          <w:lang w:val="en-US"/>
          <w14:textOutline>
            <w14:noFill/>
          </w14:textOutline>
        </w:rPr>
        <w:t xml:space="preserve">, </w:t>
      </w:r>
      <w:r>
        <w:rPr>
          <w:rFonts w:ascii="Helvetica" w:hAnsi="Helvetica"/>
          <w:sz w:val="22"/>
          <w:szCs w:val="22"/>
          <w:rtl w:val="0"/>
          <w:lang w:val="en-US"/>
          <w14:textOutline>
            <w14:noFill/>
          </w14:textOutline>
        </w:rPr>
        <w:t>And quite enough power</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To chase away any gloom</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sv-SE"/>
          <w14:textOutline>
            <w14:noFill/>
          </w14:textOutline>
        </w:rPr>
        <w:t xml:space="preserve">For Jesus, </w:t>
      </w:r>
      <w:r>
        <w:rPr>
          <w:rFonts w:ascii="Helvetica" w:hAnsi="Helvetica"/>
          <w:sz w:val="22"/>
          <w:szCs w:val="22"/>
          <w:rtl w:val="0"/>
          <w:lang w:val="en-US"/>
          <w14:textOutline>
            <w14:noFill/>
          </w14:textOutline>
        </w:rPr>
        <w:t>yes,</w:t>
      </w:r>
      <w:r>
        <w:rPr>
          <w:rFonts w:ascii="Helvetica" w:hAnsi="Helvetica"/>
          <w:sz w:val="22"/>
          <w:szCs w:val="22"/>
          <w:rtl w:val="0"/>
          <w:lang w:val="sv-SE"/>
          <w14:textOutline>
            <w14:noFill/>
          </w14:textOutline>
        </w:rPr>
        <w:t xml:space="preserve"> Jesus</w:t>
      </w:r>
      <w:r>
        <w:rPr>
          <w:rFonts w:ascii="Helvetica" w:hAnsi="Helvetica"/>
          <w:sz w:val="22"/>
          <w:szCs w:val="22"/>
          <w:rtl w:val="0"/>
          <w:lang w:val="en-US"/>
          <w14:textOutline>
            <w14:noFill/>
          </w14:textOutline>
        </w:rPr>
        <w:t>, i</w:t>
      </w:r>
      <w:r>
        <w:rPr>
          <w:rFonts w:ascii="Helvetica" w:hAnsi="Helvetica"/>
          <w:sz w:val="22"/>
          <w:szCs w:val="22"/>
          <w:rtl w:val="0"/>
          <w:lang w:val="en-US"/>
          <w14:textOutline>
            <w14:noFill/>
          </w14:textOutline>
        </w:rPr>
        <w:t>s in this very room</w:t>
      </w:r>
    </w:p>
    <w:p>
      <w:pPr>
        <w:pStyle w:val="Default"/>
        <w:spacing w:before="0" w:line="240" w:lineRule="auto"/>
        <w:rPr>
          <w:rFonts w:ascii="Helvetica" w:cs="Helvetica" w:hAnsi="Helvetica" w:eastAsia="Helvetica"/>
          <w:sz w:val="22"/>
          <w:szCs w:val="22"/>
          <w14:textOutline>
            <w14:noFill/>
          </w14:textOutline>
        </w:rPr>
      </w:pP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In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love</w:t>
      </w:r>
      <w:r>
        <w:rPr>
          <w:rFonts w:ascii="Helvetica" w:hAnsi="Helvetica"/>
          <w:sz w:val="22"/>
          <w:szCs w:val="22"/>
          <w:rtl w:val="0"/>
          <w:lang w:val="en-US"/>
          <w14:textOutline>
            <w14:noFill/>
          </w14:textOutline>
        </w:rPr>
        <w:t xml:space="preserve"> f</w:t>
      </w:r>
      <w:r>
        <w:rPr>
          <w:rFonts w:ascii="Helvetica" w:hAnsi="Helvetica"/>
          <w:sz w:val="22"/>
          <w:szCs w:val="22"/>
          <w:rtl w:val="0"/>
          <w14:textOutline>
            <w14:noFill/>
          </w14:textOutline>
        </w:rPr>
        <w:t xml:space="preserve">or </w:t>
      </w:r>
      <w:r>
        <w:rPr>
          <w:rFonts w:ascii="Helvetica" w:hAnsi="Helvetica"/>
          <w:sz w:val="22"/>
          <w:szCs w:val="22"/>
          <w:rtl w:val="0"/>
          <w:lang w:val="en-US"/>
          <w14:textOutline>
            <w14:noFill/>
          </w14:textOutline>
        </w:rPr>
        <w:t>all the world</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in this very room</w:t>
      </w:r>
      <w:r>
        <w:rPr>
          <w:rFonts w:ascii="Helvetica" w:hAnsi="Helvetica"/>
          <w:sz w:val="22"/>
          <w:szCs w:val="22"/>
          <w:rtl w:val="0"/>
          <w:lang w:val="en-US"/>
          <w14:textOutline>
            <w14:noFill/>
          </w14:textOutline>
        </w:rPr>
        <w:t>, t</w:t>
      </w:r>
      <w:r>
        <w:rPr>
          <w:rFonts w:ascii="Helvetica" w:hAnsi="Helvetica"/>
          <w:sz w:val="22"/>
          <w:szCs w:val="22"/>
          <w:rtl w:val="0"/>
          <w:lang w:val="en-US"/>
          <w14:textOutline>
            <w14:noFill/>
          </w14:textOutline>
        </w:rPr>
        <w:t>here</w:t>
      </w:r>
      <w:r>
        <w:rPr>
          <w:rFonts w:ascii="Helvetica" w:hAnsi="Helvetica" w:hint="default"/>
          <w:sz w:val="22"/>
          <w:szCs w:val="22"/>
          <w:rtl w:val="0"/>
          <w:lang w:val="en-US"/>
          <w14:textOutline>
            <w14:noFill/>
          </w14:textOutline>
        </w:rPr>
        <w:t>’</w:t>
      </w:r>
      <w:r>
        <w:rPr>
          <w:rFonts w:ascii="Helvetica" w:hAnsi="Helvetica"/>
          <w:sz w:val="22"/>
          <w:szCs w:val="22"/>
          <w:rtl w:val="0"/>
          <w:lang w:val="en-US"/>
          <w14:textOutline>
            <w14:noFill/>
          </w14:textOutline>
        </w:rPr>
        <w:t>s quite enough joy</w:t>
      </w:r>
      <w:r>
        <w:rPr>
          <w:rFonts w:ascii="Helvetica" w:hAnsi="Helvetica"/>
          <w:sz w:val="22"/>
          <w:szCs w:val="22"/>
          <w:rtl w:val="0"/>
          <w:lang w:val="en-US"/>
          <w14:textOutline>
            <w14:noFill/>
          </w14:textOutline>
        </w:rPr>
        <w:t xml:space="preserve"> f</w:t>
      </w:r>
      <w:r>
        <w:rPr>
          <w:rFonts w:ascii="Helvetica" w:hAnsi="Helvetica"/>
          <w:sz w:val="22"/>
          <w:szCs w:val="22"/>
          <w:rtl w:val="0"/>
          <w14:textOutline>
            <w14:noFill/>
          </w14:textOutline>
        </w:rPr>
        <w:t xml:space="preserve">or </w:t>
      </w:r>
      <w:r>
        <w:rPr>
          <w:rFonts w:ascii="Helvetica" w:hAnsi="Helvetica"/>
          <w:sz w:val="22"/>
          <w:szCs w:val="22"/>
          <w:rtl w:val="0"/>
          <w:lang w:val="en-US"/>
          <w14:textOutline>
            <w14:noFill/>
          </w14:textOutline>
        </w:rPr>
        <w:t>all the world</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And there's quite enough hope</w:t>
      </w:r>
      <w:r>
        <w:rPr>
          <w:rFonts w:ascii="Helvetica" w:hAnsi="Helvetica"/>
          <w:sz w:val="22"/>
          <w:szCs w:val="22"/>
          <w:rtl w:val="0"/>
          <w:lang w:val="en-US"/>
          <w14:textOutline>
            <w14:noFill/>
          </w14:textOutline>
        </w:rPr>
        <w:t xml:space="preserve">, </w:t>
      </w:r>
      <w:r>
        <w:rPr>
          <w:rFonts w:ascii="Helvetica" w:hAnsi="Helvetica"/>
          <w:sz w:val="22"/>
          <w:szCs w:val="22"/>
          <w:rtl w:val="0"/>
          <w:lang w:val="en-US"/>
          <w14:textOutline>
            <w14:noFill/>
          </w14:textOutline>
        </w:rPr>
        <w:t>And quite enough power</w:t>
      </w:r>
    </w:p>
    <w:p>
      <w:pPr>
        <w:pStyle w:val="Default"/>
        <w:spacing w:before="0" w:line="240" w:lineRule="auto"/>
        <w:rPr>
          <w:rFonts w:ascii="Helvetica" w:cs="Helvetica" w:hAnsi="Helvetica" w:eastAsia="Helvetica"/>
          <w:sz w:val="22"/>
          <w:szCs w:val="22"/>
          <w14:textOutline>
            <w14:noFill/>
          </w14:textOutline>
        </w:rPr>
      </w:pPr>
      <w:r>
        <w:rPr>
          <w:rFonts w:ascii="Helvetica" w:hAnsi="Helvetica"/>
          <w:sz w:val="22"/>
          <w:szCs w:val="22"/>
          <w:rtl w:val="0"/>
          <w:lang w:val="en-US"/>
          <w14:textOutline>
            <w14:noFill/>
          </w14:textOutline>
        </w:rPr>
        <w:t>To chase away any gloom</w:t>
      </w:r>
    </w:p>
    <w:p>
      <w:pPr>
        <w:pStyle w:val="Default"/>
        <w:spacing w:before="0" w:line="240" w:lineRule="auto"/>
        <w:rPr>
          <w:rFonts w:ascii="Helvetica" w:cs="Helvetica" w:hAnsi="Helvetica" w:eastAsia="Helvetica"/>
          <w:sz w:val="22"/>
          <w:szCs w:val="22"/>
          <w14:textOutline>
            <w14:noFill/>
          </w14:textOutline>
        </w:rPr>
        <w:sectPr>
          <w:type w:val="continuous"/>
          <w:pgSz w:w="12240" w:h="15840" w:orient="portrait"/>
          <w:pgMar w:top="1440" w:right="1440" w:bottom="1440" w:left="1440" w:header="720" w:footer="864"/>
          <w:cols w:space="468" w:num="2" w:equalWidth="1"/>
          <w:bidi w:val="0"/>
        </w:sectPr>
      </w:pPr>
      <w:r>
        <w:rPr>
          <w:rFonts w:ascii="Helvetica" w:hAnsi="Helvetica"/>
          <w:sz w:val="22"/>
          <w:szCs w:val="22"/>
          <w:rtl w:val="0"/>
          <w:lang w:val="sv-SE"/>
          <w14:textOutline>
            <w14:noFill/>
          </w14:textOutline>
        </w:rPr>
        <w:t xml:space="preserve">For Jesus, </w:t>
      </w:r>
      <w:r>
        <w:rPr>
          <w:rFonts w:ascii="Helvetica" w:hAnsi="Helvetica"/>
          <w:sz w:val="22"/>
          <w:szCs w:val="22"/>
          <w:rtl w:val="0"/>
          <w:lang w:val="en-US"/>
          <w14:textOutline>
            <w14:noFill/>
          </w14:textOutline>
        </w:rPr>
        <w:t>yes,</w:t>
      </w:r>
      <w:r>
        <w:rPr>
          <w:rFonts w:ascii="Helvetica" w:hAnsi="Helvetica"/>
          <w:sz w:val="22"/>
          <w:szCs w:val="22"/>
          <w:rtl w:val="0"/>
          <w:lang w:val="sv-SE"/>
          <w14:textOutline>
            <w14:noFill/>
          </w14:textOutline>
        </w:rPr>
        <w:t xml:space="preserve"> Jesus</w:t>
      </w:r>
      <w:r>
        <w:rPr>
          <w:rFonts w:ascii="Helvetica" w:hAnsi="Helvetica"/>
          <w:sz w:val="22"/>
          <w:szCs w:val="22"/>
          <w:rtl w:val="0"/>
          <w:lang w:val="en-US"/>
          <w14:textOutline>
            <w14:noFill/>
          </w14:textOutline>
        </w:rPr>
        <w:t>, i</w:t>
      </w:r>
      <w:r>
        <w:rPr>
          <w:rFonts w:ascii="Helvetica" w:hAnsi="Helvetica"/>
          <w:sz w:val="22"/>
          <w:szCs w:val="22"/>
          <w:rtl w:val="0"/>
          <w:lang w:val="en-US"/>
          <w14:textOutline>
            <w14:noFill/>
          </w14:textOutline>
        </w:rPr>
        <w:t>s in this very room</w:t>
      </w:r>
      <w:r>
        <w:rPr>
          <w:rFonts w:ascii="Helvetica" w:cs="Helvetica" w:hAnsi="Helvetica" w:eastAsia="Helvetica"/>
          <w:sz w:val="22"/>
          <w:szCs w:val="22"/>
          <w14:textOutline>
            <w14:noFill/>
          </w14:textOutline>
        </w:rPr>
      </w:r>
    </w:p>
    <w:p>
      <w:pPr>
        <w:pStyle w:val="Default"/>
        <w:spacing w:before="0" w:line="240" w:lineRule="auto"/>
        <w:rPr>
          <w:rFonts w:ascii="Helvetica" w:cs="Helvetica" w:hAnsi="Helvetica" w:eastAsia="Helvetica"/>
          <w:sz w:val="22"/>
          <w:szCs w:val="22"/>
          <w14:textOutline>
            <w14:noFill/>
          </w14:textOutline>
        </w:rPr>
      </w:pPr>
      <w:r>
        <w:rPr>
          <w:rFonts w:ascii="Helvetica" w:cs="Helvetica" w:hAnsi="Helvetica" w:eastAsia="Helvetica"/>
          <w:sz w:val="22"/>
          <w:szCs w:val="22"/>
          <w14:textOutline>
            <w14:noFill/>
          </w14:textOutline>
        </w:rPr>
        <w:tab/>
      </w: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The Gospel Reading Juan/John 20:19-27     </w:t>
      </w:r>
      <w:r>
        <w:rPr>
          <w:b w:val="0"/>
          <w:bCs w:val="0"/>
          <w:rtl w:val="0"/>
          <w:lang w:val="en-US"/>
        </w:rPr>
        <w:t>Angel P. and Susan P., lectors</w:t>
      </w:r>
      <w:r>
        <w:rPr>
          <w:b w:val="1"/>
          <w:bCs w:val="1"/>
        </w:rPr>
      </w:r>
    </w:p>
    <w:p>
      <w:pPr>
        <w:pStyle w:val="Body A"/>
        <w:rPr>
          <w:i w:val="1"/>
          <w:iCs w:val="1"/>
          <w:sz w:val="24"/>
          <w:szCs w:val="24"/>
        </w:rPr>
      </w:pPr>
      <w:r>
        <w:rPr>
          <w:i w:val="1"/>
          <w:iCs w:val="1"/>
          <w:sz w:val="24"/>
          <w:szCs w:val="24"/>
          <w:rtl w:val="0"/>
          <w:lang w:val="en-US"/>
        </w:rPr>
        <w:t xml:space="preserve">(Espanol/Spanish) </w:t>
      </w:r>
      <w:r>
        <w:rPr>
          <w:b w:val="1"/>
          <w:bCs w:val="1"/>
          <w:i w:val="1"/>
          <w:iCs w:val="1"/>
          <w:sz w:val="24"/>
          <w:szCs w:val="24"/>
          <w:rtl w:val="0"/>
          <w:lang w:val="en-US"/>
        </w:rPr>
        <w:t xml:space="preserve"> </w:t>
      </w:r>
      <w:r>
        <w:rPr>
          <w:i w:val="0"/>
          <w:iCs w:val="0"/>
          <w:sz w:val="24"/>
          <w:szCs w:val="24"/>
          <w:rtl w:val="0"/>
          <w:lang w:val="en-US"/>
        </w:rPr>
        <w:t>Al atardecer de aquel primer d</w:t>
      </w:r>
      <w:r>
        <w:rPr>
          <w:i w:val="0"/>
          <w:iCs w:val="0"/>
          <w:sz w:val="24"/>
          <w:szCs w:val="24"/>
          <w:rtl w:val="0"/>
          <w:lang w:val="en-US"/>
        </w:rPr>
        <w:t>í</w:t>
      </w:r>
      <w:r>
        <w:rPr>
          <w:i w:val="0"/>
          <w:iCs w:val="0"/>
          <w:sz w:val="24"/>
          <w:szCs w:val="24"/>
          <w:rtl w:val="0"/>
          <w:lang w:val="en-US"/>
        </w:rPr>
        <w:t>a de la semana, estando reunidos los disc</w:t>
      </w:r>
      <w:r>
        <w:rPr>
          <w:i w:val="0"/>
          <w:iCs w:val="0"/>
          <w:sz w:val="24"/>
          <w:szCs w:val="24"/>
          <w:rtl w:val="0"/>
          <w:lang w:val="en-US"/>
        </w:rPr>
        <w:t>í</w:t>
      </w:r>
      <w:r>
        <w:rPr>
          <w:i w:val="0"/>
          <w:iCs w:val="0"/>
          <w:sz w:val="24"/>
          <w:szCs w:val="24"/>
          <w:rtl w:val="0"/>
          <w:lang w:val="en-US"/>
        </w:rPr>
        <w:t>pulos a puerta cerrada por temor a los jud</w:t>
      </w:r>
      <w:r>
        <w:rPr>
          <w:i w:val="0"/>
          <w:iCs w:val="0"/>
          <w:sz w:val="24"/>
          <w:szCs w:val="24"/>
          <w:rtl w:val="0"/>
          <w:lang w:val="en-US"/>
        </w:rPr>
        <w:t>í</w:t>
      </w:r>
      <w:r>
        <w:rPr>
          <w:i w:val="0"/>
          <w:iCs w:val="0"/>
          <w:sz w:val="24"/>
          <w:szCs w:val="24"/>
          <w:rtl w:val="0"/>
          <w:lang w:val="en-US"/>
        </w:rPr>
        <w:t>os, entr</w:t>
      </w:r>
      <w:r>
        <w:rPr>
          <w:i w:val="0"/>
          <w:iCs w:val="0"/>
          <w:sz w:val="24"/>
          <w:szCs w:val="24"/>
          <w:rtl w:val="0"/>
          <w:lang w:val="en-US"/>
        </w:rPr>
        <w:t xml:space="preserve">ó </w:t>
      </w:r>
      <w:r>
        <w:rPr>
          <w:i w:val="0"/>
          <w:iCs w:val="0"/>
          <w:sz w:val="24"/>
          <w:szCs w:val="24"/>
          <w:rtl w:val="0"/>
          <w:lang w:val="en-US"/>
        </w:rPr>
        <w:t>Jes</w:t>
      </w:r>
      <w:r>
        <w:rPr>
          <w:i w:val="0"/>
          <w:iCs w:val="0"/>
          <w:sz w:val="24"/>
          <w:szCs w:val="24"/>
          <w:rtl w:val="0"/>
          <w:lang w:val="en-US"/>
        </w:rPr>
        <w:t>ú</w:t>
      </w:r>
      <w:r>
        <w:rPr>
          <w:i w:val="0"/>
          <w:iCs w:val="0"/>
          <w:sz w:val="24"/>
          <w:szCs w:val="24"/>
          <w:rtl w:val="0"/>
          <w:lang w:val="en-US"/>
        </w:rPr>
        <w:t>s y poni</w:t>
      </w:r>
      <w:r>
        <w:rPr>
          <w:i w:val="0"/>
          <w:iCs w:val="0"/>
          <w:sz w:val="24"/>
          <w:szCs w:val="24"/>
          <w:rtl w:val="0"/>
          <w:lang w:val="en-US"/>
        </w:rPr>
        <w:t>é</w:t>
      </w:r>
      <w:r>
        <w:rPr>
          <w:i w:val="0"/>
          <w:iCs w:val="0"/>
          <w:sz w:val="24"/>
          <w:szCs w:val="24"/>
          <w:rtl w:val="0"/>
          <w:lang w:val="en-US"/>
        </w:rPr>
        <w:t>ndose en medio de ellos, dijo:</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La paz sea con ustedes!</w:t>
      </w:r>
    </w:p>
    <w:p>
      <w:pPr>
        <w:pStyle w:val="Default"/>
        <w:spacing w:before="0" w:after="320" w:line="240" w:lineRule="auto"/>
        <w:rPr>
          <w:sz w:val="22"/>
          <w:szCs w:val="22"/>
          <w:shd w:val="clear" w:color="auto" w:fill="ffffff"/>
        </w:rPr>
      </w:pPr>
      <w:r>
        <w:rPr>
          <w:sz w:val="22"/>
          <w:szCs w:val="22"/>
          <w:shd w:val="clear" w:color="auto" w:fill="ffffff"/>
          <w:rtl w:val="0"/>
          <w:lang w:val="en-US"/>
        </w:rPr>
        <w:t>Dicho esto, les mostr</w:t>
      </w:r>
      <w:r>
        <w:rPr>
          <w:sz w:val="22"/>
          <w:szCs w:val="22"/>
          <w:shd w:val="clear" w:color="auto" w:fill="ffffff"/>
          <w:rtl w:val="0"/>
          <w:lang w:val="en-US"/>
        </w:rPr>
        <w:t xml:space="preserve">ó </w:t>
      </w:r>
      <w:r>
        <w:rPr>
          <w:sz w:val="22"/>
          <w:szCs w:val="22"/>
          <w:shd w:val="clear" w:color="auto" w:fill="ffffff"/>
          <w:rtl w:val="0"/>
          <w:lang w:val="en-US"/>
        </w:rPr>
        <w:t>las manos y el costado. Al ver al Se</w:t>
      </w:r>
      <w:r>
        <w:rPr>
          <w:sz w:val="22"/>
          <w:szCs w:val="22"/>
          <w:shd w:val="clear" w:color="auto" w:fill="ffffff"/>
          <w:rtl w:val="0"/>
          <w:lang w:val="en-US"/>
        </w:rPr>
        <w:t>ñ</w:t>
      </w:r>
      <w:r>
        <w:rPr>
          <w:sz w:val="22"/>
          <w:szCs w:val="22"/>
          <w:shd w:val="clear" w:color="auto" w:fill="ffffff"/>
          <w:rtl w:val="0"/>
          <w:lang w:val="en-US"/>
        </w:rPr>
        <w:t>or, los disc</w:t>
      </w:r>
      <w:r>
        <w:rPr>
          <w:sz w:val="22"/>
          <w:szCs w:val="22"/>
          <w:shd w:val="clear" w:color="auto" w:fill="ffffff"/>
          <w:rtl w:val="0"/>
          <w:lang w:val="en-US"/>
        </w:rPr>
        <w:t>í</w:t>
      </w:r>
      <w:r>
        <w:rPr>
          <w:sz w:val="22"/>
          <w:szCs w:val="22"/>
          <w:shd w:val="clear" w:color="auto" w:fill="ffffff"/>
          <w:rtl w:val="0"/>
          <w:lang w:val="en-US"/>
        </w:rPr>
        <w:t>pulos se alegraron.</w:t>
      </w:r>
      <w:r>
        <w:rPr>
          <w:sz w:val="22"/>
          <w:szCs w:val="22"/>
          <w:shd w:val="clear" w:color="auto" w:fill="ffffff"/>
          <w:rtl w:val="0"/>
          <w:lang w:val="en-US"/>
        </w:rPr>
        <w:t xml:space="preserve"> </w:t>
      </w:r>
      <w:r>
        <w:rPr>
          <w:sz w:val="22"/>
          <w:szCs w:val="22"/>
          <w:shd w:val="clear" w:color="auto" w:fill="ffffff"/>
          <w:rtl w:val="0"/>
          <w:lang w:val="en-US"/>
        </w:rPr>
        <w:t>—¡</w:t>
      </w:r>
      <w:r>
        <w:rPr>
          <w:sz w:val="22"/>
          <w:szCs w:val="22"/>
          <w:shd w:val="clear" w:color="auto" w:fill="ffffff"/>
          <w:rtl w:val="0"/>
          <w:lang w:val="en-US"/>
        </w:rPr>
        <w:t xml:space="preserve">La paz sea con ustedes! </w:t>
      </w:r>
      <w:r>
        <w:rPr>
          <w:sz w:val="22"/>
          <w:szCs w:val="22"/>
          <w:shd w:val="clear" w:color="auto" w:fill="ffffff"/>
          <w:rtl w:val="0"/>
          <w:lang w:val="en-US"/>
        </w:rPr>
        <w:t>—</w:t>
      </w:r>
      <w:r>
        <w:rPr>
          <w:sz w:val="22"/>
          <w:szCs w:val="22"/>
          <w:shd w:val="clear" w:color="auto" w:fill="ffffff"/>
          <w:rtl w:val="0"/>
          <w:lang w:val="en-US"/>
        </w:rPr>
        <w:t>repiti</w:t>
      </w:r>
      <w:r>
        <w:rPr>
          <w:sz w:val="22"/>
          <w:szCs w:val="22"/>
          <w:shd w:val="clear" w:color="auto" w:fill="ffffff"/>
          <w:rtl w:val="0"/>
          <w:lang w:val="en-US"/>
        </w:rPr>
        <w:t xml:space="preserve">ó </w:t>
      </w:r>
      <w:r>
        <w:rPr>
          <w:sz w:val="22"/>
          <w:szCs w:val="22"/>
          <w:shd w:val="clear" w:color="auto" w:fill="ffffff"/>
          <w:rtl w:val="0"/>
          <w:lang w:val="en-US"/>
        </w:rPr>
        <w:t>Jes</w:t>
      </w:r>
      <w:r>
        <w:rPr>
          <w:sz w:val="22"/>
          <w:szCs w:val="22"/>
          <w:shd w:val="clear" w:color="auto" w:fill="ffffff"/>
          <w:rtl w:val="0"/>
          <w:lang w:val="en-US"/>
        </w:rPr>
        <w:t>ú</w:t>
      </w:r>
      <w:r>
        <w:rPr>
          <w:sz w:val="22"/>
          <w:szCs w:val="22"/>
          <w:shd w:val="clear" w:color="auto" w:fill="ffffff"/>
          <w:rtl w:val="0"/>
          <w:lang w:val="en-US"/>
        </w:rPr>
        <w:t>s</w:t>
      </w:r>
      <w:r>
        <w:rPr>
          <w:sz w:val="22"/>
          <w:szCs w:val="22"/>
          <w:shd w:val="clear" w:color="auto" w:fill="ffffff"/>
          <w:rtl w:val="0"/>
          <w:lang w:val="en-US"/>
        </w:rPr>
        <w:t>—</w:t>
      </w:r>
      <w:r>
        <w:rPr>
          <w:sz w:val="22"/>
          <w:szCs w:val="22"/>
          <w:shd w:val="clear" w:color="auto" w:fill="ffffff"/>
          <w:rtl w:val="0"/>
          <w:lang w:val="en-US"/>
        </w:rPr>
        <w:t>. Como el Padre me envi</w:t>
      </w:r>
      <w:r>
        <w:rPr>
          <w:sz w:val="22"/>
          <w:szCs w:val="22"/>
          <w:shd w:val="clear" w:color="auto" w:fill="ffffff"/>
          <w:rtl w:val="0"/>
          <w:lang w:val="en-US"/>
        </w:rPr>
        <w:t xml:space="preserve">ó </w:t>
      </w:r>
      <w:r>
        <w:rPr>
          <w:sz w:val="22"/>
          <w:szCs w:val="22"/>
          <w:shd w:val="clear" w:color="auto" w:fill="ffffff"/>
          <w:rtl w:val="0"/>
          <w:lang w:val="en-US"/>
        </w:rPr>
        <w:t>a m</w:t>
      </w:r>
      <w:r>
        <w:rPr>
          <w:sz w:val="22"/>
          <w:szCs w:val="22"/>
          <w:shd w:val="clear" w:color="auto" w:fill="ffffff"/>
          <w:rtl w:val="0"/>
          <w:lang w:val="en-US"/>
        </w:rPr>
        <w:t>í</w:t>
      </w:r>
      <w:r>
        <w:rPr>
          <w:sz w:val="22"/>
          <w:szCs w:val="22"/>
          <w:shd w:val="clear" w:color="auto" w:fill="ffffff"/>
          <w:rtl w:val="0"/>
          <w:lang w:val="en-US"/>
        </w:rPr>
        <w:t>, as</w:t>
      </w:r>
      <w:r>
        <w:rPr>
          <w:sz w:val="22"/>
          <w:szCs w:val="22"/>
          <w:shd w:val="clear" w:color="auto" w:fill="ffffff"/>
          <w:rtl w:val="0"/>
          <w:lang w:val="en-US"/>
        </w:rPr>
        <w:t xml:space="preserve">í </w:t>
      </w:r>
      <w:r>
        <w:rPr>
          <w:sz w:val="22"/>
          <w:szCs w:val="22"/>
          <w:shd w:val="clear" w:color="auto" w:fill="ffffff"/>
          <w:rtl w:val="0"/>
          <w:lang w:val="en-US"/>
        </w:rPr>
        <w:t>yo los env</w:t>
      </w:r>
      <w:r>
        <w:rPr>
          <w:sz w:val="22"/>
          <w:szCs w:val="22"/>
          <w:shd w:val="clear" w:color="auto" w:fill="ffffff"/>
          <w:rtl w:val="0"/>
          <w:lang w:val="en-US"/>
        </w:rPr>
        <w:t>í</w:t>
      </w:r>
      <w:r>
        <w:rPr>
          <w:sz w:val="22"/>
          <w:szCs w:val="22"/>
          <w:shd w:val="clear" w:color="auto" w:fill="ffffff"/>
          <w:rtl w:val="0"/>
          <w:lang w:val="en-US"/>
        </w:rPr>
        <w:t>o a ustedes.</w:t>
      </w:r>
    </w:p>
    <w:p>
      <w:pPr>
        <w:pStyle w:val="Default"/>
        <w:spacing w:before="0" w:after="320" w:line="240" w:lineRule="auto"/>
        <w:rPr>
          <w:sz w:val="22"/>
          <w:szCs w:val="22"/>
          <w:shd w:val="clear" w:color="auto" w:fill="ffffff"/>
        </w:rPr>
      </w:pPr>
      <w:r>
        <w:rPr>
          <w:sz w:val="22"/>
          <w:szCs w:val="22"/>
          <w:shd w:val="clear" w:color="auto" w:fill="ffffff"/>
          <w:rtl w:val="0"/>
          <w:lang w:val="en-US"/>
        </w:rPr>
        <w:t>Acto seguido, sopl</w:t>
      </w:r>
      <w:r>
        <w:rPr>
          <w:sz w:val="22"/>
          <w:szCs w:val="22"/>
          <w:shd w:val="clear" w:color="auto" w:fill="ffffff"/>
          <w:rtl w:val="0"/>
          <w:lang w:val="en-US"/>
        </w:rPr>
        <w:t xml:space="preserve">ó </w:t>
      </w:r>
      <w:r>
        <w:rPr>
          <w:sz w:val="22"/>
          <w:szCs w:val="22"/>
          <w:shd w:val="clear" w:color="auto" w:fill="ffffff"/>
          <w:rtl w:val="0"/>
          <w:lang w:val="en-US"/>
        </w:rPr>
        <w:t>sobre ellos y les dijo:</w:t>
      </w:r>
    </w:p>
    <w:p>
      <w:pPr>
        <w:pStyle w:val="Default"/>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Reciban el Esp</w:t>
      </w:r>
      <w:r>
        <w:rPr>
          <w:sz w:val="22"/>
          <w:szCs w:val="22"/>
          <w:shd w:val="clear" w:color="auto" w:fill="ffffff"/>
          <w:rtl w:val="0"/>
          <w:lang w:val="en-US"/>
        </w:rPr>
        <w:t>í</w:t>
      </w:r>
      <w:r>
        <w:rPr>
          <w:sz w:val="22"/>
          <w:szCs w:val="22"/>
          <w:shd w:val="clear" w:color="auto" w:fill="ffffff"/>
          <w:rtl w:val="0"/>
          <w:lang w:val="en-US"/>
        </w:rPr>
        <w:t>ritu Santo. A quienes perdonen sus pecados, les ser</w:t>
      </w:r>
      <w:r>
        <w:rPr>
          <w:sz w:val="22"/>
          <w:szCs w:val="22"/>
          <w:shd w:val="clear" w:color="auto" w:fill="ffffff"/>
          <w:rtl w:val="0"/>
          <w:lang w:val="en-US"/>
        </w:rPr>
        <w:t>á</w:t>
      </w:r>
      <w:r>
        <w:rPr>
          <w:sz w:val="22"/>
          <w:szCs w:val="22"/>
          <w:shd w:val="clear" w:color="auto" w:fill="ffffff"/>
          <w:rtl w:val="0"/>
          <w:lang w:val="en-US"/>
        </w:rPr>
        <w:t>n perdonados; a quienes no se los perdonen, no les ser</w:t>
      </w:r>
      <w:r>
        <w:rPr>
          <w:sz w:val="22"/>
          <w:szCs w:val="22"/>
          <w:shd w:val="clear" w:color="auto" w:fill="ffffff"/>
          <w:rtl w:val="0"/>
          <w:lang w:val="en-US"/>
        </w:rPr>
        <w:t>á</w:t>
      </w:r>
      <w:r>
        <w:rPr>
          <w:sz w:val="22"/>
          <w:szCs w:val="22"/>
          <w:shd w:val="clear" w:color="auto" w:fill="ffffff"/>
          <w:rtl w:val="0"/>
          <w:lang w:val="en-US"/>
        </w:rPr>
        <w:t>n perdonados.</w:t>
      </w:r>
    </w:p>
    <w:p>
      <w:pPr>
        <w:pStyle w:val="Default"/>
        <w:spacing w:before="0" w:after="200" w:line="240" w:lineRule="auto"/>
        <w:rPr>
          <w:sz w:val="22"/>
          <w:szCs w:val="22"/>
          <w:shd w:val="clear" w:color="auto" w:fill="ffffff"/>
        </w:rPr>
      </w:pPr>
      <w:r>
        <w:rPr>
          <w:sz w:val="22"/>
          <w:szCs w:val="22"/>
          <w:shd w:val="clear" w:color="auto" w:fill="ffffff"/>
          <w:rtl w:val="0"/>
          <w:lang w:val="en-US"/>
        </w:rPr>
        <w:t>Tom</w:t>
      </w:r>
      <w:r>
        <w:rPr>
          <w:sz w:val="22"/>
          <w:szCs w:val="22"/>
          <w:shd w:val="clear" w:color="auto" w:fill="ffffff"/>
          <w:rtl w:val="0"/>
          <w:lang w:val="en-US"/>
        </w:rPr>
        <w:t>á</w:t>
      </w:r>
      <w:r>
        <w:rPr>
          <w:sz w:val="22"/>
          <w:szCs w:val="22"/>
          <w:shd w:val="clear" w:color="auto" w:fill="ffffff"/>
          <w:rtl w:val="0"/>
          <w:lang w:val="en-US"/>
        </w:rPr>
        <w:t>s, al que apodaban el Gemelo[</w:t>
      </w:r>
      <w:r>
        <w:rPr>
          <w:outline w:val="0"/>
          <w:color w:val="4a4a4a"/>
          <w:sz w:val="22"/>
          <w:szCs w:val="22"/>
          <w:u w:val="single"/>
          <w:shd w:val="clear" w:color="auto" w:fill="ffffff"/>
          <w:rtl w:val="0"/>
          <w:lang w:val="en-US"/>
          <w14:textFill>
            <w14:solidFill>
              <w14:srgbClr w14:val="4A4A4A"/>
            </w14:solidFill>
          </w14:textFill>
        </w:rPr>
        <w:t>a</w:t>
      </w:r>
      <w:r>
        <w:rPr>
          <w:sz w:val="22"/>
          <w:szCs w:val="22"/>
          <w:shd w:val="clear" w:color="auto" w:fill="ffffff"/>
          <w:rtl w:val="0"/>
          <w:lang w:val="en-US"/>
        </w:rPr>
        <w:t>] y que era uno de los doce, no estaba con los disc</w:t>
      </w:r>
      <w:r>
        <w:rPr>
          <w:sz w:val="22"/>
          <w:szCs w:val="22"/>
          <w:shd w:val="clear" w:color="auto" w:fill="ffffff"/>
          <w:rtl w:val="0"/>
          <w:lang w:val="en-US"/>
        </w:rPr>
        <w:t>í</w:t>
      </w:r>
      <w:r>
        <w:rPr>
          <w:sz w:val="22"/>
          <w:szCs w:val="22"/>
          <w:shd w:val="clear" w:color="auto" w:fill="ffffff"/>
          <w:rtl w:val="0"/>
          <w:lang w:val="en-US"/>
        </w:rPr>
        <w:t>pulos cuando lleg</w:t>
      </w:r>
      <w:r>
        <w:rPr>
          <w:sz w:val="22"/>
          <w:szCs w:val="22"/>
          <w:shd w:val="clear" w:color="auto" w:fill="ffffff"/>
          <w:rtl w:val="0"/>
          <w:lang w:val="en-US"/>
        </w:rPr>
        <w:t xml:space="preserve">ó </w:t>
      </w:r>
      <w:r>
        <w:rPr>
          <w:sz w:val="22"/>
          <w:szCs w:val="22"/>
          <w:shd w:val="clear" w:color="auto" w:fill="ffffff"/>
          <w:rtl w:val="0"/>
          <w:lang w:val="en-US"/>
        </w:rPr>
        <w:t>Jes</w:t>
      </w:r>
      <w:r>
        <w:rPr>
          <w:sz w:val="22"/>
          <w:szCs w:val="22"/>
          <w:shd w:val="clear" w:color="auto" w:fill="ffffff"/>
          <w:rtl w:val="0"/>
          <w:lang w:val="en-US"/>
        </w:rPr>
        <w:t>ú</w:t>
      </w:r>
      <w:r>
        <w:rPr>
          <w:sz w:val="22"/>
          <w:szCs w:val="22"/>
          <w:shd w:val="clear" w:color="auto" w:fill="ffffff"/>
          <w:rtl w:val="0"/>
          <w:lang w:val="en-US"/>
        </w:rPr>
        <w:t>s. As</w:t>
      </w:r>
      <w:r>
        <w:rPr>
          <w:sz w:val="22"/>
          <w:szCs w:val="22"/>
          <w:shd w:val="clear" w:color="auto" w:fill="ffffff"/>
          <w:rtl w:val="0"/>
          <w:lang w:val="en-US"/>
        </w:rPr>
        <w:t xml:space="preserve">í </w:t>
      </w:r>
      <w:r>
        <w:rPr>
          <w:sz w:val="22"/>
          <w:szCs w:val="22"/>
          <w:shd w:val="clear" w:color="auto" w:fill="ffffff"/>
          <w:rtl w:val="0"/>
          <w:lang w:val="en-US"/>
        </w:rPr>
        <w:t>que los otros disc</w:t>
      </w:r>
      <w:r>
        <w:rPr>
          <w:sz w:val="22"/>
          <w:szCs w:val="22"/>
          <w:shd w:val="clear" w:color="auto" w:fill="ffffff"/>
          <w:rtl w:val="0"/>
          <w:lang w:val="en-US"/>
        </w:rPr>
        <w:t>í</w:t>
      </w:r>
      <w:r>
        <w:rPr>
          <w:sz w:val="22"/>
          <w:szCs w:val="22"/>
          <w:shd w:val="clear" w:color="auto" w:fill="ffffff"/>
          <w:rtl w:val="0"/>
          <w:lang w:val="en-US"/>
        </w:rPr>
        <w:t>pulos le dijeron:</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w:t>
      </w:r>
      <w:r>
        <w:rPr>
          <w:sz w:val="22"/>
          <w:szCs w:val="22"/>
          <w:u w:color="4a4a4a"/>
          <w:shd w:val="clear" w:color="auto" w:fill="ffffff"/>
          <w:rtl w:val="0"/>
          <w:lang w:val="en-US"/>
        </w:rPr>
        <w:t>Hemos visto al Se</w:t>
      </w:r>
      <w:r>
        <w:rPr>
          <w:sz w:val="22"/>
          <w:szCs w:val="22"/>
          <w:u w:color="4a4a4a"/>
          <w:shd w:val="clear" w:color="auto" w:fill="ffffff"/>
          <w:rtl w:val="0"/>
          <w:lang w:val="en-US"/>
        </w:rPr>
        <w:t>ñ</w:t>
      </w:r>
      <w:r>
        <w:rPr>
          <w:sz w:val="22"/>
          <w:szCs w:val="22"/>
          <w:u w:color="4a4a4a"/>
          <w:shd w:val="clear" w:color="auto" w:fill="ffffff"/>
          <w:rtl w:val="0"/>
          <w:lang w:val="en-US"/>
        </w:rPr>
        <w:t>or!</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w:t>
      </w:r>
      <w:r>
        <w:rPr>
          <w:sz w:val="22"/>
          <w:szCs w:val="22"/>
          <w:u w:color="4a4a4a"/>
          <w:shd w:val="clear" w:color="auto" w:fill="ffffff"/>
          <w:rtl w:val="0"/>
          <w:lang w:val="en-US"/>
        </w:rPr>
        <w:t>Mientras no vea yo la marca de los clavos en sus manos, y meta mi dedo en las marcas y mi mano en su costado, no lo creer</w:t>
      </w:r>
      <w:r>
        <w:rPr>
          <w:sz w:val="22"/>
          <w:szCs w:val="22"/>
          <w:u w:color="4a4a4a"/>
          <w:shd w:val="clear" w:color="auto" w:fill="ffffff"/>
          <w:rtl w:val="0"/>
          <w:lang w:val="en-US"/>
        </w:rPr>
        <w:t>é —</w:t>
      </w:r>
      <w:r>
        <w:rPr>
          <w:sz w:val="22"/>
          <w:szCs w:val="22"/>
          <w:u w:color="4a4a4a"/>
          <w:shd w:val="clear" w:color="auto" w:fill="ffffff"/>
          <w:rtl w:val="0"/>
          <w:lang w:val="en-US"/>
        </w:rPr>
        <w:t>repuso Tom</w:t>
      </w:r>
      <w:r>
        <w:rPr>
          <w:sz w:val="22"/>
          <w:szCs w:val="22"/>
          <w:u w:color="4a4a4a"/>
          <w:shd w:val="clear" w:color="auto" w:fill="ffffff"/>
          <w:rtl w:val="0"/>
          <w:lang w:val="en-US"/>
        </w:rPr>
        <w:t>á</w:t>
      </w:r>
      <w:r>
        <w:rPr>
          <w:sz w:val="22"/>
          <w:szCs w:val="22"/>
          <w:u w:color="4a4a4a"/>
          <w:shd w:val="clear" w:color="auto" w:fill="ffffff"/>
          <w:rtl w:val="0"/>
          <w:lang w:val="en-US"/>
        </w:rPr>
        <w:t>s.</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Una semana m</w:t>
      </w:r>
      <w:r>
        <w:rPr>
          <w:sz w:val="22"/>
          <w:szCs w:val="22"/>
          <w:u w:color="4a4a4a"/>
          <w:shd w:val="clear" w:color="auto" w:fill="ffffff"/>
          <w:rtl w:val="0"/>
          <w:lang w:val="en-US"/>
        </w:rPr>
        <w:t>á</w:t>
      </w:r>
      <w:r>
        <w:rPr>
          <w:sz w:val="22"/>
          <w:szCs w:val="22"/>
          <w:u w:color="4a4a4a"/>
          <w:shd w:val="clear" w:color="auto" w:fill="ffffff"/>
          <w:rtl w:val="0"/>
          <w:lang w:val="en-US"/>
        </w:rPr>
        <w:t>s tarde estaban los disc</w:t>
      </w:r>
      <w:r>
        <w:rPr>
          <w:sz w:val="22"/>
          <w:szCs w:val="22"/>
          <w:u w:color="4a4a4a"/>
          <w:shd w:val="clear" w:color="auto" w:fill="ffffff"/>
          <w:rtl w:val="0"/>
          <w:lang w:val="en-US"/>
        </w:rPr>
        <w:t>í</w:t>
      </w:r>
      <w:r>
        <w:rPr>
          <w:sz w:val="22"/>
          <w:szCs w:val="22"/>
          <w:u w:color="4a4a4a"/>
          <w:shd w:val="clear" w:color="auto" w:fill="ffffff"/>
          <w:rtl w:val="0"/>
          <w:lang w:val="en-US"/>
        </w:rPr>
        <w:t>pulos de nuevo en la casa y Tom</w:t>
      </w:r>
      <w:r>
        <w:rPr>
          <w:sz w:val="22"/>
          <w:szCs w:val="22"/>
          <w:u w:color="4a4a4a"/>
          <w:shd w:val="clear" w:color="auto" w:fill="ffffff"/>
          <w:rtl w:val="0"/>
          <w:lang w:val="en-US"/>
        </w:rPr>
        <w:t>á</w:t>
      </w:r>
      <w:r>
        <w:rPr>
          <w:sz w:val="22"/>
          <w:szCs w:val="22"/>
          <w:u w:color="4a4a4a"/>
          <w:shd w:val="clear" w:color="auto" w:fill="ffffff"/>
          <w:rtl w:val="0"/>
          <w:lang w:val="en-US"/>
        </w:rPr>
        <w:t>s estaba con ellos. Aunque las puertas estaban cerradas, Jes</w:t>
      </w:r>
      <w:r>
        <w:rPr>
          <w:sz w:val="22"/>
          <w:szCs w:val="22"/>
          <w:u w:color="4a4a4a"/>
          <w:shd w:val="clear" w:color="auto" w:fill="ffffff"/>
          <w:rtl w:val="0"/>
          <w:lang w:val="en-US"/>
        </w:rPr>
        <w:t>ú</w:t>
      </w:r>
      <w:r>
        <w:rPr>
          <w:sz w:val="22"/>
          <w:szCs w:val="22"/>
          <w:u w:color="4a4a4a"/>
          <w:shd w:val="clear" w:color="auto" w:fill="ffffff"/>
          <w:rtl w:val="0"/>
          <w:lang w:val="en-US"/>
        </w:rPr>
        <w:t>s entr</w:t>
      </w:r>
      <w:r>
        <w:rPr>
          <w:sz w:val="22"/>
          <w:szCs w:val="22"/>
          <w:u w:color="4a4a4a"/>
          <w:shd w:val="clear" w:color="auto" w:fill="ffffff"/>
          <w:rtl w:val="0"/>
          <w:lang w:val="en-US"/>
        </w:rPr>
        <w:t xml:space="preserve">ó </w:t>
      </w:r>
      <w:r>
        <w:rPr>
          <w:sz w:val="22"/>
          <w:szCs w:val="22"/>
          <w:u w:color="4a4a4a"/>
          <w:shd w:val="clear" w:color="auto" w:fill="ffffff"/>
          <w:rtl w:val="0"/>
          <w:lang w:val="en-US"/>
        </w:rPr>
        <w:t>y, poni</w:t>
      </w:r>
      <w:r>
        <w:rPr>
          <w:sz w:val="22"/>
          <w:szCs w:val="22"/>
          <w:u w:color="4a4a4a"/>
          <w:shd w:val="clear" w:color="auto" w:fill="ffffff"/>
          <w:rtl w:val="0"/>
          <w:lang w:val="en-US"/>
        </w:rPr>
        <w:t>é</w:t>
      </w:r>
      <w:r>
        <w:rPr>
          <w:sz w:val="22"/>
          <w:szCs w:val="22"/>
          <w:u w:color="4a4a4a"/>
          <w:shd w:val="clear" w:color="auto" w:fill="ffffff"/>
          <w:rtl w:val="0"/>
          <w:lang w:val="en-US"/>
        </w:rPr>
        <w:t>ndose en medio de ellos, los salud</w:t>
      </w:r>
      <w:r>
        <w:rPr>
          <w:sz w:val="22"/>
          <w:szCs w:val="22"/>
          <w:u w:color="4a4a4a"/>
          <w:shd w:val="clear" w:color="auto" w:fill="ffffff"/>
          <w:rtl w:val="0"/>
          <w:lang w:val="en-US"/>
        </w:rPr>
        <w:t>ó</w:t>
      </w:r>
      <w:r>
        <w:rPr>
          <w:sz w:val="22"/>
          <w:szCs w:val="22"/>
          <w:u w:color="4a4a4a"/>
          <w:shd w:val="clear" w:color="auto" w:fill="ffffff"/>
          <w:rtl w:val="0"/>
          <w:lang w:val="en-US"/>
        </w:rPr>
        <w:t>.</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w:t>
      </w:r>
      <w:r>
        <w:rPr>
          <w:sz w:val="22"/>
          <w:szCs w:val="22"/>
          <w:u w:color="4a4a4a"/>
          <w:shd w:val="clear" w:color="auto" w:fill="ffffff"/>
          <w:rtl w:val="0"/>
          <w:lang w:val="en-US"/>
        </w:rPr>
        <w:t>La paz sea con ustedes!</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Luego dijo a Tom</w:t>
      </w:r>
      <w:r>
        <w:rPr>
          <w:sz w:val="22"/>
          <w:szCs w:val="22"/>
          <w:u w:color="4a4a4a"/>
          <w:shd w:val="clear" w:color="auto" w:fill="ffffff"/>
          <w:rtl w:val="0"/>
          <w:lang w:val="en-US"/>
        </w:rPr>
        <w:t>á</w:t>
      </w:r>
      <w:r>
        <w:rPr>
          <w:sz w:val="22"/>
          <w:szCs w:val="22"/>
          <w:u w:color="4a4a4a"/>
          <w:shd w:val="clear" w:color="auto" w:fill="ffffff"/>
          <w:rtl w:val="0"/>
          <w:lang w:val="en-US"/>
        </w:rPr>
        <w:t>s:</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w:t>
      </w:r>
      <w:r>
        <w:rPr>
          <w:sz w:val="22"/>
          <w:szCs w:val="22"/>
          <w:u w:color="4a4a4a"/>
          <w:shd w:val="clear" w:color="auto" w:fill="ffffff"/>
          <w:rtl w:val="0"/>
          <w:lang w:val="en-US"/>
        </w:rPr>
        <w:t>Pon tu dedo aqu</w:t>
      </w:r>
      <w:r>
        <w:rPr>
          <w:sz w:val="22"/>
          <w:szCs w:val="22"/>
          <w:u w:color="4a4a4a"/>
          <w:shd w:val="clear" w:color="auto" w:fill="ffffff"/>
          <w:rtl w:val="0"/>
          <w:lang w:val="en-US"/>
        </w:rPr>
        <w:t xml:space="preserve">í </w:t>
      </w:r>
      <w:r>
        <w:rPr>
          <w:sz w:val="22"/>
          <w:szCs w:val="22"/>
          <w:u w:color="4a4a4a"/>
          <w:shd w:val="clear" w:color="auto" w:fill="ffffff"/>
          <w:rtl w:val="0"/>
          <w:lang w:val="en-US"/>
        </w:rPr>
        <w:t>y mira mis manos. Acerca tu mano y m</w:t>
      </w:r>
      <w:r>
        <w:rPr>
          <w:sz w:val="22"/>
          <w:szCs w:val="22"/>
          <w:u w:color="4a4a4a"/>
          <w:shd w:val="clear" w:color="auto" w:fill="ffffff"/>
          <w:rtl w:val="0"/>
          <w:lang w:val="en-US"/>
        </w:rPr>
        <w:t>é</w:t>
      </w:r>
      <w:r>
        <w:rPr>
          <w:sz w:val="22"/>
          <w:szCs w:val="22"/>
          <w:u w:color="4a4a4a"/>
          <w:shd w:val="clear" w:color="auto" w:fill="ffffff"/>
          <w:rtl w:val="0"/>
          <w:lang w:val="en-US"/>
        </w:rPr>
        <w:t>tela en mi costado. Y no seas incr</w:t>
      </w:r>
      <w:r>
        <w:rPr>
          <w:sz w:val="22"/>
          <w:szCs w:val="22"/>
          <w:u w:color="4a4a4a"/>
          <w:shd w:val="clear" w:color="auto" w:fill="ffffff"/>
          <w:rtl w:val="0"/>
          <w:lang w:val="en-US"/>
        </w:rPr>
        <w:t>é</w:t>
      </w:r>
      <w:r>
        <w:rPr>
          <w:sz w:val="22"/>
          <w:szCs w:val="22"/>
          <w:u w:color="4a4a4a"/>
          <w:shd w:val="clear" w:color="auto" w:fill="ffffff"/>
          <w:rtl w:val="0"/>
          <w:lang w:val="en-US"/>
        </w:rPr>
        <w:t>dulo, sino hombre de fe.</w:t>
      </w:r>
    </w:p>
    <w:p>
      <w:pPr>
        <w:pStyle w:val="Default"/>
        <w:spacing w:before="0" w:after="320" w:line="240" w:lineRule="auto"/>
        <w:rPr>
          <w:sz w:val="22"/>
          <w:szCs w:val="22"/>
          <w:u w:color="4a4a4a"/>
          <w:shd w:val="clear" w:color="auto" w:fill="ffffff"/>
        </w:rPr>
        <w:sectPr>
          <w:type w:val="continuous"/>
          <w:pgSz w:w="12240" w:h="15840" w:orient="portrait"/>
          <w:pgMar w:top="1440" w:right="1440" w:bottom="1440" w:left="1440" w:header="720" w:footer="864"/>
          <w:cols w:space="468" w:num="2" w:equalWidth="1"/>
          <w:bidi w:val="0"/>
        </w:sectPr>
      </w:pPr>
      <w:r>
        <w:rPr>
          <w:sz w:val="22"/>
          <w:szCs w:val="22"/>
          <w:u w:color="4a4a4a"/>
          <w:shd w:val="clear" w:color="auto" w:fill="ffffff"/>
        </w:rPr>
      </w:r>
    </w:p>
    <w:p>
      <w:pPr>
        <w:pStyle w:val="Default"/>
        <w:spacing w:before="0" w:after="320" w:line="240" w:lineRule="auto"/>
        <w:rPr>
          <w:u w:color="4a4a4a"/>
          <w:shd w:val="clear" w:color="auto" w:fill="ffffff"/>
        </w:rPr>
        <w:sectPr>
          <w:type w:val="continuous"/>
          <w:pgSz w:w="12240" w:h="15840" w:orient="portrait"/>
          <w:pgMar w:top="1440" w:right="1440" w:bottom="1440" w:left="1440" w:header="720" w:footer="864"/>
          <w:bidi w:val="0"/>
        </w:sectPr>
      </w:pPr>
      <w:r>
        <w:rPr>
          <w:shd w:val="clear" w:color="auto" w:fill="ffffff"/>
          <w:rtl w:val="0"/>
          <w:lang w:val="en-US"/>
        </w:rPr>
        <w:t xml:space="preserve"> +++++ Palabra de Dios</w:t>
        <w:tab/>
      </w:r>
      <w:r>
        <w:rPr>
          <w:b w:val="1"/>
          <w:bCs w:val="1"/>
          <w:shd w:val="clear" w:color="auto" w:fill="ffffff"/>
          <w:rtl w:val="0"/>
          <w:lang w:val="en-US"/>
        </w:rPr>
        <w:t>Te alabamos Dios</w:t>
      </w:r>
      <w:r>
        <w:rPr>
          <w:u w:color="4a4a4a"/>
          <w:shd w:val="clear" w:color="auto" w:fill="ffffff"/>
        </w:rPr>
      </w:r>
    </w:p>
    <w:p>
      <w:pPr>
        <w:pStyle w:val="Body A"/>
        <w:rPr>
          <w:i w:val="1"/>
          <w:iCs w:val="1"/>
          <w:sz w:val="24"/>
          <w:szCs w:val="24"/>
          <w:u w:color="4a4a4a"/>
        </w:rPr>
        <w:sectPr>
          <w:type w:val="continuous"/>
          <w:pgSz w:w="12240" w:h="15840" w:orient="portrait"/>
          <w:pgMar w:top="1440" w:right="1440" w:bottom="1440" w:left="1440" w:header="720" w:footer="864"/>
          <w:bidi w:val="0"/>
        </w:sectPr>
      </w:pPr>
      <w:r>
        <w:rPr>
          <w:i w:val="1"/>
          <w:iCs w:val="1"/>
          <w:sz w:val="24"/>
          <w:szCs w:val="24"/>
          <w:u w:color="4a4a4a"/>
        </w:rPr>
      </w:r>
    </w:p>
    <w:p>
      <w:pPr>
        <w:pStyle w:val="Body A"/>
        <w:rPr>
          <w:i w:val="0"/>
          <w:iCs w:val="0"/>
          <w:sz w:val="22"/>
          <w:szCs w:val="22"/>
        </w:rPr>
      </w:pPr>
      <w:r>
        <w:rPr>
          <w:i w:val="1"/>
          <w:iCs w:val="1"/>
          <w:sz w:val="24"/>
          <w:szCs w:val="24"/>
          <w:u w:color="4a4a4a"/>
          <w:rtl w:val="0"/>
          <w:lang w:val="en-US"/>
        </w:rPr>
        <w:t xml:space="preserve">(English/Ingles) </w:t>
      </w:r>
      <w:r>
        <w:rPr>
          <w:i w:val="0"/>
          <w:iCs w:val="0"/>
          <w:sz w:val="22"/>
          <w:szCs w:val="22"/>
          <w:rtl w:val="0"/>
          <w:lang w:val="en-US"/>
        </w:rPr>
        <w:t xml:space="preserve">When it was evening on that day, the first day of the week, and the doors were locked where the disciples were, for fear of the Jews, Jesus came and stood among them and said, </w:t>
      </w:r>
      <w:r>
        <w:rPr>
          <w:i w:val="0"/>
          <w:iCs w:val="0"/>
          <w:sz w:val="22"/>
          <w:szCs w:val="22"/>
          <w:rtl w:val="0"/>
          <w:lang w:val="en-US"/>
        </w:rPr>
        <w:t>“</w:t>
      </w:r>
      <w:r>
        <w:rPr>
          <w:i w:val="0"/>
          <w:iCs w:val="0"/>
          <w:sz w:val="22"/>
          <w:szCs w:val="22"/>
          <w:rtl w:val="0"/>
          <w:lang w:val="en-US"/>
        </w:rPr>
        <w:t>Peace be with you.</w:t>
      </w:r>
      <w:r>
        <w:rPr>
          <w:i w:val="0"/>
          <w:iCs w:val="0"/>
          <w:sz w:val="22"/>
          <w:szCs w:val="22"/>
          <w:rtl w:val="0"/>
          <w:lang w:val="en-US"/>
        </w:rPr>
        <w:t xml:space="preserve">” </w:t>
      </w:r>
      <w:r>
        <w:rPr>
          <w:i w:val="0"/>
          <w:iCs w:val="0"/>
          <w:sz w:val="22"/>
          <w:szCs w:val="22"/>
          <w:rtl w:val="0"/>
          <w:lang w:val="en-US"/>
        </w:rPr>
        <w:t xml:space="preserve">After he said this, he showed them his hands and his side. Then the disciples rejoiced when they saw the Lord. Jesus said to them again, </w:t>
      </w:r>
      <w:r>
        <w:rPr>
          <w:i w:val="0"/>
          <w:iCs w:val="0"/>
          <w:sz w:val="22"/>
          <w:szCs w:val="22"/>
          <w:rtl w:val="0"/>
          <w:lang w:val="en-US"/>
        </w:rPr>
        <w:t>“</w:t>
      </w:r>
      <w:r>
        <w:rPr>
          <w:i w:val="0"/>
          <w:iCs w:val="0"/>
          <w:sz w:val="22"/>
          <w:szCs w:val="22"/>
          <w:rtl w:val="0"/>
          <w:lang w:val="en-US"/>
        </w:rPr>
        <w:t>Peace be with you. As the Father has sent me, so I send you.</w:t>
      </w:r>
      <w:r>
        <w:rPr>
          <w:i w:val="0"/>
          <w:iCs w:val="0"/>
          <w:sz w:val="22"/>
          <w:szCs w:val="22"/>
          <w:rtl w:val="0"/>
          <w:lang w:val="en-US"/>
        </w:rPr>
        <w:t xml:space="preserve">” </w:t>
      </w:r>
      <w:r>
        <w:rPr>
          <w:i w:val="0"/>
          <w:iCs w:val="0"/>
          <w:sz w:val="22"/>
          <w:szCs w:val="22"/>
          <w:rtl w:val="0"/>
          <w:lang w:val="en-US"/>
        </w:rPr>
        <w:t xml:space="preserve">When he had said this, he breathed on them and said to them, </w:t>
      </w:r>
      <w:r>
        <w:rPr>
          <w:i w:val="0"/>
          <w:iCs w:val="0"/>
          <w:sz w:val="22"/>
          <w:szCs w:val="22"/>
          <w:rtl w:val="0"/>
          <w:lang w:val="en-US"/>
        </w:rPr>
        <w:t>“</w:t>
      </w:r>
      <w:r>
        <w:rPr>
          <w:i w:val="0"/>
          <w:iCs w:val="0"/>
          <w:sz w:val="22"/>
          <w:szCs w:val="22"/>
          <w:rtl w:val="0"/>
          <w:lang w:val="en-US"/>
        </w:rPr>
        <w:t>Receive the Holy Spirit.</w:t>
      </w:r>
      <w:r>
        <w:rPr>
          <w:b w:val="1"/>
          <w:bCs w:val="1"/>
          <w:i w:val="0"/>
          <w:iCs w:val="0"/>
          <w:sz w:val="22"/>
          <w:szCs w:val="22"/>
          <w:rtl w:val="0"/>
          <w:lang w:val="en-US"/>
        </w:rPr>
        <w:t> </w:t>
      </w:r>
      <w:r>
        <w:rPr>
          <w:i w:val="0"/>
          <w:iCs w:val="0"/>
          <w:sz w:val="22"/>
          <w:szCs w:val="22"/>
          <w:rtl w:val="0"/>
          <w:lang w:val="en-US"/>
        </w:rPr>
        <w:t>If you forgive the sins of any, they are forgiven them; if you retain the sins of any, they are retained.</w:t>
      </w:r>
      <w:r>
        <w:rPr>
          <w:i w:val="0"/>
          <w:iCs w:val="0"/>
          <w:sz w:val="22"/>
          <w:szCs w:val="22"/>
          <w:rtl w:val="0"/>
          <w:lang w:val="en-US"/>
        </w:rPr>
        <w:t>”</w:t>
      </w:r>
    </w:p>
    <w:p>
      <w:pPr>
        <w:pStyle w:val="Body A"/>
        <w:rPr>
          <w:i w:val="1"/>
          <w:iCs w:val="1"/>
          <w:sz w:val="24"/>
          <w:szCs w:val="24"/>
        </w:rPr>
      </w:pP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 xml:space="preserve">But Thomas (who was called the Twin), one of the twelve, was not with them when Jesus came. So the other disciples told him, </w:t>
      </w:r>
      <w:r>
        <w:rPr>
          <w:sz w:val="22"/>
          <w:szCs w:val="22"/>
          <w:u w:color="4a4a4a"/>
          <w:shd w:val="clear" w:color="auto" w:fill="ffffff"/>
          <w:rtl w:val="0"/>
          <w:lang w:val="en-US"/>
        </w:rPr>
        <w:t>“</w:t>
      </w:r>
      <w:r>
        <w:rPr>
          <w:sz w:val="22"/>
          <w:szCs w:val="22"/>
          <w:u w:color="4a4a4a"/>
          <w:shd w:val="clear" w:color="auto" w:fill="ffffff"/>
          <w:rtl w:val="0"/>
          <w:lang w:val="en-US"/>
        </w:rPr>
        <w:t>We have seen the Lord.</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But he said to them, </w:t>
      </w:r>
      <w:r>
        <w:rPr>
          <w:sz w:val="22"/>
          <w:szCs w:val="22"/>
          <w:u w:color="4a4a4a"/>
          <w:shd w:val="clear" w:color="auto" w:fill="ffffff"/>
          <w:rtl w:val="0"/>
          <w:lang w:val="en-US"/>
        </w:rPr>
        <w:t>“</w:t>
      </w:r>
      <w:r>
        <w:rPr>
          <w:sz w:val="22"/>
          <w:szCs w:val="22"/>
          <w:u w:color="4a4a4a"/>
          <w:shd w:val="clear" w:color="auto" w:fill="ffffff"/>
          <w:rtl w:val="0"/>
          <w:lang w:val="en-US"/>
        </w:rPr>
        <w:t>Unless I see the mark of the nails in his hands and put my finger in the mark of the nails and my hand in his side, I will not believe.</w:t>
      </w:r>
      <w:r>
        <w:rPr>
          <w:sz w:val="22"/>
          <w:szCs w:val="22"/>
          <w:u w:color="4a4a4a"/>
          <w:shd w:val="clear" w:color="auto" w:fill="ffffff"/>
          <w:rtl w:val="0"/>
          <w:lang w:val="en-US"/>
        </w:rPr>
        <w:t>”</w:t>
      </w:r>
    </w:p>
    <w:p>
      <w:pPr>
        <w:pStyle w:val="Default"/>
        <w:spacing w:before="0" w:after="320" w:line="240" w:lineRule="auto"/>
        <w:rPr>
          <w:sz w:val="22"/>
          <w:szCs w:val="22"/>
          <w:u w:color="4a4a4a"/>
          <w:shd w:val="clear" w:color="auto" w:fill="ffffff"/>
        </w:rPr>
        <w:sectPr>
          <w:type w:val="continuous"/>
          <w:pgSz w:w="12240" w:h="15840" w:orient="portrait"/>
          <w:pgMar w:top="1440" w:right="1440" w:bottom="1440" w:left="1440" w:header="720" w:footer="864"/>
          <w:cols w:space="468" w:num="2" w:equalWidth="1"/>
          <w:bidi w:val="0"/>
        </w:sectPr>
      </w:pPr>
      <w:r>
        <w:rPr>
          <w:sz w:val="22"/>
          <w:szCs w:val="22"/>
          <w:u w:color="4a4a4a"/>
          <w:shd w:val="clear" w:color="auto" w:fill="ffffff"/>
          <w:rtl w:val="0"/>
          <w:lang w:val="en-US"/>
        </w:rPr>
        <w:t xml:space="preserve">A week later his disciples were again in the house, and Thomas was with them. Although the doors were shut, Jesus came and stood among them and said, </w:t>
      </w:r>
      <w:r>
        <w:rPr>
          <w:sz w:val="22"/>
          <w:szCs w:val="22"/>
          <w:u w:color="4a4a4a"/>
          <w:shd w:val="clear" w:color="auto" w:fill="ffffff"/>
          <w:rtl w:val="0"/>
          <w:lang w:val="en-US"/>
        </w:rPr>
        <w:t>“</w:t>
      </w:r>
      <w:r>
        <w:rPr>
          <w:sz w:val="22"/>
          <w:szCs w:val="22"/>
          <w:u w:color="4a4a4a"/>
          <w:shd w:val="clear" w:color="auto" w:fill="ffffff"/>
          <w:rtl w:val="0"/>
          <w:lang w:val="en-US"/>
        </w:rPr>
        <w:t>Peace be with you.</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Then he said to Thomas, </w:t>
      </w:r>
      <w:r>
        <w:rPr>
          <w:sz w:val="22"/>
          <w:szCs w:val="22"/>
          <w:u w:color="4a4a4a"/>
          <w:shd w:val="clear" w:color="auto" w:fill="ffffff"/>
          <w:rtl w:val="0"/>
          <w:lang w:val="en-US"/>
        </w:rPr>
        <w:t>“</w:t>
      </w:r>
      <w:r>
        <w:rPr>
          <w:sz w:val="22"/>
          <w:szCs w:val="22"/>
          <w:u w:color="4a4a4a"/>
          <w:shd w:val="clear" w:color="auto" w:fill="ffffff"/>
          <w:rtl w:val="0"/>
          <w:lang w:val="en-US"/>
        </w:rPr>
        <w:t>Put your finger here and see my hands. Reach out your hand and put it in my side. Do not doubt but believe.</w:t>
      </w:r>
      <w:r>
        <w:rPr>
          <w:sz w:val="22"/>
          <w:szCs w:val="22"/>
          <w:u w:color="4a4a4a"/>
          <w:shd w:val="clear" w:color="auto" w:fill="ffffff"/>
          <w:rtl w:val="0"/>
          <w:lang w:val="en-US"/>
        </w:rPr>
        <w:t>”</w:t>
      </w:r>
      <w:r>
        <w:rPr>
          <w:sz w:val="22"/>
          <w:szCs w:val="22"/>
          <w:u w:color="4a4a4a"/>
          <w:shd w:val="clear" w:color="auto" w:fill="ffffff"/>
        </w:rPr>
      </w:r>
    </w:p>
    <w:p>
      <w:pPr>
        <w:pStyle w:val="Body A"/>
        <w:rPr>
          <w:sz w:val="24"/>
          <w:szCs w:val="24"/>
        </w:rPr>
      </w:pPr>
      <w:r>
        <w:rPr>
          <w:sz w:val="24"/>
          <w:szCs w:val="24"/>
          <w:u w:color="4a4a4a"/>
          <w:rtl w:val="0"/>
          <w:lang w:val="en-US"/>
        </w:rPr>
        <w:t xml:space="preserve">+++++ </w:t>
      </w:r>
      <w:r>
        <w:rPr>
          <w:sz w:val="24"/>
          <w:szCs w:val="24"/>
          <w:rtl w:val="0"/>
          <w:lang w:val="en-US"/>
        </w:rPr>
        <w:t>Let us hear Living Words</w:t>
        <w:tab/>
      </w:r>
      <w:r>
        <w:rPr>
          <w:b w:val="1"/>
          <w:bCs w:val="1"/>
          <w:sz w:val="24"/>
          <w:szCs w:val="24"/>
          <w:rtl w:val="0"/>
          <w:lang w:val="en-US"/>
        </w:rPr>
        <w:t>Thanks be to God</w:t>
      </w:r>
    </w:p>
    <w:p>
      <w:pPr>
        <w:pStyle w:val="Body A"/>
      </w:pPr>
    </w:p>
    <w:p>
      <w:pPr>
        <w:pStyle w:val="Body A"/>
      </w:pPr>
    </w:p>
    <w:p>
      <w:pPr>
        <w:pStyle w:val="Body A"/>
      </w:pPr>
    </w:p>
    <w:p>
      <w:pPr>
        <w:pStyle w:val="Body A"/>
      </w:pP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Response</w:t>
        <w:tab/>
        <w:t>Precious Lord, Take My Hand</w:t>
      </w:r>
      <w:r>
        <w:rPr>
          <w:rtl w:val="0"/>
        </w:rPr>
        <w:tab/>
        <w:t>Paul W. and Christine W., musicians</w:t>
      </w: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Precious Lord, take my hand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let me stand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am tired, I am weak, I am worn;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Through the storm, through the night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to the light: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home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my way grows drear,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Precious Lord, linger near,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my life is almost gone,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Hear my cry, hear my call,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Hold my hand lest I fall:</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Lead me home</w:t>
      </w:r>
      <w:r>
        <w:rPr>
          <w:rFonts w:ascii="Helvetica Neue" w:cs="Helvetica Neue" w:hAnsi="Helvetica Neue" w:eastAsia="Helvetica Neue"/>
          <w:sz w:val="22"/>
          <w:szCs w:val="22"/>
        </w:rPr>
      </w:r>
    </w:p>
    <w:p>
      <w:pPr>
        <w:pStyle w:val="Body"/>
        <w:bidi w:val="0"/>
        <w:ind w:left="0" w:right="0" w:firstLine="0"/>
        <w:jc w:val="left"/>
        <w:rPr>
          <w:rFonts w:ascii="Helvetica Neue" w:cs="Helvetica Neue" w:hAnsi="Helvetica Neue" w:eastAsia="Helvetica Neue"/>
          <w:sz w:val="22"/>
          <w:szCs w:val="22"/>
          <w:rtl w:val="0"/>
        </w:rPr>
      </w:pPr>
    </w:p>
    <w:p>
      <w:pPr>
        <w:pStyle w:val="Body A"/>
        <w:sectPr>
          <w:type w:val="continuous"/>
          <w:pgSz w:w="12240" w:h="15840" w:orient="portrait"/>
          <w:pgMar w:top="1440" w:right="1440" w:bottom="1440" w:left="1440" w:header="720" w:footer="864"/>
          <w:bidi w:val="0"/>
        </w:sectPr>
      </w:pPr>
      <w:r>
        <w:rPr>
          <w:b w:val="1"/>
          <w:bCs w:val="1"/>
          <w:rtl w:val="0"/>
          <w:lang w:val="en-US"/>
        </w:rPr>
        <w:t xml:space="preserve">Reading             The Cure for Sorry by Jan Richardson   </w:t>
      </w:r>
      <w:r>
        <w:rPr>
          <w:rtl w:val="0"/>
        </w:rPr>
        <w:t>Joey D., lector</w:t>
      </w:r>
      <w:r/>
    </w:p>
    <w:p>
      <w:pPr>
        <w:pStyle w:val="Body A"/>
      </w:pPr>
      <w:r>
        <w:rPr>
          <w:rtl w:val="0"/>
        </w:rPr>
        <w:t xml:space="preserve">Because I do not know any medicine for grief </w:t>
      </w:r>
    </w:p>
    <w:p>
      <w:pPr>
        <w:pStyle w:val="Body A"/>
      </w:pPr>
      <w:r>
        <w:rPr>
          <w:rtl w:val="0"/>
        </w:rPr>
        <w:t>but to let ourselves grieve.</w:t>
      </w:r>
    </w:p>
    <w:p>
      <w:pPr>
        <w:pStyle w:val="Body A"/>
      </w:pPr>
    </w:p>
    <w:p>
      <w:pPr>
        <w:pStyle w:val="Body A"/>
      </w:pPr>
      <w:r>
        <w:rPr>
          <w:rtl w:val="0"/>
        </w:rPr>
        <w:t xml:space="preserve">Because I do not know any cure for sorrow </w:t>
      </w:r>
    </w:p>
    <w:p>
      <w:pPr>
        <w:pStyle w:val="Body A"/>
      </w:pPr>
      <w:r>
        <w:rPr>
          <w:rtl w:val="0"/>
        </w:rPr>
        <w:t>but to let ourselves sorrow.</w:t>
      </w:r>
    </w:p>
    <w:p>
      <w:pPr>
        <w:pStyle w:val="Body A"/>
      </w:pPr>
    </w:p>
    <w:p>
      <w:pPr>
        <w:pStyle w:val="Body A"/>
      </w:pPr>
      <w:r>
        <w:rPr>
          <w:rtl w:val="0"/>
        </w:rPr>
        <w:t xml:space="preserve">Because I do not know </w:t>
      </w:r>
    </w:p>
    <w:p>
      <w:pPr>
        <w:pStyle w:val="Body A"/>
      </w:pPr>
      <w:r>
        <w:rPr>
          <w:rtl w:val="0"/>
        </w:rPr>
        <w:t>any remedy</w:t>
      </w:r>
    </w:p>
    <w:p>
      <w:pPr>
        <w:pStyle w:val="Body A"/>
      </w:pPr>
      <w:r>
        <w:rPr>
          <w:rtl w:val="0"/>
        </w:rPr>
        <w:t xml:space="preserve">but to let the heart break, </w:t>
      </w:r>
    </w:p>
    <w:p>
      <w:pPr>
        <w:pStyle w:val="Body A"/>
      </w:pPr>
      <w:r>
        <w:rPr>
          <w:rtl w:val="0"/>
        </w:rPr>
        <w:t>to let it fall open, then</w:t>
      </w:r>
    </w:p>
    <w:p>
      <w:pPr>
        <w:pStyle w:val="Body A"/>
      </w:pPr>
      <w:r>
        <w:rPr>
          <w:rtl w:val="0"/>
        </w:rPr>
        <w:t>to let it fall open still more.</w:t>
      </w:r>
    </w:p>
    <w:p>
      <w:pPr>
        <w:pStyle w:val="Body A"/>
      </w:pPr>
    </w:p>
    <w:p>
      <w:pPr>
        <w:pStyle w:val="Body A"/>
      </w:pPr>
      <w:r>
        <w:rPr>
          <w:rtl w:val="0"/>
        </w:rPr>
        <w:t>Because I do not know how to mend</w:t>
      </w:r>
    </w:p>
    <w:p>
      <w:pPr>
        <w:pStyle w:val="Body A"/>
      </w:pPr>
      <w:r>
        <w:rPr>
          <w:rtl w:val="0"/>
        </w:rPr>
        <w:t>the unmendable, unfixable,</w:t>
      </w:r>
    </w:p>
    <w:p>
      <w:pPr>
        <w:pStyle w:val="Body A"/>
      </w:pPr>
      <w:r>
        <w:rPr>
          <w:rtl w:val="0"/>
        </w:rPr>
        <w:t>unhealable wound that keeps finding itself healed</w:t>
      </w:r>
    </w:p>
    <w:p>
      <w:pPr>
        <w:pStyle w:val="Body A"/>
      </w:pPr>
      <w:r>
        <w:rPr>
          <w:rtl w:val="0"/>
        </w:rPr>
        <w:t>as we tend it,</w:t>
      </w:r>
    </w:p>
    <w:p>
      <w:pPr>
        <w:pStyle w:val="Body A"/>
      </w:pPr>
      <w:r>
        <w:rPr>
          <w:rtl w:val="0"/>
        </w:rPr>
        <w:t>as we follow</w:t>
      </w:r>
    </w:p>
    <w:p>
      <w:pPr>
        <w:pStyle w:val="Body A"/>
      </w:pPr>
      <w:r>
        <w:rPr>
          <w:rtl w:val="0"/>
        </w:rPr>
        <w:t>the line of it,</w:t>
      </w:r>
    </w:p>
    <w:p>
      <w:pPr>
        <w:pStyle w:val="Body A"/>
      </w:pPr>
      <w:r>
        <w:rPr>
          <w:rtl w:val="0"/>
        </w:rPr>
        <w:t>as we let it lead us on the path</w:t>
      </w:r>
      <w:r>
        <w:rPr>
          <w:rtl w:val="0"/>
        </w:rPr>
        <w:t xml:space="preserve"> it knows.</w:t>
      </w:r>
    </w:p>
    <w:p>
      <w:pPr>
        <w:pStyle w:val="Body A"/>
      </w:pPr>
    </w:p>
    <w:p>
      <w:pPr>
        <w:pStyle w:val="Body A"/>
      </w:pPr>
      <w:r>
        <w:rPr>
          <w:rtl w:val="0"/>
        </w:rPr>
        <w:t xml:space="preserve">Because I do not know </w:t>
      </w:r>
    </w:p>
    <w:p>
      <w:pPr>
        <w:pStyle w:val="Body A"/>
      </w:pPr>
      <w:r>
        <w:rPr>
          <w:rtl w:val="0"/>
        </w:rPr>
        <w:t>any solace</w:t>
      </w:r>
    </w:p>
    <w:p>
      <w:pPr>
        <w:pStyle w:val="Body A"/>
      </w:pPr>
      <w:r>
        <w:rPr>
          <w:rtl w:val="0"/>
        </w:rPr>
        <w:t>but to give ourselves into the love</w:t>
      </w:r>
    </w:p>
    <w:p>
      <w:pPr>
        <w:pStyle w:val="Body A"/>
      </w:pPr>
      <w:r>
        <w:rPr>
          <w:rtl w:val="0"/>
        </w:rPr>
        <w:t>that will never cease to find us,</w:t>
      </w:r>
    </w:p>
    <w:p>
      <w:pPr>
        <w:pStyle w:val="Body A"/>
      </w:pPr>
      <w:r>
        <w:rPr>
          <w:rtl w:val="0"/>
        </w:rPr>
        <w:t>that will never loose its hold on us,</w:t>
      </w:r>
    </w:p>
    <w:p>
      <w:pPr>
        <w:pStyle w:val="Body A"/>
      </w:pPr>
      <w:r>
        <w:rPr>
          <w:rtl w:val="0"/>
        </w:rPr>
        <w:t xml:space="preserve">that will never abandon us </w:t>
      </w:r>
    </w:p>
    <w:p>
      <w:pPr>
        <w:pStyle w:val="Body A"/>
      </w:pPr>
      <w:r>
        <w:rPr>
          <w:rtl w:val="0"/>
        </w:rPr>
        <w:t>to the sorrow</w:t>
      </w:r>
    </w:p>
    <w:p>
      <w:pPr>
        <w:pStyle w:val="Body A"/>
        <w:rPr>
          <w:b w:val="1"/>
          <w:bCs w:val="1"/>
        </w:rPr>
        <w:sectPr>
          <w:type w:val="continuous"/>
          <w:pgSz w:w="12240" w:h="15840" w:orient="portrait"/>
          <w:pgMar w:top="1440" w:right="1440" w:bottom="1440" w:left="1440" w:header="720" w:footer="864"/>
          <w:cols w:space="468" w:num="2" w:equalWidth="1"/>
          <w:bidi w:val="0"/>
        </w:sectPr>
      </w:pPr>
      <w:r>
        <w:rPr>
          <w:rtl w:val="0"/>
        </w:rPr>
        <w:t>for which it holds</w:t>
      </w:r>
      <w:r>
        <w:rPr>
          <w:rtl w:val="0"/>
        </w:rPr>
        <w:t xml:space="preserve"> </w:t>
      </w:r>
      <w:r>
        <w:rPr>
          <w:rtl w:val="0"/>
        </w:rPr>
        <w:t>the cure.</w:t>
      </w:r>
      <w:r>
        <w:tab/>
      </w:r>
      <w:r>
        <w:rPr>
          <w:b w:val="1"/>
          <w:bCs w:val="1"/>
        </w:rPr>
      </w:r>
    </w:p>
    <w:p>
      <w:pPr>
        <w:pStyle w:val="Default"/>
        <w:spacing w:before="0" w:line="240" w:lineRule="auto"/>
        <w:rPr>
          <w:outline w:val="0"/>
          <w:color w:val="1f1f1f"/>
          <w:sz w:val="22"/>
          <w:szCs w:val="22"/>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outline w:val="0"/>
          <w:color w:val="1f1f1f"/>
          <w:sz w:val="22"/>
          <w:szCs w:val="22"/>
          <w14:textOutline>
            <w14:noFill/>
          </w14:textOutline>
          <w14:textFill>
            <w14:solidFill>
              <w14:srgbClr w14:val="1F1F1F"/>
            </w14:solidFill>
          </w14:textFill>
        </w:rPr>
      </w:r>
    </w:p>
    <w:p>
      <w:pPr>
        <w:pStyle w:val="Body A"/>
        <w:sectPr>
          <w:type w:val="continuous"/>
          <w:pgSz w:w="12240" w:h="15840" w:orient="portrait"/>
          <w:pgMar w:top="1440" w:right="1440" w:bottom="1440" w:left="1440" w:header="720" w:footer="864"/>
          <w:bidi w:val="0"/>
        </w:sectPr>
      </w:pPr>
      <w:r>
        <w:rPr>
          <w:b w:val="1"/>
          <w:bCs w:val="1"/>
          <w:rtl w:val="0"/>
          <w:lang w:val="en-US"/>
        </w:rPr>
        <w:t>Response</w:t>
        <w:tab/>
        <w:t>Precious Lord, Take My Hand</w:t>
      </w:r>
      <w:r>
        <w:rPr>
          <w:rtl w:val="0"/>
        </w:rPr>
        <w:tab/>
        <w:t>Paul W. and Christine W., musicians</w:t>
      </w: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Precious Lord, take my hand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let me stand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am tired, I am weak, I am worn;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Through the storm, through the night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on to the light: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Lead me home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the darkness appears</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the night draws near,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And the day is past and gone,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At the river I stand,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Guide my feet, hold my hand: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Take my hand, precious Lord,</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Lead me home.</w:t>
      </w:r>
      <w:r>
        <w:rPr>
          <w:rFonts w:ascii="Helvetica Neue" w:cs="Helvetica Neue" w:hAnsi="Helvetica Neue" w:eastAsia="Helvetica Neue"/>
          <w:sz w:val="22"/>
          <w:szCs w:val="22"/>
        </w:rPr>
      </w:r>
    </w:p>
    <w:p>
      <w:pPr>
        <w:pStyle w:val="Body A"/>
      </w:pPr>
      <w:r>
        <w:rPr>
          <w:b w:val="1"/>
          <w:bCs w:val="1"/>
          <w:rtl w:val="0"/>
          <w:lang w:val="en-US"/>
        </w:rPr>
        <w:t>Sermon</w:t>
        <w:tab/>
        <w:t>Thomas and Time</w:t>
      </w:r>
      <w:r>
        <w:rPr>
          <w:rtl w:val="0"/>
        </w:rPr>
        <w:tab/>
        <w:t>Rev. Dr. Lea B., preacher</w:t>
      </w:r>
    </w:p>
    <w:p>
      <w:pPr>
        <w:pStyle w:val="Body A"/>
      </w:pPr>
    </w:p>
    <w:p>
      <w:pPr>
        <w:pStyle w:val="Body A"/>
      </w:pPr>
      <w:r>
        <w:rPr>
          <w:b w:val="1"/>
          <w:bCs w:val="1"/>
          <w:rtl w:val="0"/>
          <w:lang w:val="en-US"/>
        </w:rPr>
        <w:t xml:space="preserve">Community Prayers  </w:t>
      </w:r>
      <w:r>
        <w:rPr>
          <w:rtl w:val="0"/>
        </w:rPr>
        <w:t xml:space="preserve">   Rev. Dr. Joan S., liturgist</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 xml:space="preserve">now and forevermore. </w:t>
      </w:r>
      <w:r>
        <w:rPr>
          <w:b w:val="1"/>
          <w:bCs w:val="1"/>
          <w:outline w:val="0"/>
          <w:color w:val="343a40"/>
          <w:sz w:val="22"/>
          <w:szCs w:val="22"/>
          <w:u w:color="343a40"/>
          <w:shd w:val="clear" w:color="auto" w:fill="ffffff"/>
          <w:rtl w:val="0"/>
          <w:lang w:val="en-US"/>
          <w14:textFill>
            <w14:solidFill>
              <w14:srgbClr w14:val="343A40"/>
            </w14:solidFill>
          </w14:textFill>
        </w:rPr>
        <w:t>Amen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cs="Helvetica Neue" w:hAnsi="Helvetica Neue" w:eastAsia="Helvetica Neue"/>
          <w:sz w:val="22"/>
          <w:szCs w:val="22"/>
        </w:rPr>
      </w:r>
    </w:p>
    <w:p>
      <w:pPr>
        <w:pStyle w:val="Default"/>
        <w:spacing w:before="0" w:line="240" w:lineRule="auto"/>
        <w:rPr>
          <w:b w:val="1"/>
          <w:bCs w:val="1"/>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Remember God Cherishes You   </w:t>
      </w:r>
      <w:r>
        <w:rPr>
          <w:b w:val="0"/>
          <w:bCs w:val="0"/>
          <w:sz w:val="22"/>
          <w:szCs w:val="22"/>
          <w:rtl w:val="0"/>
          <w:lang w:val="en-US"/>
        </w:rPr>
        <w:t>Christine W., liturgist</w:t>
      </w:r>
      <w:r>
        <w:rPr>
          <w:b w:val="1"/>
          <w:bCs w:val="1"/>
          <w:sz w:val="22"/>
          <w:szCs w:val="22"/>
        </w:rPr>
        <w:tab/>
      </w:r>
      <w:r>
        <w:rPr>
          <w:b w:val="0"/>
          <w:bCs w:val="0"/>
          <w:sz w:val="22"/>
          <w:szCs w:val="22"/>
          <w:rtl w:val="0"/>
          <w:lang w:val="en-US"/>
        </w:rPr>
        <w:t>Paul W., musician</w:t>
      </w:r>
      <w:r>
        <w:rPr>
          <w:b w:val="1"/>
          <w:bCs w:val="1"/>
          <w:sz w:val="22"/>
          <w:szCs w:val="22"/>
        </w:rPr>
      </w:r>
    </w:p>
    <w:p>
      <w:pPr>
        <w:pStyle w:val="Default"/>
        <w:spacing w:before="0" w:line="240" w:lineRule="auto"/>
        <w:rPr>
          <w:sz w:val="22"/>
          <w:szCs w:val="22"/>
        </w:rPr>
      </w:pPr>
      <w:r>
        <w:rPr>
          <w:sz w:val="22"/>
          <w:szCs w:val="22"/>
          <w:rtl w:val="0"/>
          <w:lang w:val="en-US"/>
        </w:rPr>
        <w:t xml:space="preserve">1. </w:t>
      </w:r>
      <w:r>
        <w:rPr>
          <w:sz w:val="22"/>
          <w:szCs w:val="22"/>
          <w:rtl w:val="0"/>
          <w:lang w:val="en-US"/>
        </w:rPr>
        <w:t>There are those who would say we must all be the same,</w:t>
      </w:r>
    </w:p>
    <w:p>
      <w:pPr>
        <w:pStyle w:val="Default"/>
        <w:spacing w:before="0" w:line="240" w:lineRule="auto"/>
        <w:rPr>
          <w:sz w:val="22"/>
          <w:szCs w:val="22"/>
        </w:rPr>
      </w:pPr>
      <w:r>
        <w:rPr>
          <w:sz w:val="22"/>
          <w:szCs w:val="22"/>
          <w:rtl w:val="0"/>
          <w:lang w:val="en-US"/>
        </w:rPr>
        <w:t>And that differences must be denied;</w:t>
      </w:r>
    </w:p>
    <w:p>
      <w:pPr>
        <w:pStyle w:val="Default"/>
        <w:spacing w:before="0" w:line="240" w:lineRule="auto"/>
        <w:rPr>
          <w:sz w:val="22"/>
          <w:szCs w:val="22"/>
        </w:rPr>
      </w:pPr>
      <w:r>
        <w:rPr>
          <w:sz w:val="22"/>
          <w:szCs w:val="22"/>
          <w:rtl w:val="0"/>
          <w:lang w:val="en-US"/>
        </w:rPr>
        <w:t>But we know that each soul is belo</w:t>
      </w:r>
      <w:r>
        <w:rPr>
          <w:sz w:val="22"/>
          <w:szCs w:val="22"/>
          <w:rtl w:val="0"/>
          <w:lang w:val="en-US"/>
        </w:rPr>
        <w:t>v</w:t>
      </w:r>
      <w:r>
        <w:rPr>
          <w:sz w:val="22"/>
          <w:szCs w:val="22"/>
          <w:rtl w:val="0"/>
          <w:lang w:val="en-US"/>
        </w:rPr>
        <w:t>’</w:t>
      </w:r>
      <w:r>
        <w:rPr>
          <w:sz w:val="22"/>
          <w:szCs w:val="22"/>
          <w:rtl w:val="0"/>
          <w:lang w:val="en-US"/>
        </w:rPr>
        <w:t>d in God</w:t>
      </w:r>
      <w:r>
        <w:rPr>
          <w:sz w:val="22"/>
          <w:szCs w:val="22"/>
          <w:rtl w:val="0"/>
          <w:lang w:val="en-US"/>
        </w:rPr>
        <w:t>’</w:t>
      </w:r>
      <w:r>
        <w:rPr>
          <w:sz w:val="22"/>
          <w:szCs w:val="22"/>
          <w:rtl w:val="0"/>
          <w:lang w:val="en-US"/>
        </w:rPr>
        <w:t>s eyes</w:t>
      </w:r>
    </w:p>
    <w:p>
      <w:pPr>
        <w:pStyle w:val="Default"/>
        <w:spacing w:before="0" w:line="240" w:lineRule="auto"/>
        <w:rPr>
          <w:sz w:val="22"/>
          <w:szCs w:val="22"/>
        </w:rPr>
      </w:pPr>
      <w:r>
        <w:rPr>
          <w:sz w:val="22"/>
          <w:szCs w:val="22"/>
          <w:rtl w:val="0"/>
          <w:lang w:val="en-US"/>
        </w:rPr>
        <w:t>And we claim all God</w:t>
      </w:r>
      <w:r>
        <w:rPr>
          <w:sz w:val="22"/>
          <w:szCs w:val="22"/>
          <w:rtl w:val="0"/>
          <w:lang w:val="en-US"/>
        </w:rPr>
        <w:t>’</w:t>
      </w:r>
      <w:r>
        <w:rPr>
          <w:sz w:val="22"/>
          <w:szCs w:val="22"/>
          <w:rtl w:val="0"/>
          <w:lang w:val="en-US"/>
        </w:rPr>
        <w:t>s blessings with pride!</w:t>
      </w:r>
    </w:p>
    <w:p>
      <w:pPr>
        <w:pStyle w:val="Default"/>
        <w:spacing w:before="0" w:line="240" w:lineRule="auto"/>
        <w:rPr>
          <w:sz w:val="22"/>
          <w:szCs w:val="22"/>
        </w:rPr>
      </w:pPr>
    </w:p>
    <w:p>
      <w:pPr>
        <w:pStyle w:val="Default"/>
        <w:spacing w:before="0" w:line="240" w:lineRule="auto"/>
        <w:rPr>
          <w:i w:val="1"/>
          <w:iCs w:val="1"/>
          <w:sz w:val="22"/>
          <w:szCs w:val="22"/>
        </w:rPr>
      </w:pPr>
      <w:r>
        <w:rPr>
          <w:i w:val="1"/>
          <w:iCs w:val="1"/>
          <w:sz w:val="22"/>
          <w:szCs w:val="22"/>
          <w:rtl w:val="0"/>
          <w:lang w:val="en-US"/>
        </w:rPr>
        <w:t>(Chorus)</w:t>
      </w:r>
    </w:p>
    <w:p>
      <w:pPr>
        <w:pStyle w:val="Default"/>
        <w:spacing w:before="0" w:line="240" w:lineRule="auto"/>
        <w:rPr>
          <w:i w:val="1"/>
          <w:iCs w:val="1"/>
          <w:sz w:val="22"/>
          <w:szCs w:val="22"/>
        </w:rPr>
      </w:pPr>
      <w:r>
        <w:rPr>
          <w:i w:val="1"/>
          <w:iCs w:val="1"/>
          <w:sz w:val="22"/>
          <w:szCs w:val="22"/>
          <w:rtl w:val="0"/>
          <w:lang w:val="en-US"/>
        </w:rPr>
        <w:t>So remember God cherishes you;</w:t>
      </w:r>
    </w:p>
    <w:p>
      <w:pPr>
        <w:pStyle w:val="Default"/>
        <w:spacing w:before="0" w:line="240" w:lineRule="auto"/>
        <w:rPr>
          <w:i w:val="1"/>
          <w:iCs w:val="1"/>
          <w:sz w:val="22"/>
          <w:szCs w:val="22"/>
        </w:rPr>
      </w:pPr>
      <w:r>
        <w:rPr>
          <w:i w:val="1"/>
          <w:iCs w:val="1"/>
          <w:sz w:val="22"/>
          <w:szCs w:val="22"/>
          <w:rtl w:val="0"/>
          <w:lang w:val="en-US"/>
        </w:rPr>
        <w:t>You are precious, and worthy, and loved.</w:t>
      </w:r>
    </w:p>
    <w:p>
      <w:pPr>
        <w:pStyle w:val="Default"/>
        <w:spacing w:before="0" w:line="240" w:lineRule="auto"/>
        <w:rPr>
          <w:i w:val="1"/>
          <w:iCs w:val="1"/>
          <w:sz w:val="22"/>
          <w:szCs w:val="22"/>
        </w:rPr>
      </w:pPr>
      <w:r>
        <w:rPr>
          <w:i w:val="1"/>
          <w:iCs w:val="1"/>
          <w:sz w:val="22"/>
          <w:szCs w:val="22"/>
          <w:rtl w:val="0"/>
          <w:lang w:val="en-US"/>
        </w:rPr>
        <w:t>When you live out the truth that is yours,</w:t>
      </w:r>
    </w:p>
    <w:p>
      <w:pPr>
        <w:pStyle w:val="Default"/>
        <w:spacing w:before="0" w:line="240" w:lineRule="auto"/>
        <w:rPr>
          <w:i w:val="1"/>
          <w:iCs w:val="1"/>
          <w:sz w:val="22"/>
          <w:szCs w:val="22"/>
        </w:rPr>
      </w:pPr>
      <w:r>
        <w:rPr>
          <w:i w:val="1"/>
          <w:iCs w:val="1"/>
          <w:sz w:val="22"/>
          <w:szCs w:val="22"/>
          <w:rtl w:val="0"/>
          <w:lang w:val="en-US"/>
        </w:rPr>
        <w:t>There</w:t>
      </w:r>
      <w:r>
        <w:rPr>
          <w:i w:val="1"/>
          <w:iCs w:val="1"/>
          <w:sz w:val="22"/>
          <w:szCs w:val="22"/>
          <w:rtl w:val="0"/>
          <w:lang w:val="en-US"/>
        </w:rPr>
        <w:t>’</w:t>
      </w:r>
      <w:r>
        <w:rPr>
          <w:i w:val="1"/>
          <w:iCs w:val="1"/>
          <w:sz w:val="22"/>
          <w:szCs w:val="22"/>
          <w:rtl w:val="0"/>
          <w:lang w:val="en-US"/>
        </w:rPr>
        <w:t>s rejoicing in heaven above!</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2. </w:t>
      </w:r>
      <w:r>
        <w:rPr>
          <w:sz w:val="22"/>
          <w:szCs w:val="22"/>
          <w:rtl w:val="0"/>
          <w:lang w:val="en-US"/>
        </w:rPr>
        <w:t>There are voices of fear that deny what we know:</w:t>
      </w:r>
    </w:p>
    <w:p>
      <w:pPr>
        <w:pStyle w:val="Default"/>
        <w:spacing w:before="0" w:line="240" w:lineRule="auto"/>
        <w:rPr>
          <w:sz w:val="22"/>
          <w:szCs w:val="22"/>
        </w:rPr>
      </w:pPr>
      <w:r>
        <w:rPr>
          <w:sz w:val="22"/>
          <w:szCs w:val="22"/>
          <w:rtl w:val="0"/>
          <w:lang w:val="en-US"/>
        </w:rPr>
        <w:t>That all of God</w:t>
      </w:r>
      <w:r>
        <w:rPr>
          <w:sz w:val="22"/>
          <w:szCs w:val="22"/>
          <w:rtl w:val="0"/>
          <w:lang w:val="en-US"/>
        </w:rPr>
        <w:t>’</w:t>
      </w:r>
      <w:r>
        <w:rPr>
          <w:sz w:val="22"/>
          <w:szCs w:val="22"/>
          <w:rtl w:val="0"/>
          <w:lang w:val="en-US"/>
        </w:rPr>
        <w:t>s people are blessed.</w:t>
      </w:r>
    </w:p>
    <w:p>
      <w:pPr>
        <w:pStyle w:val="Default"/>
        <w:spacing w:before="0" w:line="240" w:lineRule="auto"/>
        <w:rPr>
          <w:sz w:val="22"/>
          <w:szCs w:val="22"/>
        </w:rPr>
      </w:pPr>
      <w:r>
        <w:rPr>
          <w:sz w:val="22"/>
          <w:szCs w:val="22"/>
          <w:rtl w:val="0"/>
          <w:lang w:val="en-US"/>
        </w:rPr>
        <w:t>So we sing loud and clear, with our words and our lives,</w:t>
      </w:r>
    </w:p>
    <w:p>
      <w:pPr>
        <w:pStyle w:val="Default"/>
        <w:spacing w:before="0" w:line="240" w:lineRule="auto"/>
        <w:rPr>
          <w:i w:val="1"/>
          <w:iCs w:val="1"/>
          <w:sz w:val="22"/>
          <w:szCs w:val="22"/>
        </w:rPr>
      </w:pPr>
      <w:r>
        <w:rPr>
          <w:sz w:val="22"/>
          <w:szCs w:val="22"/>
          <w:rtl w:val="0"/>
          <w:lang w:val="en-US"/>
        </w:rPr>
        <w:t>And we share the good news we confess:</w:t>
      </w:r>
      <w:r>
        <w:rPr>
          <w:sz w:val="22"/>
          <w:szCs w:val="22"/>
          <w:rtl w:val="0"/>
          <w:lang w:val="en-US"/>
        </w:rPr>
        <w:t xml:space="preserve"> </w:t>
      </w:r>
      <w:r>
        <w:rPr>
          <w:i w:val="1"/>
          <w:iCs w:val="1"/>
          <w:sz w:val="22"/>
          <w:szCs w:val="22"/>
          <w:rtl w:val="0"/>
          <w:lang w:val="en-US"/>
        </w:rPr>
        <w:t>(to chorus)</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3. </w:t>
      </w:r>
      <w:r>
        <w:rPr>
          <w:sz w:val="22"/>
          <w:szCs w:val="22"/>
          <w:rtl w:val="0"/>
          <w:lang w:val="en-US"/>
        </w:rPr>
        <w:t>When hate threatens to harm, may we speak out as one</w:t>
      </w:r>
    </w:p>
    <w:p>
      <w:pPr>
        <w:pStyle w:val="Default"/>
        <w:spacing w:before="0" w:line="240" w:lineRule="auto"/>
        <w:rPr>
          <w:sz w:val="22"/>
          <w:szCs w:val="22"/>
        </w:rPr>
      </w:pPr>
      <w:r>
        <w:rPr>
          <w:sz w:val="22"/>
          <w:szCs w:val="22"/>
          <w:rtl w:val="0"/>
          <w:lang w:val="en-US"/>
        </w:rPr>
        <w:t>And declare that love conquers all fear.</w:t>
      </w:r>
    </w:p>
    <w:p>
      <w:pPr>
        <w:pStyle w:val="Default"/>
        <w:spacing w:before="0" w:line="240" w:lineRule="auto"/>
        <w:rPr>
          <w:sz w:val="22"/>
          <w:szCs w:val="22"/>
        </w:rPr>
      </w:pPr>
      <w:r>
        <w:rPr>
          <w:sz w:val="22"/>
          <w:szCs w:val="22"/>
          <w:rtl w:val="0"/>
          <w:lang w:val="en-US"/>
        </w:rPr>
        <w:t>No one shall stand alone; we will walk side by side,</w:t>
      </w:r>
    </w:p>
    <w:p>
      <w:pPr>
        <w:pStyle w:val="Default"/>
        <w:spacing w:before="0" w:line="240" w:lineRule="auto"/>
        <w:rPr>
          <w:sz w:val="22"/>
          <w:szCs w:val="22"/>
        </w:rPr>
        <w:sectPr>
          <w:type w:val="continuous"/>
          <w:pgSz w:w="12240" w:h="15840" w:orient="portrait"/>
          <w:pgMar w:top="1440" w:right="1440" w:bottom="1440" w:left="1440" w:header="720" w:footer="864"/>
          <w:cols w:space="468" w:num="2" w:equalWidth="1"/>
          <w:bidi w:val="0"/>
        </w:sectPr>
      </w:pPr>
      <w:r>
        <w:rPr>
          <w:sz w:val="22"/>
          <w:szCs w:val="22"/>
          <w:rtl w:val="0"/>
          <w:lang w:val="en-US"/>
        </w:rPr>
        <w:t>And proclaim that God</w:t>
      </w:r>
      <w:r>
        <w:rPr>
          <w:sz w:val="22"/>
          <w:szCs w:val="22"/>
          <w:rtl w:val="0"/>
          <w:lang w:val="en-US"/>
        </w:rPr>
        <w:t>’</w:t>
      </w:r>
      <w:r>
        <w:rPr>
          <w:sz w:val="22"/>
          <w:szCs w:val="22"/>
          <w:rtl w:val="0"/>
          <w:lang w:val="en-US"/>
        </w:rPr>
        <w:t>s kin_dom is near!</w:t>
      </w:r>
      <w:r>
        <w:rPr>
          <w:sz w:val="22"/>
          <w:szCs w:val="22"/>
          <w:rtl w:val="0"/>
          <w:lang w:val="en-US"/>
        </w:rPr>
        <w:t xml:space="preserve"> </w:t>
      </w:r>
      <w:r>
        <w:rPr>
          <w:i w:val="1"/>
          <w:iCs w:val="1"/>
          <w:sz w:val="22"/>
          <w:szCs w:val="22"/>
          <w:rtl w:val="0"/>
          <w:lang w:val="en-US"/>
        </w:rPr>
        <w:t>(to chorus)</w:t>
      </w:r>
      <w:r>
        <w:rPr>
          <w:sz w:val="22"/>
          <w:szCs w:val="22"/>
        </w:rPr>
      </w:r>
    </w:p>
    <w:p>
      <w:pPr>
        <w:pStyle w:val="Body A"/>
      </w:pPr>
    </w:p>
    <w:p>
      <w:pPr>
        <w:pStyle w:val="Body A"/>
      </w:pPr>
      <w:r>
        <w:rPr>
          <w:b w:val="1"/>
          <w:bCs w:val="1"/>
          <w:rtl w:val="0"/>
          <w:lang w:val="en-US"/>
        </w:rPr>
        <w:t>Announcements</w:t>
      </w:r>
      <w:r>
        <w:rPr>
          <w:b w:val="1"/>
          <w:bCs w:val="1"/>
        </w:rPr>
        <w:tab/>
      </w:r>
      <w:r>
        <w:rPr>
          <w:rtl w:val="0"/>
          <w:lang w:val="en-US"/>
        </w:rPr>
        <w:t>Rev. Dr. Lea B., liturgist</w:t>
      </w:r>
      <w:r>
        <w:tab/>
      </w:r>
    </w:p>
    <w:p>
      <w:pPr>
        <w:pStyle w:val="Body A"/>
        <w:numPr>
          <w:ilvl w:val="0"/>
          <w:numId w:val="2"/>
        </w:numPr>
      </w:pPr>
      <w:r>
        <w:rPr>
          <w:b w:val="1"/>
          <w:bCs w:val="1"/>
          <w:rtl w:val="0"/>
          <w:lang w:val="en-US"/>
        </w:rPr>
        <w:t>New Book Group: The Gospels They Didn</w:t>
      </w:r>
      <w:r>
        <w:rPr>
          <w:b w:val="1"/>
          <w:bCs w:val="1"/>
          <w:rtl w:val="0"/>
          <w:lang w:val="en-US"/>
        </w:rPr>
        <w:t>’</w:t>
      </w:r>
      <w:r>
        <w:rPr>
          <w:b w:val="1"/>
          <w:bCs w:val="1"/>
          <w:rtl w:val="0"/>
          <w:lang w:val="en-US"/>
        </w:rPr>
        <w:t xml:space="preserve">t Want You to See! - Exploring Ancient Extracanonical Gospels and Writings.  </w:t>
      </w:r>
      <w:r>
        <w:rPr>
          <w:rtl w:val="0"/>
        </w:rPr>
        <w:t>We will watch a video together for the first discussion, Tuesday, April 29th, 7:30pm on Zoom.</w:t>
      </w:r>
    </w:p>
    <w:p>
      <w:pPr>
        <w:pStyle w:val="Body A"/>
        <w:numPr>
          <w:ilvl w:val="0"/>
          <w:numId w:val="2"/>
        </w:numPr>
      </w:pPr>
      <w:r>
        <w:rPr>
          <w:b w:val="1"/>
          <w:bCs w:val="1"/>
          <w:rtl w:val="0"/>
          <w:lang w:val="en-US"/>
        </w:rPr>
        <w:t xml:space="preserve">Hendersonville Pride is coming up! </w:t>
      </w:r>
      <w:r>
        <w:rPr>
          <w:rtl w:val="0"/>
        </w:rPr>
        <w:t>Please see Christine to begin organizing our booth and presence.</w:t>
      </w:r>
      <w:r>
        <w:tab/>
      </w:r>
    </w:p>
    <w:p>
      <w:pPr>
        <w:pStyle w:val="Body A"/>
        <w:numPr>
          <w:ilvl w:val="0"/>
          <w:numId w:val="2"/>
        </w:numPr>
      </w:pPr>
      <w:r>
        <w:rPr>
          <w:b w:val="1"/>
          <w:bCs w:val="1"/>
          <w:rtl w:val="0"/>
          <w:lang w:val="en-US"/>
        </w:rPr>
        <w:t>Prayers for our denomination as our Governing Board meets this week to decide whether to cancel our in-person General Conference and go online instead</w:t>
      </w:r>
      <w:r>
        <w:rPr>
          <w:rtl w:val="0"/>
        </w:rPr>
        <w:t xml:space="preserve">. This is because of concerns for Transgender, Genderqueer, and International attendees, especially from Latin America, Africa, and Brazil, who are at heightened risk of detention and deportation by ICE and US Border agents. </w:t>
      </w:r>
    </w:p>
    <w:p>
      <w:pPr>
        <w:pStyle w:val="Body A"/>
      </w:pPr>
    </w:p>
    <w:p>
      <w:pPr>
        <w:pStyle w:val="Body A"/>
        <w:rPr>
          <w:b w:val="1"/>
          <w:bCs w:val="1"/>
        </w:rPr>
      </w:pPr>
      <w:r>
        <w:rPr>
          <w:b w:val="1"/>
          <w:bCs w:val="1"/>
          <w:rtl w:val="0"/>
          <w:lang w:val="en-US"/>
        </w:rPr>
        <w:t>Benediction</w:t>
        <w:tab/>
      </w:r>
      <w:r>
        <w:rPr>
          <w:b w:val="0"/>
          <w:bCs w:val="0"/>
          <w:rtl w:val="0"/>
          <w:lang w:val="en-US"/>
        </w:rPr>
        <w:t>Rev. Dr. Lea B., liturgist</w:t>
      </w:r>
      <w:r>
        <w:rPr>
          <w:b w:val="1"/>
          <w:bCs w:val="1"/>
        </w:rPr>
        <w:tab/>
      </w:r>
    </w:p>
    <w:p>
      <w:pPr>
        <w:pStyle w:val="Body A"/>
        <w:rPr>
          <w:b w:val="1"/>
          <w:bCs w:val="1"/>
        </w:rPr>
      </w:pPr>
      <w:r>
        <w:rPr>
          <w:b w:val="1"/>
          <w:bCs w:val="1"/>
          <w:rtl w:val="0"/>
          <w:lang w:val="en-US"/>
        </w:rPr>
        <w:t xml:space="preserve">All will be well; and all will be well; 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r>
      <w:r>
        <w:rPr>
          <w:b w:val="1"/>
          <w:bCs w:val="1"/>
        </w:rPr>
        <w:tab/>
        <w:tab/>
        <w:tab/>
      </w:r>
      <w:r>
        <w:rPr>
          <w:b w:val="1"/>
          <w:bCs w:val="1"/>
          <w:rtl w:val="0"/>
          <w:lang w:val="en-US"/>
        </w:rPr>
        <w:t>Am</w:t>
      </w:r>
      <w:r>
        <w:rPr>
          <w:b w:val="1"/>
          <w:bCs w:val="1"/>
          <w:rtl w:val="0"/>
          <w:lang w:val="en-US"/>
        </w:rPr>
        <w:t>é</w:t>
      </w:r>
      <w:r>
        <w:rPr>
          <w:b w:val="1"/>
          <w:bCs w:val="1"/>
          <w:rtl w:val="0"/>
          <w:lang w:val="en-US"/>
        </w:rPr>
        <w:t>n</w:t>
      </w:r>
      <w:r>
        <w:rPr>
          <w:b w:val="1"/>
          <w:bCs w:val="1"/>
          <w:rtl w:val="0"/>
          <w:lang w:val="en-US"/>
        </w:rPr>
        <w:t>/Amen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