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-113029</wp:posOffset>
            </wp:positionH>
            <wp:positionV relativeFrom="page">
              <wp:posOffset>0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Lent 3</w:t>
      </w:r>
      <w:r>
        <w:rPr>
          <w:b w:val="1"/>
          <w:bCs w:val="1"/>
          <w:rtl w:val="0"/>
          <w:lang w:val="en-US"/>
        </w:rPr>
        <w:t xml:space="preserve"> Sunday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en-US"/>
        </w:rPr>
        <w:t>March 8th</w:t>
      </w:r>
      <w:r>
        <w:rPr>
          <w:b w:val="1"/>
          <w:bCs w:val="1"/>
          <w:rtl w:val="0"/>
          <w:lang w:val="en-US"/>
        </w:rPr>
        <w:t>, 2026</w:t>
      </w:r>
      <w:r>
        <w:rPr>
          <w:b w:val="1"/>
          <w:bCs w:val="1"/>
          <w:sz w:val="22"/>
          <w:szCs w:val="22"/>
          <w:lang w:val="en-US"/>
        </w:rPr>
        <w:tab/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 We bless these mountains in which we gather, and all the animals, plants and elements for whom this is home;</w:t>
      </w:r>
    </w:p>
    <w:p>
      <w:pPr>
        <w:pStyle w:val="Body A"/>
        <w:ind w:left="1440" w:firstLine="0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We bless all who have walked this land and called this place home long before us;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bless and honor Congregation Beth Israel for sharing their home with us;</w:t>
      </w:r>
    </w:p>
    <w:p>
      <w:pPr>
        <w:pStyle w:val="Body A"/>
        <w:ind w:left="720"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we pray that we will be a blessing in this place.</w:t>
      </w:r>
    </w:p>
    <w:p>
      <w:pPr>
        <w:pStyle w:val="Body A"/>
        <w:ind w:left="720" w:firstLine="720"/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May peace be among us. Amen.</w:t>
      </w:r>
      <w:r/>
    </w:p>
    <w:p>
      <w:pPr>
        <w:pStyle w:val="Body A"/>
      </w:pP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Gathering Song   Joyful Joyful</w:t>
      </w:r>
      <w:r>
        <w:rPr>
          <w:rtl w:val="0"/>
        </w:rPr>
        <w:tab/>
        <w:t>Paul W. And Christine W., musicians</w:t>
      </w:r>
      <w:r>
        <w:rPr>
          <w:b w:val="1"/>
          <w:bCs w:val="1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Joyful, joyful, we adore Thee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God of glory, </w:t>
      </w: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of love;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Hearts unfold like flow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rs before Thee,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nl-NL"/>
        </w:rPr>
        <w:t>Op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ning to the sun above.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Melt the clouds of sin and sadness;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Drive the dark of doubt away;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Giver of immortal gladness,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Fill us with the light of day!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Thy works with joy surround Thee,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Earth and heav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n reflect Thy rays,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Stars and angels sing around Thee,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Center of unbroken praise.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Field and forest, vale and mountain,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Flow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ry meadow, flashing sea,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Singing bird and flowing fountain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Call us to rejoice in Thee.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 art giving and forgiving,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Ever blessing, ever blest,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Wellspring of the joy of living,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Ocean depth of happy rest!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Thou</w:t>
      </w:r>
      <w:r>
        <w:rPr>
          <w:rFonts w:ascii="Helvetica Neue" w:hAnsi="Helvetica Neue"/>
          <w:sz w:val="22"/>
          <w:szCs w:val="22"/>
          <w:rtl w:val="0"/>
          <w:lang w:val="en-US"/>
        </w:rPr>
        <w:t>, Creator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, Christ our </w:t>
      </w:r>
      <w:r>
        <w:rPr>
          <w:rFonts w:ascii="Helvetica Neue" w:hAnsi="Helvetica Neue"/>
          <w:sz w:val="22"/>
          <w:szCs w:val="22"/>
          <w:rtl w:val="0"/>
          <w:lang w:val="en-US"/>
        </w:rPr>
        <w:t>Sibling</w:t>
      </w:r>
      <w:r>
        <w:rPr>
          <w:rFonts w:ascii="Helvetica Neue" w:hAnsi="Helvetica Neue"/>
          <w:sz w:val="22"/>
          <w:szCs w:val="22"/>
          <w:rtl w:val="0"/>
        </w:rPr>
        <w:t>,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All who live in love are Thine;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Teach us how to love each other,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Lift us to the joy divine.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Mortals, join the happy chorus,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Which the morning stars began;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The God of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L</w:t>
      </w:r>
      <w:r>
        <w:rPr>
          <w:rFonts w:ascii="Helvetica Neue" w:hAnsi="Helvetica Neue"/>
          <w:sz w:val="22"/>
          <w:szCs w:val="22"/>
          <w:rtl w:val="0"/>
          <w:lang w:val="en-US"/>
        </w:rPr>
        <w:t>ove is reigning o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er us,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Grace and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love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join all again</w:t>
      </w:r>
      <w:r>
        <w:rPr>
          <w:rFonts w:ascii="Helvetica Neue" w:hAnsi="Helvetica Neue"/>
          <w:sz w:val="22"/>
          <w:szCs w:val="22"/>
          <w:rtl w:val="0"/>
        </w:rPr>
        <w:t>.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Ever singing, march we onward,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Victors in the midst of strife,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Joyful music leads us Sunward</w:t>
      </w:r>
      <w:r>
        <w:rPr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</w:rPr>
        <w:t>In the triumph song of life.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 xml:space="preserve">Christine W, </w:t>
      </w:r>
      <w:r>
        <w:rPr>
          <w:rtl w:val="0"/>
          <w:lang w:val="en-US"/>
        </w:rPr>
        <w:t xml:space="preserve"> liturgist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gather by the well of living water. We come seeking your presence.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come with open hearts and broken hearts. Faithfulness and questions.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lift our eyes for your help and for your hope. Help us to see.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</w:t>
      </w:r>
      <w:r>
        <w:rPr>
          <w:b w:val="1"/>
          <w:bCs w:val="1"/>
          <w:rtl w:val="0"/>
          <w:lang w:val="en-US"/>
        </w:rPr>
        <w:t xml:space="preserve">Come, Holy Spirit. Come any way you want. Just come. </w:t>
      </w:r>
      <w:r>
        <w:rPr>
          <w:b w:val="1"/>
          <w:bCs w:val="1"/>
          <w:rtl w:val="0"/>
          <w:lang w:val="en-US"/>
        </w:rPr>
        <w:t>Amen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Worship Songs</w:t>
        <w:tab/>
        <w:t>Rev. Pressley S., liturgist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 xml:space="preserve">1. </w:t>
      </w:r>
      <w:r>
        <w:rPr>
          <w:rFonts w:ascii="Helvetica" w:hAnsi="Helvetica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There's nothing worth more</w:t>
      </w:r>
      <w:r>
        <w:rPr>
          <w:rFonts w:ascii="Helvetica" w:hAnsi="Helvetica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, that will ever come close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 thing can compare, You're our living hope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Your Presence </w:t>
      </w: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I've tasted and seen, of the sweetest of loves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Where my heart becomes free, and my shame is undone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Your Presence </w:t>
      </w: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</w:t>
      </w:r>
      <w:r>
        <w:rPr>
          <w:rFonts w:ascii="Helvetica Neue" w:hAnsi="Helvetica Neue"/>
          <w:sz w:val="22"/>
          <w:szCs w:val="22"/>
          <w:rtl w:val="0"/>
        </w:rPr>
        <w:t>Chorus</w:t>
      </w:r>
      <w:r>
        <w:rPr>
          <w:rFonts w:ascii="Helvetica Neue" w:hAnsi="Helvetica Neue"/>
          <w:sz w:val="22"/>
          <w:szCs w:val="22"/>
          <w:rtl w:val="0"/>
          <w:lang w:val="en-US"/>
        </w:rPr>
        <w:t>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Holy Spirit You are welcome here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Come flood this place and fill the atmosphere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Glory God is what our hearts long for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To be overcome by Your Presence </w:t>
      </w: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</w:t>
      </w:r>
      <w:r>
        <w:rPr>
          <w:rFonts w:ascii="Helvetica Neue" w:hAnsi="Helvetica Neue"/>
          <w:sz w:val="22"/>
          <w:szCs w:val="22"/>
          <w:rtl w:val="0"/>
          <w:lang w:val="en-US"/>
        </w:rPr>
        <w:t>Bridge</w:t>
      </w:r>
      <w:r>
        <w:rPr>
          <w:rFonts w:ascii="Helvetica Neue" w:hAnsi="Helvetica Neue"/>
          <w:sz w:val="22"/>
          <w:szCs w:val="22"/>
          <w:rtl w:val="0"/>
          <w:lang w:val="en-US"/>
        </w:rPr>
        <w:t>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be come more aware of Your Presence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experience the Glory of Your Goodness (3x)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2.</w:t>
      </w: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14:textOutline>
            <w14:noFill/>
          </w14:textOutline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From the highest of heights to the depths of the sea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Creation's revealing Your majesty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From the colors of fall to the fragrance of spring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Every creature unique in the song that it sings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exclaiming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</w:t>
      </w:r>
      <w:r>
        <w:rPr>
          <w:rFonts w:ascii="Helvetica Neue" w:hAnsi="Helvetica Neue"/>
          <w:sz w:val="22"/>
          <w:szCs w:val="22"/>
          <w:rtl w:val="0"/>
        </w:rPr>
        <w:t>Chorus</w:t>
      </w:r>
      <w:r>
        <w:rPr>
          <w:rFonts w:ascii="Helvetica Neue" w:hAnsi="Helvetica Neue"/>
          <w:sz w:val="22"/>
          <w:szCs w:val="22"/>
          <w:rtl w:val="0"/>
          <w:lang w:val="en-US"/>
        </w:rPr>
        <w:t>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Indescribable, uncontainable,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placed the stars in the sky and You know them by name.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powerful, untameable,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Awestruck we fall to our knees as we humbly proclaim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</w:t>
      </w:r>
      <w:r>
        <w:rPr>
          <w:rFonts w:ascii="Helvetica Neue" w:hAnsi="Helvetica Neue"/>
          <w:sz w:val="22"/>
          <w:szCs w:val="22"/>
          <w:rtl w:val="0"/>
          <w:lang w:val="de-DE"/>
        </w:rPr>
        <w:t>Verse</w:t>
      </w:r>
      <w:r>
        <w:rPr>
          <w:rFonts w:ascii="Helvetica Neue" w:hAnsi="Helvetica Neue"/>
          <w:sz w:val="22"/>
          <w:szCs w:val="22"/>
          <w:rtl w:val="0"/>
          <w:lang w:val="en-US"/>
        </w:rPr>
        <w:t>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Who has told every lightning bolt where it should go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Or seen heavenly storehouses laden with snow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Who imagined the sun and gives source to its light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Yet conceals it to bring us the coolness of night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None can fathom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</w:t>
      </w:r>
      <w:r>
        <w:rPr>
          <w:rFonts w:ascii="Helvetica Neue" w:hAnsi="Helvetica Neue"/>
          <w:sz w:val="22"/>
          <w:szCs w:val="22"/>
          <w:rtl w:val="0"/>
        </w:rPr>
        <w:t>Chorus</w:t>
      </w:r>
      <w:r>
        <w:rPr>
          <w:rFonts w:ascii="Helvetica Neue" w:hAnsi="Helvetica Neue"/>
          <w:sz w:val="22"/>
          <w:szCs w:val="22"/>
          <w:rtl w:val="0"/>
          <w:lang w:val="en-US"/>
        </w:rPr>
        <w:t>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Indescribable, uncontainable,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placed the stars in the sky and You know them by name.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powerful, untameable,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Awestruck we fall to our knees as we humbly proclaim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(Final repeat)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Incomparable, unchangeable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see the depths of my heart and You love me the same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3.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When the darkness fills my senses, 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When my sadness keeps me from Your touch,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 xml:space="preserve">Jesus come.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When my burden keeps me doubting,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When my memories take the place of You,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 xml:space="preserve">Jesus come.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And I'll follow You there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To the place where we meet,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And I'll lay down my pride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As You search me again.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Your unfailing love,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Your unfailing love,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unfailing love over me again.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Community Prayers          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 xml:space="preserve"> Rev. Dr. Joan S., liturgist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(Please share your prayers and then join in saying A Prayer for Peace together.)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 PRAYER FOR PEACE</w:t>
        <w:tab/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Creator God, in whom all peace is grounded,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kindle in our hearts the presence of love and healing,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guide us with pure and peaceful wisdom.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We pray peace: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In places of war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for people displaced;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those who are victims of violence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foment violence;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the suffering voiceless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make decisions for many;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all of Nature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would destroy the harmony of creation;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all who work for peace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all whose awareness does not contain peace.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We pray also for ourselves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That we will learn the ways of peace,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Within and without,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become a blessing in this world. Amen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</w:pPr>
      <w:r>
        <w:rPr>
          <w:b w:val="1"/>
          <w:bCs w:val="1"/>
          <w:rtl w:val="0"/>
          <w:lang w:val="en-US"/>
        </w:rPr>
        <w:t>Reading</w:t>
      </w:r>
      <w:r>
        <w:rPr>
          <w:b w:val="1"/>
          <w:bCs w:val="1"/>
          <w:u w:color="4a4a4a"/>
          <w:shd w:val="clear" w:color="auto" w:fill="ffffff"/>
        </w:rPr>
        <w:tab/>
      </w:r>
      <w:r>
        <w:rPr>
          <w:b w:val="1"/>
          <w:bCs w:val="1"/>
          <w:u w:color="4a4a4a"/>
          <w:shd w:val="clear" w:color="auto" w:fill="ffffff"/>
          <w:rtl w:val="0"/>
          <w:lang w:val="en-US"/>
        </w:rPr>
        <w:t>John 4:5-15</w:t>
      </w:r>
      <w:r>
        <w:rPr>
          <w:rtl w:val="0"/>
        </w:rPr>
        <w:tab/>
        <w:t>Elaine R.,lector</w:t>
      </w:r>
    </w:p>
    <w:p>
      <w:pPr>
        <w:pStyle w:val="Default"/>
        <w:suppressAutoHyphens w:val="1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 xml:space="preserve">So </w:t>
      </w:r>
      <w:r>
        <w:rPr>
          <w:shd w:val="clear" w:color="auto" w:fill="ffffff"/>
          <w:rtl w:val="0"/>
          <w:lang w:val="en-US"/>
        </w:rPr>
        <w:t>Jesus</w:t>
      </w:r>
      <w:r>
        <w:rPr>
          <w:shd w:val="clear" w:color="auto" w:fill="ffffff"/>
          <w:rtl w:val="0"/>
          <w:lang w:val="en-US"/>
        </w:rPr>
        <w:t xml:space="preserve"> came to a Samaritan city called Sychar, near the plot of ground that Jacob had given to his son Joseph.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en-US"/>
        </w:rPr>
        <w:t>Jacob's well was there, and Jesus, tired out by his journey, was sitting by the well. It was about noon.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en-US"/>
        </w:rPr>
        <w:t>A Samaritan woman came to draw water, and Jesus said to her, "Give me a drink.</w:t>
      </w:r>
      <w:r>
        <w:rPr>
          <w:shd w:val="clear" w:color="auto" w:fill="ffffff"/>
          <w:rtl w:val="0"/>
          <w:lang w:val="en-US"/>
        </w:rPr>
        <w:t xml:space="preserve">” </w:t>
      </w:r>
      <w:r>
        <w:rPr>
          <w:shd w:val="clear" w:color="auto" w:fill="ffffff"/>
          <w:rtl w:val="0"/>
          <w:lang w:val="en-US"/>
        </w:rPr>
        <w:t>(His disciples had gone to the city to buy food.)</w:t>
      </w:r>
    </w:p>
    <w:p>
      <w:pPr>
        <w:pStyle w:val="Default"/>
        <w:suppressAutoHyphens w:val="1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The Samaritan woman said to him, "How is it that you, a Jew, ask a drink of me, a woman of Samaria?" (Jews do not share things in common with Samaritans.)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en-US"/>
        </w:rPr>
        <w:t>Jesus answered her, "If you knew the gift of God and who it is that is saying to you, 'Give me a drink,' you would have asked him, and he would have given you living water.</w:t>
      </w:r>
      <w:r>
        <w:rPr>
          <w:shd w:val="clear" w:color="auto" w:fill="ffffff"/>
          <w:rtl w:val="0"/>
          <w:lang w:val="en-US"/>
        </w:rPr>
        <w:t xml:space="preserve">” </w:t>
      </w:r>
      <w:r>
        <w:rPr>
          <w:shd w:val="clear" w:color="auto" w:fill="ffffff"/>
          <w:rtl w:val="0"/>
          <w:lang w:val="en-US"/>
        </w:rPr>
        <w:t>The woman said to him, "Sir, you have no bucket, and the well is deep. Where do you get that living water?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en-US"/>
        </w:rPr>
        <w:t>Are you greater than our ancestor Jacob, who gave us the well,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en-US"/>
        </w:rPr>
        <w:t>and with his sons and his flocks drank from it?</w:t>
      </w:r>
      <w:r>
        <w:rPr>
          <w:shd w:val="clear" w:color="auto" w:fill="ffffff"/>
          <w:rtl w:val="0"/>
          <w:lang w:val="en-US"/>
        </w:rPr>
        <w:t xml:space="preserve">”  </w:t>
      </w:r>
      <w:r>
        <w:rPr>
          <w:shd w:val="clear" w:color="auto" w:fill="ffffff"/>
          <w:rtl w:val="0"/>
          <w:lang w:val="en-US"/>
        </w:rPr>
        <w:t>Jesus said to her, "Everyone who drinks of this water will be thirsty again,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en-US"/>
        </w:rPr>
        <w:t>but those who drink of the water that I will give them will never be thirsty. The water that I will give will become in them a spring of water gushing up to eternal life.</w:t>
      </w:r>
      <w:r>
        <w:rPr>
          <w:shd w:val="clear" w:color="auto" w:fill="ffffff"/>
          <w:rtl w:val="0"/>
          <w:lang w:val="en-US"/>
        </w:rPr>
        <w:t xml:space="preserve">” </w:t>
      </w:r>
      <w:r>
        <w:rPr>
          <w:shd w:val="clear" w:color="auto" w:fill="ffffff"/>
          <w:rtl w:val="0"/>
          <w:lang w:val="en-US"/>
        </w:rPr>
        <w:t>The woman said to him, "Sir, give me this water, so that I may never be thirsty or have to keep coming here to draw water."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  <w:t>Shine Jesus Shine</w:t>
        <w:tab/>
      </w:r>
      <w:r>
        <w:rPr>
          <w:sz w:val="22"/>
          <w:szCs w:val="22"/>
          <w:shd w:val="clear" w:color="auto" w:fill="ffffff"/>
          <w:rtl w:val="0"/>
        </w:rPr>
        <w:tab/>
        <w:t>Paul W. And Christine W., musicians</w:t>
      </w:r>
      <w:r>
        <w:rPr>
          <w:sz w:val="22"/>
          <w:szCs w:val="22"/>
          <w:shd w:val="clear" w:color="auto" w:fill="ffffff"/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Christ</w:t>
      </w:r>
      <w:r>
        <w:rPr>
          <w:rFonts w:ascii="Helvetica Neue" w:hAnsi="Helvetica Neue"/>
          <w:sz w:val="22"/>
          <w:szCs w:val="22"/>
          <w:rtl w:val="0"/>
          <w:lang w:val="en-US"/>
        </w:rPr>
        <w:t>, the light of Your love is shining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the midst of the </w:t>
      </w:r>
      <w:r>
        <w:rPr>
          <w:rFonts w:ascii="Helvetica Neue" w:hAnsi="Helvetica Neue"/>
          <w:sz w:val="22"/>
          <w:szCs w:val="22"/>
          <w:rtl w:val="0"/>
          <w:lang w:val="en-US"/>
        </w:rPr>
        <w:t>nighttime</w:t>
      </w:r>
      <w:r>
        <w:rPr>
          <w:rFonts w:ascii="Helvetica Neue" w:hAnsi="Helvetica Neue"/>
          <w:sz w:val="22"/>
          <w:szCs w:val="22"/>
          <w:rtl w:val="0"/>
          <w:lang w:val="en-US"/>
        </w:rPr>
        <w:t>, shining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Jesus, light of the world, shine upon us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Set us free by the truth You now bring us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Shine on me, shine on me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[Chorus]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Shine, Jesus, shine, fill this land with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Creation</w:t>
      </w:r>
      <w:r>
        <w:rPr>
          <w:rFonts w:ascii="Helvetica Neue" w:hAnsi="Helvetica Neue"/>
          <w:sz w:val="22"/>
          <w:szCs w:val="22"/>
          <w:rtl w:val="0"/>
          <w:lang w:val="en-US"/>
        </w:rPr>
        <w:t>'s glory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Blaze, Spirit, blaze, set our hearts on fire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Flow, river, flow, flood the nations with grace and mercy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Send forth Your word, </w:t>
      </w: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  <w:r>
        <w:rPr>
          <w:rFonts w:ascii="Helvetica Neue" w:hAnsi="Helvetica Neue"/>
          <w:sz w:val="22"/>
          <w:szCs w:val="22"/>
          <w:rtl w:val="0"/>
          <w:lang w:val="en-US"/>
        </w:rPr>
        <w:t>, and let there be light</w:t>
      </w:r>
      <w:r>
        <w:rPr>
          <w:rFonts w:ascii="Helvetica Neue" w:hAnsi="Helvetica Neue"/>
          <w:sz w:val="22"/>
          <w:szCs w:val="22"/>
          <w:rtl w:val="0"/>
          <w:lang w:val="en-US"/>
        </w:rPr>
        <w:t>.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[Verse 2]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Christ</w:t>
      </w:r>
      <w:r>
        <w:rPr>
          <w:rFonts w:ascii="Helvetica Neue" w:hAnsi="Helvetica Neue"/>
          <w:sz w:val="22"/>
          <w:szCs w:val="22"/>
          <w:rtl w:val="0"/>
          <w:lang w:val="en-US"/>
        </w:rPr>
        <w:t>, I come to Your awesome presence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From the shadows into Your radiance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By </w:t>
      </w:r>
      <w:r>
        <w:rPr>
          <w:rFonts w:ascii="Helvetica Neue" w:hAnsi="Helvetica Neue"/>
          <w:sz w:val="22"/>
          <w:szCs w:val="22"/>
          <w:rtl w:val="0"/>
          <w:lang w:val="en-US"/>
        </w:rPr>
        <w:t>Your Love,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may I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enter Your brightness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Search me, try me, </w:t>
      </w:r>
      <w:r>
        <w:rPr>
          <w:rFonts w:ascii="Helvetica Neue" w:hAnsi="Helvetica Neue"/>
          <w:sz w:val="22"/>
          <w:szCs w:val="22"/>
          <w:rtl w:val="0"/>
          <w:lang w:val="en-US"/>
        </w:rPr>
        <w:t>inspire me with kindness,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  <w:u w:color="4a4a4a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Shine on me, shine on me</w:t>
      </w:r>
      <w:r>
        <w:rPr>
          <w:rFonts w:ascii="Helvetica" w:cs="Helvetica" w:hAnsi="Helvetica" w:eastAsia="Helvetica"/>
          <w:sz w:val="22"/>
          <w:szCs w:val="22"/>
          <w:u w:color="4a4a4a"/>
          <w:shd w:val="clear" w:color="auto" w:fill="ffffff"/>
        </w:rPr>
      </w:r>
    </w:p>
    <w:p>
      <w:pPr>
        <w:pStyle w:val="Body C"/>
        <w:rPr>
          <w:u w:color="4a4a4a"/>
          <w:shd w:val="clear" w:color="auto" w:fill="ffffff"/>
        </w:rPr>
      </w:pPr>
    </w:p>
    <w:p>
      <w:pPr>
        <w:pStyle w:val="Body C"/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Reflection</w:t>
        <w:tab/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Fonts w:ascii="Helvetica Neue" w:hAnsi="Helvetica Neue"/>
          <w:sz w:val="22"/>
          <w:szCs w:val="22"/>
          <w:rtl w:val="0"/>
          <w:lang w:val="en-US"/>
        </w:rPr>
        <w:t>Flowing Waters Create Mountains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 xml:space="preserve">”  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 xml:space="preserve">Rev. </w:t>
      </w:r>
      <w:r>
        <w:rPr>
          <w:rFonts w:ascii="Helvetica Neue" w:hAnsi="Helvetica Neue"/>
          <w:sz w:val="22"/>
          <w:szCs w:val="22"/>
          <w:rtl w:val="0"/>
          <w:lang w:val="en-US"/>
        </w:rPr>
        <w:t>Pressley S.</w:t>
      </w:r>
      <w:r>
        <w:rPr>
          <w:rFonts w:ascii="Helvetica Neue" w:hAnsi="Helvetica Neue"/>
          <w:sz w:val="22"/>
          <w:szCs w:val="22"/>
          <w:rtl w:val="0"/>
          <w:lang w:val="en-US"/>
        </w:rPr>
        <w:t>, preacher</w:t>
      </w:r>
    </w:p>
    <w:p>
      <w:pPr>
        <w:pStyle w:val="Body A"/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Offertory</w:t>
        <w:tab/>
      </w:r>
      <w:r>
        <w:rPr>
          <w:b w:val="1"/>
          <w:bCs w:val="1"/>
          <w:rtl w:val="0"/>
          <w:lang w:val="en-US"/>
        </w:rPr>
        <w:t>I Will Change Your Name</w:t>
        <w:tab/>
      </w:r>
      <w:r>
        <w:tab/>
      </w:r>
      <w:r>
        <w:rPr>
          <w:rtl w:val="0"/>
          <w:lang w:val="en-US"/>
        </w:rPr>
        <w:t>Paul W. And Christine W.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musician</w:t>
      </w:r>
      <w:r>
        <w:rPr>
          <w:rtl w:val="0"/>
          <w:lang w:val="en-US"/>
        </w:rPr>
        <w:t>s</w:t>
      </w:r>
      <w:r/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change your name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shall no longer be called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Wounded, outcast, lonely or afraid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change your name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new name shall be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Confidence, joyfulness, overcoming one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Faithfulness, friend of God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One who seeks My face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:rtl w:val="0"/>
          <w14:textFill>
            <w14:solidFill>
              <w14:srgbClr w14:val="202124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14:textFill>
            <w14:solidFill>
              <w14:srgbClr w14:val="202124"/>
            </w14:solidFill>
          </w14:textFill>
        </w:rPr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Sharilyn S., M.Div.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, celebrant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Jori B., acolyte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Sanctus: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ú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heart, my heart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 knows how to say to you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Rev. Pressley S., liturgist 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       </w:t>
      </w:r>
    </w:p>
    <w:p>
      <w:pPr>
        <w:pStyle w:val="Body C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Lent Community Series, </w:t>
      </w:r>
      <w:r>
        <w:rPr>
          <w:rFonts w:ascii="Helvetica Neue" w:hAnsi="Helvetica Neue" w:hint="default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“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Let us build a church</w:t>
      </w:r>
      <w:r>
        <w:rPr>
          <w:rFonts w:ascii="Helvetica Neue" w:hAnsi="Helvetica Neue" w:hint="default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”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Session, </w:t>
      </w:r>
      <w:r>
        <w:rPr>
          <w:rFonts w:ascii="Helvetica Neue" w:hAnsi="Helvetica Neue"/>
          <w:b w:val="0"/>
          <w:bCs w:val="0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Tuesday 7:30pm, Zoom</w:t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</w:rPr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Rev. </w:t>
      </w:r>
      <w:r>
        <w:rPr>
          <w:rtl w:val="0"/>
          <w:lang w:val="en-US"/>
        </w:rPr>
        <w:t>Pressley S.</w:t>
      </w:r>
      <w:r>
        <w:rPr>
          <w:rtl w:val="0"/>
          <w:lang w:val="en-US"/>
        </w:rPr>
        <w:t xml:space="preserve">, liturgist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 and all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.0"/>
  </w:abstractNum>
  <w:abstractNum w:abstractNumId="1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