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Mountain Spirit Metropolitan Community Church</w:t>
      </w:r>
      <w:r>
        <w:rPr>
          <w:rFonts w:ascii="Times New Roman" w:cs="Times New Roman" w:hAnsi="Times New Roman" w:eastAsia="Times New Roman"/>
          <w:i w:val="1"/>
          <w:i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420369</wp:posOffset>
            </wp:positionH>
            <wp:positionV relativeFrom="page">
              <wp:posOffset>365758</wp:posOffset>
            </wp:positionV>
            <wp:extent cx="1391920" cy="139192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i w:val="1"/>
          <w:iCs w:val="1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6056588</wp:posOffset>
            </wp:positionH>
            <wp:positionV relativeFrom="page">
              <wp:posOffset>603059</wp:posOffset>
            </wp:positionV>
            <wp:extent cx="795062" cy="79506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62" cy="7950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i w:val="1"/>
          <w:iCs w:val="1"/>
          <w:rtl w:val="0"/>
          <w:lang w:val="en-US"/>
        </w:rPr>
        <w:t xml:space="preserve">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 spiritual community born out of LGBTQIA+ Appalachia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“</w:t>
      </w:r>
      <w:r>
        <w:rPr>
          <w:i w:val="1"/>
          <w:iCs w:val="1"/>
          <w:rtl w:val="0"/>
          <w:lang w:val="en-US"/>
        </w:rPr>
        <w:t>I praise you for I am fearsomely and wonderfully made.</w:t>
      </w:r>
      <w:r>
        <w:rPr>
          <w:i w:val="1"/>
          <w:iCs w:val="1"/>
          <w:rtl w:val="0"/>
          <w:lang w:val="en-US"/>
        </w:rPr>
        <w:t xml:space="preserve">”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Ps. 139.14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Easter Sunday </w:t>
      </w:r>
      <w:r>
        <w:rPr>
          <w:b w:val="1"/>
          <w:bCs w:val="1"/>
          <w:rtl w:val="0"/>
          <w:lang w:val="en-US"/>
        </w:rPr>
        <w:t>5</w:t>
      </w:r>
      <w:r>
        <w:rPr>
          <w:rtl w:val="0"/>
          <w:lang w:val="en-US"/>
        </w:rPr>
        <w:t xml:space="preserve">                                                                                                     </w:t>
      </w:r>
    </w:p>
    <w:p>
      <w:pPr>
        <w:pStyle w:val="Body A"/>
      </w:pPr>
      <w:r>
        <w:rPr>
          <w:rtl w:val="0"/>
          <w:lang w:val="en-US"/>
        </w:rPr>
        <w:t xml:space="preserve">May </w:t>
      </w:r>
      <w:r>
        <w:rPr>
          <w:rtl w:val="0"/>
          <w:lang w:val="en-US"/>
        </w:rPr>
        <w:t>18</w:t>
      </w:r>
      <w:r>
        <w:rPr>
          <w:rtl w:val="0"/>
          <w:lang w:val="en-US"/>
        </w:rPr>
        <w:t>, 2025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Prelude</w:t>
      </w:r>
      <w:r>
        <w:tab/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Welcome and Protocol Honoring Home</w:t>
        <w:tab/>
      </w:r>
      <w:r>
        <w:rPr>
          <w:rtl w:val="0"/>
          <w:lang w:val="en-US"/>
        </w:rPr>
        <w:t>Rev. Pressley Sutherland, Liturgist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All:</w:t>
        <w:tab/>
        <w:t xml:space="preserve">We bless these mountains in which we gather, and all the animals, plants, and </w:t>
        <w:tab/>
        <w:tab/>
        <w:tab/>
        <w:t xml:space="preserve">      elements for whom this is home;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>We bless all who have walked this land and called this place home long before us;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We bless and honor Congregation Beth Israel for sharing their home with us;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And we pray that we will be a blessing in this place. </w:t>
      </w:r>
    </w:p>
    <w:p>
      <w:pPr>
        <w:pStyle w:val="Body A"/>
        <w:rPr>
          <w:b w:val="1"/>
          <w:bCs w:val="1"/>
        </w:rPr>
        <w:sectPr>
          <w:headerReference w:type="default" r:id="rId6"/>
          <w:footerReference w:type="default" r:id="rId7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</w:rPr>
        <w:tab/>
        <w:t>May peace be among us. Amen.</w:t>
      </w:r>
      <w:r>
        <w:rPr>
          <w:b w:val="1"/>
          <w:bCs w:val="1"/>
        </w:rPr>
      </w:r>
    </w:p>
    <w:p>
      <w:pPr>
        <w:pStyle w:val="Body A"/>
      </w:pPr>
    </w:p>
    <w:p>
      <w:pPr>
        <w:pStyle w:val="Body A"/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>Gathering Song</w:t>
        <w:tab/>
      </w:r>
      <w:r>
        <w:rPr>
          <w:b w:val="1"/>
          <w:bCs w:val="1"/>
          <w:rtl w:val="0"/>
          <w:lang w:val="en-US"/>
        </w:rPr>
        <w:t>Joyful People</w:t>
        <w:tab/>
      </w:r>
      <w:r>
        <w:rPr>
          <w:b w:val="1"/>
          <w:bCs w:val="1"/>
        </w:rPr>
        <w:tab/>
      </w:r>
      <w:r>
        <w:rPr>
          <w:rtl w:val="0"/>
          <w:lang w:val="en-US"/>
        </w:rPr>
        <w:t>Paul W.</w:t>
      </w:r>
      <w:r>
        <w:rPr>
          <w:rtl w:val="0"/>
        </w:rPr>
        <w:t xml:space="preserve"> a</w:t>
      </w:r>
      <w:r>
        <w:rPr>
          <w:rtl w:val="0"/>
          <w:lang w:val="en-US"/>
        </w:rPr>
        <w:t>nd Christine W</w:t>
      </w:r>
      <w:r/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Joyful people, come and worship!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Lift your happy hearts in song,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Giving praise for our church family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In God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s house, where all belong,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Celebrating our uniqueness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Filled with love and pride today,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Forth we travel on faith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s journey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We, who once had turned away.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And today we lift our voices,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Of amazing love we sing,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Giving thanks and praise to Yahweh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For the joy that love can bring!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Praising Jesus and the Spirit, 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Singing of amazing grace,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Here we see that same sweet Spirit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On each blessed sibling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s face.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God, whose mercies know no bound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ries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Heard our cries for liberty,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Broke the chains of fear that bound us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Lifted, loved, and set us free!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Learning how to love each other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How to live and how to grow,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Children of God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s new creation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202124"/>
          <w:sz w:val="22"/>
          <w:szCs w:val="22"/>
          <w:u w:color="202124"/>
          <w:rtl w:val="0"/>
          <w14:textFill>
            <w14:solidFill>
              <w14:srgbClr w14:val="202124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sz w:val="22"/>
          <w:szCs w:val="22"/>
          <w:rtl w:val="0"/>
          <w:lang w:val="en-US"/>
        </w:rPr>
        <w:t>Onward, upward now we go!</w:t>
      </w:r>
      <w:r>
        <w:rPr>
          <w:rFonts w:ascii="Helvetica Neue" w:cs="Helvetica Neue" w:hAnsi="Helvetica Neue" w:eastAsia="Helvetica Neue"/>
          <w:outline w:val="0"/>
          <w:color w:val="202124"/>
          <w:sz w:val="22"/>
          <w:szCs w:val="22"/>
          <w:u w:color="202124"/>
          <w14:textFill>
            <w14:solidFill>
              <w14:srgbClr w14:val="202124"/>
            </w14:solidFill>
          </w14:textFill>
        </w:rPr>
      </w:r>
    </w:p>
    <w:p>
      <w:pPr>
        <w:pStyle w:val="Body A"/>
        <w:rPr>
          <w:outline w:val="0"/>
          <w:color w:val="202124"/>
          <w:sz w:val="22"/>
          <w:szCs w:val="22"/>
          <w:u w:color="202124"/>
          <w14:textFill>
            <w14:solidFill>
              <w14:srgbClr w14:val="202124"/>
            </w14:solidFill>
          </w14:textFill>
        </w:rPr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Invocation 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 Rev. Dr. Joan S.</w:t>
      </w:r>
      <w:r>
        <w:rPr>
          <w:rtl w:val="0"/>
          <w:lang w:val="en-US"/>
        </w:rPr>
        <w:t>, liturgist</w:t>
      </w:r>
    </w:p>
    <w:p>
      <w:pPr>
        <w:pStyle w:val="Body A"/>
      </w:pPr>
      <w:r>
        <w:rPr>
          <w:rtl w:val="0"/>
          <w:lang w:val="en-US"/>
        </w:rPr>
        <w:t>One: O Mystery, how can that which is dead be alive? How can pain and suffering become hope and joy again?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All: As long as we embody the Christ of justice, love, and healing, there will be resurrection!</w:t>
      </w:r>
    </w:p>
    <w:p>
      <w:pPr>
        <w:pStyle w:val="Body A"/>
      </w:pPr>
      <w:r>
        <w:rPr>
          <w:rtl w:val="0"/>
          <w:lang w:val="en-US"/>
        </w:rPr>
        <w:t>One: O Mystery, how can the one who was known so well, so personally, suddenly begin appearing in many forms and ways?</w:t>
      </w:r>
    </w:p>
    <w:p>
      <w:pPr>
        <w:pStyle w:val="Body A"/>
      </w:pPr>
      <w:r>
        <w:rPr>
          <w:b w:val="1"/>
          <w:bCs w:val="1"/>
          <w:rtl w:val="0"/>
          <w:lang w:val="en-US"/>
        </w:rPr>
        <w:t>All: As long as we embody the Christ of justice, love, and healing, there will be resurrection!</w:t>
      </w:r>
    </w:p>
    <w:p>
      <w:pPr>
        <w:pStyle w:val="Body A"/>
      </w:pPr>
      <w:r>
        <w:rPr>
          <w:rtl w:val="0"/>
          <w:lang w:val="en-US"/>
        </w:rPr>
        <w:t>One: O Mystery, how can a story of injustice and violence, so long ago and far away, be happening again and again? Is there no hope, no better future for humanity?</w:t>
      </w:r>
    </w:p>
    <w:p>
      <w:pPr>
        <w:pStyle w:val="Body A"/>
        <w:rPr>
          <w:b w:val="1"/>
          <w:bCs w:val="1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 xml:space="preserve">All: As long as we embody the Christ of justice, love, and healing, there will be resurrection! </w:t>
        <w:tab/>
      </w:r>
      <w:r>
        <w:rPr>
          <w:b w:val="1"/>
          <w:bCs w:val="1"/>
        </w:rPr>
      </w:r>
    </w:p>
    <w:p>
      <w:pPr>
        <w:pStyle w:val="Body A"/>
      </w:pPr>
      <w:r>
        <w:rPr>
          <w:rtl w:val="0"/>
          <w:lang w:val="en-US"/>
        </w:rPr>
        <w:t xml:space="preserve">One: Then, let it begin with us! Let Spirit breathe new life into the places of desolation - in us, through us, and for all the world. Let the Way of Christ, the Way of Love, not empire, be our path and practice. </w:t>
      </w:r>
    </w:p>
    <w:p>
      <w:pPr>
        <w:pStyle w:val="Body A"/>
      </w:pPr>
      <w:r>
        <w:rPr>
          <w:b w:val="1"/>
          <w:bCs w:val="1"/>
          <w:rtl w:val="0"/>
          <w:lang w:val="en-US"/>
        </w:rPr>
        <w:t>All: Our joy in liberating, compassionate Love will be our solace and resistance. The Ways of Death will not hold us in the ground.</w:t>
      </w:r>
      <w:r>
        <w:rPr>
          <w:rtl w:val="0"/>
          <w:lang w:val="en-US"/>
        </w:rPr>
        <w:t xml:space="preserve"> </w:t>
      </w:r>
    </w:p>
    <w:p>
      <w:pPr>
        <w:pStyle w:val="Body A"/>
        <w:rPr>
          <w:b w:val="1"/>
          <w:bCs w:val="1"/>
        </w:rPr>
      </w:pPr>
      <w:r>
        <w:rPr>
          <w:rtl w:val="0"/>
          <w:lang w:val="en-US"/>
        </w:rPr>
        <w:t>One: Come, rising Christ, come any way you want. Just come!</w:t>
      </w:r>
      <w:r>
        <w:rPr>
          <w:b w:val="1"/>
          <w:bCs w:val="1"/>
        </w:rPr>
        <w:tab/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All: Come Holy Spirit. Come any way you want. Just come. Am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n/Amen</w:t>
      </w:r>
    </w:p>
    <w:p>
      <w:pPr>
        <w:pStyle w:val="Body A"/>
      </w:pPr>
    </w:p>
    <w:p>
      <w:pPr>
        <w:pStyle w:val="Body A"/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 xml:space="preserve">Worship Songs </w:t>
        <w:tab/>
      </w:r>
      <w:r>
        <w:rPr>
          <w:rtl w:val="0"/>
          <w:lang w:val="en-US"/>
        </w:rPr>
        <w:t>Rev. Pressley S, musician</w:t>
      </w:r>
      <w:r/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1.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I will bless You,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God</w:t>
      </w:r>
      <w:r>
        <w:rPr>
          <w:rFonts w:ascii="Helvetica Neue" w:hAnsi="Helvetica Neue"/>
          <w:b w:val="1"/>
          <w:bCs w:val="1"/>
          <w:sz w:val="22"/>
          <w:szCs w:val="22"/>
          <w:rtl w:val="0"/>
        </w:rPr>
        <w:t xml:space="preserve">, forever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I will trust You at all times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You have delivered me from all fear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You have set my feet upon a rock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I will not be moved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And I`ll say of my God: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 xml:space="preserve">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You are my shield, my strength, my portion, deliverer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My shelter, strong tower, my very present help in time of need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 xml:space="preserve">  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Whom have I in heaven but You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There`s none I desire besides You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 xml:space="preserve">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You have made me glad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And I`ll say of the Lord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 xml:space="preserve">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You are my shield, my strength, my portion, deliverer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My shelter, strong tower, my very present help in time of need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2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.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In the morning, when I rise,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in the morning, when I rise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In the morning, when I rise, give me Jesus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pt-PT"/>
        </w:rPr>
        <w:t>[Chorus]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sv-SE"/>
        </w:rPr>
        <w:t>Give me Je-sus, give me Jesus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can have all this world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sv-SE"/>
        </w:rPr>
        <w:t>Just give me Jesus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pt-PT"/>
        </w:rPr>
        <w:t>[Verse 2]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When I am alone, When I am alone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Oh, when I am alone, give me Jesus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(chorus)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pt-PT"/>
        </w:rPr>
        <w:t>[Verse 3]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When I come to die, when I come to die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Oh, when I come to die, Give me Jesus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(chorus)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3. This is how I fight my battles 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(repeat several times)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It may look like I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m surrounded,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But I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m surrounded by You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sz w:val="22"/>
          <w:szCs w:val="22"/>
          <w:rtl w:val="0"/>
          <w:lang w:val="en-US"/>
        </w:rPr>
        <w:t>(repeat several times)</w:t>
      </w:r>
      <w:r>
        <w:rPr>
          <w:rFonts w:ascii="Helvetica Neue" w:cs="Helvetica Neue" w:hAnsi="Helvetica Neue" w:eastAsia="Helvetica Neue"/>
          <w:sz w:val="22"/>
          <w:szCs w:val="22"/>
        </w:rPr>
      </w:r>
    </w:p>
    <w:p>
      <w:pPr>
        <w:pStyle w:val="Body A"/>
        <w:rPr>
          <w:sz w:val="22"/>
          <w:szCs w:val="22"/>
        </w:rPr>
      </w:pPr>
    </w:p>
    <w:p>
      <w:pPr>
        <w:pStyle w:val="Default"/>
        <w:spacing w:before="0" w:line="240" w:lineRule="auto"/>
        <w:rPr>
          <w:b w:val="0"/>
          <w:bCs w:val="0"/>
          <w:sz w:val="22"/>
          <w:szCs w:val="22"/>
          <w:shd w:val="clear" w:color="auto" w:fill="ffffff"/>
          <w14:textOutline>
            <w14:noFill/>
          </w14:textOutline>
        </w:r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Reading</w:t>
        <w:tab/>
        <w:t>Gospel of Thomas verses 16 and 48</w:t>
        <w:tab/>
      </w:r>
      <w:r>
        <w:rPr>
          <w:b w:val="0"/>
          <w:bCs w:val="0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Erik W., lector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sz w:val="22"/>
          <w:szCs w:val="22"/>
          <w14:textOutline>
            <w14:noFill/>
          </w14:textOutline>
        </w:rPr>
      </w:pPr>
      <w:r>
        <w:rPr>
          <w:sz w:val="22"/>
          <w:szCs w:val="22"/>
          <w:rtl w:val="0"/>
          <w:lang w:val="en-US"/>
          <w14:textOutline>
            <w14:noFill/>
          </w14:textOutline>
        </w:rPr>
        <w:t>(16) Jesus said, "</w:t>
      </w:r>
      <w:r>
        <w:rPr>
          <w:sz w:val="22"/>
          <w:szCs w:val="22"/>
          <w:rtl w:val="0"/>
          <w:lang w:val="en-US"/>
          <w14:textOutline>
            <w14:noFill/>
          </w14:textOutline>
        </w:rPr>
        <w:t>People</w:t>
      </w:r>
      <w:r>
        <w:rPr>
          <w:sz w:val="22"/>
          <w:szCs w:val="22"/>
          <w:rtl w:val="0"/>
          <w:lang w:val="en-US"/>
          <w14:textOutline>
            <w14:noFill/>
          </w14:textOutline>
        </w:rPr>
        <w:t xml:space="preserve"> think, perhaps, that it is peace which I have come to cast upon the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sz w:val="22"/>
          <w:szCs w:val="22"/>
          <w14:textOutline>
            <w14:noFill/>
          </w14:textOutline>
        </w:rPr>
      </w:pPr>
      <w:r>
        <w:rPr>
          <w:sz w:val="22"/>
          <w:szCs w:val="22"/>
          <w:rtl w:val="0"/>
          <w:lang w:val="en-US"/>
          <w14:textOutline>
            <w14:noFill/>
          </w14:textOutline>
        </w:rPr>
        <w:t>world. They do not know that it is dissension which I have come to cast upon the earth: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sz w:val="22"/>
          <w:szCs w:val="22"/>
          <w14:textOutline>
            <w14:noFill/>
          </w14:textOutline>
        </w:rPr>
      </w:pPr>
      <w:r>
        <w:rPr>
          <w:sz w:val="22"/>
          <w:szCs w:val="22"/>
          <w:rtl w:val="0"/>
          <w:lang w:val="en-US"/>
          <w14:textOutline>
            <w14:noFill/>
          </w14:textOutline>
        </w:rPr>
        <w:t>fire, sword, and war. For there will be five in a house: three will be against two, and two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sz w:val="22"/>
          <w:szCs w:val="22"/>
          <w14:textOutline>
            <w14:noFill/>
          </w14:textOutline>
        </w:rPr>
      </w:pPr>
      <w:r>
        <w:rPr>
          <w:sz w:val="22"/>
          <w:szCs w:val="22"/>
          <w:rtl w:val="0"/>
          <w:lang w:val="en-US"/>
          <w14:textOutline>
            <w14:noFill/>
          </w14:textOutline>
        </w:rPr>
        <w:t xml:space="preserve">against three, the </w:t>
      </w:r>
      <w:r>
        <w:rPr>
          <w:sz w:val="22"/>
          <w:szCs w:val="22"/>
          <w:rtl w:val="0"/>
          <w:lang w:val="en-US"/>
          <w14:textOutline>
            <w14:noFill/>
          </w14:textOutline>
        </w:rPr>
        <w:t>parent</w:t>
      </w:r>
      <w:r>
        <w:rPr>
          <w:sz w:val="22"/>
          <w:szCs w:val="22"/>
          <w:rtl w:val="0"/>
          <w:lang w:val="en-US"/>
          <w14:textOutline>
            <w14:noFill/>
          </w14:textOutline>
        </w:rPr>
        <w:t xml:space="preserve"> against the </w:t>
      </w:r>
      <w:r>
        <w:rPr>
          <w:sz w:val="22"/>
          <w:szCs w:val="22"/>
          <w:rtl w:val="0"/>
          <w:lang w:val="en-US"/>
          <w14:textOutline>
            <w14:noFill/>
          </w14:textOutline>
        </w:rPr>
        <w:t>child</w:t>
      </w:r>
      <w:r>
        <w:rPr>
          <w:sz w:val="22"/>
          <w:szCs w:val="22"/>
          <w:rtl w:val="0"/>
          <w:lang w:val="en-US"/>
          <w14:textOutline>
            <w14:noFill/>
          </w14:textOutline>
        </w:rPr>
        <w:t xml:space="preserve">, and the </w:t>
      </w:r>
      <w:r>
        <w:rPr>
          <w:sz w:val="22"/>
          <w:szCs w:val="22"/>
          <w:rtl w:val="0"/>
          <w:lang w:val="en-US"/>
          <w14:textOutline>
            <w14:noFill/>
          </w14:textOutline>
        </w:rPr>
        <w:t>child</w:t>
      </w:r>
      <w:r>
        <w:rPr>
          <w:sz w:val="22"/>
          <w:szCs w:val="22"/>
          <w:rtl w:val="0"/>
          <w:lang w:val="en-US"/>
          <w14:textOutline>
            <w14:noFill/>
          </w14:textOutline>
        </w:rPr>
        <w:t xml:space="preserve"> against the </w:t>
      </w:r>
      <w:r>
        <w:rPr>
          <w:sz w:val="22"/>
          <w:szCs w:val="22"/>
          <w:rtl w:val="0"/>
          <w:lang w:val="en-US"/>
          <w14:textOutline>
            <w14:noFill/>
          </w14:textOutline>
        </w:rPr>
        <w:t>parent</w:t>
      </w:r>
      <w:r>
        <w:rPr>
          <w:sz w:val="22"/>
          <w:szCs w:val="22"/>
          <w:rtl w:val="0"/>
          <w:lang w:val="en-US"/>
          <w14:textOutline>
            <w14:noFill/>
          </w14:textOutline>
        </w:rPr>
        <w:t>. And they will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sz w:val="22"/>
          <w:szCs w:val="22"/>
          <w14:textOutline>
            <w14:noFill/>
          </w14:textOutline>
        </w:rPr>
      </w:pPr>
      <w:r>
        <w:rPr>
          <w:sz w:val="22"/>
          <w:szCs w:val="22"/>
          <w:rtl w:val="0"/>
          <w:lang w:val="en-US"/>
          <w14:textOutline>
            <w14:noFill/>
          </w14:textOutline>
        </w:rPr>
        <w:t xml:space="preserve">stand </w:t>
      </w:r>
      <w:r>
        <w:rPr>
          <w:sz w:val="22"/>
          <w:szCs w:val="22"/>
          <w:rtl w:val="0"/>
          <w:lang w:val="en-US"/>
          <w14:textOutline>
            <w14:noFill/>
          </w14:textOutline>
        </w:rPr>
        <w:t>alone</w:t>
      </w:r>
      <w:r>
        <w:rPr>
          <w:sz w:val="22"/>
          <w:szCs w:val="22"/>
          <w:rtl w:val="0"/>
          <w:lang w:val="ru-RU"/>
          <w14:textOutline>
            <w14:noFill/>
          </w14:textOutline>
        </w:rPr>
        <w:t>."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sz w:val="22"/>
          <w:szCs w:val="22"/>
          <w14:textOutline>
            <w14:noFill/>
          </w14:textOutline>
        </w:rPr>
      </w:pPr>
      <w:r>
        <w:rPr>
          <w:sz w:val="22"/>
          <w:szCs w:val="22"/>
          <w:rtl w:val="0"/>
          <w14:textOutline>
            <w14:noFill/>
          </w14:textOutline>
        </w:rPr>
        <w:t xml:space="preserve">(48) </w:t>
      </w:r>
      <w:r>
        <w:rPr>
          <w:sz w:val="22"/>
          <w:szCs w:val="22"/>
          <w:rtl w:val="0"/>
          <w:lang w:val="en-US"/>
          <w14:textOutline>
            <w14:noFill/>
          </w14:textOutline>
        </w:rPr>
        <w:t xml:space="preserve">[Then] </w:t>
      </w:r>
      <w:r>
        <w:rPr>
          <w:sz w:val="22"/>
          <w:szCs w:val="22"/>
          <w:rtl w:val="0"/>
          <w:lang w:val="en-US"/>
          <w14:textOutline>
            <w14:noFill/>
          </w14:textOutline>
        </w:rPr>
        <w:t>Jesus said, "If two make peace with each other in this one house, they will say to the</w:t>
      </w:r>
      <w:r>
        <w:rPr>
          <w:sz w:val="22"/>
          <w:szCs w:val="22"/>
          <w:rtl w:val="0"/>
          <w:lang w:val="en-US"/>
          <w14:textOutline>
            <w14:noFill/>
          </w14:textOutline>
        </w:rPr>
        <w:t xml:space="preserve"> </w:t>
      </w:r>
      <w:r>
        <w:rPr>
          <w:sz w:val="22"/>
          <w:szCs w:val="22"/>
          <w:rtl w:val="0"/>
          <w:lang w:val="en-US"/>
          <w14:textOutline>
            <w14:noFill/>
          </w14:textOutline>
        </w:rPr>
        <w:t>mountain, 'Move Away,' and it will move away.</w:t>
      </w:r>
      <w:r>
        <w:rPr>
          <w:sz w:val="22"/>
          <w:szCs w:val="22"/>
          <w:rtl w:val="0"/>
          <w:lang w:val="en-US"/>
          <w14:textOutline>
            <w14:noFill/>
          </w14:textOutline>
        </w:rPr>
        <w:t>”</w:t>
      </w:r>
    </w:p>
    <w:p>
      <w:pPr>
        <w:pStyle w:val="Body A"/>
        <w:rPr>
          <w:sz w:val="22"/>
          <w:szCs w:val="22"/>
        </w:rPr>
      </w:pPr>
      <w:r>
        <w:rPr>
          <w:u w:color="4a4a4a"/>
          <w:rtl w:val="0"/>
          <w:lang w:val="en-US"/>
        </w:rPr>
        <w:t xml:space="preserve">+++++ </w:t>
      </w:r>
      <w:r>
        <w:rPr>
          <w:rtl w:val="0"/>
        </w:rPr>
        <w:t>Let us hear Living Words</w:t>
        <w:tab/>
      </w:r>
      <w:r>
        <w:rPr>
          <w:b w:val="1"/>
          <w:bCs w:val="1"/>
          <w:rtl w:val="0"/>
          <w:lang w:val="en-US"/>
        </w:rPr>
        <w:t>Thanks be to God</w:t>
      </w:r>
    </w:p>
    <w:p>
      <w:pPr>
        <w:pStyle w:val="Body A"/>
        <w:rPr>
          <w:sz w:val="22"/>
          <w:szCs w:val="22"/>
        </w:rPr>
      </w:pPr>
    </w:p>
    <w:p>
      <w:pPr>
        <w:pStyle w:val="Body A"/>
      </w:pPr>
      <w:r>
        <w:rPr>
          <w:b w:val="1"/>
          <w:bCs w:val="1"/>
          <w:rtl w:val="0"/>
          <w:lang w:val="en-US"/>
        </w:rPr>
        <w:t>Reading</w:t>
      </w:r>
      <w:r>
        <w:rPr>
          <w:b w:val="1"/>
          <w:bCs w:val="1"/>
        </w:rPr>
        <w:tab/>
      </w:r>
      <w:r>
        <w:rPr>
          <w:b w:val="1"/>
          <w:bCs w:val="1"/>
          <w:rtl w:val="0"/>
          <w:lang w:val="en-US"/>
        </w:rPr>
        <w:t xml:space="preserve">Revelation </w:t>
      </w:r>
      <w:r>
        <w:rPr>
          <w:b w:val="1"/>
          <w:bCs w:val="1"/>
          <w:rtl w:val="0"/>
          <w:lang w:val="en-US"/>
        </w:rPr>
        <w:t>21:1</w:t>
      </w:r>
      <w:r>
        <w:rPr>
          <w:b w:val="1"/>
          <w:bCs w:val="1"/>
          <w:rtl w:val="0"/>
          <w:lang w:val="en-US"/>
        </w:rPr>
        <w:t>-6</w:t>
        <w:tab/>
      </w:r>
      <w:r>
        <w:rPr>
          <w:rtl w:val="0"/>
          <w:lang w:val="en-US"/>
        </w:rPr>
        <w:t>Cari M, lector</w:t>
      </w:r>
    </w:p>
    <w:p>
      <w:pPr>
        <w:pStyle w:val="Default"/>
        <w:spacing w:before="0" w:line="240" w:lineRule="auto"/>
        <w:rPr>
          <w:sz w:val="22"/>
          <w:szCs w:val="22"/>
          <w:shd w:val="clear" w:color="auto" w:fill="ffffff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Then I saw a new heaven and a new earth, for the first heaven and the first earth had passed away, and the sea was no more.</w:t>
      </w:r>
    </w:p>
    <w:p>
      <w:pPr>
        <w:pStyle w:val="Default"/>
        <w:spacing w:before="0" w:line="240" w:lineRule="auto"/>
        <w:rPr>
          <w:sz w:val="22"/>
          <w:szCs w:val="22"/>
          <w:shd w:val="clear" w:color="auto" w:fill="ffffff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And I saw the holy city, the new Jerusalem, coming down out of heaven from God, prepared as a bride adorned for her husband.</w:t>
      </w:r>
    </w:p>
    <w:p>
      <w:pPr>
        <w:pStyle w:val="Default"/>
        <w:spacing w:before="0" w:line="240" w:lineRule="auto"/>
        <w:rPr>
          <w:sz w:val="22"/>
          <w:szCs w:val="22"/>
          <w:shd w:val="clear" w:color="auto" w:fill="ffffff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And I heard a loud voice from the throne saying, "See, the home of God is among mortals. He will dwell with them as their God; they will be his peoples, and God himself will be with them and be their God;</w:t>
      </w:r>
    </w:p>
    <w:p>
      <w:pPr>
        <w:pStyle w:val="Default"/>
        <w:spacing w:before="0" w:line="240" w:lineRule="auto"/>
        <w:rPr>
          <w:sz w:val="22"/>
          <w:szCs w:val="22"/>
          <w:shd w:val="clear" w:color="auto" w:fill="ffffff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he will wipe every tear from their eyes. Death will be no more; mourning and crying and pain will be no more, for the first things have passed away."</w:t>
      </w:r>
    </w:p>
    <w:p>
      <w:pPr>
        <w:pStyle w:val="Default"/>
        <w:spacing w:before="0" w:line="240" w:lineRule="auto"/>
        <w:rPr>
          <w:sz w:val="22"/>
          <w:szCs w:val="22"/>
          <w:shd w:val="clear" w:color="auto" w:fill="ffffff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And the one who was seated on the throne said, "See, I am making all things new." Also he said, "Write this, for these words are trustworthy and true."</w:t>
      </w:r>
    </w:p>
    <w:p>
      <w:pPr>
        <w:pStyle w:val="Default"/>
        <w:spacing w:before="0" w:line="240" w:lineRule="auto"/>
        <w:rPr>
          <w:sz w:val="22"/>
          <w:szCs w:val="22"/>
          <w:shd w:val="clear" w:color="auto" w:fill="ffffff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Then he said to me, "It is done! I am the Alpha and the Omega, the Beginning and the End. </w:t>
      </w:r>
    </w:p>
    <w:p>
      <w:pPr>
        <w:pStyle w:val="Default"/>
        <w:spacing w:before="0" w:line="240" w:lineRule="auto"/>
        <w:rPr>
          <w:sz w:val="34"/>
          <w:szCs w:val="34"/>
          <w:shd w:val="clear" w:color="auto" w:fill="ffffff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To the thirsty I will give water as a gift from the spring of the water of life.</w:t>
        <w:tab/>
      </w:r>
      <w:r>
        <w:rPr>
          <w:b w:val="1"/>
          <w:bCs w:val="1"/>
          <w:sz w:val="34"/>
          <w:szCs w:val="34"/>
          <w:shd w:val="clear" w:color="auto" w:fill="ffffff"/>
          <w:rtl w:val="0"/>
          <w14:textOutline>
            <w14:noFill/>
          </w14:textOutline>
        </w:rPr>
        <w:tab/>
        <w:t xml:space="preserve">  </w:t>
      </w:r>
      <w:r>
        <w:rPr>
          <w:sz w:val="34"/>
          <w:szCs w:val="34"/>
          <w:shd w:val="clear" w:color="auto" w:fill="ffffff"/>
          <w:rtl w:val="0"/>
          <w:lang w:val="en-US"/>
          <w14:textOutline>
            <w14:noFill/>
          </w14:textOutline>
        </w:rPr>
        <w:t xml:space="preserve"> </w:t>
      </w:r>
    </w:p>
    <w:p>
      <w:pPr>
        <w:pStyle w:val="Body A"/>
        <w:rPr>
          <w:b w:val="1"/>
          <w:bCs w:val="1"/>
          <w:sz w:val="24"/>
          <w:szCs w:val="24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u w:color="4a4a4a"/>
          <w:rtl w:val="0"/>
          <w:lang w:val="en-US"/>
        </w:rPr>
        <w:t xml:space="preserve">+++++ </w:t>
      </w:r>
      <w:r>
        <w:rPr>
          <w:rtl w:val="0"/>
        </w:rPr>
        <w:t>Let us hear Living Words</w:t>
        <w:tab/>
      </w:r>
      <w:r>
        <w:rPr>
          <w:b w:val="1"/>
          <w:bCs w:val="1"/>
          <w:rtl w:val="0"/>
          <w:lang w:val="en-US"/>
        </w:rPr>
        <w:t>Thanks be to God</w:t>
      </w:r>
      <w:r>
        <w:rPr>
          <w:b w:val="1"/>
          <w:bCs w:val="1"/>
          <w:sz w:val="24"/>
          <w:szCs w:val="24"/>
        </w:rPr>
      </w:r>
    </w:p>
    <w:p>
      <w:pPr>
        <w:pStyle w:val="Body A"/>
        <w:rPr>
          <w:b w:val="1"/>
          <w:bCs w:val="1"/>
          <w:sz w:val="24"/>
          <w:szCs w:val="24"/>
        </w:rPr>
      </w:pPr>
    </w:p>
    <w:p>
      <w:pPr>
        <w:pStyle w:val="Body A"/>
      </w:pPr>
      <w:r>
        <w:rPr>
          <w:b w:val="1"/>
          <w:bCs w:val="1"/>
          <w:rtl w:val="0"/>
          <w:lang w:val="en-US"/>
        </w:rPr>
        <w:t>Response</w:t>
        <w:tab/>
        <w:t>Let There Be Peace on Earth</w:t>
        <w:tab/>
      </w:r>
      <w:r>
        <w:rPr>
          <w:rtl w:val="0"/>
          <w:lang w:val="en-US"/>
        </w:rPr>
        <w:t>Paul W. And Christine W., musicians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Let there be peace on earth and let it begin with me.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Let there be peace on earth the peace that was meant to be.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With God as our creator, family all are we.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Let us walk with each other in perfect harmony.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Let peace begin with me Let this be the moment now.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With every step I take let this be my solemn vow.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Take each moment and live each moment with peace eternally.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Helvetica Neue" w:hAnsi="Helvetica Neue"/>
          <w:sz w:val="22"/>
          <w:szCs w:val="22"/>
          <w:rtl w:val="0"/>
          <w:lang w:val="en-US"/>
        </w:rPr>
        <w:t>Let there be peace on earth, and let it begin with me</w:t>
      </w:r>
      <w:r>
        <w:rPr>
          <w:rFonts w:ascii="Helvetica Neue" w:cs="Helvetica Neue" w:hAnsi="Helvetica Neue" w:eastAsia="Helvetica Neue"/>
          <w:sz w:val="22"/>
          <w:szCs w:val="22"/>
        </w:rPr>
      </w:r>
    </w:p>
    <w:p>
      <w:pPr>
        <w:pStyle w:val="Body A"/>
        <w:rPr>
          <w:sz w:val="22"/>
          <w:szCs w:val="22"/>
        </w:rPr>
      </w:pPr>
    </w:p>
    <w:p>
      <w:pPr>
        <w:pStyle w:val="Body A"/>
      </w:pPr>
      <w:r>
        <w:rPr>
          <w:b w:val="1"/>
          <w:bCs w:val="1"/>
          <w:rtl w:val="0"/>
          <w:lang w:val="en-US"/>
        </w:rPr>
        <w:t>Sermo</w:t>
      </w:r>
      <w:r>
        <w:rPr>
          <w:b w:val="1"/>
          <w:bCs w:val="1"/>
          <w:rtl w:val="0"/>
          <w:lang w:val="en-US"/>
        </w:rPr>
        <w:t>n      When the Time Comes: Cicadas, Chaos, and Making Peace</w:t>
      </w:r>
      <w:r>
        <w:tab/>
      </w:r>
    </w:p>
    <w:p>
      <w:pPr>
        <w:pStyle w:val="Body A"/>
      </w:pPr>
      <w:r>
        <w:rPr>
          <w:rtl w:val="0"/>
          <w:lang w:val="en-US"/>
        </w:rPr>
        <w:t>Rev.</w:t>
      </w:r>
      <w:r>
        <w:rPr>
          <w:rtl w:val="0"/>
          <w:lang w:val="en-US"/>
        </w:rPr>
        <w:t>Pressley S.</w:t>
      </w:r>
      <w:r>
        <w:rPr>
          <w:rtl w:val="0"/>
          <w:lang w:val="en-US"/>
        </w:rPr>
        <w:t>, preacher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Community Prayers  </w:t>
      </w:r>
      <w:r>
        <w:rPr>
          <w:rtl w:val="0"/>
          <w:lang w:val="en-US"/>
        </w:rPr>
        <w:t xml:space="preserve">   </w:t>
      </w:r>
      <w:r>
        <w:rPr>
          <w:rtl w:val="0"/>
          <w:lang w:val="en-US"/>
        </w:rPr>
        <w:t>Christine W.</w:t>
      </w:r>
      <w:r>
        <w:rPr>
          <w:rtl w:val="0"/>
          <w:lang w:val="en-US"/>
        </w:rPr>
        <w:t>, liturgist</w:t>
      </w:r>
    </w:p>
    <w:p>
      <w:pPr>
        <w:pStyle w:val="Body A"/>
        <w:jc w:val="center"/>
        <w:rPr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rtl w:val="0"/>
          <w:lang w:val="en-US"/>
        </w:rPr>
        <w:t>Our Mother who lives within us, we celebrate your many names.</w:t>
      </w:r>
    </w:p>
    <w:p>
      <w:pPr>
        <w:pStyle w:val="Default"/>
        <w:spacing w:before="0" w:line="240" w:lineRule="auto"/>
        <w:jc w:val="center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Your wisdom come, your will be done, unfolding from the depths within us.</w:t>
      </w:r>
    </w:p>
    <w:p>
      <w:pPr>
        <w:pStyle w:val="Default"/>
        <w:spacing w:before="0" w:line="240" w:lineRule="auto"/>
        <w:jc w:val="center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Each day you give us all that we need.</w:t>
      </w:r>
    </w:p>
    <w:p>
      <w:pPr>
        <w:pStyle w:val="Default"/>
        <w:spacing w:before="0" w:line="240" w:lineRule="auto"/>
        <w:jc w:val="center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 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remind us of our strengths, and we embrace them.</w:t>
      </w:r>
    </w:p>
    <w:p>
      <w:pPr>
        <w:pStyle w:val="Default"/>
        <w:spacing w:before="0" w:line="240" w:lineRule="auto"/>
        <w:jc w:val="center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 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support us in our power, and we act with courage.</w:t>
      </w:r>
    </w:p>
    <w:p>
      <w:pPr>
        <w:pStyle w:val="Default"/>
        <w:spacing w:before="0" w:line="240" w:lineRule="auto"/>
        <w:jc w:val="center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For you are the dwelling place within us,</w:t>
      </w:r>
    </w:p>
    <w:p>
      <w:pPr>
        <w:pStyle w:val="Default"/>
        <w:spacing w:before="0" w:line="240" w:lineRule="auto"/>
        <w:jc w:val="center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the empowerment around us,</w:t>
      </w:r>
    </w:p>
    <w:p>
      <w:pPr>
        <w:pStyle w:val="Default"/>
        <w:spacing w:before="0" w:line="240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and the celebration among us,</w:t>
      </w: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now and forevermore. Amen</w:t>
      </w:r>
    </w:p>
    <w:p>
      <w:pPr>
        <w:pStyle w:val="Body B"/>
        <w:rPr>
          <w:rFonts w:ascii="Calibri" w:cs="Calibri" w:hAnsi="Calibri" w:eastAsia="Calibri"/>
          <w:sz w:val="22"/>
          <w:szCs w:val="22"/>
          <w:lang w:val="it-IT"/>
        </w:rPr>
      </w:pPr>
    </w:p>
    <w:p>
      <w:pPr>
        <w:pStyle w:val="Default"/>
        <w:spacing w:before="0" w:line="240" w:lineRule="auto"/>
        <w:rPr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rtl w:val="0"/>
          <w:lang w:val="en-US"/>
        </w:rPr>
        <w:t xml:space="preserve">Offertory   </w:t>
      </w:r>
      <w:r>
        <w:rPr>
          <w:b w:val="1"/>
          <w:bCs w:val="1"/>
          <w:sz w:val="22"/>
          <w:szCs w:val="22"/>
          <w:rtl w:val="0"/>
          <w:lang w:val="en-US"/>
        </w:rPr>
        <w:t>Make Me A Channel of Your Peace</w:t>
      </w:r>
      <w:r>
        <w:rPr>
          <w:b w:val="1"/>
          <w:bCs w:val="1"/>
          <w:sz w:val="22"/>
          <w:szCs w:val="22"/>
          <w:rtl w:val="0"/>
          <w:lang w:val="en-US"/>
        </w:rPr>
        <w:t xml:space="preserve">   </w:t>
      </w:r>
      <w:r>
        <w:rPr>
          <w:sz w:val="22"/>
          <w:szCs w:val="22"/>
          <w:rtl w:val="0"/>
          <w:lang w:val="en-US"/>
        </w:rPr>
        <w:t>C</w:t>
      </w:r>
      <w:r>
        <w:rPr>
          <w:sz w:val="22"/>
          <w:szCs w:val="22"/>
          <w:rtl w:val="0"/>
          <w:lang w:val="en-US"/>
        </w:rPr>
        <w:t>hristine W, liturgist</w:t>
      </w:r>
      <w:r>
        <w:rPr>
          <w:b w:val="1"/>
          <w:bCs w:val="1"/>
          <w:sz w:val="22"/>
          <w:szCs w:val="22"/>
        </w:rPr>
        <w:tab/>
      </w:r>
      <w:r>
        <w:rPr>
          <w:sz w:val="22"/>
          <w:szCs w:val="22"/>
          <w:rtl w:val="0"/>
          <w:lang w:val="en-US"/>
        </w:rPr>
        <w:t>Paul W</w:t>
      </w:r>
      <w:r>
        <w:rPr>
          <w:sz w:val="22"/>
          <w:szCs w:val="22"/>
          <w:rtl w:val="0"/>
          <w:lang w:val="en-US"/>
        </w:rPr>
        <w:t>, musician</w:t>
      </w:r>
      <w:r>
        <w:rPr>
          <w:sz w:val="22"/>
          <w:szCs w:val="22"/>
        </w:rPr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 xml:space="preserve">1. </w:t>
      </w:r>
      <w:r>
        <w:rPr>
          <w:rFonts w:ascii="Calibri" w:hAnsi="Calibri"/>
          <w:rtl w:val="0"/>
          <w:lang w:val="en-US"/>
        </w:rPr>
        <w:t>Make me a channel of Your peace.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Where there is hatred let me bring Your love,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Where there is injury Your pardon Lord,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And where there's doubt, true faith in You.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 xml:space="preserve"> 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 xml:space="preserve">2. </w:t>
      </w:r>
      <w:r>
        <w:rPr>
          <w:rFonts w:ascii="Calibri" w:hAnsi="Calibri"/>
          <w:rtl w:val="0"/>
          <w:lang w:val="en-US"/>
        </w:rPr>
        <w:t>Make me a channel of Your peace.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Where there's despair in life let me bring hope,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Where there is darkness, only light,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And where there's sadness, ever joy.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 xml:space="preserve"> 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i w:val="1"/>
          <w:iCs w:val="1"/>
          <w:rtl w:val="0"/>
          <w:lang w:val="en-US"/>
        </w:rPr>
        <w:t xml:space="preserve">(Chorus) </w:t>
      </w:r>
      <w:r>
        <w:rPr>
          <w:rFonts w:ascii="Calibri" w:hAnsi="Calibri"/>
          <w:rtl w:val="0"/>
          <w:lang w:val="en-US"/>
        </w:rPr>
        <w:t xml:space="preserve">Oh, </w:t>
      </w:r>
      <w:r>
        <w:rPr>
          <w:rFonts w:ascii="Calibri" w:hAnsi="Calibri"/>
          <w:rtl w:val="0"/>
          <w:lang w:val="en-US"/>
        </w:rPr>
        <w:t>Creator</w:t>
      </w:r>
      <w:r>
        <w:rPr>
          <w:rFonts w:ascii="Calibri" w:hAnsi="Calibri"/>
          <w:rtl w:val="0"/>
          <w:lang w:val="en-US"/>
        </w:rPr>
        <w:t>, grant that I may never seek,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So much to be consoled, as to console.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To be understood, as to understand,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To be loved, as to love with all my soul.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 xml:space="preserve"> 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 xml:space="preserve">3. </w:t>
      </w:r>
      <w:r>
        <w:rPr>
          <w:rFonts w:ascii="Calibri" w:hAnsi="Calibri"/>
          <w:rtl w:val="0"/>
          <w:lang w:val="en-US"/>
        </w:rPr>
        <w:t>Make me a channel of Your peace.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It is in pardoning that we are pardoned,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In gi</w:t>
      </w:r>
      <w:r>
        <w:rPr>
          <w:rFonts w:ascii="Calibri" w:hAnsi="Calibri"/>
          <w:rtl w:val="0"/>
          <w:lang w:val="en-US"/>
        </w:rPr>
        <w:t>-</w:t>
      </w:r>
      <w:r>
        <w:rPr>
          <w:rFonts w:ascii="Calibri" w:hAnsi="Calibri"/>
          <w:rtl w:val="0"/>
          <w:lang w:val="en-US"/>
        </w:rPr>
        <w:t>ving to al</w:t>
      </w:r>
      <w:r>
        <w:rPr>
          <w:rFonts w:ascii="Calibri" w:hAnsi="Calibri"/>
          <w:rtl w:val="0"/>
          <w:lang w:val="en-US"/>
        </w:rPr>
        <w:t>l</w:t>
      </w:r>
      <w:r>
        <w:rPr>
          <w:rFonts w:ascii="Calibri" w:hAnsi="Calibri"/>
          <w:rtl w:val="0"/>
          <w:lang w:val="en-US"/>
        </w:rPr>
        <w:t xml:space="preserve"> that we receive,</w:t>
      </w:r>
    </w:p>
    <w:p>
      <w:pPr>
        <w:pStyle w:val="Body"/>
        <w:rPr>
          <w:rFonts w:ascii="Calibri" w:cs="Calibri" w:hAnsi="Calibri" w:eastAsia="Calibri"/>
          <w:sz w:val="22"/>
          <w:szCs w:val="22"/>
          <w:lang w:val="it-IT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Calibri" w:hAnsi="Calibri"/>
          <w:rtl w:val="0"/>
          <w:lang w:val="en-US"/>
        </w:rPr>
        <w:t>And in dying that we're born to eternal life.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i w:val="1"/>
          <w:iCs w:val="1"/>
          <w:rtl w:val="0"/>
          <w:lang w:val="en-US"/>
        </w:rPr>
        <w:t>(To chorus)</w:t>
      </w:r>
      <w:r>
        <w:rPr>
          <w:rFonts w:ascii="Calibri" w:cs="Calibri" w:hAnsi="Calibri" w:eastAsia="Calibri"/>
          <w:sz w:val="22"/>
          <w:szCs w:val="22"/>
          <w:lang w:val="it-IT"/>
        </w:rPr>
      </w:r>
    </w:p>
    <w:p>
      <w:pPr>
        <w:pStyle w:val="Body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Body A"/>
      </w:pPr>
      <w:r>
        <w:rPr>
          <w:b w:val="1"/>
          <w:bCs w:val="1"/>
          <w:rtl w:val="0"/>
          <w:lang w:val="en-US"/>
        </w:rPr>
        <w:t>Communion</w:t>
      </w:r>
      <w:r>
        <w:rPr>
          <w:rtl w:val="0"/>
        </w:rPr>
        <w:tab/>
        <w:t xml:space="preserve"> </w:t>
      </w:r>
      <w:r>
        <w:rPr>
          <w:rtl w:val="0"/>
          <w:lang w:val="en-US"/>
        </w:rPr>
        <w:t>Sharilyn S., M.Div</w:t>
      </w:r>
      <w:r>
        <w:rPr>
          <w:rtl w:val="0"/>
          <w:lang w:val="en-US"/>
        </w:rPr>
        <w:t xml:space="preserve">, celebrant, </w:t>
      </w:r>
      <w:r>
        <w:rPr>
          <w:rtl w:val="0"/>
          <w:lang w:val="en-US"/>
        </w:rPr>
        <w:t xml:space="preserve"> Cari M., acolyte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God is with you. 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And also with you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open our hearts.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We open them to God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give God thanks and praise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It is a good and joyful thing to do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Santo, santo, santo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n te adora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n sabe decir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Santo eres t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ú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Holy, Holy, Holy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y heart, my heart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 xml:space="preserve"> ador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es you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y heart knows how to say to you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 xml:space="preserve"> 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You are holy, God</w:t>
      </w:r>
      <w:r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Announcements</w:t>
        <w:tab/>
      </w:r>
      <w:r>
        <w:rPr>
          <w:rtl w:val="0"/>
          <w:lang w:val="en-US"/>
        </w:rPr>
        <w:t>Rev. Pressley S, liturgist</w:t>
        <w:tab/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>New Book Group: The Gospels They Didn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 xml:space="preserve">t Want You to See! - Exploring Ancient Extra-canonical Gospels and Writings. The </w:t>
      </w:r>
      <w:r>
        <w:rPr>
          <w:b w:val="1"/>
          <w:bCs w:val="1"/>
          <w:rtl w:val="0"/>
          <w:lang w:val="en-US"/>
        </w:rPr>
        <w:t>Secret Gospel of Mark</w:t>
      </w:r>
      <w:r>
        <w:rPr>
          <w:rtl w:val="0"/>
          <w:lang w:val="en-US"/>
        </w:rPr>
        <w:t xml:space="preserve">, Tuesday, May </w:t>
      </w:r>
      <w:r>
        <w:rPr>
          <w:rtl w:val="0"/>
          <w:lang w:val="en-US"/>
        </w:rPr>
        <w:t>13</w:t>
      </w:r>
      <w:r>
        <w:rPr>
          <w:rtl w:val="0"/>
          <w:lang w:val="en-US"/>
        </w:rPr>
        <w:t>, 7:30pm on Zoom.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>Hendersonville Pride is coming up</w:t>
      </w:r>
      <w:r>
        <w:rPr>
          <w:b w:val="1"/>
          <w:bCs w:val="1"/>
          <w:rtl w:val="0"/>
          <w:lang w:val="en-US"/>
        </w:rPr>
        <w:t>, Sat., June 7th</w:t>
      </w:r>
      <w:r>
        <w:rPr>
          <w:b w:val="1"/>
          <w:bCs w:val="1"/>
          <w:rtl w:val="0"/>
          <w:lang w:val="en-US"/>
        </w:rPr>
        <w:t xml:space="preserve">! </w:t>
      </w:r>
      <w:r>
        <w:rPr>
          <w:rtl w:val="0"/>
          <w:lang w:val="en-US"/>
        </w:rPr>
        <w:t xml:space="preserve">Please see Christine to </w:t>
      </w:r>
      <w:r>
        <w:rPr>
          <w:rtl w:val="0"/>
          <w:lang w:val="en-US"/>
        </w:rPr>
        <w:t xml:space="preserve">help </w:t>
      </w:r>
      <w:r>
        <w:rPr>
          <w:rtl w:val="0"/>
          <w:lang w:val="en-US"/>
        </w:rPr>
        <w:t>organiz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and staff o</w:t>
      </w:r>
      <w:r>
        <w:rPr>
          <w:rtl w:val="0"/>
          <w:lang w:val="en-US"/>
        </w:rPr>
        <w:t>ur booth.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If you missed Womansong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concerts this weekend, there is another chance on May 31st. Please see Rev. Dr. Joan for more information. </w:t>
      </w:r>
      <w:r>
        <w:tab/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Benediction</w:t>
        <w:tab/>
      </w:r>
      <w:r>
        <w:rPr>
          <w:rtl w:val="0"/>
          <w:lang w:val="en-US"/>
        </w:rPr>
        <w:t xml:space="preserve">Rev. </w:t>
      </w:r>
      <w:r>
        <w:rPr>
          <w:rtl w:val="0"/>
          <w:lang w:val="en-US"/>
        </w:rPr>
        <w:t>Pressley S.</w:t>
      </w:r>
      <w:r>
        <w:rPr>
          <w:rtl w:val="0"/>
          <w:lang w:val="en-US"/>
        </w:rPr>
        <w:t>, liturgist</w:t>
      </w:r>
      <w:r>
        <w:rPr>
          <w:b w:val="1"/>
          <w:bCs w:val="1"/>
        </w:rPr>
        <w:tab/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All will be well; and all will be well; and all manner of thing will be well;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 will be well, be well.</w:t>
      </w:r>
    </w:p>
    <w:p>
      <w:pPr>
        <w:pStyle w:val="Body A"/>
        <w:rPr>
          <w:b w:val="1"/>
          <w:bCs w:val="1"/>
        </w:rPr>
      </w:pPr>
      <w:r>
        <w:tab/>
      </w:r>
      <w:r>
        <w:rPr>
          <w:b w:val="1"/>
          <w:bCs w:val="1"/>
          <w:rtl w:val="0"/>
          <w:lang w:val="en-US"/>
        </w:rPr>
        <w:t>Go out with peace.  Go out with kindness. Go out with Love,</w:t>
      </w:r>
    </w:p>
    <w:p>
      <w:pPr>
        <w:pStyle w:val="Body A"/>
      </w:pPr>
      <w:r>
        <w:rPr>
          <w:b w:val="1"/>
          <w:bCs w:val="1"/>
          <w:rtl w:val="0"/>
        </w:rPr>
        <w:tab/>
        <w:t xml:space="preserve">In the name of the Creator, Christ, Comforter, and All that are Wise and Good. </w:t>
        <w:tab/>
        <w:tab/>
        <w:tab/>
        <w:t>Am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n/Amen</w:t>
      </w:r>
    </w:p>
    <w:sectPr>
      <w:type w:val="continuous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+"/>
      <w:lvlJc w:val="left"/>
      <w:pPr>
        <w:ind w:left="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+"/>
      <w:lvlJc w:val="left"/>
      <w:pPr>
        <w:ind w:left="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+"/>
      <w:lvlJc w:val="left"/>
      <w:pPr>
        <w:ind w:left="1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+"/>
      <w:lvlJc w:val="left"/>
      <w:pPr>
        <w:ind w:left="1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+"/>
      <w:lvlJc w:val="left"/>
      <w:pPr>
        <w:ind w:left="25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+"/>
      <w:lvlJc w:val="left"/>
      <w:pPr>
        <w:ind w:left="3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+"/>
      <w:lvlJc w:val="left"/>
      <w:pPr>
        <w:ind w:left="3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+"/>
      <w:lvlJc w:val="left"/>
      <w:pPr>
        <w:ind w:left="4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+"/>
      <w:lvlJc w:val="left"/>
      <w:pPr>
        <w:ind w:left="4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