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0BAA1592" w:rsidR="004C75B7" w:rsidRPr="00F1017C" w:rsidRDefault="008E0262" w:rsidP="00CD0C01">
      <w:pPr>
        <w:pStyle w:val="NoSpacing"/>
        <w:jc w:val="center"/>
        <w:rPr>
          <w:rFonts w:ascii="Garamond" w:hAnsi="Garamond"/>
          <w:b/>
          <w:sz w:val="24"/>
          <w:szCs w:val="24"/>
        </w:rPr>
      </w:pPr>
      <w:r>
        <w:rPr>
          <w:rFonts w:ascii="Garamond" w:hAnsi="Garamond"/>
          <w:b/>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5369113D"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w:t>
      </w:r>
      <w:r w:rsidR="00E91018">
        <w:rPr>
          <w:rFonts w:ascii="Garamond" w:hAnsi="Garamond"/>
          <w:b/>
        </w:rPr>
        <w:t>December 14</w:t>
      </w:r>
      <w:r w:rsidR="00E91018" w:rsidRPr="00E91018">
        <w:rPr>
          <w:rFonts w:ascii="Garamond" w:hAnsi="Garamond"/>
          <w:b/>
          <w:vertAlign w:val="superscript"/>
        </w:rPr>
        <w:t>th</w:t>
      </w:r>
      <w:r w:rsidR="00E91018">
        <w:rPr>
          <w:rFonts w:ascii="Garamond" w:hAnsi="Garamond"/>
          <w:b/>
        </w:rPr>
        <w:t xml:space="preserve">, </w:t>
      </w:r>
      <w:r w:rsidR="006462DF">
        <w:rPr>
          <w:rFonts w:ascii="Garamond" w:hAnsi="Garamond"/>
          <w:b/>
        </w:rPr>
        <w:t>2021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2B6D42E9" w14:textId="56223B5F" w:rsidR="003257C9" w:rsidRDefault="00F619CB" w:rsidP="00010002">
      <w:pPr>
        <w:pStyle w:val="NoSpacing"/>
        <w:rPr>
          <w:rFonts w:ascii="Garamond" w:hAnsi="Garamond"/>
        </w:rPr>
      </w:pPr>
      <w:r>
        <w:rPr>
          <w:rFonts w:ascii="Garamond" w:hAnsi="Garamond"/>
        </w:rPr>
        <w:t>Members Present</w:t>
      </w:r>
      <w:r w:rsidR="00E91018">
        <w:rPr>
          <w:rFonts w:ascii="Garamond" w:hAnsi="Garamond"/>
        </w:rPr>
        <w:t>:</w:t>
      </w:r>
      <w:r w:rsidR="00F754E4">
        <w:rPr>
          <w:rFonts w:ascii="Garamond" w:hAnsi="Garamond"/>
        </w:rPr>
        <w:t xml:space="preserve"> </w:t>
      </w:r>
      <w:r w:rsidR="00056D8A">
        <w:rPr>
          <w:rFonts w:ascii="Garamond" w:hAnsi="Garamond"/>
        </w:rPr>
        <w:t>Dave Johnson</w:t>
      </w:r>
      <w:r w:rsidR="00ED6CD1">
        <w:rPr>
          <w:rFonts w:ascii="Garamond" w:hAnsi="Garamond"/>
        </w:rPr>
        <w:t xml:space="preserve">, Tim </w:t>
      </w:r>
      <w:proofErr w:type="spellStart"/>
      <w:proofErr w:type="gramStart"/>
      <w:r w:rsidR="00ED6CD1">
        <w:rPr>
          <w:rFonts w:ascii="Garamond" w:hAnsi="Garamond"/>
        </w:rPr>
        <w:t>Bartel</w:t>
      </w:r>
      <w:proofErr w:type="spellEnd"/>
      <w:proofErr w:type="gramEnd"/>
      <w:r w:rsidR="00056D8A">
        <w:rPr>
          <w:rFonts w:ascii="Garamond" w:hAnsi="Garamond"/>
        </w:rPr>
        <w:t xml:space="preserve"> and </w:t>
      </w:r>
      <w:r w:rsidR="00E91018">
        <w:rPr>
          <w:rFonts w:ascii="Garamond" w:hAnsi="Garamond"/>
        </w:rPr>
        <w:t>Don McDowell</w:t>
      </w:r>
      <w:r w:rsidR="006462DF">
        <w:rPr>
          <w:rFonts w:ascii="Garamond" w:hAnsi="Garamond"/>
        </w:rPr>
        <w:t xml:space="preserve"> </w:t>
      </w:r>
    </w:p>
    <w:p w14:paraId="488ECDEB" w14:textId="769A0F60" w:rsidR="00F754E4" w:rsidRDefault="00F754E4" w:rsidP="00010002">
      <w:pPr>
        <w:pStyle w:val="NoSpacing"/>
        <w:rPr>
          <w:rFonts w:ascii="Garamond" w:hAnsi="Garamond"/>
        </w:rPr>
      </w:pPr>
      <w:r>
        <w:rPr>
          <w:rFonts w:ascii="Garamond" w:hAnsi="Garamond"/>
        </w:rPr>
        <w:t xml:space="preserve">Members Absent: </w:t>
      </w:r>
      <w:r w:rsidR="00E91018">
        <w:rPr>
          <w:rFonts w:ascii="Garamond" w:hAnsi="Garamond"/>
        </w:rPr>
        <w:t>Jenna Meeks and Linda Nichol</w:t>
      </w:r>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3B870EE1" w:rsidR="00F95398" w:rsidRDefault="00056D8A" w:rsidP="00010002">
      <w:pPr>
        <w:pStyle w:val="NoSpacing"/>
        <w:rPr>
          <w:rFonts w:ascii="Garamond" w:hAnsi="Garamond"/>
        </w:rPr>
      </w:pPr>
      <w:r>
        <w:rPr>
          <w:rFonts w:ascii="Garamond" w:hAnsi="Garamond"/>
        </w:rPr>
        <w:t>NRCS: Ryan Clayton</w:t>
      </w:r>
    </w:p>
    <w:p w14:paraId="04D17F14" w14:textId="77777777" w:rsidR="00F95398" w:rsidRDefault="00F95398" w:rsidP="00010002">
      <w:pPr>
        <w:pStyle w:val="NoSpacing"/>
        <w:rPr>
          <w:rFonts w:ascii="Garamond" w:hAnsi="Garamond"/>
        </w:rPr>
      </w:pPr>
    </w:p>
    <w:p w14:paraId="4AA56A26" w14:textId="14678140" w:rsidR="00F95398" w:rsidRDefault="00F95398" w:rsidP="00010002">
      <w:pPr>
        <w:pStyle w:val="NoSpacing"/>
        <w:rPr>
          <w:rFonts w:ascii="Garamond" w:hAnsi="Garamond"/>
          <w:b/>
          <w:bCs/>
        </w:rPr>
      </w:pPr>
      <w:r w:rsidRPr="00F95398">
        <w:rPr>
          <w:rFonts w:ascii="Garamond" w:hAnsi="Garamond"/>
          <w:b/>
          <w:bCs/>
        </w:rPr>
        <w:t>REGULAR MONTHLY MEETING</w:t>
      </w:r>
    </w:p>
    <w:p w14:paraId="61D6269A" w14:textId="5F9C82A5" w:rsidR="00F95398" w:rsidRPr="00F95398" w:rsidRDefault="00F95398" w:rsidP="00010002">
      <w:pPr>
        <w:pStyle w:val="NoSpacing"/>
        <w:rPr>
          <w:rFonts w:ascii="Garamond" w:hAnsi="Garamond"/>
        </w:rPr>
      </w:pPr>
      <w:r w:rsidRPr="00F95398">
        <w:rPr>
          <w:rFonts w:ascii="Garamond" w:hAnsi="Garamond"/>
        </w:rPr>
        <w:t>Chair call the regular meeting to order at</w:t>
      </w:r>
      <w:r w:rsidR="00ED6CD1">
        <w:rPr>
          <w:rFonts w:ascii="Garamond" w:hAnsi="Garamond"/>
        </w:rPr>
        <w:t xml:space="preserve"> 1:</w:t>
      </w:r>
      <w:r w:rsidR="00E91018">
        <w:rPr>
          <w:rFonts w:ascii="Garamond" w:hAnsi="Garamond"/>
        </w:rPr>
        <w:t>08 pm</w:t>
      </w:r>
    </w:p>
    <w:p w14:paraId="283E3140" w14:textId="23D442DB"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E91018">
        <w:rPr>
          <w:rFonts w:ascii="Garamond" w:hAnsi="Garamond"/>
          <w:bCs/>
        </w:rPr>
        <w:t xml:space="preserve">Tim </w:t>
      </w:r>
      <w:r w:rsidR="006855E5">
        <w:rPr>
          <w:rFonts w:ascii="Garamond" w:hAnsi="Garamond"/>
          <w:bCs/>
        </w:rPr>
        <w:t>moved</w:t>
      </w:r>
      <w:r w:rsidR="009D342F" w:rsidRPr="009D342F">
        <w:rPr>
          <w:rFonts w:ascii="Garamond" w:hAnsi="Garamond"/>
          <w:bCs/>
        </w:rPr>
        <w:t xml:space="preserve"> to approve the agenda as presented</w:t>
      </w:r>
      <w:r w:rsidR="00D60457">
        <w:rPr>
          <w:rFonts w:ascii="Garamond" w:hAnsi="Garamond"/>
          <w:bCs/>
        </w:rPr>
        <w:t xml:space="preserve">. </w:t>
      </w:r>
      <w:r w:rsidR="00056D8A">
        <w:rPr>
          <w:rFonts w:ascii="Garamond" w:hAnsi="Garamond"/>
          <w:bCs/>
        </w:rPr>
        <w:t xml:space="preserve">Dave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43616A6F" w14:textId="547F2674"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E91018">
        <w:rPr>
          <w:rFonts w:ascii="Garamond" w:hAnsi="Garamond"/>
          <w:bCs/>
        </w:rPr>
        <w:t>Tim</w:t>
      </w:r>
      <w:r w:rsidR="00ED6CD1">
        <w:rPr>
          <w:rFonts w:ascii="Garamond" w:hAnsi="Garamond"/>
          <w:bCs/>
        </w:rPr>
        <w:t xml:space="preserve">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AE1624">
        <w:rPr>
          <w:rFonts w:ascii="Garamond" w:hAnsi="Garamond"/>
          <w:bCs/>
        </w:rPr>
        <w:t xml:space="preserve">. </w:t>
      </w:r>
      <w:r w:rsidR="00E91018">
        <w:rPr>
          <w:rFonts w:ascii="Garamond" w:hAnsi="Garamond"/>
          <w:bCs/>
        </w:rPr>
        <w:t xml:space="preserve">Dave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9A2621" w:rsidRDefault="00C42C9B" w:rsidP="008822DE">
      <w:pPr>
        <w:pStyle w:val="NoSpacing"/>
        <w:rPr>
          <w:rFonts w:ascii="Garamond" w:hAnsi="Garamond"/>
        </w:rPr>
      </w:pPr>
      <w:r w:rsidRPr="009A2621">
        <w:rPr>
          <w:rFonts w:ascii="Garamond" w:hAnsi="Garamond"/>
          <w:b/>
        </w:rPr>
        <w:t>TREASURER’S REPORT:</w:t>
      </w:r>
      <w:r w:rsidR="0016632B" w:rsidRPr="009A2621">
        <w:rPr>
          <w:rFonts w:ascii="Garamond" w:hAnsi="Garamond"/>
        </w:rPr>
        <w:t xml:space="preserve"> </w:t>
      </w:r>
    </w:p>
    <w:p w14:paraId="394D0466" w14:textId="50486A80" w:rsidR="00EB06AA" w:rsidRPr="009A2621" w:rsidRDefault="00EB06AA" w:rsidP="008822DE">
      <w:pPr>
        <w:pStyle w:val="NoSpacing"/>
        <w:rPr>
          <w:rFonts w:ascii="Garamond" w:hAnsi="Garamond"/>
        </w:rPr>
      </w:pPr>
      <w:r w:rsidRPr="009A2621">
        <w:rPr>
          <w:rFonts w:ascii="Garamond" w:hAnsi="Garamond"/>
        </w:rPr>
        <w:t>Last Meeting Balance</w:t>
      </w:r>
      <w:r w:rsidR="00E506B1" w:rsidRPr="009A2621">
        <w:rPr>
          <w:rFonts w:ascii="Garamond" w:hAnsi="Garamond"/>
        </w:rPr>
        <w:t xml:space="preserve">     </w:t>
      </w:r>
      <w:r w:rsidR="001A3F9F" w:rsidRPr="009A2621">
        <w:rPr>
          <w:rFonts w:ascii="Garamond" w:hAnsi="Garamond"/>
        </w:rPr>
        <w:t>$</w:t>
      </w:r>
      <w:r w:rsidR="0069021E" w:rsidRPr="009A2621">
        <w:rPr>
          <w:rFonts w:ascii="Garamond" w:hAnsi="Garamond"/>
        </w:rPr>
        <w:t xml:space="preserve"> </w:t>
      </w:r>
      <w:r w:rsidR="00056D8A">
        <w:rPr>
          <w:rFonts w:ascii="Garamond" w:hAnsi="Garamond"/>
        </w:rPr>
        <w:t>1</w:t>
      </w:r>
      <w:r w:rsidR="00E91018">
        <w:rPr>
          <w:rFonts w:ascii="Garamond" w:hAnsi="Garamond"/>
        </w:rPr>
        <w:t>09,766.57</w:t>
      </w:r>
      <w:r w:rsidR="00E506B1" w:rsidRPr="009A2621">
        <w:rPr>
          <w:rFonts w:ascii="Garamond" w:hAnsi="Garamond"/>
        </w:rPr>
        <w:t xml:space="preserve"> </w:t>
      </w:r>
    </w:p>
    <w:p w14:paraId="5E0B1636" w14:textId="37992240" w:rsidR="00EB06AA" w:rsidRPr="009A2621" w:rsidRDefault="00EB06AA" w:rsidP="008822DE">
      <w:pPr>
        <w:pStyle w:val="NoSpacing"/>
        <w:rPr>
          <w:rFonts w:ascii="Garamond" w:hAnsi="Garamond"/>
        </w:rPr>
      </w:pPr>
      <w:r w:rsidRPr="009A2621">
        <w:rPr>
          <w:rFonts w:ascii="Garamond" w:hAnsi="Garamond"/>
        </w:rPr>
        <w:t>Income</w:t>
      </w:r>
      <w:r w:rsidR="00E506B1" w:rsidRPr="009A2621">
        <w:rPr>
          <w:rFonts w:ascii="Garamond" w:hAnsi="Garamond"/>
        </w:rPr>
        <w:t xml:space="preserve">                          </w:t>
      </w:r>
      <w:r w:rsidR="00030CCD" w:rsidRPr="009A2621">
        <w:rPr>
          <w:rFonts w:ascii="Garamond" w:hAnsi="Garamond"/>
        </w:rPr>
        <w:t xml:space="preserve">$  </w:t>
      </w:r>
      <w:r w:rsidR="00056D8A">
        <w:rPr>
          <w:rFonts w:ascii="Garamond" w:hAnsi="Garamond"/>
        </w:rPr>
        <w:t xml:space="preserve"> </w:t>
      </w:r>
      <w:r w:rsidR="00ED6CD1">
        <w:rPr>
          <w:rFonts w:ascii="Garamond" w:hAnsi="Garamond"/>
        </w:rPr>
        <w:t>1</w:t>
      </w:r>
      <w:r w:rsidR="00E91018">
        <w:rPr>
          <w:rFonts w:ascii="Garamond" w:hAnsi="Garamond"/>
        </w:rPr>
        <w:t>3,161.56</w:t>
      </w:r>
      <w:r w:rsidR="00852742" w:rsidRPr="009A2621">
        <w:rPr>
          <w:rFonts w:ascii="Garamond" w:hAnsi="Garamond"/>
        </w:rPr>
        <w:t xml:space="preserve"> </w:t>
      </w:r>
      <w:r w:rsidR="00967B03" w:rsidRPr="009A2621">
        <w:rPr>
          <w:rFonts w:ascii="Garamond" w:hAnsi="Garamond"/>
        </w:rPr>
        <w:t xml:space="preserve">  </w:t>
      </w:r>
      <w:r w:rsidR="00967B03" w:rsidRPr="009A2621">
        <w:rPr>
          <w:rFonts w:ascii="Garamond" w:hAnsi="Garamond"/>
          <w:color w:val="FF0000"/>
        </w:rPr>
        <w:t xml:space="preserve">        </w:t>
      </w:r>
    </w:p>
    <w:p w14:paraId="26257623" w14:textId="1954D409" w:rsidR="00EB06AA" w:rsidRPr="009A2621" w:rsidRDefault="00EB06AA" w:rsidP="00E506B1">
      <w:pPr>
        <w:pStyle w:val="NoSpacing"/>
        <w:tabs>
          <w:tab w:val="left" w:pos="2445"/>
        </w:tabs>
        <w:rPr>
          <w:rFonts w:ascii="Garamond" w:hAnsi="Garamond"/>
        </w:rPr>
      </w:pPr>
      <w:r w:rsidRPr="009A2621">
        <w:rPr>
          <w:rFonts w:ascii="Garamond" w:hAnsi="Garamond"/>
        </w:rPr>
        <w:t>Expenses</w:t>
      </w:r>
      <w:r w:rsidR="00E506B1" w:rsidRPr="009A2621">
        <w:rPr>
          <w:rFonts w:ascii="Garamond" w:hAnsi="Garamond"/>
        </w:rPr>
        <w:t xml:space="preserve">                       </w:t>
      </w:r>
      <w:r w:rsidR="00030CCD" w:rsidRPr="009A2621">
        <w:rPr>
          <w:rFonts w:ascii="Garamond" w:hAnsi="Garamond"/>
        </w:rPr>
        <w:t xml:space="preserve">$   </w:t>
      </w:r>
      <w:r w:rsidR="00E91018">
        <w:rPr>
          <w:rFonts w:ascii="Garamond" w:hAnsi="Garamond"/>
        </w:rPr>
        <w:t xml:space="preserve">  4,708.71</w:t>
      </w:r>
      <w:r w:rsidR="00852742" w:rsidRPr="009A2621">
        <w:rPr>
          <w:rFonts w:ascii="Garamond" w:hAnsi="Garamond"/>
          <w:color w:val="FF0000"/>
        </w:rPr>
        <w:t xml:space="preserve"> </w:t>
      </w:r>
      <w:r w:rsidR="004F314E" w:rsidRPr="009A2621">
        <w:rPr>
          <w:rFonts w:ascii="Garamond" w:hAnsi="Garamond"/>
          <w:color w:val="FF0000"/>
        </w:rPr>
        <w:t xml:space="preserve"> </w:t>
      </w:r>
    </w:p>
    <w:p w14:paraId="42074F9D" w14:textId="68BED052" w:rsidR="00EB06AA" w:rsidRPr="009A2621" w:rsidRDefault="00EB06AA" w:rsidP="00E506B1">
      <w:pPr>
        <w:pStyle w:val="NoSpacing"/>
        <w:tabs>
          <w:tab w:val="left" w:pos="2445"/>
        </w:tabs>
        <w:rPr>
          <w:rFonts w:ascii="Garamond" w:hAnsi="Garamond"/>
        </w:rPr>
      </w:pPr>
      <w:r w:rsidRPr="009A2621">
        <w:rPr>
          <w:rFonts w:ascii="Garamond" w:hAnsi="Garamond"/>
        </w:rPr>
        <w:t>Ending Balance</w:t>
      </w:r>
      <w:r w:rsidR="00E506B1" w:rsidRPr="009A2621">
        <w:rPr>
          <w:rFonts w:ascii="Garamond" w:hAnsi="Garamond"/>
        </w:rPr>
        <w:t xml:space="preserve">             </w:t>
      </w:r>
      <w:proofErr w:type="gramStart"/>
      <w:r w:rsidR="00056D8A">
        <w:rPr>
          <w:rFonts w:ascii="Garamond" w:hAnsi="Garamond"/>
        </w:rPr>
        <w:t>$</w:t>
      </w:r>
      <w:r w:rsidR="00030CCD" w:rsidRPr="009A2621">
        <w:rPr>
          <w:rFonts w:ascii="Garamond" w:hAnsi="Garamond"/>
        </w:rPr>
        <w:t xml:space="preserve"> </w:t>
      </w:r>
      <w:r w:rsidR="00056D8A">
        <w:rPr>
          <w:rFonts w:ascii="Garamond" w:hAnsi="Garamond"/>
        </w:rPr>
        <w:t xml:space="preserve"> 1</w:t>
      </w:r>
      <w:r w:rsidR="00E91018">
        <w:rPr>
          <w:rFonts w:ascii="Garamond" w:hAnsi="Garamond"/>
        </w:rPr>
        <w:t>18,219.42</w:t>
      </w:r>
      <w:proofErr w:type="gramEnd"/>
      <w:r w:rsidR="004F314E" w:rsidRPr="009A2621">
        <w:rPr>
          <w:rFonts w:ascii="Garamond" w:hAnsi="Garamond"/>
        </w:rPr>
        <w:t xml:space="preserve"> </w:t>
      </w:r>
      <w:r w:rsidR="005F1AED" w:rsidRPr="009A2621">
        <w:rPr>
          <w:rFonts w:ascii="Garamond" w:hAnsi="Garamond"/>
        </w:rPr>
        <w:t xml:space="preserve"> </w:t>
      </w:r>
    </w:p>
    <w:p w14:paraId="01A374C8" w14:textId="13DBF257" w:rsidR="001C7ED2" w:rsidRPr="009A2621" w:rsidRDefault="00EB06AA" w:rsidP="008822DE">
      <w:pPr>
        <w:pStyle w:val="NoSpacing"/>
        <w:rPr>
          <w:rFonts w:ascii="Garamond" w:hAnsi="Garamond"/>
        </w:rPr>
      </w:pPr>
      <w:r w:rsidRPr="009A2621">
        <w:rPr>
          <w:rFonts w:ascii="Garamond" w:hAnsi="Garamond"/>
        </w:rPr>
        <w:t xml:space="preserve">Savings Balance            </w:t>
      </w:r>
      <w:r w:rsidR="00030CCD" w:rsidRPr="009A2621">
        <w:rPr>
          <w:rFonts w:ascii="Garamond" w:hAnsi="Garamond"/>
        </w:rPr>
        <w:t xml:space="preserve"> $   </w:t>
      </w:r>
      <w:r w:rsidR="00056D8A">
        <w:rPr>
          <w:rFonts w:ascii="Garamond" w:hAnsi="Garamond"/>
        </w:rPr>
        <w:t xml:space="preserve"> </w:t>
      </w:r>
      <w:r w:rsidR="00030CCD" w:rsidRPr="009A2621">
        <w:rPr>
          <w:rFonts w:ascii="Garamond" w:hAnsi="Garamond"/>
        </w:rPr>
        <w:t xml:space="preserve"> </w:t>
      </w:r>
      <w:r w:rsidR="006E6801" w:rsidRPr="009A2621">
        <w:rPr>
          <w:rFonts w:ascii="Garamond" w:hAnsi="Garamond"/>
        </w:rPr>
        <w:t>6,96</w:t>
      </w:r>
      <w:r w:rsidR="00ED6CD1">
        <w:rPr>
          <w:rFonts w:ascii="Garamond" w:hAnsi="Garamond"/>
        </w:rPr>
        <w:t>6.40</w:t>
      </w:r>
      <w:r w:rsidRPr="009A2621">
        <w:rPr>
          <w:rFonts w:ascii="Garamond" w:hAnsi="Garamond"/>
        </w:rPr>
        <w:t xml:space="preserve">  </w:t>
      </w:r>
      <w:r w:rsidR="00E506B1" w:rsidRPr="009A2621">
        <w:rPr>
          <w:rFonts w:ascii="Garamond" w:hAnsi="Garamond"/>
        </w:rPr>
        <w:t xml:space="preserve"> </w:t>
      </w:r>
      <w:r w:rsidRPr="009A2621">
        <w:rPr>
          <w:rFonts w:ascii="Garamond" w:hAnsi="Garamond"/>
        </w:rPr>
        <w:t xml:space="preserve"> </w:t>
      </w:r>
    </w:p>
    <w:p w14:paraId="07DD907F" w14:textId="531F36C3" w:rsidR="00360EC9" w:rsidRPr="009A2621" w:rsidRDefault="001C7ED2" w:rsidP="008822DE">
      <w:pPr>
        <w:pStyle w:val="NoSpacing"/>
        <w:rPr>
          <w:rFonts w:ascii="Garamond" w:hAnsi="Garamond"/>
        </w:rPr>
      </w:pPr>
      <w:r w:rsidRPr="009A2621">
        <w:rPr>
          <w:rFonts w:ascii="Garamond" w:hAnsi="Garamond"/>
        </w:rPr>
        <w:t>Total Balance</w:t>
      </w:r>
      <w:r w:rsidR="00EB06AA" w:rsidRPr="009A2621">
        <w:rPr>
          <w:rFonts w:ascii="Garamond" w:hAnsi="Garamond"/>
        </w:rPr>
        <w:t xml:space="preserve">                </w:t>
      </w:r>
      <w:proofErr w:type="gramStart"/>
      <w:r w:rsidR="0069021E" w:rsidRPr="009A2621">
        <w:rPr>
          <w:rFonts w:ascii="Garamond" w:hAnsi="Garamond"/>
        </w:rPr>
        <w:t xml:space="preserve">$ </w:t>
      </w:r>
      <w:r w:rsidR="00056D8A">
        <w:rPr>
          <w:rFonts w:ascii="Garamond" w:hAnsi="Garamond"/>
        </w:rPr>
        <w:t xml:space="preserve"> 1</w:t>
      </w:r>
      <w:r w:rsidR="00E91018">
        <w:rPr>
          <w:rFonts w:ascii="Garamond" w:hAnsi="Garamond"/>
        </w:rPr>
        <w:t>25,185.82</w:t>
      </w:r>
      <w:proofErr w:type="gramEnd"/>
      <w:r w:rsidR="00EB06AA" w:rsidRPr="009A2621">
        <w:rPr>
          <w:rFonts w:ascii="Garamond" w:hAnsi="Garamond"/>
        </w:rPr>
        <w:t xml:space="preserve">  </w:t>
      </w:r>
    </w:p>
    <w:p w14:paraId="7558530C" w14:textId="5876D73D" w:rsidR="00360EC9" w:rsidRPr="009A2621" w:rsidRDefault="00360EC9" w:rsidP="008822DE">
      <w:pPr>
        <w:pStyle w:val="NoSpacing"/>
        <w:rPr>
          <w:rFonts w:ascii="Garamond" w:hAnsi="Garamond"/>
        </w:rPr>
      </w:pPr>
    </w:p>
    <w:p w14:paraId="58A87301" w14:textId="77777777" w:rsidR="00CF0BBA" w:rsidRPr="009A2621" w:rsidRDefault="00CF0BBA" w:rsidP="008822DE">
      <w:pPr>
        <w:pStyle w:val="NoSpacing"/>
        <w:rPr>
          <w:rFonts w:ascii="Garamond" w:hAnsi="Garamond"/>
        </w:rPr>
      </w:pPr>
    </w:p>
    <w:p w14:paraId="0D53EC30" w14:textId="17DCB2C7" w:rsidR="00EB57CB" w:rsidRDefault="00C42C9B" w:rsidP="003F0927">
      <w:pPr>
        <w:pStyle w:val="NoSpacing"/>
        <w:rPr>
          <w:rFonts w:ascii="Garamond" w:hAnsi="Garamond"/>
          <w:b/>
        </w:rPr>
      </w:pPr>
      <w:r w:rsidRPr="009A2621">
        <w:rPr>
          <w:rFonts w:ascii="Garamond" w:hAnsi="Garamond"/>
          <w:b/>
        </w:rPr>
        <w:t xml:space="preserve">RECONCILED BANK &amp; CREDIT CARD STATEMENTS: </w:t>
      </w:r>
      <w:r w:rsidR="00056D8A">
        <w:rPr>
          <w:rFonts w:ascii="Garamond" w:hAnsi="Garamond"/>
          <w:bCs/>
        </w:rPr>
        <w:t xml:space="preserve"> </w:t>
      </w:r>
      <w:r w:rsidR="00E91018">
        <w:rPr>
          <w:rFonts w:ascii="Garamond" w:hAnsi="Garamond"/>
          <w:bCs/>
        </w:rPr>
        <w:t xml:space="preserve">Dave </w:t>
      </w:r>
      <w:r w:rsidR="00360EC9" w:rsidRPr="009A2621">
        <w:rPr>
          <w:rFonts w:ascii="Garamond" w:hAnsi="Garamond"/>
          <w:bCs/>
        </w:rPr>
        <w:t xml:space="preserve">moved to approve the </w:t>
      </w:r>
      <w:r w:rsidR="00F95398" w:rsidRPr="009A2621">
        <w:rPr>
          <w:rFonts w:ascii="Garamond" w:hAnsi="Garamond"/>
          <w:bCs/>
        </w:rPr>
        <w:t xml:space="preserve">reconciled </w:t>
      </w:r>
      <w:r w:rsidR="00360EC9" w:rsidRPr="009A2621">
        <w:rPr>
          <w:rFonts w:ascii="Garamond" w:hAnsi="Garamond"/>
          <w:bCs/>
        </w:rPr>
        <w:t>bank</w:t>
      </w:r>
      <w:r w:rsidR="00F95398" w:rsidRPr="009A2621">
        <w:rPr>
          <w:rFonts w:ascii="Garamond" w:hAnsi="Garamond"/>
          <w:bCs/>
        </w:rPr>
        <w:t xml:space="preserve"> </w:t>
      </w:r>
      <w:r w:rsidR="00ED6CD1">
        <w:rPr>
          <w:rFonts w:ascii="Garamond" w:hAnsi="Garamond"/>
          <w:bCs/>
        </w:rPr>
        <w:t>statement</w:t>
      </w:r>
      <w:r w:rsidR="00360EC9" w:rsidRPr="009A2621">
        <w:rPr>
          <w:rFonts w:ascii="Garamond" w:hAnsi="Garamond"/>
          <w:bCs/>
        </w:rPr>
        <w:t xml:space="preserve"> </w:t>
      </w:r>
      <w:r w:rsidR="00E91018">
        <w:rPr>
          <w:rFonts w:ascii="Garamond" w:hAnsi="Garamond"/>
          <w:bCs/>
        </w:rPr>
        <w:t xml:space="preserve">and credit card statements </w:t>
      </w:r>
      <w:r w:rsidR="00360EC9" w:rsidRPr="009A2621">
        <w:rPr>
          <w:rFonts w:ascii="Garamond" w:hAnsi="Garamond"/>
          <w:bCs/>
        </w:rPr>
        <w:t>as presente</w:t>
      </w:r>
      <w:r w:rsidR="00F754E4" w:rsidRPr="009A2621">
        <w:rPr>
          <w:rFonts w:ascii="Garamond" w:hAnsi="Garamond"/>
          <w:bCs/>
        </w:rPr>
        <w:t>d</w:t>
      </w:r>
      <w:r w:rsidR="00E91018">
        <w:rPr>
          <w:rFonts w:ascii="Garamond" w:hAnsi="Garamond"/>
          <w:bCs/>
        </w:rPr>
        <w:t>.</w:t>
      </w:r>
      <w:r w:rsidR="00ED6CD1">
        <w:rPr>
          <w:rFonts w:ascii="Garamond" w:hAnsi="Garamond"/>
          <w:bCs/>
        </w:rPr>
        <w:t xml:space="preserve"> </w:t>
      </w:r>
      <w:r w:rsidR="00E91018">
        <w:rPr>
          <w:rFonts w:ascii="Garamond" w:hAnsi="Garamond"/>
          <w:bCs/>
        </w:rPr>
        <w:t xml:space="preserve">Tim </w:t>
      </w:r>
      <w:r w:rsidR="00360EC9" w:rsidRPr="009A2621">
        <w:rPr>
          <w:rFonts w:ascii="Garamond" w:hAnsi="Garamond"/>
          <w:bCs/>
        </w:rPr>
        <w:t>seconded the motion, and the motion was carried</w:t>
      </w:r>
      <w:r w:rsidR="00360EC9" w:rsidRPr="009A2621">
        <w:rPr>
          <w:rFonts w:ascii="Garamond" w:hAnsi="Garamond"/>
          <w:b/>
        </w:rPr>
        <w:t>.</w:t>
      </w:r>
      <w:r w:rsidR="00360EC9">
        <w:rPr>
          <w:rFonts w:ascii="Garamond" w:hAnsi="Garamond"/>
          <w:b/>
        </w:rPr>
        <w:t xml:space="preserve"> </w:t>
      </w:r>
      <w:r w:rsidR="00CC3E6B">
        <w:rPr>
          <w:rFonts w:ascii="Garamond" w:hAnsi="Garamond"/>
          <w:b/>
        </w:rPr>
        <w:t xml:space="preserve"> </w:t>
      </w:r>
    </w:p>
    <w:p w14:paraId="075B0E11" w14:textId="77777777" w:rsidR="00116F04" w:rsidRPr="00360EC9" w:rsidRDefault="00116F04" w:rsidP="003F0927">
      <w:pPr>
        <w:pStyle w:val="NoSpacing"/>
        <w:rPr>
          <w:rFonts w:ascii="Garamond" w:hAnsi="Garamond"/>
        </w:rPr>
      </w:pPr>
    </w:p>
    <w:p w14:paraId="25BA85DA" w14:textId="5134B110" w:rsidR="00446FAC" w:rsidRPr="00506D36" w:rsidRDefault="00C42C9B" w:rsidP="008822DE">
      <w:pPr>
        <w:pStyle w:val="NoSpacing"/>
        <w:rPr>
          <w:rFonts w:ascii="Garamond" w:hAnsi="Garamond"/>
          <w:bCs/>
        </w:rPr>
      </w:pPr>
      <w:r w:rsidRPr="00506D36">
        <w:rPr>
          <w:rFonts w:ascii="Garamond" w:hAnsi="Garamond"/>
          <w:b/>
        </w:rPr>
        <w:t>NRCS:</w:t>
      </w:r>
      <w:r w:rsidR="00506D36" w:rsidRPr="00506D36">
        <w:rPr>
          <w:rFonts w:ascii="Garamond" w:hAnsi="Garamond"/>
          <w:bCs/>
        </w:rPr>
        <w:t xml:space="preserve"> Ryan </w:t>
      </w:r>
      <w:r w:rsidR="00383DB5">
        <w:rPr>
          <w:rFonts w:ascii="Garamond" w:hAnsi="Garamond"/>
          <w:bCs/>
        </w:rPr>
        <w:t>updated the board on CRP contracts.</w:t>
      </w:r>
      <w:r w:rsidR="00ED6CD1">
        <w:rPr>
          <w:rFonts w:ascii="Garamond" w:hAnsi="Garamond"/>
          <w:bCs/>
        </w:rPr>
        <w:t xml:space="preserve"> T</w:t>
      </w:r>
      <w:r w:rsidR="00383DB5">
        <w:rPr>
          <w:rFonts w:ascii="Garamond" w:hAnsi="Garamond"/>
          <w:bCs/>
        </w:rPr>
        <w:t>here is</w:t>
      </w:r>
      <w:r w:rsidR="00ED6CD1">
        <w:rPr>
          <w:rFonts w:ascii="Garamond" w:hAnsi="Garamond"/>
          <w:bCs/>
        </w:rPr>
        <w:t xml:space="preserve"> approximately 40,000 acres in CRP </w:t>
      </w:r>
      <w:r w:rsidR="00383DB5">
        <w:rPr>
          <w:rFonts w:ascii="Garamond" w:hAnsi="Garamond"/>
          <w:bCs/>
        </w:rPr>
        <w:t>consisting of new signups and renewals.</w:t>
      </w:r>
      <w:r w:rsidR="00ED6CD1">
        <w:rPr>
          <w:rFonts w:ascii="Garamond" w:hAnsi="Garamond"/>
          <w:bCs/>
        </w:rPr>
        <w:t xml:space="preserve"> He brought up the subject of the cost of seed and its availability becoming a problem. </w:t>
      </w:r>
      <w:r w:rsidR="008877B6">
        <w:rPr>
          <w:rFonts w:ascii="Garamond" w:hAnsi="Garamond"/>
          <w:bCs/>
        </w:rPr>
        <w:t>It</w:t>
      </w:r>
      <w:r w:rsidR="00ED6CD1">
        <w:rPr>
          <w:rFonts w:ascii="Garamond" w:hAnsi="Garamond"/>
          <w:bCs/>
        </w:rPr>
        <w:t xml:space="preserve"> </w:t>
      </w:r>
      <w:r w:rsidR="008877B6">
        <w:rPr>
          <w:rFonts w:ascii="Garamond" w:hAnsi="Garamond"/>
          <w:bCs/>
        </w:rPr>
        <w:t xml:space="preserve">is </w:t>
      </w:r>
      <w:r w:rsidR="00ED6CD1">
        <w:rPr>
          <w:rFonts w:ascii="Garamond" w:hAnsi="Garamond"/>
          <w:bCs/>
        </w:rPr>
        <w:t xml:space="preserve">getting hard to find. </w:t>
      </w:r>
      <w:r w:rsidR="00383DB5">
        <w:rPr>
          <w:rFonts w:ascii="Garamond" w:hAnsi="Garamond"/>
          <w:bCs/>
        </w:rPr>
        <w:t xml:space="preserve">He informed the board that the office was at 75 % staffing capacity, but still open by appointment only. Ryan informed the board the office has a vacancy with Terry leaving. </w:t>
      </w:r>
    </w:p>
    <w:p w14:paraId="61FAFEE0" w14:textId="76C0D541" w:rsidR="00AE1624" w:rsidRPr="003E1720" w:rsidRDefault="00AE1624" w:rsidP="008822DE">
      <w:pPr>
        <w:pStyle w:val="NoSpacing"/>
        <w:rPr>
          <w:rFonts w:ascii="Garamond" w:hAnsi="Garamond"/>
          <w:bCs/>
          <w:highlight w:val="yellow"/>
        </w:rPr>
      </w:pPr>
    </w:p>
    <w:p w14:paraId="5EC218BF" w14:textId="34FC4F5F" w:rsidR="00AE1624" w:rsidRPr="003E1720"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p>
    <w:p w14:paraId="4B491F40" w14:textId="755934E7" w:rsidR="00AC1A88" w:rsidRPr="003E1720"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46C681FC" w14:textId="0A42DC15" w:rsidR="003E1720" w:rsidRDefault="008877B6" w:rsidP="00383DB5">
      <w:pPr>
        <w:pStyle w:val="NoSpacing"/>
        <w:numPr>
          <w:ilvl w:val="0"/>
          <w:numId w:val="40"/>
        </w:numPr>
        <w:rPr>
          <w:rFonts w:ascii="Garamond" w:hAnsi="Garamond"/>
          <w:bCs/>
        </w:rPr>
      </w:pPr>
      <w:r>
        <w:rPr>
          <w:rFonts w:ascii="Garamond" w:hAnsi="Garamond"/>
          <w:bCs/>
        </w:rPr>
        <w:t xml:space="preserve">The board </w:t>
      </w:r>
      <w:r w:rsidR="00404319">
        <w:rPr>
          <w:rFonts w:ascii="Garamond" w:hAnsi="Garamond"/>
          <w:bCs/>
        </w:rPr>
        <w:t>discussed the mediation request and letters from NPVCD and SGCD. Tim motioned to ignore the letters and “PUT CONSERVATION IN THE COUNTY FIRST”</w:t>
      </w:r>
      <w:r w:rsidR="00A75D3E">
        <w:rPr>
          <w:rFonts w:ascii="Garamond" w:hAnsi="Garamond"/>
          <w:bCs/>
        </w:rPr>
        <w:t xml:space="preserve">. Dave seconded the motion, and the motion was carried. At this time, the board will not respond to the letters and mediation requests for contracts. The board still wishes to go ahead with its mediation request for tree program dispersal. </w:t>
      </w:r>
    </w:p>
    <w:p w14:paraId="5B10D085" w14:textId="0B44DED9" w:rsidR="00383DB5" w:rsidRPr="00383DB5" w:rsidRDefault="00383DB5" w:rsidP="00383DB5">
      <w:pPr>
        <w:pStyle w:val="NoSpacing"/>
        <w:numPr>
          <w:ilvl w:val="0"/>
          <w:numId w:val="40"/>
        </w:numPr>
        <w:rPr>
          <w:rFonts w:ascii="Garamond" w:hAnsi="Garamond"/>
          <w:bCs/>
        </w:rPr>
      </w:pPr>
      <w:r>
        <w:rPr>
          <w:rFonts w:ascii="Garamond" w:hAnsi="Garamond"/>
          <w:bCs/>
        </w:rPr>
        <w:t xml:space="preserve">Water testing kits need to be returned to Laramie. The district will keep 25 kits for future water testing date. </w:t>
      </w:r>
    </w:p>
    <w:p w14:paraId="6BAF0812" w14:textId="77777777" w:rsidR="00611C97" w:rsidRDefault="00611C97" w:rsidP="00BC585A">
      <w:pPr>
        <w:pStyle w:val="NoSpacing"/>
        <w:numPr>
          <w:ilvl w:val="0"/>
          <w:numId w:val="40"/>
        </w:numPr>
        <w:rPr>
          <w:rFonts w:ascii="Garamond" w:hAnsi="Garamond"/>
          <w:bCs/>
        </w:rPr>
      </w:pPr>
      <w:r>
        <w:rPr>
          <w:rFonts w:ascii="Garamond" w:hAnsi="Garamond"/>
          <w:bCs/>
        </w:rPr>
        <w:t xml:space="preserve">Base Funding needs the Annual Report and One page summary sent in. Karen has this almost complete, just needs editing. She will get this sent in. As well as the November and December 2021 minutes. </w:t>
      </w:r>
    </w:p>
    <w:p w14:paraId="121BF6AC" w14:textId="154577C7" w:rsidR="008877B6" w:rsidRPr="00BC585A" w:rsidRDefault="00611C97" w:rsidP="00BC585A">
      <w:pPr>
        <w:pStyle w:val="NoSpacing"/>
        <w:numPr>
          <w:ilvl w:val="0"/>
          <w:numId w:val="40"/>
        </w:numPr>
        <w:rPr>
          <w:rFonts w:ascii="Garamond" w:hAnsi="Garamond"/>
          <w:bCs/>
        </w:rPr>
      </w:pPr>
      <w:r>
        <w:rPr>
          <w:rFonts w:ascii="Garamond" w:hAnsi="Garamond"/>
          <w:bCs/>
        </w:rPr>
        <w:t xml:space="preserve">January meeting date needs to be changed due to conflict of the Board attending the Niobrara monthly meeting in Lusk concerning the Hydrogen Center Project. It was agreed up the date would be changed to January 13, 2022, at 1pm in </w:t>
      </w:r>
      <w:proofErr w:type="spellStart"/>
      <w:r>
        <w:rPr>
          <w:rFonts w:ascii="Garamond" w:hAnsi="Garamond"/>
          <w:bCs/>
        </w:rPr>
        <w:t>Lingle</w:t>
      </w:r>
      <w:proofErr w:type="spellEnd"/>
      <w:r>
        <w:rPr>
          <w:rFonts w:ascii="Garamond" w:hAnsi="Garamond"/>
          <w:bCs/>
        </w:rPr>
        <w:t xml:space="preserve"> at Points West Bank. </w:t>
      </w:r>
      <w:r w:rsidR="008877B6" w:rsidRPr="00BC585A">
        <w:rPr>
          <w:rFonts w:ascii="Garamond" w:hAnsi="Garamond"/>
          <w:bCs/>
        </w:rPr>
        <w:t xml:space="preserve"> </w:t>
      </w:r>
    </w:p>
    <w:p w14:paraId="62B2B080" w14:textId="77777777" w:rsidR="008877B6" w:rsidRPr="00E77860" w:rsidRDefault="008877B6" w:rsidP="008877B6">
      <w:pPr>
        <w:pStyle w:val="NoSpacing"/>
        <w:ind w:left="270"/>
        <w:rPr>
          <w:rFonts w:ascii="Garamond" w:hAnsi="Garamond"/>
          <w:bCs/>
        </w:rPr>
      </w:pPr>
    </w:p>
    <w:p w14:paraId="28F7A5A8" w14:textId="77777777" w:rsidR="003E1720" w:rsidRPr="00CB1AA6" w:rsidRDefault="003E1720" w:rsidP="003E1720">
      <w:pPr>
        <w:pStyle w:val="NoSpacing"/>
        <w:ind w:left="630"/>
        <w:rPr>
          <w:rFonts w:ascii="Garamond" w:hAnsi="Garamond"/>
          <w:b/>
        </w:rPr>
      </w:pPr>
    </w:p>
    <w:p w14:paraId="2DD1B4FC" w14:textId="4568D264" w:rsidR="00446FAC" w:rsidRPr="00CB1AA6" w:rsidRDefault="003E1720" w:rsidP="00C81809">
      <w:pPr>
        <w:pStyle w:val="NoSpacing"/>
        <w:rPr>
          <w:rFonts w:ascii="Garamond" w:hAnsi="Garamond"/>
          <w:b/>
        </w:rPr>
      </w:pPr>
      <w:r w:rsidRPr="00CB1AA6">
        <w:rPr>
          <w:rFonts w:ascii="Garamond" w:hAnsi="Garamond"/>
          <w:b/>
        </w:rPr>
        <w:t xml:space="preserve">OLD </w:t>
      </w:r>
      <w:r w:rsidR="00250886" w:rsidRPr="00CB1AA6">
        <w:rPr>
          <w:rFonts w:ascii="Garamond" w:hAnsi="Garamond"/>
          <w:b/>
        </w:rPr>
        <w:t>BUSINESS</w:t>
      </w:r>
      <w:r w:rsidR="00981B12" w:rsidRPr="00CB1AA6">
        <w:rPr>
          <w:rFonts w:ascii="Garamond" w:hAnsi="Garamond"/>
          <w:b/>
        </w:rPr>
        <w:t xml:space="preserve">: </w:t>
      </w:r>
    </w:p>
    <w:p w14:paraId="615C1959" w14:textId="74FAA2E7" w:rsidR="003E1720" w:rsidRDefault="003E1720" w:rsidP="00C81809">
      <w:pPr>
        <w:pStyle w:val="NoSpacing"/>
        <w:rPr>
          <w:rFonts w:ascii="Garamond" w:hAnsi="Garamond"/>
          <w:bCs/>
        </w:rPr>
      </w:pPr>
      <w:r w:rsidRPr="00CB1AA6">
        <w:rPr>
          <w:rFonts w:ascii="Garamond" w:hAnsi="Garamond"/>
          <w:bCs/>
        </w:rPr>
        <w:t xml:space="preserve">     A.  </w:t>
      </w:r>
      <w:r w:rsidR="00611C97">
        <w:rPr>
          <w:rFonts w:ascii="Garamond" w:hAnsi="Garamond"/>
          <w:bCs/>
        </w:rPr>
        <w:t xml:space="preserve">The office equipment acquired from the FSA will need to be moved. Tim will </w:t>
      </w:r>
      <w:proofErr w:type="gramStart"/>
      <w:r w:rsidR="00611C97">
        <w:rPr>
          <w:rFonts w:ascii="Garamond" w:hAnsi="Garamond"/>
          <w:bCs/>
        </w:rPr>
        <w:t>look into</w:t>
      </w:r>
      <w:proofErr w:type="gramEnd"/>
      <w:r w:rsidR="00611C97">
        <w:rPr>
          <w:rFonts w:ascii="Garamond" w:hAnsi="Garamond"/>
          <w:bCs/>
        </w:rPr>
        <w:t xml:space="preserve"> the price of a </w:t>
      </w:r>
    </w:p>
    <w:p w14:paraId="4E4873D9" w14:textId="35C6B68C" w:rsidR="00611C97" w:rsidRPr="00CB1AA6" w:rsidRDefault="00611C97" w:rsidP="00C81809">
      <w:pPr>
        <w:pStyle w:val="NoSpacing"/>
        <w:rPr>
          <w:rFonts w:ascii="Garamond" w:hAnsi="Garamond"/>
          <w:bCs/>
        </w:rPr>
      </w:pPr>
      <w:r>
        <w:rPr>
          <w:rFonts w:ascii="Garamond" w:hAnsi="Garamond"/>
          <w:bCs/>
        </w:rPr>
        <w:t xml:space="preserve">           Storage unit for storage. </w:t>
      </w:r>
    </w:p>
    <w:p w14:paraId="3E65107C" w14:textId="7FD1C1CE" w:rsidR="00AD260B" w:rsidRPr="00CB1AA6" w:rsidRDefault="00AD260B" w:rsidP="00C81809">
      <w:pPr>
        <w:pStyle w:val="NoSpacing"/>
        <w:rPr>
          <w:rFonts w:ascii="Garamond" w:hAnsi="Garamond"/>
          <w:bCs/>
        </w:rPr>
      </w:pPr>
      <w:r w:rsidRPr="00CB1AA6">
        <w:rPr>
          <w:rFonts w:ascii="Garamond" w:hAnsi="Garamond"/>
          <w:bCs/>
        </w:rPr>
        <w:t xml:space="preserve">     B. </w:t>
      </w:r>
      <w:r w:rsidR="000907D5">
        <w:rPr>
          <w:rFonts w:ascii="Garamond" w:hAnsi="Garamond"/>
          <w:bCs/>
        </w:rPr>
        <w:t xml:space="preserve">  The need to attend a County Commissioners meeting was discussed. </w:t>
      </w:r>
      <w:r w:rsidR="008877B6">
        <w:rPr>
          <w:rFonts w:ascii="Garamond" w:hAnsi="Garamond"/>
          <w:bCs/>
        </w:rPr>
        <w:t xml:space="preserve"> </w:t>
      </w:r>
      <w:r w:rsidR="00E77860" w:rsidRPr="00CB1AA6">
        <w:rPr>
          <w:rFonts w:ascii="Garamond" w:hAnsi="Garamond"/>
          <w:bCs/>
        </w:rPr>
        <w:t xml:space="preserve"> </w:t>
      </w:r>
    </w:p>
    <w:p w14:paraId="395AF2A0" w14:textId="22413473" w:rsidR="00AD260B" w:rsidRPr="00CB1AA6" w:rsidRDefault="00AD260B" w:rsidP="00C81809">
      <w:pPr>
        <w:pStyle w:val="NoSpacing"/>
        <w:rPr>
          <w:rFonts w:ascii="Garamond" w:hAnsi="Garamond"/>
          <w:bCs/>
        </w:rPr>
      </w:pPr>
      <w:r w:rsidRPr="00CB1AA6">
        <w:rPr>
          <w:rFonts w:ascii="Garamond" w:hAnsi="Garamond"/>
          <w:bCs/>
        </w:rPr>
        <w:t xml:space="preserve">   </w:t>
      </w:r>
    </w:p>
    <w:p w14:paraId="3645A5E2" w14:textId="555B6229"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3741039A" w14:textId="6C07A78D" w:rsidR="00E17B14" w:rsidRDefault="003828E3" w:rsidP="00C81809">
      <w:pPr>
        <w:pStyle w:val="NoSpacing"/>
        <w:numPr>
          <w:ilvl w:val="0"/>
          <w:numId w:val="10"/>
        </w:numPr>
        <w:rPr>
          <w:rFonts w:ascii="Garamond" w:hAnsi="Garamond"/>
          <w:bCs/>
        </w:rPr>
      </w:pPr>
      <w:r>
        <w:rPr>
          <w:rFonts w:ascii="Garamond" w:hAnsi="Garamond"/>
          <w:bCs/>
        </w:rPr>
        <w:t>The monthly drill report wa</w:t>
      </w:r>
      <w:r w:rsidR="006E5CC3">
        <w:rPr>
          <w:rFonts w:ascii="Garamond" w:hAnsi="Garamond"/>
          <w:bCs/>
        </w:rPr>
        <w:t>s given to the</w:t>
      </w:r>
      <w:r w:rsidR="00762C0F">
        <w:rPr>
          <w:rFonts w:ascii="Garamond" w:hAnsi="Garamond"/>
          <w:bCs/>
        </w:rPr>
        <w:t xml:space="preserve"> board for review</w:t>
      </w:r>
      <w:r w:rsidR="00C35C2E">
        <w:rPr>
          <w:rFonts w:ascii="Garamond" w:hAnsi="Garamond"/>
          <w:bCs/>
        </w:rPr>
        <w:t xml:space="preserve">.  </w:t>
      </w:r>
    </w:p>
    <w:p w14:paraId="6285C989" w14:textId="77777777" w:rsidR="00C35C2E" w:rsidRDefault="003E1720" w:rsidP="00C35C2E">
      <w:pPr>
        <w:pStyle w:val="NoSpacing"/>
        <w:numPr>
          <w:ilvl w:val="0"/>
          <w:numId w:val="10"/>
        </w:numPr>
        <w:rPr>
          <w:rFonts w:ascii="Garamond" w:hAnsi="Garamond"/>
          <w:bCs/>
        </w:rPr>
      </w:pPr>
      <w:r>
        <w:rPr>
          <w:rFonts w:ascii="Garamond" w:hAnsi="Garamond"/>
          <w:bCs/>
        </w:rPr>
        <w:t>The old drill will need new tires before spring.  Karen will check with tire dealers in town for prices.</w:t>
      </w:r>
      <w:r w:rsidR="00C35C2E">
        <w:rPr>
          <w:rFonts w:ascii="Garamond" w:hAnsi="Garamond"/>
          <w:bCs/>
        </w:rPr>
        <w:t xml:space="preserve"> </w:t>
      </w:r>
      <w:r w:rsidRPr="00C35C2E">
        <w:rPr>
          <w:rFonts w:ascii="Garamond" w:hAnsi="Garamond"/>
          <w:bCs/>
        </w:rPr>
        <w:t>The drills will need maintenance: greasing of chains, barrens etc. Karen will follow up on this</w:t>
      </w:r>
      <w:r w:rsidR="00C35C2E">
        <w:rPr>
          <w:rFonts w:ascii="Garamond" w:hAnsi="Garamond"/>
          <w:bCs/>
        </w:rPr>
        <w:t>.</w:t>
      </w:r>
    </w:p>
    <w:p w14:paraId="571905EA" w14:textId="6E0575D1" w:rsidR="003E1720" w:rsidRPr="00C35C2E" w:rsidRDefault="003E1720" w:rsidP="00BC585A">
      <w:pPr>
        <w:pStyle w:val="NoSpacing"/>
        <w:ind w:left="270"/>
        <w:rPr>
          <w:rFonts w:ascii="Garamond" w:hAnsi="Garamond"/>
          <w:bCs/>
        </w:rPr>
      </w:pPr>
      <w:r w:rsidRPr="00C35C2E">
        <w:rPr>
          <w:rFonts w:ascii="Garamond" w:hAnsi="Garamond"/>
          <w:bCs/>
        </w:rPr>
        <w:t xml:space="preserve">  </w:t>
      </w:r>
    </w:p>
    <w:p w14:paraId="44CC4C35" w14:textId="23D716CD" w:rsidR="00C81809" w:rsidRDefault="006E5CC3" w:rsidP="003F0927">
      <w:pPr>
        <w:pStyle w:val="NoSpacing"/>
        <w:rPr>
          <w:rFonts w:ascii="Garamond" w:hAnsi="Garamond"/>
          <w:b/>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p>
    <w:p w14:paraId="60F64C9E" w14:textId="70A7CC05" w:rsidR="005F5B47" w:rsidRDefault="00C81809" w:rsidP="00C35C2E">
      <w:pPr>
        <w:pStyle w:val="NoSpacing"/>
        <w:rPr>
          <w:rFonts w:ascii="Garamond" w:hAnsi="Garamond"/>
          <w:b/>
        </w:rPr>
      </w:pPr>
      <w:r w:rsidRPr="00AC1A88">
        <w:rPr>
          <w:rFonts w:ascii="Garamond" w:hAnsi="Garamond"/>
          <w:bCs/>
        </w:rPr>
        <w:t xml:space="preserve">     A. The monthly closer/seeder report was given to the board for review</w:t>
      </w:r>
      <w:r>
        <w:rPr>
          <w:rFonts w:ascii="Garamond" w:hAnsi="Garamond"/>
          <w:b/>
        </w:rPr>
        <w:t xml:space="preserve">. </w:t>
      </w:r>
    </w:p>
    <w:p w14:paraId="704ACD08" w14:textId="0CB4A805" w:rsidR="00C35C2E" w:rsidRDefault="00C35C2E" w:rsidP="00C35C2E">
      <w:pPr>
        <w:pStyle w:val="NoSpacing"/>
        <w:rPr>
          <w:rFonts w:ascii="Garamond" w:hAnsi="Garamond"/>
          <w:bCs/>
        </w:rPr>
      </w:pPr>
      <w:r>
        <w:rPr>
          <w:rFonts w:ascii="Garamond" w:hAnsi="Garamond"/>
          <w:bCs/>
        </w:rPr>
        <w:t xml:space="preserve">     B.  The track closer trailer was discussed. </w:t>
      </w:r>
    </w:p>
    <w:p w14:paraId="6DF6B23F" w14:textId="77777777" w:rsidR="00C35C2E" w:rsidRDefault="00C35C2E" w:rsidP="00C35C2E">
      <w:pPr>
        <w:pStyle w:val="NoSpacing"/>
        <w:rPr>
          <w:rFonts w:ascii="Garamond" w:hAnsi="Garamond"/>
          <w:bCs/>
        </w:rPr>
      </w:pPr>
    </w:p>
    <w:p w14:paraId="05339CA7" w14:textId="34DDE073" w:rsidR="00C35C2E" w:rsidRDefault="00EB57CB" w:rsidP="003F0927">
      <w:pPr>
        <w:pStyle w:val="NoSpacing"/>
        <w:rPr>
          <w:rFonts w:ascii="Garamond" w:hAnsi="Garamond"/>
          <w:bCs/>
        </w:rPr>
      </w:pPr>
      <w:r>
        <w:rPr>
          <w:rFonts w:ascii="Garamond" w:hAnsi="Garamond"/>
          <w:b/>
        </w:rPr>
        <w:t xml:space="preserve">SOCIAL MEDIA REPORT: </w:t>
      </w:r>
      <w:r w:rsidRPr="00EB57CB">
        <w:rPr>
          <w:rFonts w:ascii="Garamond" w:hAnsi="Garamond"/>
          <w:bCs/>
        </w:rPr>
        <w:t xml:space="preserve">Karen </w:t>
      </w:r>
      <w:r w:rsidR="00411298">
        <w:rPr>
          <w:rFonts w:ascii="Garamond" w:hAnsi="Garamond"/>
          <w:bCs/>
        </w:rPr>
        <w:t xml:space="preserve">will </w:t>
      </w:r>
      <w:r w:rsidR="001360D0">
        <w:rPr>
          <w:rFonts w:ascii="Garamond" w:hAnsi="Garamond"/>
          <w:bCs/>
        </w:rPr>
        <w:t xml:space="preserve">update minutes on website. She will also update the website </w:t>
      </w:r>
      <w:r w:rsidR="003E1720">
        <w:rPr>
          <w:rFonts w:ascii="Garamond" w:hAnsi="Garamond"/>
          <w:bCs/>
        </w:rPr>
        <w:t>to include any new information.</w:t>
      </w:r>
      <w:r w:rsidR="00BC585A">
        <w:rPr>
          <w:rFonts w:ascii="Garamond" w:hAnsi="Garamond"/>
          <w:bCs/>
        </w:rPr>
        <w:t xml:space="preserve"> Tim motioned to pay telephone bill. Dave seconded the motion, and motion was carried. </w:t>
      </w:r>
    </w:p>
    <w:p w14:paraId="61D78C2B" w14:textId="2115A088" w:rsidR="00E77860" w:rsidRPr="001C0974" w:rsidRDefault="003E1720" w:rsidP="00B04D3F">
      <w:pPr>
        <w:pStyle w:val="NoSpacing"/>
        <w:rPr>
          <w:rFonts w:ascii="Garamond" w:hAnsi="Garamond"/>
          <w:bCs/>
        </w:rPr>
      </w:pPr>
      <w:r>
        <w:rPr>
          <w:rFonts w:ascii="Garamond" w:hAnsi="Garamond"/>
          <w:bCs/>
        </w:rPr>
        <w:t xml:space="preserve"> </w:t>
      </w:r>
      <w:r w:rsidR="00B04D3F" w:rsidRPr="001D3612">
        <w:rPr>
          <w:rFonts w:ascii="Garamond" w:hAnsi="Garamond"/>
          <w:b/>
        </w:rPr>
        <w:t>OTHER REPORTS</w:t>
      </w:r>
      <w:r w:rsidR="00C531D1">
        <w:rPr>
          <w:rFonts w:ascii="Garamond" w:hAnsi="Garamond"/>
          <w:b/>
        </w:rPr>
        <w:t xml:space="preserve">: </w:t>
      </w:r>
      <w:r w:rsidR="002038DA">
        <w:rPr>
          <w:rFonts w:ascii="Garamond" w:hAnsi="Garamond"/>
          <w:b/>
        </w:rPr>
        <w:t xml:space="preserve"> </w:t>
      </w:r>
    </w:p>
    <w:p w14:paraId="5A48A5BB" w14:textId="6B3E4FA0" w:rsidR="00E77860" w:rsidRDefault="00E77860" w:rsidP="00B04D3F">
      <w:pPr>
        <w:pStyle w:val="NoSpacing"/>
        <w:rPr>
          <w:rFonts w:ascii="Garamond" w:hAnsi="Garamond"/>
          <w:bCs/>
        </w:rPr>
      </w:pPr>
      <w:r>
        <w:rPr>
          <w:rFonts w:ascii="Garamond" w:hAnsi="Garamond"/>
          <w:b/>
        </w:rPr>
        <w:t xml:space="preserve">     </w:t>
      </w:r>
      <w:r w:rsidRPr="00C35C2E">
        <w:rPr>
          <w:rFonts w:ascii="Garamond" w:hAnsi="Garamond"/>
          <w:bCs/>
        </w:rPr>
        <w:t>A.</w:t>
      </w:r>
      <w:r>
        <w:rPr>
          <w:rFonts w:ascii="Garamond" w:hAnsi="Garamond"/>
          <w:b/>
        </w:rPr>
        <w:t xml:space="preserve">  </w:t>
      </w:r>
      <w:r w:rsidR="001360D0">
        <w:rPr>
          <w:rFonts w:ascii="Garamond" w:hAnsi="Garamond"/>
          <w:bCs/>
        </w:rPr>
        <w:t xml:space="preserve"> </w:t>
      </w:r>
      <w:r w:rsidR="000907D5">
        <w:rPr>
          <w:rFonts w:ascii="Garamond" w:hAnsi="Garamond"/>
          <w:bCs/>
        </w:rPr>
        <w:t xml:space="preserve">The entire board attended the Annual Convention in Cody. A lot of informational material was                       </w:t>
      </w:r>
    </w:p>
    <w:p w14:paraId="50819A98" w14:textId="418AFAFC" w:rsidR="000907D5" w:rsidRDefault="000907D5" w:rsidP="00B04D3F">
      <w:pPr>
        <w:pStyle w:val="NoSpacing"/>
        <w:rPr>
          <w:rFonts w:ascii="Garamond" w:hAnsi="Garamond"/>
          <w:bCs/>
        </w:rPr>
      </w:pPr>
      <w:r>
        <w:rPr>
          <w:rFonts w:ascii="Garamond" w:hAnsi="Garamond"/>
          <w:bCs/>
        </w:rPr>
        <w:t xml:space="preserve">            available to the board. Karen was awarded a certificate for outstanding performance in the Employee    </w:t>
      </w:r>
    </w:p>
    <w:p w14:paraId="0BCB6E31" w14:textId="11B884F6" w:rsidR="000907D5" w:rsidRDefault="000907D5" w:rsidP="00B04D3F">
      <w:pPr>
        <w:pStyle w:val="NoSpacing"/>
        <w:rPr>
          <w:rFonts w:ascii="Garamond" w:hAnsi="Garamond"/>
          <w:bCs/>
        </w:rPr>
      </w:pPr>
      <w:r>
        <w:rPr>
          <w:rFonts w:ascii="Garamond" w:hAnsi="Garamond"/>
          <w:bCs/>
        </w:rPr>
        <w:t xml:space="preserve">            training conducted in Cheyenne last February. The auction item donated by the district received a   </w:t>
      </w:r>
    </w:p>
    <w:p w14:paraId="6ED18A63" w14:textId="21BB2506" w:rsidR="000907D5" w:rsidRDefault="000907D5" w:rsidP="00B04D3F">
      <w:pPr>
        <w:pStyle w:val="NoSpacing"/>
        <w:rPr>
          <w:rFonts w:ascii="Garamond" w:hAnsi="Garamond"/>
          <w:bCs/>
        </w:rPr>
      </w:pPr>
      <w:r>
        <w:rPr>
          <w:rFonts w:ascii="Garamond" w:hAnsi="Garamond"/>
          <w:bCs/>
        </w:rPr>
        <w:t xml:space="preserve">            $275 bid. </w:t>
      </w:r>
    </w:p>
    <w:p w14:paraId="79B1D113" w14:textId="1BE65435" w:rsidR="00C35C2E" w:rsidRDefault="00E77860" w:rsidP="00B04D3F">
      <w:pPr>
        <w:pStyle w:val="NoSpacing"/>
        <w:rPr>
          <w:rFonts w:ascii="Garamond" w:hAnsi="Garamond"/>
          <w:bCs/>
        </w:rPr>
      </w:pPr>
      <w:r>
        <w:rPr>
          <w:rFonts w:ascii="Garamond" w:hAnsi="Garamond"/>
          <w:bCs/>
        </w:rPr>
        <w:t xml:space="preserve">     </w:t>
      </w:r>
      <w:r w:rsidR="000907D5">
        <w:rPr>
          <w:rFonts w:ascii="Garamond" w:hAnsi="Garamond"/>
          <w:bCs/>
        </w:rPr>
        <w:t xml:space="preserve">B.  </w:t>
      </w:r>
      <w:r w:rsidR="00404319">
        <w:rPr>
          <w:rFonts w:ascii="Garamond" w:hAnsi="Garamond"/>
          <w:bCs/>
        </w:rPr>
        <w:t>Don attended the meeting in Lusk concerning the Hydrogen Center on Dec. 7, 2021. There will be a</w:t>
      </w:r>
    </w:p>
    <w:p w14:paraId="55E4DC70" w14:textId="4201B60B" w:rsidR="00446FAC" w:rsidRDefault="00404319" w:rsidP="00797AEF">
      <w:pPr>
        <w:pStyle w:val="NoSpacing"/>
        <w:rPr>
          <w:rFonts w:ascii="Garamond" w:hAnsi="Garamond"/>
          <w:bCs/>
        </w:rPr>
      </w:pPr>
      <w:r>
        <w:rPr>
          <w:rFonts w:ascii="Garamond" w:hAnsi="Garamond"/>
          <w:bCs/>
        </w:rPr>
        <w:t xml:space="preserve">           meeting in Lusk on January 11, 2022. Some of the board members will attend. </w:t>
      </w:r>
    </w:p>
    <w:p w14:paraId="56B1A879" w14:textId="202B715A" w:rsidR="00A75D3E" w:rsidRDefault="00A75D3E" w:rsidP="00797AEF">
      <w:pPr>
        <w:pStyle w:val="NoSpacing"/>
        <w:rPr>
          <w:rFonts w:ascii="Garamond" w:hAnsi="Garamond"/>
          <w:bCs/>
        </w:rPr>
      </w:pPr>
      <w:r>
        <w:rPr>
          <w:rFonts w:ascii="Garamond" w:hAnsi="Garamond"/>
          <w:bCs/>
        </w:rPr>
        <w:t xml:space="preserve">     C.  Karen requested to purchase a stand for the front lobby office to put out informational flyers. Tim </w:t>
      </w:r>
    </w:p>
    <w:p w14:paraId="3DA856DF" w14:textId="241063C5" w:rsidR="00A75D3E" w:rsidRDefault="00A75D3E" w:rsidP="00797AEF">
      <w:pPr>
        <w:pStyle w:val="NoSpacing"/>
        <w:rPr>
          <w:rFonts w:ascii="Garamond" w:hAnsi="Garamond"/>
          <w:bCs/>
        </w:rPr>
      </w:pPr>
      <w:r>
        <w:rPr>
          <w:rFonts w:ascii="Garamond" w:hAnsi="Garamond"/>
          <w:bCs/>
        </w:rPr>
        <w:t xml:space="preserve">           motioned to approve the purchase of small table/stand. Dave seconded the motion, and the motion</w:t>
      </w:r>
    </w:p>
    <w:p w14:paraId="23D04207" w14:textId="6611E25C" w:rsidR="00A75D3E" w:rsidRDefault="00A75D3E" w:rsidP="00797AEF">
      <w:pPr>
        <w:pStyle w:val="NoSpacing"/>
        <w:rPr>
          <w:rFonts w:ascii="Garamond" w:hAnsi="Garamond"/>
          <w:bCs/>
        </w:rPr>
      </w:pPr>
      <w:r>
        <w:rPr>
          <w:rFonts w:ascii="Garamond" w:hAnsi="Garamond"/>
          <w:bCs/>
        </w:rPr>
        <w:t xml:space="preserve">           was carried. </w:t>
      </w:r>
    </w:p>
    <w:p w14:paraId="5725BF5C" w14:textId="36B6DFF8" w:rsidR="00A75D3E" w:rsidRDefault="00A75D3E" w:rsidP="00797AEF">
      <w:pPr>
        <w:pStyle w:val="NoSpacing"/>
        <w:rPr>
          <w:rFonts w:ascii="Garamond" w:hAnsi="Garamond"/>
          <w:bCs/>
        </w:rPr>
      </w:pPr>
      <w:r>
        <w:rPr>
          <w:rFonts w:ascii="Garamond" w:hAnsi="Garamond"/>
          <w:bCs/>
        </w:rPr>
        <w:t xml:space="preserve">     D.  Numerous ideas were suggested by the board members present</w:t>
      </w:r>
      <w:r w:rsidR="001C0974">
        <w:rPr>
          <w:rFonts w:ascii="Garamond" w:hAnsi="Garamond"/>
          <w:bCs/>
        </w:rPr>
        <w:t xml:space="preserve"> and Ryan about cost share programs,   </w:t>
      </w:r>
    </w:p>
    <w:p w14:paraId="20BAEC0A" w14:textId="18CDE0A1" w:rsidR="001C0974" w:rsidRDefault="001C0974" w:rsidP="00797AEF">
      <w:pPr>
        <w:pStyle w:val="NoSpacing"/>
        <w:rPr>
          <w:rFonts w:ascii="Garamond" w:hAnsi="Garamond"/>
          <w:bCs/>
        </w:rPr>
      </w:pPr>
      <w:r>
        <w:rPr>
          <w:rFonts w:ascii="Garamond" w:hAnsi="Garamond"/>
          <w:bCs/>
        </w:rPr>
        <w:t xml:space="preserve">           The Platte/Niobrara Watershed study, and future small water developments. </w:t>
      </w:r>
    </w:p>
    <w:p w14:paraId="04EC8B30" w14:textId="000E1135" w:rsidR="001C0974" w:rsidRDefault="001C0974" w:rsidP="00797AEF">
      <w:pPr>
        <w:pStyle w:val="NoSpacing"/>
        <w:rPr>
          <w:rFonts w:ascii="Garamond" w:hAnsi="Garamond"/>
          <w:bCs/>
        </w:rPr>
      </w:pPr>
      <w:r>
        <w:rPr>
          <w:rFonts w:ascii="Garamond" w:hAnsi="Garamond"/>
          <w:bCs/>
        </w:rPr>
        <w:t xml:space="preserve">           </w:t>
      </w:r>
    </w:p>
    <w:p w14:paraId="2A1229FB" w14:textId="39F1890D"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6E5CC3">
        <w:rPr>
          <w:rFonts w:ascii="Garamond" w:hAnsi="Garamond"/>
          <w:bCs/>
        </w:rPr>
        <w:t xml:space="preserve">Was </w:t>
      </w:r>
      <w:r w:rsidR="00586829">
        <w:rPr>
          <w:rFonts w:ascii="Garamond" w:hAnsi="Garamond"/>
          <w:bCs/>
        </w:rPr>
        <w:t xml:space="preserve">passed around and shared with the board. </w:t>
      </w:r>
    </w:p>
    <w:p w14:paraId="37DEDCA1" w14:textId="300F7BE3" w:rsidR="00467EAB" w:rsidRPr="00985E76" w:rsidRDefault="00467EAB" w:rsidP="00985E76">
      <w:pPr>
        <w:tabs>
          <w:tab w:val="left" w:pos="7710"/>
        </w:tabs>
        <w:rPr>
          <w:rFonts w:ascii="Garamond" w:hAnsi="Garamond"/>
          <w:b/>
        </w:rPr>
      </w:pPr>
    </w:p>
    <w:p w14:paraId="7BC2EFD7" w14:textId="696F3839"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056D8A">
        <w:rPr>
          <w:rFonts w:ascii="Garamond" w:hAnsi="Garamond"/>
        </w:rPr>
        <w:t>3:</w:t>
      </w:r>
      <w:r w:rsidR="00C35C2E">
        <w:rPr>
          <w:rFonts w:ascii="Garamond" w:hAnsi="Garamond"/>
        </w:rPr>
        <w:t>16</w:t>
      </w:r>
      <w:r w:rsidR="00586829">
        <w:rPr>
          <w:rFonts w:ascii="Garamond" w:hAnsi="Garamond"/>
        </w:rPr>
        <w:t>pm</w:t>
      </w:r>
    </w:p>
    <w:p w14:paraId="007805C4" w14:textId="77777777" w:rsidR="00467EAB" w:rsidRDefault="00467EAB" w:rsidP="00467EAB">
      <w:pPr>
        <w:pStyle w:val="NoSpacing"/>
        <w:rPr>
          <w:rFonts w:ascii="Garamond" w:hAnsi="Garamond"/>
        </w:rPr>
      </w:pPr>
    </w:p>
    <w:p w14:paraId="1781F105" w14:textId="2BE3A7BD"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404319">
        <w:rPr>
          <w:rFonts w:ascii="Garamond" w:hAnsi="Garamond"/>
          <w:b/>
        </w:rPr>
        <w:t>January 1</w:t>
      </w:r>
      <w:r w:rsidR="00A868A0">
        <w:rPr>
          <w:rFonts w:ascii="Garamond" w:hAnsi="Garamond"/>
          <w:b/>
        </w:rPr>
        <w:t>4th</w:t>
      </w:r>
      <w:r w:rsidR="00404319">
        <w:rPr>
          <w:rFonts w:ascii="Garamond" w:hAnsi="Garamond"/>
          <w:b/>
        </w:rPr>
        <w:t>,</w:t>
      </w:r>
      <w:r w:rsidR="00434356">
        <w:rPr>
          <w:rFonts w:ascii="Garamond" w:hAnsi="Garamond"/>
          <w:b/>
        </w:rPr>
        <w:t xml:space="preserve"> </w:t>
      </w:r>
      <w:r w:rsidR="001C0974">
        <w:rPr>
          <w:rFonts w:ascii="Garamond" w:hAnsi="Garamond"/>
          <w:b/>
        </w:rPr>
        <w:t>2022,</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lastRenderedPageBreak/>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6D8A"/>
    <w:rsid w:val="000907D5"/>
    <w:rsid w:val="000C7449"/>
    <w:rsid w:val="000E5979"/>
    <w:rsid w:val="000F4502"/>
    <w:rsid w:val="00105B3E"/>
    <w:rsid w:val="00116F04"/>
    <w:rsid w:val="00131611"/>
    <w:rsid w:val="001360D0"/>
    <w:rsid w:val="001541CE"/>
    <w:rsid w:val="00154301"/>
    <w:rsid w:val="0016632B"/>
    <w:rsid w:val="0017020F"/>
    <w:rsid w:val="001A3F9F"/>
    <w:rsid w:val="001C0160"/>
    <w:rsid w:val="001C0974"/>
    <w:rsid w:val="001C7ED2"/>
    <w:rsid w:val="001D3612"/>
    <w:rsid w:val="001E08A9"/>
    <w:rsid w:val="002038DA"/>
    <w:rsid w:val="002047F7"/>
    <w:rsid w:val="00230481"/>
    <w:rsid w:val="00231D6C"/>
    <w:rsid w:val="0023432D"/>
    <w:rsid w:val="00250886"/>
    <w:rsid w:val="003257C9"/>
    <w:rsid w:val="00360EC9"/>
    <w:rsid w:val="00361438"/>
    <w:rsid w:val="003828E3"/>
    <w:rsid w:val="00383DB5"/>
    <w:rsid w:val="003C69E4"/>
    <w:rsid w:val="003E1720"/>
    <w:rsid w:val="003E5599"/>
    <w:rsid w:val="003F0927"/>
    <w:rsid w:val="00404319"/>
    <w:rsid w:val="00411298"/>
    <w:rsid w:val="0043061F"/>
    <w:rsid w:val="00434356"/>
    <w:rsid w:val="00446FAC"/>
    <w:rsid w:val="00453BAE"/>
    <w:rsid w:val="00461E40"/>
    <w:rsid w:val="00467EAB"/>
    <w:rsid w:val="004A1C5F"/>
    <w:rsid w:val="004C75B7"/>
    <w:rsid w:val="004D3216"/>
    <w:rsid w:val="004F314E"/>
    <w:rsid w:val="00506D36"/>
    <w:rsid w:val="00526D26"/>
    <w:rsid w:val="00570286"/>
    <w:rsid w:val="00571BDA"/>
    <w:rsid w:val="005810B3"/>
    <w:rsid w:val="00586829"/>
    <w:rsid w:val="005A2C10"/>
    <w:rsid w:val="005F1AED"/>
    <w:rsid w:val="005F48B7"/>
    <w:rsid w:val="005F5B47"/>
    <w:rsid w:val="005F6AAD"/>
    <w:rsid w:val="00600EDC"/>
    <w:rsid w:val="006049D0"/>
    <w:rsid w:val="00611C97"/>
    <w:rsid w:val="0064060F"/>
    <w:rsid w:val="006462DF"/>
    <w:rsid w:val="00654676"/>
    <w:rsid w:val="006855E5"/>
    <w:rsid w:val="0069021E"/>
    <w:rsid w:val="006A04B1"/>
    <w:rsid w:val="006A3015"/>
    <w:rsid w:val="006D42FD"/>
    <w:rsid w:val="006E5CC3"/>
    <w:rsid w:val="006E6801"/>
    <w:rsid w:val="0070436D"/>
    <w:rsid w:val="00713165"/>
    <w:rsid w:val="00762C0F"/>
    <w:rsid w:val="007642A2"/>
    <w:rsid w:val="00764341"/>
    <w:rsid w:val="00774E3A"/>
    <w:rsid w:val="0079625F"/>
    <w:rsid w:val="00797110"/>
    <w:rsid w:val="00797AEF"/>
    <w:rsid w:val="007B4D93"/>
    <w:rsid w:val="007D21D3"/>
    <w:rsid w:val="008051F6"/>
    <w:rsid w:val="0081285D"/>
    <w:rsid w:val="0082377F"/>
    <w:rsid w:val="00824717"/>
    <w:rsid w:val="00852742"/>
    <w:rsid w:val="008822DE"/>
    <w:rsid w:val="008877B6"/>
    <w:rsid w:val="008E0262"/>
    <w:rsid w:val="008E56F8"/>
    <w:rsid w:val="00967B03"/>
    <w:rsid w:val="00981A8F"/>
    <w:rsid w:val="00981B12"/>
    <w:rsid w:val="00985E76"/>
    <w:rsid w:val="00991D42"/>
    <w:rsid w:val="00993EA2"/>
    <w:rsid w:val="009A0E57"/>
    <w:rsid w:val="009A2621"/>
    <w:rsid w:val="009D2FBD"/>
    <w:rsid w:val="009D342F"/>
    <w:rsid w:val="009E15CA"/>
    <w:rsid w:val="00A75D3E"/>
    <w:rsid w:val="00A8528F"/>
    <w:rsid w:val="00A868A0"/>
    <w:rsid w:val="00A90CF4"/>
    <w:rsid w:val="00A9135B"/>
    <w:rsid w:val="00A9793B"/>
    <w:rsid w:val="00A97EFB"/>
    <w:rsid w:val="00AC1A88"/>
    <w:rsid w:val="00AD0608"/>
    <w:rsid w:val="00AD0ADB"/>
    <w:rsid w:val="00AD260B"/>
    <w:rsid w:val="00AE1624"/>
    <w:rsid w:val="00AE2703"/>
    <w:rsid w:val="00AF7819"/>
    <w:rsid w:val="00B04D3F"/>
    <w:rsid w:val="00B06B00"/>
    <w:rsid w:val="00B9349D"/>
    <w:rsid w:val="00BC585A"/>
    <w:rsid w:val="00BF7F50"/>
    <w:rsid w:val="00C04CB9"/>
    <w:rsid w:val="00C06B40"/>
    <w:rsid w:val="00C16875"/>
    <w:rsid w:val="00C35C2E"/>
    <w:rsid w:val="00C42C9B"/>
    <w:rsid w:val="00C531D1"/>
    <w:rsid w:val="00C64847"/>
    <w:rsid w:val="00C80336"/>
    <w:rsid w:val="00C81809"/>
    <w:rsid w:val="00CB1AA6"/>
    <w:rsid w:val="00CC3E6B"/>
    <w:rsid w:val="00CD0C01"/>
    <w:rsid w:val="00CD1328"/>
    <w:rsid w:val="00CD7877"/>
    <w:rsid w:val="00CF0BBA"/>
    <w:rsid w:val="00D15A42"/>
    <w:rsid w:val="00D60457"/>
    <w:rsid w:val="00D636F5"/>
    <w:rsid w:val="00D67038"/>
    <w:rsid w:val="00DC0733"/>
    <w:rsid w:val="00E01DB8"/>
    <w:rsid w:val="00E157CB"/>
    <w:rsid w:val="00E17B14"/>
    <w:rsid w:val="00E33583"/>
    <w:rsid w:val="00E42E11"/>
    <w:rsid w:val="00E506B1"/>
    <w:rsid w:val="00E77860"/>
    <w:rsid w:val="00E91018"/>
    <w:rsid w:val="00E91840"/>
    <w:rsid w:val="00E9205E"/>
    <w:rsid w:val="00EA28A9"/>
    <w:rsid w:val="00EA71D7"/>
    <w:rsid w:val="00EB06AA"/>
    <w:rsid w:val="00EB3D27"/>
    <w:rsid w:val="00EB57CB"/>
    <w:rsid w:val="00EB6143"/>
    <w:rsid w:val="00ED102F"/>
    <w:rsid w:val="00ED6CD1"/>
    <w:rsid w:val="00EF7610"/>
    <w:rsid w:val="00F1017C"/>
    <w:rsid w:val="00F151E6"/>
    <w:rsid w:val="00F50F66"/>
    <w:rsid w:val="00F619CB"/>
    <w:rsid w:val="00F643B7"/>
    <w:rsid w:val="00F71A7C"/>
    <w:rsid w:val="00F754E4"/>
    <w:rsid w:val="00F76F6F"/>
    <w:rsid w:val="00F95398"/>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3</cp:revision>
  <cp:lastPrinted>2022-01-13T00:00:00Z</cp:lastPrinted>
  <dcterms:created xsi:type="dcterms:W3CDTF">2021-12-29T01:27:00Z</dcterms:created>
  <dcterms:modified xsi:type="dcterms:W3CDTF">2022-01-13T00:01:00Z</dcterms:modified>
</cp:coreProperties>
</file>