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1CF7" w14:textId="2933C599" w:rsidR="007B170D" w:rsidRPr="000D5170" w:rsidRDefault="00B612B7" w:rsidP="007B170D">
      <w:pPr>
        <w:jc w:val="center"/>
        <w:rPr>
          <w:b/>
          <w:sz w:val="40"/>
          <w:szCs w:val="40"/>
          <w:u w:val="single"/>
        </w:rPr>
      </w:pPr>
      <w:r w:rsidRPr="000D5170">
        <w:rPr>
          <w:b/>
          <w:sz w:val="32"/>
          <w:szCs w:val="40"/>
          <w:u w:val="single"/>
        </w:rPr>
        <w:t>Sicilian Cultural Association</w:t>
      </w:r>
      <w:r w:rsidR="007B170D" w:rsidRPr="000D5170">
        <w:rPr>
          <w:b/>
          <w:sz w:val="32"/>
          <w:szCs w:val="40"/>
          <w:u w:val="single"/>
        </w:rPr>
        <w:t xml:space="preserve"> A</w:t>
      </w:r>
      <w:r w:rsidR="00BA27AB" w:rsidRPr="000D5170">
        <w:rPr>
          <w:b/>
          <w:sz w:val="32"/>
          <w:szCs w:val="40"/>
          <w:u w:val="single"/>
        </w:rPr>
        <w:t>nnual</w:t>
      </w:r>
      <w:r w:rsidRPr="000D5170">
        <w:rPr>
          <w:b/>
          <w:sz w:val="32"/>
          <w:szCs w:val="40"/>
          <w:u w:val="single"/>
        </w:rPr>
        <w:t xml:space="preserve"> Scholarship Program</w:t>
      </w:r>
    </w:p>
    <w:p w14:paraId="777A44C5" w14:textId="18378409" w:rsidR="00B612B7" w:rsidRPr="000E1B89" w:rsidRDefault="00B612B7" w:rsidP="000D5170">
      <w:pPr>
        <w:jc w:val="both"/>
        <w:rPr>
          <w:sz w:val="24"/>
          <w:szCs w:val="24"/>
        </w:rPr>
      </w:pPr>
      <w:r w:rsidRPr="000E1B89">
        <w:rPr>
          <w:sz w:val="24"/>
          <w:szCs w:val="24"/>
        </w:rPr>
        <w:t>Th</w:t>
      </w:r>
      <w:r w:rsidR="007B170D" w:rsidRPr="000E1B89">
        <w:rPr>
          <w:sz w:val="24"/>
          <w:szCs w:val="24"/>
        </w:rPr>
        <w:t>e</w:t>
      </w:r>
      <w:r w:rsidRPr="000E1B89">
        <w:rPr>
          <w:sz w:val="24"/>
          <w:szCs w:val="24"/>
        </w:rPr>
        <w:t xml:space="preserve"> Sicilian Cultural Association (SCA) Scholarship Program is intended for high school seniors who have</w:t>
      </w:r>
      <w:r w:rsidR="00D11DC2" w:rsidRPr="000E1B89">
        <w:rPr>
          <w:sz w:val="24"/>
          <w:szCs w:val="24"/>
        </w:rPr>
        <w:t xml:space="preserve"> a</w:t>
      </w:r>
      <w:r w:rsidRPr="000E1B89">
        <w:rPr>
          <w:sz w:val="24"/>
          <w:szCs w:val="24"/>
        </w:rPr>
        <w:t xml:space="preserve"> parent/grandparent/great grandparent who is an active SCA member in good standing</w:t>
      </w:r>
      <w:r w:rsidR="00A2269F" w:rsidRPr="000E1B89">
        <w:rPr>
          <w:sz w:val="24"/>
          <w:szCs w:val="24"/>
        </w:rPr>
        <w:t>. The</w:t>
      </w:r>
      <w:r w:rsidRPr="000E1B89">
        <w:rPr>
          <w:sz w:val="24"/>
          <w:szCs w:val="24"/>
        </w:rPr>
        <w:t xml:space="preserve"> student </w:t>
      </w:r>
      <w:r w:rsidR="00D11DC2" w:rsidRPr="000E1B89">
        <w:rPr>
          <w:sz w:val="24"/>
          <w:szCs w:val="24"/>
        </w:rPr>
        <w:t xml:space="preserve">must have </w:t>
      </w:r>
      <w:r w:rsidRPr="000E1B89">
        <w:rPr>
          <w:sz w:val="24"/>
          <w:szCs w:val="24"/>
        </w:rPr>
        <w:t xml:space="preserve">attended </w:t>
      </w:r>
      <w:r w:rsidR="007B170D" w:rsidRPr="000E1B89">
        <w:rPr>
          <w:sz w:val="24"/>
          <w:szCs w:val="24"/>
        </w:rPr>
        <w:t xml:space="preserve">any </w:t>
      </w:r>
      <w:r w:rsidRPr="000E1B89">
        <w:rPr>
          <w:sz w:val="24"/>
          <w:szCs w:val="24"/>
        </w:rPr>
        <w:t xml:space="preserve">SCA event(s) in the </w:t>
      </w:r>
      <w:r w:rsidR="000E1B89" w:rsidRPr="000E1B89">
        <w:rPr>
          <w:sz w:val="24"/>
          <w:szCs w:val="24"/>
        </w:rPr>
        <w:t>past and</w:t>
      </w:r>
      <w:r w:rsidR="00A2269F" w:rsidRPr="000E1B89">
        <w:rPr>
          <w:sz w:val="24"/>
          <w:szCs w:val="24"/>
        </w:rPr>
        <w:t xml:space="preserve"> </w:t>
      </w:r>
      <w:r w:rsidR="000E1B89">
        <w:rPr>
          <w:sz w:val="24"/>
          <w:szCs w:val="24"/>
        </w:rPr>
        <w:t>a</w:t>
      </w:r>
      <w:r w:rsidRPr="000E1B89">
        <w:rPr>
          <w:sz w:val="24"/>
          <w:szCs w:val="24"/>
        </w:rPr>
        <w:t xml:space="preserve">pplied and been accepted to an accredited college, university or trade school.  </w:t>
      </w:r>
      <w:r w:rsidR="00A2269F" w:rsidRPr="000E1B89">
        <w:rPr>
          <w:sz w:val="24"/>
          <w:szCs w:val="24"/>
        </w:rPr>
        <w:t>The s</w:t>
      </w:r>
      <w:r w:rsidRPr="000E1B89">
        <w:rPr>
          <w:sz w:val="24"/>
          <w:szCs w:val="24"/>
        </w:rPr>
        <w:t>tudent must write</w:t>
      </w:r>
      <w:r w:rsidR="00E34DB6" w:rsidRPr="000E1B89">
        <w:rPr>
          <w:sz w:val="24"/>
          <w:szCs w:val="24"/>
        </w:rPr>
        <w:t xml:space="preserve"> an</w:t>
      </w:r>
      <w:r w:rsidRPr="000E1B89">
        <w:rPr>
          <w:sz w:val="24"/>
          <w:szCs w:val="24"/>
        </w:rPr>
        <w:t xml:space="preserve"> essay of </w:t>
      </w:r>
      <w:r w:rsidR="0018000B" w:rsidRPr="000E1B89">
        <w:rPr>
          <w:sz w:val="24"/>
          <w:szCs w:val="24"/>
        </w:rPr>
        <w:t xml:space="preserve">a </w:t>
      </w:r>
      <w:r w:rsidR="003500E4" w:rsidRPr="000E1B89">
        <w:rPr>
          <w:sz w:val="24"/>
          <w:szCs w:val="24"/>
        </w:rPr>
        <w:t xml:space="preserve">minimum 500 and maximum of </w:t>
      </w:r>
      <w:r w:rsidRPr="000E1B89">
        <w:rPr>
          <w:sz w:val="24"/>
          <w:szCs w:val="24"/>
        </w:rPr>
        <w:t>1,000 words</w:t>
      </w:r>
      <w:r w:rsidR="00A2269F" w:rsidRPr="000E1B89">
        <w:rPr>
          <w:sz w:val="24"/>
          <w:szCs w:val="24"/>
        </w:rPr>
        <w:t>. In addition, the applicant should</w:t>
      </w:r>
      <w:r w:rsidRPr="000E1B89">
        <w:rPr>
          <w:sz w:val="24"/>
          <w:szCs w:val="24"/>
        </w:rPr>
        <w:t xml:space="preserve"> </w:t>
      </w:r>
      <w:r w:rsidR="003500E4" w:rsidRPr="000E1B89">
        <w:rPr>
          <w:sz w:val="24"/>
          <w:szCs w:val="24"/>
        </w:rPr>
        <w:t>describe their</w:t>
      </w:r>
      <w:r w:rsidRPr="000E1B89">
        <w:rPr>
          <w:sz w:val="24"/>
          <w:szCs w:val="24"/>
        </w:rPr>
        <w:t xml:space="preserve"> record of service to</w:t>
      </w:r>
      <w:r w:rsidR="00A2269F" w:rsidRPr="000E1B89">
        <w:rPr>
          <w:sz w:val="24"/>
          <w:szCs w:val="24"/>
        </w:rPr>
        <w:t xml:space="preserve"> their school and/or community and </w:t>
      </w:r>
      <w:r w:rsidRPr="000E1B89">
        <w:rPr>
          <w:sz w:val="24"/>
          <w:szCs w:val="24"/>
        </w:rPr>
        <w:t>college goals</w:t>
      </w:r>
      <w:r w:rsidR="00A2269F" w:rsidRPr="000E1B89">
        <w:rPr>
          <w:sz w:val="24"/>
          <w:szCs w:val="24"/>
        </w:rPr>
        <w:t>. The applicant should indicate how important their Sicilian heritage has been and how they hope to utilize it in the future</w:t>
      </w:r>
      <w:r w:rsidRPr="000E1B89">
        <w:rPr>
          <w:sz w:val="24"/>
          <w:szCs w:val="24"/>
        </w:rPr>
        <w:t xml:space="preserve">.  </w:t>
      </w:r>
    </w:p>
    <w:p w14:paraId="785E42F3" w14:textId="77777777" w:rsidR="00056B6E" w:rsidRPr="000E1B89" w:rsidRDefault="00056B6E" w:rsidP="000D5170">
      <w:pPr>
        <w:jc w:val="both"/>
        <w:rPr>
          <w:sz w:val="24"/>
          <w:szCs w:val="24"/>
        </w:rPr>
      </w:pPr>
    </w:p>
    <w:p w14:paraId="28AD2DDB" w14:textId="533B568B" w:rsidR="0020689B" w:rsidRPr="000E1B89" w:rsidRDefault="00A2269F" w:rsidP="000D5170">
      <w:pPr>
        <w:jc w:val="both"/>
        <w:rPr>
          <w:sz w:val="24"/>
          <w:szCs w:val="24"/>
        </w:rPr>
      </w:pPr>
      <w:r w:rsidRPr="000E1B89">
        <w:rPr>
          <w:sz w:val="24"/>
          <w:szCs w:val="24"/>
        </w:rPr>
        <w:t xml:space="preserve">Money generated </w:t>
      </w:r>
      <w:r w:rsidR="0018000B" w:rsidRPr="000E1B89">
        <w:rPr>
          <w:sz w:val="24"/>
          <w:szCs w:val="24"/>
        </w:rPr>
        <w:t xml:space="preserve">from </w:t>
      </w:r>
      <w:r w:rsidR="00167AC4" w:rsidRPr="00ED376A">
        <w:rPr>
          <w:sz w:val="24"/>
          <w:szCs w:val="24"/>
          <w:highlight w:val="yellow"/>
        </w:rPr>
        <w:t>regular</w:t>
      </w:r>
      <w:r w:rsidR="00167AC4" w:rsidRPr="000E1B89">
        <w:rPr>
          <w:sz w:val="24"/>
          <w:szCs w:val="24"/>
        </w:rPr>
        <w:t xml:space="preserve"> </w:t>
      </w:r>
      <w:r w:rsidR="0018000B" w:rsidRPr="000E1B89">
        <w:rPr>
          <w:sz w:val="24"/>
          <w:szCs w:val="24"/>
        </w:rPr>
        <w:t>raffle sales at our month</w:t>
      </w:r>
      <w:r w:rsidRPr="000E1B89">
        <w:rPr>
          <w:sz w:val="24"/>
          <w:szCs w:val="24"/>
        </w:rPr>
        <w:t>ly</w:t>
      </w:r>
      <w:r w:rsidR="0018000B" w:rsidRPr="000E1B89">
        <w:rPr>
          <w:sz w:val="24"/>
          <w:szCs w:val="24"/>
        </w:rPr>
        <w:t xml:space="preserve"> meetings will be reserved to fund this program. (For the past two years </w:t>
      </w:r>
      <w:r w:rsidRPr="000E1B89">
        <w:rPr>
          <w:sz w:val="24"/>
          <w:szCs w:val="24"/>
        </w:rPr>
        <w:t>this raffle has</w:t>
      </w:r>
      <w:r w:rsidR="0018000B" w:rsidRPr="000E1B89">
        <w:rPr>
          <w:sz w:val="24"/>
          <w:szCs w:val="24"/>
        </w:rPr>
        <w:t xml:space="preserve"> generated</w:t>
      </w:r>
      <w:r w:rsidRPr="000E1B89">
        <w:rPr>
          <w:sz w:val="24"/>
          <w:szCs w:val="24"/>
        </w:rPr>
        <w:t xml:space="preserve"> been</w:t>
      </w:r>
      <w:r w:rsidR="0018000B" w:rsidRPr="000E1B89">
        <w:rPr>
          <w:sz w:val="24"/>
          <w:szCs w:val="24"/>
        </w:rPr>
        <w:t xml:space="preserve"> between $1,345 to $2,144 for the</w:t>
      </w:r>
      <w:r w:rsidRPr="000E1B89">
        <w:rPr>
          <w:sz w:val="24"/>
          <w:szCs w:val="24"/>
        </w:rPr>
        <w:t xml:space="preserve"> Sicilian Cultural Association.)  If sufficient funds are not generated by this raffle, </w:t>
      </w:r>
      <w:r w:rsidR="00675CC4" w:rsidRPr="000E1B89">
        <w:rPr>
          <w:sz w:val="24"/>
          <w:szCs w:val="24"/>
        </w:rPr>
        <w:t>the remainder of up to $</w:t>
      </w:r>
      <w:r w:rsidR="003500E4" w:rsidRPr="000E1B89">
        <w:rPr>
          <w:sz w:val="24"/>
          <w:szCs w:val="24"/>
        </w:rPr>
        <w:t>2</w:t>
      </w:r>
      <w:r w:rsidR="00675CC4" w:rsidRPr="000E1B89">
        <w:rPr>
          <w:sz w:val="24"/>
          <w:szCs w:val="24"/>
        </w:rPr>
        <w:t>,000 will come from our treasury</w:t>
      </w:r>
      <w:r w:rsidR="00B612B7" w:rsidRPr="000E1B89">
        <w:rPr>
          <w:sz w:val="24"/>
          <w:szCs w:val="24"/>
        </w:rPr>
        <w:t>.</w:t>
      </w:r>
      <w:r w:rsidR="00EC64B1" w:rsidRPr="000E1B89">
        <w:rPr>
          <w:sz w:val="24"/>
          <w:szCs w:val="24"/>
        </w:rPr>
        <w:t xml:space="preserve">  This will be a promotional tool at our monthly meetings to aid in ticket sales.</w:t>
      </w:r>
      <w:r w:rsidR="00B612B7" w:rsidRPr="000E1B89">
        <w:rPr>
          <w:sz w:val="24"/>
          <w:szCs w:val="24"/>
        </w:rPr>
        <w:t xml:space="preserve">  We </w:t>
      </w:r>
      <w:r w:rsidR="007B170D" w:rsidRPr="000E1B89">
        <w:rPr>
          <w:sz w:val="24"/>
          <w:szCs w:val="24"/>
        </w:rPr>
        <w:t>are</w:t>
      </w:r>
      <w:r w:rsidR="003500E4" w:rsidRPr="000E1B89">
        <w:rPr>
          <w:sz w:val="24"/>
          <w:szCs w:val="24"/>
        </w:rPr>
        <w:t xml:space="preserve"> offering </w:t>
      </w:r>
      <w:r w:rsidR="00B612B7" w:rsidRPr="000E1B89">
        <w:rPr>
          <w:b/>
          <w:bCs/>
          <w:i/>
          <w:iCs/>
          <w:sz w:val="24"/>
          <w:szCs w:val="24"/>
        </w:rPr>
        <w:t>t</w:t>
      </w:r>
      <w:r w:rsidR="003500E4" w:rsidRPr="000E1B89">
        <w:rPr>
          <w:b/>
          <w:bCs/>
          <w:i/>
          <w:iCs/>
          <w:sz w:val="24"/>
          <w:szCs w:val="24"/>
        </w:rPr>
        <w:t>wo</w:t>
      </w:r>
      <w:r w:rsidR="00B612B7" w:rsidRPr="000E1B89">
        <w:rPr>
          <w:b/>
          <w:bCs/>
          <w:i/>
          <w:iCs/>
          <w:sz w:val="24"/>
          <w:szCs w:val="24"/>
        </w:rPr>
        <w:t xml:space="preserve"> $1,000 scholarships</w:t>
      </w:r>
      <w:r w:rsidR="00B612B7" w:rsidRPr="000E1B89">
        <w:rPr>
          <w:i/>
          <w:iCs/>
          <w:sz w:val="24"/>
          <w:szCs w:val="24"/>
        </w:rPr>
        <w:t xml:space="preserve"> per year</w:t>
      </w:r>
      <w:r w:rsidR="00B612B7" w:rsidRPr="000E1B89">
        <w:rPr>
          <w:sz w:val="24"/>
          <w:szCs w:val="24"/>
        </w:rPr>
        <w:t xml:space="preserve">. </w:t>
      </w:r>
      <w:r w:rsidR="0020689B" w:rsidRPr="000E1B89">
        <w:rPr>
          <w:sz w:val="24"/>
          <w:szCs w:val="24"/>
        </w:rPr>
        <w:t xml:space="preserve"> If we do not have </w:t>
      </w:r>
      <w:r w:rsidR="00B612B7" w:rsidRPr="000E1B89">
        <w:rPr>
          <w:sz w:val="24"/>
          <w:szCs w:val="24"/>
        </w:rPr>
        <w:t>t</w:t>
      </w:r>
      <w:r w:rsidR="003500E4" w:rsidRPr="000E1B89">
        <w:rPr>
          <w:sz w:val="24"/>
          <w:szCs w:val="24"/>
        </w:rPr>
        <w:t>wo</w:t>
      </w:r>
      <w:r w:rsidR="0020689B" w:rsidRPr="000E1B89">
        <w:rPr>
          <w:sz w:val="24"/>
          <w:szCs w:val="24"/>
        </w:rPr>
        <w:t xml:space="preserve"> essay nominations or </w:t>
      </w:r>
      <w:r w:rsidR="00B612B7" w:rsidRPr="000E1B89">
        <w:rPr>
          <w:sz w:val="24"/>
          <w:szCs w:val="24"/>
        </w:rPr>
        <w:t>t</w:t>
      </w:r>
      <w:r w:rsidR="003500E4" w:rsidRPr="000E1B89">
        <w:rPr>
          <w:sz w:val="24"/>
          <w:szCs w:val="24"/>
        </w:rPr>
        <w:t>wo</w:t>
      </w:r>
      <w:r w:rsidR="0020689B" w:rsidRPr="000E1B89">
        <w:rPr>
          <w:sz w:val="24"/>
          <w:szCs w:val="24"/>
        </w:rPr>
        <w:t xml:space="preserve"> that are approved, funds will stay </w:t>
      </w:r>
      <w:r w:rsidR="00675CC4" w:rsidRPr="000E1B89">
        <w:rPr>
          <w:sz w:val="24"/>
          <w:szCs w:val="24"/>
        </w:rPr>
        <w:t>in our treasury</w:t>
      </w:r>
      <w:r w:rsidR="0020689B" w:rsidRPr="000E1B89">
        <w:rPr>
          <w:sz w:val="24"/>
          <w:szCs w:val="24"/>
        </w:rPr>
        <w:t>.</w:t>
      </w:r>
    </w:p>
    <w:p w14:paraId="2673EC7D" w14:textId="77777777" w:rsidR="00056B6E" w:rsidRPr="000E1B89" w:rsidRDefault="00056B6E" w:rsidP="000D5170">
      <w:pPr>
        <w:jc w:val="both"/>
        <w:rPr>
          <w:sz w:val="24"/>
          <w:szCs w:val="24"/>
        </w:rPr>
      </w:pPr>
    </w:p>
    <w:p w14:paraId="796146BA" w14:textId="52CA1FDA" w:rsidR="00126894" w:rsidRPr="000E1B89" w:rsidRDefault="00073656" w:rsidP="000D5170">
      <w:pPr>
        <w:jc w:val="both"/>
        <w:rPr>
          <w:sz w:val="24"/>
          <w:szCs w:val="24"/>
          <w:vertAlign w:val="superscript"/>
        </w:rPr>
      </w:pPr>
      <w:r w:rsidRPr="000E1B89">
        <w:rPr>
          <w:sz w:val="24"/>
          <w:szCs w:val="24"/>
        </w:rPr>
        <w:t>Essays from h</w:t>
      </w:r>
      <w:r w:rsidR="0020689B" w:rsidRPr="000E1B89">
        <w:rPr>
          <w:sz w:val="24"/>
          <w:szCs w:val="24"/>
        </w:rPr>
        <w:t>igh school</w:t>
      </w:r>
      <w:r w:rsidRPr="000E1B89">
        <w:rPr>
          <w:sz w:val="24"/>
          <w:szCs w:val="24"/>
        </w:rPr>
        <w:t xml:space="preserve"> seniors should be submitted</w:t>
      </w:r>
      <w:r w:rsidR="00E34DB6" w:rsidRPr="000E1B89">
        <w:rPr>
          <w:sz w:val="24"/>
          <w:szCs w:val="24"/>
        </w:rPr>
        <w:t xml:space="preserve"> without names (they will be assigned a code) along with a</w:t>
      </w:r>
      <w:r w:rsidR="00D433AE" w:rsidRPr="000E1B89">
        <w:rPr>
          <w:sz w:val="24"/>
          <w:szCs w:val="24"/>
        </w:rPr>
        <w:t>n application</w:t>
      </w:r>
      <w:r w:rsidR="00E34DB6" w:rsidRPr="000E1B89">
        <w:rPr>
          <w:sz w:val="24"/>
          <w:szCs w:val="24"/>
        </w:rPr>
        <w:t xml:space="preserve"> form</w:t>
      </w:r>
      <w:r w:rsidR="00D433AE" w:rsidRPr="000E1B89">
        <w:rPr>
          <w:sz w:val="24"/>
          <w:szCs w:val="24"/>
        </w:rPr>
        <w:t xml:space="preserve"> and a letter of recommendation</w:t>
      </w:r>
      <w:r w:rsidRPr="000E1B89">
        <w:rPr>
          <w:sz w:val="24"/>
          <w:szCs w:val="24"/>
        </w:rPr>
        <w:t xml:space="preserve"> to</w:t>
      </w:r>
      <w:r w:rsidR="00A2269F" w:rsidRPr="000E1B89">
        <w:rPr>
          <w:sz w:val="24"/>
          <w:szCs w:val="24"/>
        </w:rPr>
        <w:t xml:space="preserve"> a</w:t>
      </w:r>
      <w:r w:rsidR="00E34DB6" w:rsidRPr="000E1B89">
        <w:rPr>
          <w:sz w:val="24"/>
          <w:szCs w:val="24"/>
        </w:rPr>
        <w:t>n</w:t>
      </w:r>
      <w:r w:rsidRPr="000E1B89">
        <w:rPr>
          <w:sz w:val="24"/>
          <w:szCs w:val="24"/>
        </w:rPr>
        <w:t xml:space="preserve"> SCA Officer or Board Member</w:t>
      </w:r>
      <w:r w:rsidR="00BA27AB" w:rsidRPr="000E1B89">
        <w:rPr>
          <w:sz w:val="24"/>
          <w:szCs w:val="24"/>
        </w:rPr>
        <w:t xml:space="preserve"> and given to </w:t>
      </w:r>
      <w:r w:rsidR="00126894" w:rsidRPr="000E1B89">
        <w:rPr>
          <w:sz w:val="24"/>
          <w:szCs w:val="24"/>
        </w:rPr>
        <w:t xml:space="preserve">Program Director </w:t>
      </w:r>
      <w:r w:rsidR="009E5C94" w:rsidRPr="000E1B89">
        <w:rPr>
          <w:sz w:val="24"/>
          <w:szCs w:val="24"/>
        </w:rPr>
        <w:t xml:space="preserve">(or designee) </w:t>
      </w:r>
      <w:r w:rsidR="00BA27AB" w:rsidRPr="000E1B89">
        <w:rPr>
          <w:sz w:val="24"/>
          <w:szCs w:val="24"/>
        </w:rPr>
        <w:t>to present</w:t>
      </w:r>
      <w:r w:rsidRPr="000E1B89">
        <w:rPr>
          <w:sz w:val="24"/>
          <w:szCs w:val="24"/>
        </w:rPr>
        <w:t xml:space="preserve"> by</w:t>
      </w:r>
      <w:r w:rsidR="0020689B" w:rsidRPr="000E1B89">
        <w:rPr>
          <w:sz w:val="24"/>
          <w:szCs w:val="24"/>
        </w:rPr>
        <w:t xml:space="preserve"> the</w:t>
      </w:r>
      <w:r w:rsidRPr="000E1B89">
        <w:rPr>
          <w:sz w:val="24"/>
          <w:szCs w:val="24"/>
        </w:rPr>
        <w:t xml:space="preserve"> April SCA meeting or, in lieu of a meeting, by April 1.  Essays will be presented/discussed/</w:t>
      </w:r>
      <w:r w:rsidR="00B612B7" w:rsidRPr="000E1B89">
        <w:rPr>
          <w:sz w:val="24"/>
          <w:szCs w:val="24"/>
        </w:rPr>
        <w:t>chosen</w:t>
      </w:r>
      <w:r w:rsidRPr="000E1B89">
        <w:rPr>
          <w:sz w:val="24"/>
          <w:szCs w:val="24"/>
        </w:rPr>
        <w:t xml:space="preserve"> by </w:t>
      </w:r>
      <w:r w:rsidR="00A2269F" w:rsidRPr="000E1B89">
        <w:rPr>
          <w:sz w:val="24"/>
          <w:szCs w:val="24"/>
        </w:rPr>
        <w:t xml:space="preserve">a </w:t>
      </w:r>
      <w:r w:rsidR="00821741" w:rsidRPr="000E1B89">
        <w:rPr>
          <w:sz w:val="24"/>
          <w:szCs w:val="24"/>
        </w:rPr>
        <w:t xml:space="preserve">majority approval of </w:t>
      </w:r>
      <w:r w:rsidR="00A2269F" w:rsidRPr="000E1B89">
        <w:rPr>
          <w:sz w:val="24"/>
          <w:szCs w:val="24"/>
        </w:rPr>
        <w:t xml:space="preserve">the </w:t>
      </w:r>
      <w:r w:rsidRPr="000E1B89">
        <w:rPr>
          <w:sz w:val="24"/>
          <w:szCs w:val="24"/>
        </w:rPr>
        <w:t xml:space="preserve">Officers and Board members </w:t>
      </w:r>
      <w:r w:rsidR="00947A26" w:rsidRPr="000E1B89">
        <w:rPr>
          <w:sz w:val="24"/>
          <w:szCs w:val="24"/>
        </w:rPr>
        <w:t>at the</w:t>
      </w:r>
      <w:r w:rsidRPr="000E1B89">
        <w:rPr>
          <w:sz w:val="24"/>
          <w:szCs w:val="24"/>
        </w:rPr>
        <w:t xml:space="preserve"> April</w:t>
      </w:r>
      <w:r w:rsidR="00947A26" w:rsidRPr="000E1B89">
        <w:rPr>
          <w:sz w:val="24"/>
          <w:szCs w:val="24"/>
        </w:rPr>
        <w:t xml:space="preserve"> Board meeting</w:t>
      </w:r>
      <w:r w:rsidRPr="000E1B89">
        <w:rPr>
          <w:sz w:val="24"/>
          <w:szCs w:val="24"/>
        </w:rPr>
        <w:t xml:space="preserve"> (via meeting or emails/other electronic communication)</w:t>
      </w:r>
      <w:r w:rsidR="00A2269F" w:rsidRPr="000E1B89">
        <w:rPr>
          <w:sz w:val="24"/>
          <w:szCs w:val="24"/>
        </w:rPr>
        <w:t xml:space="preserve">. </w:t>
      </w:r>
      <w:r w:rsidR="00126894" w:rsidRPr="000E1B89">
        <w:rPr>
          <w:sz w:val="24"/>
          <w:szCs w:val="24"/>
        </w:rPr>
        <w:t xml:space="preserve"> The award recipients will be informed b</w:t>
      </w:r>
      <w:r w:rsidR="00DD0318" w:rsidRPr="000E1B89">
        <w:rPr>
          <w:sz w:val="24"/>
          <w:szCs w:val="24"/>
        </w:rPr>
        <w:t>y</w:t>
      </w:r>
      <w:r w:rsidR="00126894" w:rsidRPr="000E1B89">
        <w:rPr>
          <w:sz w:val="24"/>
          <w:szCs w:val="24"/>
        </w:rPr>
        <w:t xml:space="preserve"> May</w:t>
      </w:r>
      <w:r w:rsidR="00DD0318" w:rsidRPr="000E1B89">
        <w:rPr>
          <w:sz w:val="24"/>
          <w:szCs w:val="24"/>
        </w:rPr>
        <w:t xml:space="preserve"> 3</w:t>
      </w:r>
      <w:r w:rsidR="00056B6E" w:rsidRPr="000E1B89">
        <w:rPr>
          <w:sz w:val="24"/>
          <w:szCs w:val="24"/>
        </w:rPr>
        <w:t>0.</w:t>
      </w:r>
    </w:p>
    <w:p w14:paraId="7B0B6E2D" w14:textId="77777777" w:rsidR="00056B6E" w:rsidRPr="000E1B89" w:rsidRDefault="00056B6E" w:rsidP="000D5170">
      <w:pPr>
        <w:jc w:val="both"/>
        <w:rPr>
          <w:sz w:val="24"/>
          <w:szCs w:val="24"/>
        </w:rPr>
      </w:pPr>
    </w:p>
    <w:p w14:paraId="7D9F432A" w14:textId="2F34DAD8" w:rsidR="0098334D" w:rsidRPr="000E1B89" w:rsidRDefault="00A2269F" w:rsidP="000D5170">
      <w:pPr>
        <w:jc w:val="both"/>
        <w:rPr>
          <w:sz w:val="24"/>
          <w:szCs w:val="24"/>
        </w:rPr>
      </w:pPr>
      <w:r w:rsidRPr="000E1B89">
        <w:rPr>
          <w:sz w:val="24"/>
          <w:szCs w:val="24"/>
        </w:rPr>
        <w:t>The</w:t>
      </w:r>
      <w:r w:rsidR="00073656" w:rsidRPr="000E1B89">
        <w:rPr>
          <w:sz w:val="24"/>
          <w:szCs w:val="24"/>
        </w:rPr>
        <w:t xml:space="preserve"> </w:t>
      </w:r>
      <w:r w:rsidRPr="000E1B89">
        <w:rPr>
          <w:sz w:val="24"/>
          <w:szCs w:val="24"/>
        </w:rPr>
        <w:t>Scholarship</w:t>
      </w:r>
      <w:r w:rsidR="009E5C94" w:rsidRPr="000E1B89">
        <w:rPr>
          <w:sz w:val="24"/>
          <w:szCs w:val="24"/>
        </w:rPr>
        <w:t>(s)</w:t>
      </w:r>
      <w:r w:rsidRPr="000E1B89">
        <w:rPr>
          <w:sz w:val="24"/>
          <w:szCs w:val="24"/>
        </w:rPr>
        <w:t xml:space="preserve"> </w:t>
      </w:r>
      <w:r w:rsidR="0020689B" w:rsidRPr="000E1B89">
        <w:rPr>
          <w:sz w:val="24"/>
          <w:szCs w:val="24"/>
        </w:rPr>
        <w:t>award</w:t>
      </w:r>
      <w:r w:rsidR="00126894" w:rsidRPr="000E1B89">
        <w:rPr>
          <w:sz w:val="24"/>
          <w:szCs w:val="24"/>
        </w:rPr>
        <w:t>s will be presented</w:t>
      </w:r>
      <w:r w:rsidR="0020689B" w:rsidRPr="000E1B89">
        <w:rPr>
          <w:sz w:val="24"/>
          <w:szCs w:val="24"/>
        </w:rPr>
        <w:t xml:space="preserve"> </w:t>
      </w:r>
      <w:r w:rsidRPr="000E1B89">
        <w:rPr>
          <w:sz w:val="24"/>
          <w:szCs w:val="24"/>
        </w:rPr>
        <w:t xml:space="preserve">at the </w:t>
      </w:r>
      <w:r w:rsidR="00167AC4" w:rsidRPr="00ED376A">
        <w:rPr>
          <w:sz w:val="24"/>
          <w:szCs w:val="24"/>
          <w:highlight w:val="yellow"/>
          <w:u w:val="single"/>
        </w:rPr>
        <w:t>June</w:t>
      </w:r>
      <w:r w:rsidRPr="000E1B89">
        <w:rPr>
          <w:color w:val="FF0000"/>
          <w:sz w:val="24"/>
          <w:szCs w:val="24"/>
        </w:rPr>
        <w:t xml:space="preserve"> </w:t>
      </w:r>
      <w:r w:rsidR="007B170D" w:rsidRPr="000E1B89">
        <w:rPr>
          <w:sz w:val="24"/>
          <w:szCs w:val="24"/>
        </w:rPr>
        <w:t>m</w:t>
      </w:r>
      <w:r w:rsidRPr="000E1B89">
        <w:rPr>
          <w:sz w:val="24"/>
          <w:szCs w:val="24"/>
        </w:rPr>
        <w:t>eeting</w:t>
      </w:r>
      <w:r w:rsidR="00126894" w:rsidRPr="000E1B89">
        <w:rPr>
          <w:sz w:val="24"/>
          <w:szCs w:val="24"/>
        </w:rPr>
        <w:t>.</w:t>
      </w:r>
      <w:r w:rsidRPr="000E1B89">
        <w:rPr>
          <w:sz w:val="24"/>
          <w:szCs w:val="24"/>
        </w:rPr>
        <w:t xml:space="preserve"> </w:t>
      </w:r>
      <w:r w:rsidR="00167AC4" w:rsidRPr="000E1B89">
        <w:rPr>
          <w:sz w:val="24"/>
          <w:szCs w:val="24"/>
        </w:rPr>
        <w:t>Recipients, Sponsors</w:t>
      </w:r>
      <w:r w:rsidR="00452C89" w:rsidRPr="000E1B89">
        <w:rPr>
          <w:sz w:val="24"/>
          <w:szCs w:val="24"/>
        </w:rPr>
        <w:t xml:space="preserve"> and Parents</w:t>
      </w:r>
      <w:r w:rsidR="0098334D" w:rsidRPr="000E1B89">
        <w:rPr>
          <w:sz w:val="24"/>
          <w:szCs w:val="24"/>
        </w:rPr>
        <w:t xml:space="preserve"> will be invited to our </w:t>
      </w:r>
      <w:r w:rsidR="00FB1ECB" w:rsidRPr="000E1B89">
        <w:rPr>
          <w:sz w:val="24"/>
          <w:szCs w:val="24"/>
        </w:rPr>
        <w:t>J</w:t>
      </w:r>
      <w:r w:rsidR="00167AC4" w:rsidRPr="000E1B89">
        <w:rPr>
          <w:sz w:val="24"/>
          <w:szCs w:val="24"/>
        </w:rPr>
        <w:t>une</w:t>
      </w:r>
      <w:r w:rsidR="0098334D" w:rsidRPr="000E1B89">
        <w:rPr>
          <w:sz w:val="24"/>
          <w:szCs w:val="24"/>
        </w:rPr>
        <w:t xml:space="preserve"> meeting (or appropriate time/place) to receive acknowledgement and our congratulations. The presentation should take place before </w:t>
      </w:r>
      <w:r w:rsidR="00167AC4" w:rsidRPr="000E1B89">
        <w:rPr>
          <w:sz w:val="24"/>
          <w:szCs w:val="24"/>
        </w:rPr>
        <w:t>dinner,</w:t>
      </w:r>
      <w:r w:rsidR="0098334D" w:rsidRPr="000E1B89">
        <w:rPr>
          <w:sz w:val="24"/>
          <w:szCs w:val="24"/>
        </w:rPr>
        <w:t xml:space="preserve"> or any other business is conducted</w:t>
      </w:r>
      <w:r w:rsidR="00452C89" w:rsidRPr="000E1B89">
        <w:rPr>
          <w:sz w:val="24"/>
          <w:szCs w:val="24"/>
        </w:rPr>
        <w:t>.</w:t>
      </w:r>
    </w:p>
    <w:p w14:paraId="2AEA52A9" w14:textId="4CFB33A7" w:rsidR="00883B0B" w:rsidRPr="00ED376A" w:rsidRDefault="00D42E50" w:rsidP="00883B0B">
      <w:pPr>
        <w:jc w:val="both"/>
        <w:rPr>
          <w:sz w:val="24"/>
          <w:szCs w:val="24"/>
          <w:highlight w:val="yellow"/>
        </w:rPr>
      </w:pPr>
      <w:r w:rsidRPr="00ED376A">
        <w:rPr>
          <w:sz w:val="24"/>
          <w:szCs w:val="24"/>
          <w:highlight w:val="yellow"/>
        </w:rPr>
        <w:t>Recipient’s a</w:t>
      </w:r>
      <w:r w:rsidR="00883B0B" w:rsidRPr="00ED376A">
        <w:rPr>
          <w:sz w:val="24"/>
          <w:szCs w:val="24"/>
          <w:highlight w:val="yellow"/>
        </w:rPr>
        <w:t>ttendance is required. However, if circumstances prevent in-</w:t>
      </w:r>
      <w:proofErr w:type="gramStart"/>
      <w:r w:rsidR="000E1B89" w:rsidRPr="00ED376A">
        <w:rPr>
          <w:sz w:val="24"/>
          <w:szCs w:val="24"/>
          <w:highlight w:val="yellow"/>
        </w:rPr>
        <w:t>person</w:t>
      </w:r>
      <w:proofErr w:type="gramEnd"/>
      <w:r w:rsidR="00883B0B" w:rsidRPr="00ED376A">
        <w:rPr>
          <w:sz w:val="24"/>
          <w:szCs w:val="24"/>
          <w:highlight w:val="yellow"/>
        </w:rPr>
        <w:t xml:space="preserve">                </w:t>
      </w:r>
    </w:p>
    <w:p w14:paraId="278C9724" w14:textId="2C3A796A" w:rsidR="00D42E50" w:rsidRPr="000E1B89" w:rsidRDefault="00883B0B" w:rsidP="000D5170">
      <w:pPr>
        <w:jc w:val="both"/>
        <w:rPr>
          <w:sz w:val="24"/>
          <w:szCs w:val="24"/>
        </w:rPr>
      </w:pPr>
      <w:r w:rsidRPr="00ED376A">
        <w:rPr>
          <w:sz w:val="24"/>
          <w:szCs w:val="24"/>
          <w:highlight w:val="yellow"/>
        </w:rPr>
        <w:t xml:space="preserve"> attendance, some form of acceptance must be </w:t>
      </w:r>
      <w:r w:rsidR="00452C89" w:rsidRPr="00ED376A">
        <w:rPr>
          <w:sz w:val="24"/>
          <w:szCs w:val="24"/>
          <w:highlight w:val="yellow"/>
        </w:rPr>
        <w:t>submitted i.e.</w:t>
      </w:r>
      <w:r w:rsidRPr="00ED376A">
        <w:rPr>
          <w:sz w:val="24"/>
          <w:szCs w:val="24"/>
          <w:highlight w:val="yellow"/>
        </w:rPr>
        <w:t xml:space="preserve">, a </w:t>
      </w:r>
      <w:r w:rsidR="00D42E50" w:rsidRPr="00ED376A">
        <w:rPr>
          <w:sz w:val="24"/>
          <w:szCs w:val="24"/>
          <w:highlight w:val="yellow"/>
        </w:rPr>
        <w:t>recipient</w:t>
      </w:r>
      <w:r w:rsidRPr="00ED376A">
        <w:rPr>
          <w:sz w:val="24"/>
          <w:szCs w:val="24"/>
          <w:highlight w:val="yellow"/>
        </w:rPr>
        <w:t xml:space="preserve"> video</w:t>
      </w:r>
      <w:r w:rsidR="00452C89" w:rsidRPr="00ED376A">
        <w:rPr>
          <w:sz w:val="28"/>
          <w:szCs w:val="28"/>
          <w:highlight w:val="yellow"/>
        </w:rPr>
        <w:t xml:space="preserve">, as well </w:t>
      </w:r>
      <w:r w:rsidR="00056B6E" w:rsidRPr="00ED376A">
        <w:rPr>
          <w:sz w:val="28"/>
          <w:szCs w:val="28"/>
          <w:highlight w:val="yellow"/>
        </w:rPr>
        <w:t xml:space="preserve">as </w:t>
      </w:r>
      <w:r w:rsidR="00452C89" w:rsidRPr="00ED376A">
        <w:rPr>
          <w:sz w:val="24"/>
          <w:szCs w:val="24"/>
          <w:highlight w:val="yellow"/>
        </w:rPr>
        <w:t>Parent and/or Sponsor present</w:t>
      </w:r>
      <w:r w:rsidR="00056B6E" w:rsidRPr="00ED376A">
        <w:rPr>
          <w:sz w:val="24"/>
          <w:szCs w:val="24"/>
          <w:highlight w:val="yellow"/>
        </w:rPr>
        <w:t xml:space="preserve"> </w:t>
      </w:r>
      <w:r w:rsidR="00452C89" w:rsidRPr="00ED376A">
        <w:rPr>
          <w:sz w:val="24"/>
          <w:szCs w:val="24"/>
          <w:highlight w:val="yellow"/>
        </w:rPr>
        <w:t>at the Ju</w:t>
      </w:r>
      <w:r w:rsidR="00167AC4" w:rsidRPr="00ED376A">
        <w:rPr>
          <w:sz w:val="24"/>
          <w:szCs w:val="24"/>
          <w:highlight w:val="yellow"/>
        </w:rPr>
        <w:t>ne</w:t>
      </w:r>
      <w:r w:rsidR="00452C89" w:rsidRPr="00ED376A">
        <w:rPr>
          <w:sz w:val="24"/>
          <w:szCs w:val="24"/>
          <w:highlight w:val="yellow"/>
        </w:rPr>
        <w:t xml:space="preserve"> meeting.</w:t>
      </w:r>
    </w:p>
    <w:p w14:paraId="207E3089" w14:textId="62B95C7D" w:rsidR="00D3157E" w:rsidRPr="000E1B89" w:rsidRDefault="00D42E50" w:rsidP="00056B6E">
      <w:pPr>
        <w:jc w:val="both"/>
        <w:rPr>
          <w:sz w:val="24"/>
          <w:szCs w:val="24"/>
        </w:rPr>
      </w:pPr>
      <w:r w:rsidRPr="000E1B89">
        <w:rPr>
          <w:sz w:val="24"/>
          <w:szCs w:val="24"/>
        </w:rPr>
        <w:t>Scholarships are not paid before July 1</w:t>
      </w:r>
      <w:r w:rsidRPr="000E1B89">
        <w:rPr>
          <w:sz w:val="24"/>
          <w:szCs w:val="24"/>
          <w:vertAlign w:val="superscript"/>
        </w:rPr>
        <w:t>st</w:t>
      </w:r>
      <w:r w:rsidR="00056B6E" w:rsidRPr="000E1B89">
        <w:rPr>
          <w:sz w:val="24"/>
          <w:szCs w:val="24"/>
        </w:rPr>
        <w:t xml:space="preserve">. </w:t>
      </w:r>
      <w:r w:rsidR="008A2D16" w:rsidRPr="000E1B89">
        <w:rPr>
          <w:sz w:val="24"/>
          <w:szCs w:val="24"/>
        </w:rPr>
        <w:t xml:space="preserve">After Scholarship award, the recipient shall secure a Confirmation/Verification of </w:t>
      </w:r>
      <w:r w:rsidR="00A24016" w:rsidRPr="000E1B89">
        <w:rPr>
          <w:sz w:val="24"/>
          <w:szCs w:val="24"/>
        </w:rPr>
        <w:t>enrollment form</w:t>
      </w:r>
      <w:r w:rsidR="0098334D" w:rsidRPr="000E1B89">
        <w:rPr>
          <w:sz w:val="24"/>
          <w:szCs w:val="24"/>
        </w:rPr>
        <w:t xml:space="preserve"> </w:t>
      </w:r>
      <w:r w:rsidR="008A2D16" w:rsidRPr="000E1B89">
        <w:rPr>
          <w:sz w:val="24"/>
          <w:szCs w:val="24"/>
        </w:rPr>
        <w:t>(after July 1</w:t>
      </w:r>
      <w:r w:rsidR="00D3157E" w:rsidRPr="000E1B89">
        <w:rPr>
          <w:sz w:val="24"/>
          <w:szCs w:val="24"/>
          <w:vertAlign w:val="superscript"/>
        </w:rPr>
        <w:t>st</w:t>
      </w:r>
      <w:r w:rsidR="00D3157E" w:rsidRPr="000E1B89">
        <w:rPr>
          <w:sz w:val="24"/>
          <w:szCs w:val="24"/>
        </w:rPr>
        <w:t>)</w:t>
      </w:r>
      <w:r w:rsidR="008A2D16" w:rsidRPr="000E1B89">
        <w:rPr>
          <w:sz w:val="24"/>
          <w:szCs w:val="24"/>
        </w:rPr>
        <w:t xml:space="preserve"> and submit to Scholarship </w:t>
      </w:r>
      <w:r w:rsidR="00D3157E" w:rsidRPr="000E1B89">
        <w:rPr>
          <w:sz w:val="24"/>
          <w:szCs w:val="24"/>
        </w:rPr>
        <w:t>Program Director or</w:t>
      </w:r>
      <w:r w:rsidR="008A2D16" w:rsidRPr="000E1B89">
        <w:rPr>
          <w:sz w:val="24"/>
          <w:szCs w:val="24"/>
        </w:rPr>
        <w:t xml:space="preserve"> designee.</w:t>
      </w:r>
      <w:r w:rsidR="00056B6E" w:rsidRPr="000E1B89">
        <w:rPr>
          <w:sz w:val="24"/>
          <w:szCs w:val="24"/>
        </w:rPr>
        <w:t xml:space="preserve"> </w:t>
      </w:r>
      <w:r w:rsidR="008A2D16" w:rsidRPr="000E1B89">
        <w:rPr>
          <w:sz w:val="24"/>
          <w:szCs w:val="24"/>
        </w:rPr>
        <w:t>The school must confirm recipient enrollment (same school term for which th</w:t>
      </w:r>
      <w:r w:rsidR="00D3157E" w:rsidRPr="000E1B89">
        <w:rPr>
          <w:sz w:val="24"/>
          <w:szCs w:val="24"/>
        </w:rPr>
        <w:t>e</w:t>
      </w:r>
      <w:r w:rsidR="00056B6E" w:rsidRPr="000E1B89">
        <w:rPr>
          <w:sz w:val="24"/>
          <w:szCs w:val="24"/>
        </w:rPr>
        <w:t xml:space="preserve"> </w:t>
      </w:r>
      <w:r w:rsidR="00D3157E" w:rsidRPr="000E1B89">
        <w:rPr>
          <w:sz w:val="24"/>
          <w:szCs w:val="24"/>
        </w:rPr>
        <w:t>scholarship is being given)</w:t>
      </w:r>
      <w:r w:rsidR="00167AC4" w:rsidRPr="000E1B89">
        <w:rPr>
          <w:sz w:val="24"/>
          <w:szCs w:val="24"/>
        </w:rPr>
        <w:t>.</w:t>
      </w:r>
    </w:p>
    <w:p w14:paraId="1C961E78" w14:textId="77777777" w:rsidR="00DD0318" w:rsidRPr="000E1B89" w:rsidRDefault="00DD0318" w:rsidP="00D3157E">
      <w:pPr>
        <w:ind w:left="720" w:hanging="720"/>
        <w:rPr>
          <w:sz w:val="24"/>
          <w:szCs w:val="24"/>
        </w:rPr>
      </w:pPr>
    </w:p>
    <w:p w14:paraId="1A764798" w14:textId="6ED67D6E" w:rsidR="008A2D16" w:rsidRPr="000E1B89" w:rsidRDefault="008A2D16" w:rsidP="008A2D16">
      <w:pPr>
        <w:ind w:left="720" w:hanging="720"/>
        <w:jc w:val="both"/>
        <w:rPr>
          <w:sz w:val="24"/>
          <w:szCs w:val="24"/>
        </w:rPr>
      </w:pPr>
      <w:r w:rsidRPr="000E1B89">
        <w:rPr>
          <w:sz w:val="24"/>
          <w:szCs w:val="24"/>
        </w:rPr>
        <w:lastRenderedPageBreak/>
        <w:t>The Scholarship</w:t>
      </w:r>
      <w:r w:rsidR="00152C16" w:rsidRPr="000E1B89">
        <w:rPr>
          <w:sz w:val="24"/>
          <w:szCs w:val="24"/>
        </w:rPr>
        <w:t xml:space="preserve"> check will be made out to the enrolled school and sent to the </w:t>
      </w:r>
    </w:p>
    <w:p w14:paraId="2EF2D105" w14:textId="17978A35" w:rsidR="00DD0318" w:rsidRPr="000E1B89" w:rsidRDefault="00D3157E" w:rsidP="008A2D16">
      <w:pPr>
        <w:ind w:left="720" w:hanging="720"/>
        <w:jc w:val="both"/>
        <w:rPr>
          <w:sz w:val="24"/>
          <w:szCs w:val="24"/>
        </w:rPr>
      </w:pPr>
      <w:r w:rsidRPr="000E1B89">
        <w:rPr>
          <w:sz w:val="24"/>
          <w:szCs w:val="24"/>
        </w:rPr>
        <w:t>financial aid office.</w:t>
      </w:r>
    </w:p>
    <w:p w14:paraId="75475CA8" w14:textId="77777777" w:rsidR="003A7357" w:rsidRPr="000E1B89" w:rsidRDefault="003A7357" w:rsidP="003A7357">
      <w:pPr>
        <w:jc w:val="both"/>
        <w:rPr>
          <w:sz w:val="24"/>
          <w:szCs w:val="24"/>
        </w:rPr>
      </w:pPr>
      <w:r w:rsidRPr="000E1B89">
        <w:rPr>
          <w:sz w:val="24"/>
          <w:szCs w:val="24"/>
        </w:rPr>
        <w:t xml:space="preserve">                       </w:t>
      </w:r>
    </w:p>
    <w:p w14:paraId="21FA6A06" w14:textId="6A2BC071" w:rsidR="007B170D" w:rsidRPr="000E1B89" w:rsidRDefault="003A7357" w:rsidP="003A7357">
      <w:pPr>
        <w:jc w:val="both"/>
        <w:rPr>
          <w:sz w:val="24"/>
          <w:szCs w:val="24"/>
        </w:rPr>
      </w:pPr>
      <w:r w:rsidRPr="000E1B89">
        <w:rPr>
          <w:sz w:val="24"/>
          <w:szCs w:val="24"/>
        </w:rPr>
        <w:t>Re</w:t>
      </w:r>
      <w:r w:rsidR="007B170D" w:rsidRPr="000E1B89">
        <w:rPr>
          <w:sz w:val="24"/>
          <w:szCs w:val="24"/>
        </w:rPr>
        <w:t xml:space="preserve">v. </w:t>
      </w:r>
      <w:r w:rsidR="00FB1ECB" w:rsidRPr="000E1B89">
        <w:rPr>
          <w:sz w:val="24"/>
          <w:szCs w:val="24"/>
        </w:rPr>
        <w:t>5</w:t>
      </w:r>
      <w:r w:rsidRPr="000E1B89">
        <w:rPr>
          <w:sz w:val="24"/>
          <w:szCs w:val="24"/>
        </w:rPr>
        <w:t>.</w:t>
      </w:r>
      <w:r w:rsidR="00167AC4" w:rsidRPr="000E1B89">
        <w:rPr>
          <w:sz w:val="24"/>
          <w:szCs w:val="24"/>
        </w:rPr>
        <w:t>6</w:t>
      </w:r>
      <w:r w:rsidR="007B170D" w:rsidRPr="000E1B89">
        <w:rPr>
          <w:sz w:val="24"/>
          <w:szCs w:val="24"/>
        </w:rPr>
        <w:t xml:space="preserve">, </w:t>
      </w:r>
      <w:r w:rsidR="00167AC4" w:rsidRPr="000E1B89">
        <w:rPr>
          <w:sz w:val="24"/>
          <w:szCs w:val="24"/>
        </w:rPr>
        <w:t>2</w:t>
      </w:r>
      <w:r w:rsidRPr="000E1B89">
        <w:rPr>
          <w:sz w:val="24"/>
          <w:szCs w:val="24"/>
        </w:rPr>
        <w:t>/</w:t>
      </w:r>
      <w:r w:rsidR="00167AC4" w:rsidRPr="000E1B89">
        <w:rPr>
          <w:sz w:val="24"/>
          <w:szCs w:val="24"/>
        </w:rPr>
        <w:t>2</w:t>
      </w:r>
      <w:r w:rsidR="004B4622">
        <w:rPr>
          <w:sz w:val="24"/>
          <w:szCs w:val="24"/>
        </w:rPr>
        <w:t>7</w:t>
      </w:r>
      <w:r w:rsidRPr="000E1B89">
        <w:rPr>
          <w:sz w:val="24"/>
          <w:szCs w:val="24"/>
        </w:rPr>
        <w:t>/202</w:t>
      </w:r>
      <w:r w:rsidR="00167AC4" w:rsidRPr="000E1B89">
        <w:rPr>
          <w:sz w:val="24"/>
          <w:szCs w:val="24"/>
        </w:rPr>
        <w:t>3</w:t>
      </w:r>
    </w:p>
    <w:p w14:paraId="5F3FE1A6" w14:textId="6E3D927E" w:rsidR="007B170D" w:rsidRPr="000E1B89" w:rsidRDefault="007B170D" w:rsidP="000D5170">
      <w:pPr>
        <w:jc w:val="both"/>
        <w:rPr>
          <w:sz w:val="24"/>
          <w:szCs w:val="24"/>
        </w:rPr>
      </w:pPr>
      <w:r w:rsidRPr="000E1B89">
        <w:rPr>
          <w:sz w:val="24"/>
          <w:szCs w:val="24"/>
        </w:rPr>
        <w:t>/</w:t>
      </w:r>
      <w:proofErr w:type="spellStart"/>
      <w:proofErr w:type="gramStart"/>
      <w:r w:rsidR="00FB1ECB" w:rsidRPr="000E1B89">
        <w:rPr>
          <w:sz w:val="24"/>
          <w:szCs w:val="24"/>
        </w:rPr>
        <w:t>jat</w:t>
      </w:r>
      <w:proofErr w:type="spellEnd"/>
      <w:proofErr w:type="gramEnd"/>
    </w:p>
    <w:sectPr w:rsidR="007B170D" w:rsidRPr="000E1B89" w:rsidSect="005B5FD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1689" w14:textId="77777777" w:rsidR="0072791A" w:rsidRDefault="0072791A" w:rsidP="000D5170">
      <w:pPr>
        <w:spacing w:after="0"/>
      </w:pPr>
      <w:r>
        <w:separator/>
      </w:r>
    </w:p>
  </w:endnote>
  <w:endnote w:type="continuationSeparator" w:id="0">
    <w:p w14:paraId="44F64458" w14:textId="77777777" w:rsidR="0072791A" w:rsidRDefault="0072791A" w:rsidP="000D5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242D" w14:textId="16731F60" w:rsidR="000D5170" w:rsidRDefault="000D5170" w:rsidP="000D5170">
    <w:pPr>
      <w:pStyle w:val="Footer"/>
      <w:jc w:val="center"/>
    </w:pPr>
    <w:r>
      <w:t>Sicilianstl.com</w:t>
    </w:r>
  </w:p>
  <w:p w14:paraId="2723F513" w14:textId="77777777" w:rsidR="000D5170" w:rsidRDefault="000D5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E867" w14:textId="77777777" w:rsidR="0072791A" w:rsidRDefault="0072791A" w:rsidP="000D5170">
      <w:pPr>
        <w:spacing w:after="0"/>
      </w:pPr>
      <w:r>
        <w:separator/>
      </w:r>
    </w:p>
  </w:footnote>
  <w:footnote w:type="continuationSeparator" w:id="0">
    <w:p w14:paraId="2BFA69E4" w14:textId="77777777" w:rsidR="0072791A" w:rsidRDefault="0072791A" w:rsidP="000D51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156" w14:textId="08F6F526" w:rsidR="000D5170" w:rsidRDefault="000D5170" w:rsidP="000D5170">
    <w:pPr>
      <w:pStyle w:val="Header"/>
      <w:jc w:val="center"/>
    </w:pPr>
    <w:r>
      <w:rPr>
        <w:noProof/>
      </w:rPr>
      <w:drawing>
        <wp:inline distT="0" distB="0" distL="0" distR="0" wp14:anchorId="3D0CA2E0" wp14:editId="421ED958">
          <wp:extent cx="1127760" cy="1127760"/>
          <wp:effectExtent l="0" t="0" r="0" b="0"/>
          <wp:docPr id="1" name="Picture 1" descr="C:\Users\Thats Amore Dj\Desktop\SCA Meetings\Sicilian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ts Amore Dj\Desktop\SCA Meetings\Sicilian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6CE42" w14:textId="1EFA5647" w:rsidR="000D5170" w:rsidRDefault="000D5170" w:rsidP="000D5170">
    <w:pPr>
      <w:pStyle w:val="Header"/>
      <w:tabs>
        <w:tab w:val="clear" w:pos="4680"/>
        <w:tab w:val="clear" w:pos="9360"/>
        <w:tab w:val="left" w:pos="14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94"/>
    <w:rsid w:val="00024AA2"/>
    <w:rsid w:val="00056B6E"/>
    <w:rsid w:val="00067F47"/>
    <w:rsid w:val="00073656"/>
    <w:rsid w:val="000771FF"/>
    <w:rsid w:val="00096331"/>
    <w:rsid w:val="000D5170"/>
    <w:rsid w:val="000E1B89"/>
    <w:rsid w:val="000E3C2F"/>
    <w:rsid w:val="0011420E"/>
    <w:rsid w:val="00126894"/>
    <w:rsid w:val="00152C16"/>
    <w:rsid w:val="001627B0"/>
    <w:rsid w:val="00167AC4"/>
    <w:rsid w:val="0018000B"/>
    <w:rsid w:val="0020689B"/>
    <w:rsid w:val="00293BF5"/>
    <w:rsid w:val="002D4670"/>
    <w:rsid w:val="003500E4"/>
    <w:rsid w:val="003A7357"/>
    <w:rsid w:val="003C56FD"/>
    <w:rsid w:val="004108A5"/>
    <w:rsid w:val="004244A3"/>
    <w:rsid w:val="00436CD3"/>
    <w:rsid w:val="00452C89"/>
    <w:rsid w:val="004B4622"/>
    <w:rsid w:val="004D3194"/>
    <w:rsid w:val="00512C49"/>
    <w:rsid w:val="005B5FD3"/>
    <w:rsid w:val="005D6182"/>
    <w:rsid w:val="005D7203"/>
    <w:rsid w:val="005E01AE"/>
    <w:rsid w:val="005E1CDC"/>
    <w:rsid w:val="00654FD7"/>
    <w:rsid w:val="00675CC4"/>
    <w:rsid w:val="006D59BA"/>
    <w:rsid w:val="006F5F77"/>
    <w:rsid w:val="0072791A"/>
    <w:rsid w:val="00767DB1"/>
    <w:rsid w:val="00786F89"/>
    <w:rsid w:val="007B170D"/>
    <w:rsid w:val="00821741"/>
    <w:rsid w:val="00861954"/>
    <w:rsid w:val="00883B0B"/>
    <w:rsid w:val="008A2D16"/>
    <w:rsid w:val="008B32FE"/>
    <w:rsid w:val="008D1BE3"/>
    <w:rsid w:val="009100C7"/>
    <w:rsid w:val="009463A9"/>
    <w:rsid w:val="00947A26"/>
    <w:rsid w:val="0098334D"/>
    <w:rsid w:val="009E5C94"/>
    <w:rsid w:val="00A2269F"/>
    <w:rsid w:val="00A24016"/>
    <w:rsid w:val="00B612B7"/>
    <w:rsid w:val="00BA27AB"/>
    <w:rsid w:val="00BE381B"/>
    <w:rsid w:val="00D11DC2"/>
    <w:rsid w:val="00D3157E"/>
    <w:rsid w:val="00D42E50"/>
    <w:rsid w:val="00D433AE"/>
    <w:rsid w:val="00D574EC"/>
    <w:rsid w:val="00DC056F"/>
    <w:rsid w:val="00DD0318"/>
    <w:rsid w:val="00DD4AC1"/>
    <w:rsid w:val="00E16CED"/>
    <w:rsid w:val="00E34DB6"/>
    <w:rsid w:val="00E440F2"/>
    <w:rsid w:val="00EC6139"/>
    <w:rsid w:val="00EC64B1"/>
    <w:rsid w:val="00ED376A"/>
    <w:rsid w:val="00EE348B"/>
    <w:rsid w:val="00EE6137"/>
    <w:rsid w:val="00F850B7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8E43"/>
  <w15:docId w15:val="{582E67D7-635D-42FF-AAE9-8782A05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1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170"/>
  </w:style>
  <w:style w:type="paragraph" w:styleId="Footer">
    <w:name w:val="footer"/>
    <w:basedOn w:val="Normal"/>
    <w:link w:val="FooterChar"/>
    <w:uiPriority w:val="99"/>
    <w:unhideWhenUsed/>
    <w:rsid w:val="000D51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170"/>
  </w:style>
  <w:style w:type="paragraph" w:styleId="BalloonText">
    <w:name w:val="Balloon Text"/>
    <w:basedOn w:val="Normal"/>
    <w:link w:val="BalloonTextChar"/>
    <w:uiPriority w:val="99"/>
    <w:semiHidden/>
    <w:unhideWhenUsed/>
    <w:rsid w:val="000D51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59DC-79D3-487A-A230-E53202AE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JOSEPH TORTORICI</cp:lastModifiedBy>
  <cp:revision>5</cp:revision>
  <cp:lastPrinted>2023-02-27T19:20:00Z</cp:lastPrinted>
  <dcterms:created xsi:type="dcterms:W3CDTF">2023-02-27T18:36:00Z</dcterms:created>
  <dcterms:modified xsi:type="dcterms:W3CDTF">2023-03-21T18:01:00Z</dcterms:modified>
</cp:coreProperties>
</file>