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BD5171" w14:textId="77777777" w:rsidR="00C04196" w:rsidRPr="00761CE1" w:rsidRDefault="00C04196" w:rsidP="00C041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kern w:val="0"/>
          <w:sz w:val="24"/>
          <w:szCs w:val="24"/>
          <w:lang w:val="en-CA"/>
          <w14:ligatures w14:val="none"/>
        </w:rPr>
      </w:pPr>
      <w:r w:rsidRPr="00761CE1">
        <w:rPr>
          <w:rFonts w:ascii="Times New Roman" w:eastAsiaTheme="minorEastAsia" w:hAnsi="Times New Roman" w:cs="Times New Roman"/>
          <w:noProof/>
          <w:kern w:val="0"/>
          <w:sz w:val="24"/>
          <w:szCs w:val="24"/>
          <w:lang w:val="en-CA"/>
          <w14:ligatures w14:val="none"/>
        </w:rPr>
        <w:drawing>
          <wp:anchor distT="0" distB="0" distL="114300" distR="114300" simplePos="0" relativeHeight="251659264" behindDoc="1" locked="0" layoutInCell="1" allowOverlap="1" wp14:anchorId="07134249" wp14:editId="08E2A3B2">
            <wp:simplePos x="0" y="0"/>
            <wp:positionH relativeFrom="margin">
              <wp:posOffset>2667000</wp:posOffset>
            </wp:positionH>
            <wp:positionV relativeFrom="margin">
              <wp:posOffset>-243840</wp:posOffset>
            </wp:positionV>
            <wp:extent cx="857250" cy="777875"/>
            <wp:effectExtent l="0" t="0" r="0" b="317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166" t="2290" r="4738" b="864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77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1CE1">
        <w:rPr>
          <w:rFonts w:ascii="Times New Roman" w:eastAsiaTheme="minorEastAsia" w:hAnsi="Times New Roman" w:cs="Times New Roman"/>
          <w:kern w:val="0"/>
          <w:sz w:val="24"/>
          <w:szCs w:val="24"/>
          <w:lang w:val="en-CA"/>
          <w14:ligatures w14:val="none"/>
        </w:rPr>
        <w:t xml:space="preserve"> </w:t>
      </w:r>
    </w:p>
    <w:p w14:paraId="23EA2BDA" w14:textId="77777777" w:rsidR="00C04196" w:rsidRPr="00761CE1" w:rsidRDefault="00C04196" w:rsidP="00C041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kern w:val="0"/>
          <w:sz w:val="24"/>
          <w:szCs w:val="24"/>
          <w:lang w:val="en-CA"/>
          <w14:ligatures w14:val="none"/>
        </w:rPr>
      </w:pPr>
    </w:p>
    <w:p w14:paraId="69A10ED4" w14:textId="77777777" w:rsidR="00C04196" w:rsidRPr="00761CE1" w:rsidRDefault="00C04196" w:rsidP="00C041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kern w:val="0"/>
          <w:sz w:val="24"/>
          <w:szCs w:val="24"/>
          <w:lang w:val="en-CA"/>
          <w14:ligatures w14:val="none"/>
        </w:rPr>
      </w:pPr>
    </w:p>
    <w:p w14:paraId="62C2C38A" w14:textId="77777777" w:rsidR="00C04196" w:rsidRPr="00761CE1" w:rsidRDefault="00C04196" w:rsidP="00C041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kern w:val="0"/>
          <w:sz w:val="16"/>
          <w:szCs w:val="16"/>
          <w:lang w:val="en-CA"/>
          <w14:ligatures w14:val="none"/>
        </w:rPr>
      </w:pPr>
    </w:p>
    <w:p w14:paraId="64D46DE1" w14:textId="42BF5C36" w:rsidR="00C04196" w:rsidRPr="00761CE1" w:rsidRDefault="00C04196" w:rsidP="00C041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kern w:val="0"/>
          <w14:ligatures w14:val="none"/>
        </w:rPr>
      </w:pPr>
      <w:r w:rsidRPr="00761CE1">
        <w:rPr>
          <w:rFonts w:ascii="Times New Roman" w:eastAsiaTheme="minorEastAsia" w:hAnsi="Times New Roman" w:cs="Times New Roman"/>
          <w:kern w:val="0"/>
          <w:lang w:val="en-CA"/>
          <w14:ligatures w14:val="none"/>
        </w:rPr>
        <w:fldChar w:fldCharType="begin"/>
      </w:r>
      <w:r w:rsidRPr="00761CE1">
        <w:rPr>
          <w:rFonts w:ascii="Times New Roman" w:eastAsiaTheme="minorEastAsia" w:hAnsi="Times New Roman" w:cs="Times New Roman"/>
          <w:kern w:val="0"/>
          <w:lang w:val="en-CA"/>
          <w14:ligatures w14:val="none"/>
        </w:rPr>
        <w:instrText xml:space="preserve"> SEQ CHAPTER \h \r 1</w:instrText>
      </w:r>
      <w:r w:rsidRPr="00761CE1">
        <w:rPr>
          <w:rFonts w:ascii="Times New Roman" w:eastAsiaTheme="minorEastAsia" w:hAnsi="Times New Roman" w:cs="Times New Roman"/>
          <w:kern w:val="0"/>
          <w:lang w:val="en-CA"/>
          <w14:ligatures w14:val="none"/>
        </w:rPr>
        <w:fldChar w:fldCharType="end"/>
      </w:r>
      <w:r w:rsidRPr="00761CE1">
        <w:rPr>
          <w:rFonts w:ascii="Times New Roman" w:eastAsiaTheme="minorEastAsia" w:hAnsi="Times New Roman" w:cs="Times New Roman"/>
          <w:b/>
          <w:bCs/>
          <w:kern w:val="0"/>
          <w14:ligatures w14:val="none"/>
        </w:rPr>
        <w:t>NOTICE OF PUBLIC MEETING</w:t>
      </w:r>
    </w:p>
    <w:p w14:paraId="44884E65" w14:textId="77777777" w:rsidR="00C04196" w:rsidRPr="00761CE1" w:rsidRDefault="00C04196" w:rsidP="00C041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kern w:val="0"/>
          <w14:ligatures w14:val="none"/>
        </w:rPr>
      </w:pPr>
      <w:r w:rsidRPr="00761CE1">
        <w:rPr>
          <w:rFonts w:ascii="Times New Roman" w:eastAsiaTheme="minorEastAsia" w:hAnsi="Times New Roman" w:cs="Times New Roman"/>
          <w:b/>
          <w:bCs/>
          <w:kern w:val="0"/>
          <w14:ligatures w14:val="none"/>
        </w:rPr>
        <w:t>GRAMBLING CITY COUNCIL</w:t>
      </w:r>
    </w:p>
    <w:p w14:paraId="3C34439F" w14:textId="388FAC25" w:rsidR="00C04196" w:rsidRPr="00761CE1" w:rsidRDefault="00195CE3" w:rsidP="00C041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kern w:val="0"/>
          <w:sz w:val="26"/>
          <w:szCs w:val="26"/>
          <w14:ligatures w14:val="none"/>
        </w:rPr>
      </w:pPr>
      <w:r>
        <w:rPr>
          <w:rFonts w:ascii="Times New Roman" w:eastAsiaTheme="minorEastAsia" w:hAnsi="Times New Roman" w:cs="Times New Roman"/>
          <w:b/>
          <w:bCs/>
          <w:kern w:val="0"/>
          <w14:ligatures w14:val="none"/>
        </w:rPr>
        <w:t>September</w:t>
      </w:r>
      <w:r w:rsidR="00B9429E">
        <w:rPr>
          <w:rFonts w:ascii="Times New Roman" w:eastAsiaTheme="minorEastAsia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kern w:val="0"/>
          <w14:ligatures w14:val="none"/>
        </w:rPr>
        <w:t>5</w:t>
      </w:r>
      <w:r w:rsidR="00C04196" w:rsidRPr="00761CE1">
        <w:rPr>
          <w:rFonts w:ascii="Times New Roman" w:eastAsiaTheme="minorEastAsia" w:hAnsi="Times New Roman" w:cs="Times New Roman"/>
          <w:b/>
          <w:bCs/>
          <w:kern w:val="0"/>
          <w14:ligatures w14:val="none"/>
        </w:rPr>
        <w:t>, 2024</w:t>
      </w:r>
    </w:p>
    <w:p w14:paraId="3C12F6D1" w14:textId="77777777" w:rsidR="00C04196" w:rsidRPr="00761CE1" w:rsidRDefault="00C04196" w:rsidP="00C041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kern w:val="0"/>
          <w:sz w:val="16"/>
          <w:szCs w:val="16"/>
          <w14:ligatures w14:val="none"/>
        </w:rPr>
      </w:pPr>
    </w:p>
    <w:p w14:paraId="3E93716A" w14:textId="77777777" w:rsidR="00C04196" w:rsidRPr="00761CE1" w:rsidRDefault="00C04196" w:rsidP="00C041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kern w:val="0"/>
          <w:sz w:val="20"/>
          <w:szCs w:val="20"/>
          <w14:ligatures w14:val="none"/>
        </w:rPr>
      </w:pPr>
    </w:p>
    <w:p w14:paraId="3972BFE8" w14:textId="77777777" w:rsidR="00C04196" w:rsidRPr="00761CE1" w:rsidRDefault="00C04196" w:rsidP="00C041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kern w:val="0"/>
          <w:sz w:val="20"/>
          <w:szCs w:val="20"/>
          <w14:ligatures w14:val="none"/>
        </w:rPr>
      </w:pPr>
    </w:p>
    <w:p w14:paraId="0238FD4E" w14:textId="77777777" w:rsidR="00C04196" w:rsidRPr="00761CE1" w:rsidRDefault="00C04196" w:rsidP="00C041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14:ligatures w14:val="none"/>
        </w:rPr>
      </w:pPr>
      <w:r w:rsidRPr="00761CE1">
        <w:rPr>
          <w:rFonts w:ascii="Times New Roman" w:eastAsiaTheme="minorEastAsia" w:hAnsi="Times New Roman" w:cs="Times New Roman"/>
          <w:b/>
          <w:bCs/>
          <w:kern w:val="0"/>
          <w:sz w:val="20"/>
          <w:szCs w:val="20"/>
          <w14:ligatures w14:val="none"/>
        </w:rPr>
        <w:t>City Hall</w:t>
      </w:r>
    </w:p>
    <w:p w14:paraId="5F5A3A87" w14:textId="77777777" w:rsidR="00C04196" w:rsidRPr="00761CE1" w:rsidRDefault="00C04196" w:rsidP="00C041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14:ligatures w14:val="none"/>
        </w:rPr>
      </w:pPr>
      <w:r w:rsidRPr="00761CE1">
        <w:rPr>
          <w:rFonts w:ascii="Times New Roman" w:eastAsiaTheme="minorEastAsia" w:hAnsi="Times New Roman" w:cs="Times New Roman"/>
          <w:kern w:val="0"/>
          <w:sz w:val="20"/>
          <w:szCs w:val="20"/>
          <w14:ligatures w14:val="none"/>
        </w:rPr>
        <w:t>127 King Street</w:t>
      </w:r>
    </w:p>
    <w:p w14:paraId="238438CB" w14:textId="77777777" w:rsidR="00C04196" w:rsidRPr="00761CE1" w:rsidRDefault="00C04196" w:rsidP="00C041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14:ligatures w14:val="none"/>
        </w:rPr>
      </w:pPr>
      <w:r w:rsidRPr="00761CE1">
        <w:rPr>
          <w:rFonts w:ascii="Times New Roman" w:eastAsiaTheme="minorEastAsia" w:hAnsi="Times New Roman" w:cs="Times New Roman"/>
          <w:kern w:val="0"/>
          <w:sz w:val="20"/>
          <w:szCs w:val="20"/>
          <w14:ligatures w14:val="none"/>
        </w:rPr>
        <w:t>Grambling, LA 71245</w:t>
      </w:r>
    </w:p>
    <w:p w14:paraId="228395DF" w14:textId="77777777" w:rsidR="00C04196" w:rsidRPr="00761CE1" w:rsidRDefault="00C04196" w:rsidP="00C041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14:ligatures w14:val="none"/>
        </w:rPr>
      </w:pPr>
    </w:p>
    <w:p w14:paraId="09BE1583" w14:textId="77777777" w:rsidR="00C04196" w:rsidRPr="00761CE1" w:rsidRDefault="00C04196" w:rsidP="00C041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kern w:val="0"/>
          <w:sz w:val="20"/>
          <w:szCs w:val="20"/>
          <w14:ligatures w14:val="none"/>
        </w:rPr>
      </w:pPr>
    </w:p>
    <w:p w14:paraId="5C4BFBFC" w14:textId="77777777" w:rsidR="00C04196" w:rsidRPr="00761CE1" w:rsidRDefault="00C04196" w:rsidP="00C041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kern w:val="0"/>
          <w:sz w:val="20"/>
          <w:szCs w:val="20"/>
          <w14:ligatures w14:val="none"/>
        </w:rPr>
      </w:pPr>
      <w:r w:rsidRPr="00761CE1">
        <w:rPr>
          <w:rFonts w:ascii="Times New Roman" w:eastAsiaTheme="minorEastAsia" w:hAnsi="Times New Roman" w:cs="Times New Roman"/>
          <w:b/>
          <w:bCs/>
          <w:kern w:val="0"/>
          <w:sz w:val="20"/>
          <w:szCs w:val="20"/>
          <w14:ligatures w14:val="none"/>
        </w:rPr>
        <w:t>AGENDA</w:t>
      </w:r>
    </w:p>
    <w:p w14:paraId="6A0ED1A1" w14:textId="77777777" w:rsidR="00C04196" w:rsidRPr="00761CE1" w:rsidRDefault="00C04196" w:rsidP="00C04196">
      <w:pPr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kern w:val="0"/>
          <w14:ligatures w14:val="none"/>
        </w:rPr>
      </w:pPr>
      <w:r w:rsidRPr="00761CE1">
        <w:rPr>
          <w:rFonts w:ascii="Times New Roman" w:eastAsiaTheme="minorEastAsia" w:hAnsi="Times New Roman" w:cs="Times New Roman"/>
          <w:b/>
          <w:bCs/>
          <w:kern w:val="0"/>
          <w14:ligatures w14:val="none"/>
        </w:rPr>
        <w:t>Regular Meeting – 6:00 p.m.</w:t>
      </w:r>
    </w:p>
    <w:p w14:paraId="558CFA95" w14:textId="77777777" w:rsidR="00C04196" w:rsidRPr="00761CE1" w:rsidRDefault="00C04196" w:rsidP="00C04196">
      <w:pPr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kern w:val="0"/>
          <w:sz w:val="16"/>
          <w:szCs w:val="16"/>
          <w14:ligatures w14:val="none"/>
        </w:rPr>
      </w:pPr>
    </w:p>
    <w:p w14:paraId="1C7611F4" w14:textId="77777777" w:rsidR="00C04196" w:rsidRPr="00761CE1" w:rsidRDefault="00C04196" w:rsidP="00C04196">
      <w:pPr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kern w:val="0"/>
          <w14:ligatures w14:val="none"/>
        </w:rPr>
      </w:pPr>
      <w:r w:rsidRPr="00761CE1">
        <w:rPr>
          <w:rFonts w:ascii="Times New Roman" w:eastAsiaTheme="minorEastAsia" w:hAnsi="Times New Roman" w:cs="Times New Roman"/>
          <w:b/>
          <w:bCs/>
          <w:kern w:val="0"/>
          <w14:ligatures w14:val="none"/>
        </w:rPr>
        <w:t>Part I.</w:t>
      </w:r>
    </w:p>
    <w:p w14:paraId="789B7FB9" w14:textId="77777777" w:rsidR="00C04196" w:rsidRPr="00870283" w:rsidRDefault="00C04196" w:rsidP="00C04196">
      <w:pPr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14:ligatures w14:val="none"/>
        </w:rPr>
      </w:pPr>
      <w:r w:rsidRPr="00870283">
        <w:rPr>
          <w:rFonts w:ascii="Times New Roman" w:eastAsiaTheme="minorEastAsia" w:hAnsi="Times New Roman" w:cs="Times New Roman"/>
          <w:kern w:val="0"/>
          <w:sz w:val="20"/>
          <w:szCs w:val="20"/>
          <w14:ligatures w14:val="none"/>
        </w:rPr>
        <w:t>Meeting Called to Order</w:t>
      </w:r>
    </w:p>
    <w:p w14:paraId="007FE45B" w14:textId="77777777" w:rsidR="00C04196" w:rsidRPr="00870283" w:rsidRDefault="00C04196" w:rsidP="00C04196">
      <w:pPr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14:ligatures w14:val="none"/>
        </w:rPr>
      </w:pPr>
      <w:r w:rsidRPr="00870283">
        <w:rPr>
          <w:rFonts w:ascii="Times New Roman" w:eastAsiaTheme="minorEastAsia" w:hAnsi="Times New Roman" w:cs="Times New Roman"/>
          <w:kern w:val="0"/>
          <w:sz w:val="20"/>
          <w:szCs w:val="20"/>
          <w14:ligatures w14:val="none"/>
        </w:rPr>
        <w:t>Prayer and Pledge of Allegiance</w:t>
      </w:r>
    </w:p>
    <w:p w14:paraId="45682C2F" w14:textId="77777777" w:rsidR="00C04196" w:rsidRPr="00870283" w:rsidRDefault="00C04196" w:rsidP="00C04196">
      <w:pPr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14:ligatures w14:val="none"/>
        </w:rPr>
      </w:pPr>
      <w:r w:rsidRPr="00870283">
        <w:rPr>
          <w:rFonts w:ascii="Times New Roman" w:eastAsiaTheme="minorEastAsia" w:hAnsi="Times New Roman" w:cs="Times New Roman"/>
          <w:kern w:val="0"/>
          <w:sz w:val="20"/>
          <w:szCs w:val="20"/>
          <w14:ligatures w14:val="none"/>
        </w:rPr>
        <w:t>Adoption of Agenda</w:t>
      </w:r>
    </w:p>
    <w:p w14:paraId="4873D899" w14:textId="77777777" w:rsidR="00C04196" w:rsidRPr="00870283" w:rsidRDefault="00C04196" w:rsidP="00C041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14:ligatures w14:val="none"/>
        </w:rPr>
      </w:pPr>
      <w:r w:rsidRPr="00870283">
        <w:rPr>
          <w:rFonts w:ascii="Times New Roman" w:eastAsiaTheme="minorEastAsia" w:hAnsi="Times New Roman" w:cs="Times New Roman"/>
          <w:kern w:val="0"/>
          <w:sz w:val="20"/>
          <w:szCs w:val="20"/>
          <w14:ligatures w14:val="none"/>
        </w:rPr>
        <w:t>Adoption of Previous Minutes</w:t>
      </w:r>
    </w:p>
    <w:p w14:paraId="1F493C80" w14:textId="77777777" w:rsidR="00C04196" w:rsidRPr="00870283" w:rsidRDefault="00C04196" w:rsidP="00C041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14:ligatures w14:val="none"/>
        </w:rPr>
      </w:pPr>
    </w:p>
    <w:p w14:paraId="57A2C8F3" w14:textId="77777777" w:rsidR="00C04196" w:rsidRPr="00870283" w:rsidRDefault="00C04196" w:rsidP="00C041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kern w:val="0"/>
          <w:sz w:val="20"/>
          <w:szCs w:val="20"/>
          <w14:ligatures w14:val="none"/>
        </w:rPr>
      </w:pPr>
      <w:r w:rsidRPr="00870283">
        <w:rPr>
          <w:rFonts w:ascii="Times New Roman" w:eastAsiaTheme="minorEastAsia" w:hAnsi="Times New Roman" w:cs="Times New Roman"/>
          <w:b/>
          <w:bCs/>
          <w:kern w:val="0"/>
          <w:sz w:val="20"/>
          <w:szCs w:val="20"/>
          <w14:ligatures w14:val="none"/>
        </w:rPr>
        <w:t>Part II.</w:t>
      </w:r>
    </w:p>
    <w:p w14:paraId="33EACEC3" w14:textId="77777777" w:rsidR="00195CE3" w:rsidRPr="00195CE3" w:rsidRDefault="00195CE3" w:rsidP="00195CE3">
      <w:pPr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14:ligatures w14:val="none"/>
        </w:rPr>
      </w:pPr>
      <w:r w:rsidRPr="00195CE3">
        <w:rPr>
          <w:rFonts w:ascii="Times New Roman" w:eastAsiaTheme="minorEastAsia" w:hAnsi="Times New Roman" w:cs="Times New Roman"/>
          <w:b/>
          <w:bCs/>
          <w:kern w:val="0"/>
          <w:sz w:val="20"/>
          <w:szCs w:val="20"/>
          <w14:ligatures w14:val="none"/>
        </w:rPr>
        <w:t>Public Comments- Limit 3 minutes please</w:t>
      </w:r>
      <w:r w:rsidRPr="00195CE3">
        <w:rPr>
          <w:rFonts w:ascii="Times New Roman" w:eastAsiaTheme="minorEastAsia" w:hAnsi="Times New Roman" w:cs="Times New Roman"/>
          <w:kern w:val="0"/>
          <w:sz w:val="20"/>
          <w:szCs w:val="20"/>
          <w14:ligatures w14:val="none"/>
        </w:rPr>
        <w:t> </w:t>
      </w:r>
    </w:p>
    <w:p w14:paraId="36606FF6" w14:textId="77777777" w:rsidR="00195CE3" w:rsidRDefault="00195CE3" w:rsidP="00195CE3">
      <w:pPr>
        <w:widowControl w:val="0"/>
        <w:numPr>
          <w:ilvl w:val="0"/>
          <w:numId w:val="10"/>
        </w:numPr>
        <w:tabs>
          <w:tab w:val="left" w:pos="720"/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14:ligatures w14:val="none"/>
        </w:rPr>
      </w:pPr>
      <w:r w:rsidRPr="00195CE3">
        <w:rPr>
          <w:rFonts w:ascii="Times New Roman" w:eastAsiaTheme="minorEastAsia" w:hAnsi="Times New Roman" w:cs="Times New Roman"/>
          <w:kern w:val="0"/>
          <w:sz w:val="20"/>
          <w:szCs w:val="20"/>
          <w14:ligatures w14:val="none"/>
        </w:rPr>
        <w:t>American Wastewater- Mr. Karl Johnso</w:t>
      </w:r>
      <w:r>
        <w:rPr>
          <w:rFonts w:ascii="Times New Roman" w:eastAsiaTheme="minorEastAsia" w:hAnsi="Times New Roman" w:cs="Times New Roman"/>
          <w:kern w:val="0"/>
          <w:sz w:val="20"/>
          <w:szCs w:val="20"/>
          <w14:ligatures w14:val="none"/>
        </w:rPr>
        <w:t>n</w:t>
      </w:r>
      <w:r w:rsidRPr="00195CE3">
        <w:rPr>
          <w:rFonts w:ascii="Times New Roman" w:eastAsiaTheme="minorEastAsia" w:hAnsi="Times New Roman" w:cs="Times New Roman"/>
          <w:kern w:val="0"/>
          <w:sz w:val="20"/>
          <w:szCs w:val="20"/>
          <w14:ligatures w14:val="none"/>
        </w:rPr>
        <w:t xml:space="preserve"> </w:t>
      </w:r>
    </w:p>
    <w:p w14:paraId="520AED06" w14:textId="08C6315D" w:rsidR="00195CE3" w:rsidRPr="00195CE3" w:rsidRDefault="00195CE3" w:rsidP="00195CE3">
      <w:pPr>
        <w:widowControl w:val="0"/>
        <w:numPr>
          <w:ilvl w:val="0"/>
          <w:numId w:val="10"/>
        </w:numPr>
        <w:tabs>
          <w:tab w:val="left" w:pos="720"/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14:ligatures w14:val="none"/>
        </w:rPr>
      </w:pPr>
      <w:r w:rsidRPr="00195CE3">
        <w:rPr>
          <w:rFonts w:ascii="Times New Roman" w:eastAsiaTheme="minorEastAsia" w:hAnsi="Times New Roman" w:cs="Times New Roman"/>
          <w:kern w:val="0"/>
          <w:sz w:val="20"/>
          <w:szCs w:val="20"/>
          <w14:ligatures w14:val="none"/>
        </w:rPr>
        <w:t>Mr. Henry Shuler, Shuler Consulting Company </w:t>
      </w:r>
    </w:p>
    <w:p w14:paraId="0833E563" w14:textId="77777777" w:rsidR="00195CE3" w:rsidRPr="00195CE3" w:rsidRDefault="00195CE3" w:rsidP="00195CE3">
      <w:pPr>
        <w:widowControl w:val="0"/>
        <w:numPr>
          <w:ilvl w:val="0"/>
          <w:numId w:val="11"/>
        </w:numPr>
        <w:tabs>
          <w:tab w:val="left" w:pos="720"/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14:ligatures w14:val="none"/>
        </w:rPr>
      </w:pPr>
      <w:r w:rsidRPr="00195CE3">
        <w:rPr>
          <w:rFonts w:ascii="Times New Roman" w:eastAsiaTheme="minorEastAsia" w:hAnsi="Times New Roman" w:cs="Times New Roman"/>
          <w:kern w:val="0"/>
          <w:sz w:val="20"/>
          <w:szCs w:val="20"/>
          <w14:ligatures w14:val="none"/>
        </w:rPr>
        <w:t>Change Order No. 1 for the “Water Sector Program – Wastewater Collection System Renovations” project. </w:t>
      </w:r>
    </w:p>
    <w:p w14:paraId="49F3B126" w14:textId="77777777" w:rsidR="00195CE3" w:rsidRPr="00195CE3" w:rsidRDefault="00195CE3" w:rsidP="00195CE3">
      <w:pPr>
        <w:widowControl w:val="0"/>
        <w:numPr>
          <w:ilvl w:val="0"/>
          <w:numId w:val="12"/>
        </w:numPr>
        <w:tabs>
          <w:tab w:val="left" w:pos="720"/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14:ligatures w14:val="none"/>
        </w:rPr>
      </w:pPr>
      <w:r w:rsidRPr="00195CE3">
        <w:rPr>
          <w:rFonts w:ascii="Times New Roman" w:eastAsiaTheme="minorEastAsia" w:hAnsi="Times New Roman" w:cs="Times New Roman"/>
          <w:kern w:val="0"/>
          <w:sz w:val="20"/>
          <w:szCs w:val="20"/>
          <w14:ligatures w14:val="none"/>
        </w:rPr>
        <w:t>Ms. Jada Blunt LIL Pantry update </w:t>
      </w:r>
    </w:p>
    <w:p w14:paraId="24DFE2C3" w14:textId="77777777" w:rsidR="00195CE3" w:rsidRPr="00195CE3" w:rsidRDefault="00195CE3" w:rsidP="00195CE3">
      <w:pPr>
        <w:widowControl w:val="0"/>
        <w:numPr>
          <w:ilvl w:val="0"/>
          <w:numId w:val="13"/>
        </w:numPr>
        <w:tabs>
          <w:tab w:val="left" w:pos="720"/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14:ligatures w14:val="none"/>
        </w:rPr>
      </w:pPr>
      <w:r w:rsidRPr="00195CE3">
        <w:rPr>
          <w:rFonts w:ascii="Times New Roman" w:eastAsiaTheme="minorEastAsia" w:hAnsi="Times New Roman" w:cs="Times New Roman"/>
          <w:kern w:val="0"/>
          <w:sz w:val="20"/>
          <w:szCs w:val="20"/>
          <w14:ligatures w14:val="none"/>
        </w:rPr>
        <w:t>Ms. Lena W. Claybon, Ms. Joice Dunn the Grambling Connection Newspaper </w:t>
      </w:r>
    </w:p>
    <w:p w14:paraId="3C0B1228" w14:textId="77777777" w:rsidR="00195CE3" w:rsidRPr="00195CE3" w:rsidRDefault="00195CE3" w:rsidP="00195CE3">
      <w:pPr>
        <w:widowControl w:val="0"/>
        <w:numPr>
          <w:ilvl w:val="0"/>
          <w:numId w:val="14"/>
        </w:numPr>
        <w:tabs>
          <w:tab w:val="left" w:pos="720"/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14:ligatures w14:val="none"/>
        </w:rPr>
      </w:pPr>
      <w:r w:rsidRPr="00195CE3">
        <w:rPr>
          <w:rFonts w:ascii="Times New Roman" w:eastAsiaTheme="minorEastAsia" w:hAnsi="Times New Roman" w:cs="Times New Roman"/>
          <w:kern w:val="0"/>
          <w:sz w:val="20"/>
          <w:szCs w:val="20"/>
          <w14:ligatures w14:val="none"/>
        </w:rPr>
        <w:t>Police Department- Chief Tommy Clark, Jr. </w:t>
      </w:r>
    </w:p>
    <w:p w14:paraId="0FC44EAB" w14:textId="77777777" w:rsidR="00195CE3" w:rsidRPr="00195CE3" w:rsidRDefault="00195CE3" w:rsidP="00195CE3">
      <w:pPr>
        <w:widowControl w:val="0"/>
        <w:numPr>
          <w:ilvl w:val="0"/>
          <w:numId w:val="15"/>
        </w:numPr>
        <w:tabs>
          <w:tab w:val="left" w:pos="720"/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14:ligatures w14:val="none"/>
        </w:rPr>
      </w:pPr>
      <w:r w:rsidRPr="00195CE3">
        <w:rPr>
          <w:rFonts w:ascii="Times New Roman" w:eastAsiaTheme="minorEastAsia" w:hAnsi="Times New Roman" w:cs="Times New Roman"/>
          <w:kern w:val="0"/>
          <w:sz w:val="20"/>
          <w:szCs w:val="20"/>
          <w14:ligatures w14:val="none"/>
        </w:rPr>
        <w:t>Planning &amp; Zoning- Mrs. Mary Gipson </w:t>
      </w:r>
    </w:p>
    <w:p w14:paraId="790AAA31" w14:textId="77777777" w:rsidR="00195CE3" w:rsidRPr="00195CE3" w:rsidRDefault="00195CE3" w:rsidP="00195CE3">
      <w:pPr>
        <w:widowControl w:val="0"/>
        <w:numPr>
          <w:ilvl w:val="0"/>
          <w:numId w:val="16"/>
        </w:numPr>
        <w:tabs>
          <w:tab w:val="left" w:pos="720"/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14:ligatures w14:val="none"/>
        </w:rPr>
      </w:pPr>
      <w:r w:rsidRPr="00195CE3">
        <w:rPr>
          <w:rFonts w:ascii="Times New Roman" w:eastAsiaTheme="minorEastAsia" w:hAnsi="Times New Roman" w:cs="Times New Roman"/>
          <w:kern w:val="0"/>
          <w:sz w:val="20"/>
          <w:szCs w:val="20"/>
          <w14:ligatures w14:val="none"/>
        </w:rPr>
        <w:t>Public Works- Mrs. Mennet Black-  </w:t>
      </w:r>
    </w:p>
    <w:p w14:paraId="29302339" w14:textId="77777777" w:rsidR="00195CE3" w:rsidRPr="00195CE3" w:rsidRDefault="00195CE3" w:rsidP="00195CE3">
      <w:pPr>
        <w:widowControl w:val="0"/>
        <w:numPr>
          <w:ilvl w:val="0"/>
          <w:numId w:val="17"/>
        </w:numPr>
        <w:tabs>
          <w:tab w:val="left" w:pos="720"/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14:ligatures w14:val="none"/>
        </w:rPr>
      </w:pPr>
      <w:r w:rsidRPr="00195CE3">
        <w:rPr>
          <w:rFonts w:ascii="Times New Roman" w:eastAsiaTheme="minorEastAsia" w:hAnsi="Times New Roman" w:cs="Times New Roman"/>
          <w:kern w:val="0"/>
          <w:sz w:val="20"/>
          <w:szCs w:val="20"/>
          <w14:ligatures w14:val="none"/>
        </w:rPr>
        <w:t>Water Department Mrs. Marjorie Prudhomme </w:t>
      </w:r>
    </w:p>
    <w:p w14:paraId="36C3FA47" w14:textId="77777777" w:rsidR="00195CE3" w:rsidRPr="00195CE3" w:rsidRDefault="00195CE3" w:rsidP="00195CE3">
      <w:pPr>
        <w:widowControl w:val="0"/>
        <w:numPr>
          <w:ilvl w:val="0"/>
          <w:numId w:val="18"/>
        </w:numPr>
        <w:tabs>
          <w:tab w:val="left" w:pos="720"/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14:ligatures w14:val="none"/>
        </w:rPr>
      </w:pPr>
      <w:r w:rsidRPr="00195CE3">
        <w:rPr>
          <w:rFonts w:ascii="Times New Roman" w:eastAsiaTheme="minorEastAsia" w:hAnsi="Times New Roman" w:cs="Times New Roman"/>
          <w:kern w:val="0"/>
          <w:sz w:val="20"/>
          <w:szCs w:val="20"/>
          <w14:ligatures w14:val="none"/>
        </w:rPr>
        <w:t>Fire Department- Mayor Alvin Bradley </w:t>
      </w:r>
    </w:p>
    <w:p w14:paraId="176554F4" w14:textId="77777777" w:rsidR="00195CE3" w:rsidRPr="00195CE3" w:rsidRDefault="00195CE3" w:rsidP="00195CE3">
      <w:pPr>
        <w:widowControl w:val="0"/>
        <w:numPr>
          <w:ilvl w:val="0"/>
          <w:numId w:val="19"/>
        </w:numPr>
        <w:tabs>
          <w:tab w:val="left" w:pos="720"/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14:ligatures w14:val="none"/>
        </w:rPr>
      </w:pPr>
      <w:r w:rsidRPr="00195CE3">
        <w:rPr>
          <w:rFonts w:ascii="Times New Roman" w:eastAsiaTheme="minorEastAsia" w:hAnsi="Times New Roman" w:cs="Times New Roman"/>
          <w:kern w:val="0"/>
          <w:sz w:val="20"/>
          <w:szCs w:val="20"/>
          <w14:ligatures w14:val="none"/>
        </w:rPr>
        <w:t>Financial Report- Ms. Toni Jackson  </w:t>
      </w:r>
    </w:p>
    <w:p w14:paraId="4FF5FA83" w14:textId="77777777" w:rsidR="00C04196" w:rsidRPr="00761CE1" w:rsidRDefault="00C04196" w:rsidP="00C04196">
      <w:pPr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16"/>
          <w:szCs w:val="16"/>
          <w14:ligatures w14:val="none"/>
        </w:rPr>
      </w:pPr>
    </w:p>
    <w:p w14:paraId="2A9849D5" w14:textId="77777777" w:rsidR="00C04196" w:rsidRPr="00761CE1" w:rsidRDefault="00C04196" w:rsidP="00C04196">
      <w:pPr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kern w:val="0"/>
          <w14:ligatures w14:val="none"/>
        </w:rPr>
      </w:pPr>
      <w:r w:rsidRPr="00761CE1">
        <w:rPr>
          <w:rFonts w:ascii="Times New Roman" w:eastAsiaTheme="minorEastAsia" w:hAnsi="Times New Roman" w:cs="Times New Roman"/>
          <w:b/>
          <w:bCs/>
          <w:kern w:val="0"/>
          <w14:ligatures w14:val="none"/>
        </w:rPr>
        <w:t>Part III. Old Business</w:t>
      </w:r>
    </w:p>
    <w:p w14:paraId="7671B37C" w14:textId="77777777" w:rsidR="00C04196" w:rsidRPr="00870283" w:rsidRDefault="00C04196" w:rsidP="00C04196">
      <w:pPr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Theme="minorEastAsia" w:hAnsi="Times New Roman" w:cs="Times New Roman"/>
          <w:kern w:val="0"/>
          <w:sz w:val="20"/>
          <w:szCs w:val="20"/>
          <w14:ligatures w14:val="none"/>
        </w:rPr>
      </w:pPr>
    </w:p>
    <w:p w14:paraId="403F3DF3" w14:textId="2F21C38A" w:rsidR="0054322D" w:rsidRDefault="00C04196" w:rsidP="00554AA4">
      <w:pPr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eastAsiaTheme="minorEastAsia" w:hAnsi="Times New Roman" w:cs="Times New Roman"/>
          <w:b/>
          <w:bCs/>
          <w:kern w:val="0"/>
          <w:sz w:val="20"/>
          <w:szCs w:val="20"/>
          <w14:ligatures w14:val="none"/>
        </w:rPr>
      </w:pPr>
      <w:r w:rsidRPr="00870283">
        <w:rPr>
          <w:rFonts w:ascii="Times New Roman" w:eastAsiaTheme="minorEastAsia" w:hAnsi="Times New Roman" w:cs="Times New Roman"/>
          <w:b/>
          <w:bCs/>
          <w:kern w:val="0"/>
          <w:sz w:val="20"/>
          <w:szCs w:val="20"/>
          <w14:ligatures w14:val="none"/>
        </w:rPr>
        <w:t>Part IV New Bus</w:t>
      </w:r>
      <w:bookmarkStart w:id="0" w:name="_Hlk149555066"/>
      <w:r w:rsidR="00B37677">
        <w:rPr>
          <w:rFonts w:ascii="Times New Roman" w:eastAsiaTheme="minorEastAsia" w:hAnsi="Times New Roman" w:cs="Times New Roman"/>
          <w:b/>
          <w:bCs/>
          <w:kern w:val="0"/>
          <w:sz w:val="20"/>
          <w:szCs w:val="20"/>
          <w14:ligatures w14:val="none"/>
        </w:rPr>
        <w:t>iness</w:t>
      </w:r>
      <w:bookmarkStart w:id="1" w:name="_Hlk172815048"/>
    </w:p>
    <w:bookmarkEnd w:id="1"/>
    <w:p w14:paraId="2651B191" w14:textId="77777777" w:rsidR="00195CE3" w:rsidRPr="00195CE3" w:rsidRDefault="00195CE3" w:rsidP="00195CE3">
      <w:pPr>
        <w:pStyle w:val="ListParagraph"/>
        <w:widowControl w:val="0"/>
        <w:numPr>
          <w:ilvl w:val="0"/>
          <w:numId w:val="20"/>
        </w:numPr>
        <w:tabs>
          <w:tab w:val="left" w:pos="720"/>
          <w:tab w:val="left" w:pos="1440"/>
        </w:tabs>
        <w:autoSpaceDE w:val="0"/>
        <w:autoSpaceDN w:val="0"/>
        <w:adjustRightInd w:val="0"/>
        <w:rPr>
          <w:rFonts w:ascii="Times New Roman" w:eastAsiaTheme="minorEastAsia" w:hAnsi="Times New Roman" w:cs="Times New Roman"/>
          <w:kern w:val="0"/>
          <w:sz w:val="20"/>
          <w:szCs w:val="20"/>
          <w14:ligatures w14:val="none"/>
        </w:rPr>
      </w:pPr>
      <w:r w:rsidRPr="00195CE3">
        <w:rPr>
          <w:rFonts w:ascii="Times New Roman" w:eastAsiaTheme="minorEastAsia" w:hAnsi="Times New Roman" w:cs="Times New Roman"/>
          <w:kern w:val="0"/>
          <w:sz w:val="20"/>
          <w:szCs w:val="20"/>
          <w14:ligatures w14:val="none"/>
        </w:rPr>
        <w:t>Introduction of Public Works Director. </w:t>
      </w:r>
    </w:p>
    <w:p w14:paraId="2715E0EB" w14:textId="77777777" w:rsidR="00195CE3" w:rsidRPr="00195CE3" w:rsidRDefault="00195CE3" w:rsidP="00195CE3">
      <w:pPr>
        <w:pStyle w:val="ListParagraph"/>
        <w:widowControl w:val="0"/>
        <w:numPr>
          <w:ilvl w:val="0"/>
          <w:numId w:val="21"/>
        </w:numPr>
        <w:tabs>
          <w:tab w:val="left" w:pos="720"/>
          <w:tab w:val="left" w:pos="1440"/>
        </w:tabs>
        <w:autoSpaceDE w:val="0"/>
        <w:autoSpaceDN w:val="0"/>
        <w:adjustRightInd w:val="0"/>
        <w:rPr>
          <w:rFonts w:ascii="Times New Roman" w:eastAsiaTheme="minorEastAsia" w:hAnsi="Times New Roman" w:cs="Times New Roman"/>
          <w:kern w:val="0"/>
          <w:sz w:val="20"/>
          <w:szCs w:val="20"/>
          <w14:ligatures w14:val="none"/>
        </w:rPr>
      </w:pPr>
      <w:r w:rsidRPr="00195CE3">
        <w:rPr>
          <w:rFonts w:ascii="Times New Roman" w:eastAsiaTheme="minorEastAsia" w:hAnsi="Times New Roman" w:cs="Times New Roman"/>
          <w:kern w:val="0"/>
          <w:sz w:val="20"/>
          <w:szCs w:val="20"/>
          <w14:ligatures w14:val="none"/>
        </w:rPr>
        <w:t>Authorize Mayor to sign Change Order No. 1 for the “Water Sector Program – Wastewater Collection System Renovations” project. </w:t>
      </w:r>
    </w:p>
    <w:p w14:paraId="0D6257AA" w14:textId="77777777" w:rsidR="00195CE3" w:rsidRPr="00195CE3" w:rsidRDefault="00195CE3" w:rsidP="00195CE3">
      <w:pPr>
        <w:pStyle w:val="ListParagraph"/>
        <w:widowControl w:val="0"/>
        <w:numPr>
          <w:ilvl w:val="0"/>
          <w:numId w:val="22"/>
        </w:numPr>
        <w:tabs>
          <w:tab w:val="left" w:pos="720"/>
          <w:tab w:val="left" w:pos="1440"/>
        </w:tabs>
        <w:autoSpaceDE w:val="0"/>
        <w:autoSpaceDN w:val="0"/>
        <w:adjustRightInd w:val="0"/>
        <w:rPr>
          <w:rFonts w:ascii="Times New Roman" w:eastAsiaTheme="minorEastAsia" w:hAnsi="Times New Roman" w:cs="Times New Roman"/>
          <w:kern w:val="0"/>
          <w:sz w:val="20"/>
          <w:szCs w:val="20"/>
          <w14:ligatures w14:val="none"/>
        </w:rPr>
      </w:pPr>
      <w:r w:rsidRPr="00195CE3">
        <w:rPr>
          <w:rFonts w:ascii="Times New Roman" w:eastAsiaTheme="minorEastAsia" w:hAnsi="Times New Roman" w:cs="Times New Roman"/>
          <w:kern w:val="0"/>
          <w:sz w:val="20"/>
          <w:szCs w:val="20"/>
          <w14:ligatures w14:val="none"/>
        </w:rPr>
        <w:t>Approve Recommendation for hiring Part-time Main Street Director Mrs. Amri Douglas </w:t>
      </w:r>
    </w:p>
    <w:p w14:paraId="10C9C264" w14:textId="77777777" w:rsidR="00195CE3" w:rsidRPr="00195CE3" w:rsidRDefault="00195CE3" w:rsidP="00195CE3">
      <w:pPr>
        <w:pStyle w:val="ListParagraph"/>
        <w:widowControl w:val="0"/>
        <w:numPr>
          <w:ilvl w:val="0"/>
          <w:numId w:val="23"/>
        </w:numPr>
        <w:tabs>
          <w:tab w:val="left" w:pos="720"/>
          <w:tab w:val="left" w:pos="1440"/>
        </w:tabs>
        <w:autoSpaceDE w:val="0"/>
        <w:autoSpaceDN w:val="0"/>
        <w:adjustRightInd w:val="0"/>
        <w:rPr>
          <w:rFonts w:ascii="Times New Roman" w:eastAsiaTheme="minorEastAsia" w:hAnsi="Times New Roman" w:cs="Times New Roman"/>
          <w:kern w:val="0"/>
          <w:sz w:val="20"/>
          <w:szCs w:val="20"/>
          <w14:ligatures w14:val="none"/>
        </w:rPr>
      </w:pPr>
      <w:r w:rsidRPr="00195CE3">
        <w:rPr>
          <w:rFonts w:ascii="Times New Roman" w:eastAsiaTheme="minorEastAsia" w:hAnsi="Times New Roman" w:cs="Times New Roman"/>
          <w:kern w:val="0"/>
          <w:sz w:val="20"/>
          <w:szCs w:val="20"/>
          <w14:ligatures w14:val="none"/>
        </w:rPr>
        <w:t>Approve recommendation to hire Mr. Holland in the Sanitation Department </w:t>
      </w:r>
    </w:p>
    <w:p w14:paraId="12565EEB" w14:textId="77777777" w:rsidR="00195CE3" w:rsidRDefault="00195CE3" w:rsidP="00195CE3">
      <w:pPr>
        <w:pStyle w:val="ListParagraph"/>
        <w:widowControl w:val="0"/>
        <w:numPr>
          <w:ilvl w:val="0"/>
          <w:numId w:val="24"/>
        </w:numPr>
        <w:tabs>
          <w:tab w:val="left" w:pos="720"/>
          <w:tab w:val="left" w:pos="1440"/>
        </w:tabs>
        <w:autoSpaceDE w:val="0"/>
        <w:autoSpaceDN w:val="0"/>
        <w:adjustRightInd w:val="0"/>
        <w:rPr>
          <w:rFonts w:ascii="Times New Roman" w:eastAsiaTheme="minorEastAsia" w:hAnsi="Times New Roman" w:cs="Times New Roman"/>
          <w:kern w:val="0"/>
          <w:sz w:val="20"/>
          <w:szCs w:val="20"/>
          <w14:ligatures w14:val="none"/>
        </w:rPr>
      </w:pPr>
      <w:r w:rsidRPr="00195CE3">
        <w:rPr>
          <w:rFonts w:ascii="Times New Roman" w:eastAsiaTheme="minorEastAsia" w:hAnsi="Times New Roman" w:cs="Times New Roman"/>
          <w:kern w:val="0"/>
          <w:sz w:val="20"/>
          <w:szCs w:val="20"/>
          <w14:ligatures w14:val="none"/>
        </w:rPr>
        <w:t>Announcements </w:t>
      </w:r>
      <w:bookmarkEnd w:id="0"/>
    </w:p>
    <w:p w14:paraId="3A6C26A8" w14:textId="6E216616" w:rsidR="00C04196" w:rsidRPr="00195CE3" w:rsidRDefault="00C04196" w:rsidP="00195CE3">
      <w:pPr>
        <w:pStyle w:val="ListParagraph"/>
        <w:widowControl w:val="0"/>
        <w:numPr>
          <w:ilvl w:val="0"/>
          <w:numId w:val="24"/>
        </w:numPr>
        <w:tabs>
          <w:tab w:val="left" w:pos="720"/>
          <w:tab w:val="left" w:pos="1440"/>
        </w:tabs>
        <w:autoSpaceDE w:val="0"/>
        <w:autoSpaceDN w:val="0"/>
        <w:adjustRightInd w:val="0"/>
        <w:rPr>
          <w:rFonts w:ascii="Times New Roman" w:eastAsiaTheme="minorEastAsia" w:hAnsi="Times New Roman" w:cs="Times New Roman"/>
          <w:kern w:val="0"/>
          <w:sz w:val="20"/>
          <w:szCs w:val="20"/>
          <w14:ligatures w14:val="none"/>
        </w:rPr>
      </w:pPr>
      <w:r w:rsidRPr="00195CE3">
        <w:rPr>
          <w:rFonts w:ascii="Times New Roman" w:eastAsiaTheme="minorEastAsia" w:hAnsi="Times New Roman" w:cs="Times New Roman"/>
          <w:kern w:val="0"/>
          <w:sz w:val="20"/>
          <w:szCs w:val="20"/>
          <w14:ligatures w14:val="none"/>
        </w:rPr>
        <w:t>Adjournment</w:t>
      </w:r>
      <w:r w:rsidRPr="00195CE3">
        <w:rPr>
          <w:rFonts w:ascii="Times New Roman" w:eastAsiaTheme="minorEastAsia" w:hAnsi="Times New Roman" w:cs="Times New Roman"/>
          <w:b/>
          <w:bCs/>
          <w:kern w:val="0"/>
          <w:sz w:val="20"/>
          <w:szCs w:val="20"/>
          <w14:ligatures w14:val="none"/>
        </w:rPr>
        <w:t xml:space="preserve">          </w:t>
      </w:r>
    </w:p>
    <w:p w14:paraId="0181EBCA" w14:textId="5BCB8419" w:rsidR="00195CE3" w:rsidRDefault="00195CE3" w:rsidP="00195CE3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  <w:sz w:val="22"/>
          <w:szCs w:val="22"/>
        </w:rPr>
        <w:t> </w:t>
      </w:r>
      <w:r>
        <w:rPr>
          <w:rStyle w:val="normaltextrun"/>
          <w:rFonts w:eastAsiaTheme="majorEastAsia"/>
          <w:b/>
          <w:bCs/>
          <w:sz w:val="18"/>
          <w:szCs w:val="18"/>
        </w:rPr>
        <w:t>NOTE:  The Council may choose to enter executive session in accordance with State la</w:t>
      </w:r>
      <w:r>
        <w:rPr>
          <w:rStyle w:val="normaltextrun"/>
          <w:rFonts w:eastAsiaTheme="majorEastAsia"/>
          <w:b/>
          <w:bCs/>
          <w:sz w:val="18"/>
          <w:szCs w:val="18"/>
        </w:rPr>
        <w:t>w</w:t>
      </w:r>
    </w:p>
    <w:p w14:paraId="2B3F5EB0" w14:textId="77777777" w:rsidR="00C04196" w:rsidRPr="00870283" w:rsidRDefault="00C04196" w:rsidP="00C04196">
      <w:pPr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kern w:val="0"/>
          <w:sz w:val="20"/>
          <w:szCs w:val="20"/>
          <w14:ligatures w14:val="none"/>
        </w:rPr>
      </w:pPr>
    </w:p>
    <w:p w14:paraId="6134390A" w14:textId="77777777" w:rsidR="00C04196" w:rsidRPr="00761CE1" w:rsidRDefault="00C04196" w:rsidP="00C04196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14:ligatures w14:val="none"/>
        </w:rPr>
      </w:pPr>
    </w:p>
    <w:p w14:paraId="2B7D28EC" w14:textId="77777777" w:rsidR="00C04196" w:rsidRPr="00761CE1" w:rsidRDefault="00C04196" w:rsidP="00C041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kern w:val="0"/>
          <w:sz w:val="16"/>
          <w:szCs w:val="16"/>
          <w14:ligatures w14:val="none"/>
        </w:rPr>
      </w:pPr>
      <w:r w:rsidRPr="00761CE1">
        <w:rPr>
          <w:rFonts w:ascii="Times New Roman" w:eastAsiaTheme="minorEastAsia" w:hAnsi="Times New Roman" w:cs="Times New Roman"/>
          <w:noProof/>
          <w:kern w:val="0"/>
          <w:sz w:val="20"/>
          <w:szCs w:val="20"/>
          <w14:ligatures w14:val="none"/>
        </w:rPr>
        <w:drawing>
          <wp:inline distT="0" distB="0" distL="0" distR="0" wp14:anchorId="79AE877A" wp14:editId="37904CC8">
            <wp:extent cx="226611" cy="128270"/>
            <wp:effectExtent l="0" t="0" r="2540" b="5080"/>
            <wp:docPr id="1443768822" name="Picture 1443768822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574996" name="Picture 428574996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34" cy="134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28EA1B" w14:textId="2484285D" w:rsidR="00AB1C5F" w:rsidRPr="008201AA" w:rsidRDefault="00C04196" w:rsidP="008201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Monotype Corsiva" w:eastAsia="Calibri" w:hAnsi="Monotype Corsiva" w:cs="Times New Roman"/>
          <w:i/>
          <w:kern w:val="0"/>
          <w:sz w:val="18"/>
          <w:szCs w:val="18"/>
          <w14:ligatures w14:val="none"/>
        </w:rPr>
      </w:pPr>
      <w:r w:rsidRPr="00761CE1">
        <w:rPr>
          <w:rFonts w:ascii="Monotype Corsiva" w:eastAsia="Calibri" w:hAnsi="Monotype Corsiva" w:cs="Times New Roman"/>
          <w:i/>
          <w:kern w:val="0"/>
          <w:sz w:val="18"/>
          <w:szCs w:val="18"/>
          <w14:ligatures w14:val="none"/>
        </w:rPr>
        <w:t>“This institution is an equal opportunity provider and employer.”</w:t>
      </w:r>
    </w:p>
    <w:sectPr w:rsidR="00AB1C5F" w:rsidRPr="008201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B35E5"/>
    <w:multiLevelType w:val="multilevel"/>
    <w:tmpl w:val="7FF2C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F650CB"/>
    <w:multiLevelType w:val="multilevel"/>
    <w:tmpl w:val="80E8E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3EE7157"/>
    <w:multiLevelType w:val="multilevel"/>
    <w:tmpl w:val="CA0E2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2DB03A9"/>
    <w:multiLevelType w:val="hybridMultilevel"/>
    <w:tmpl w:val="48DEB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4006EB"/>
    <w:multiLevelType w:val="hybridMultilevel"/>
    <w:tmpl w:val="4CBC5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5D66EB"/>
    <w:multiLevelType w:val="multilevel"/>
    <w:tmpl w:val="074A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3C20E04"/>
    <w:multiLevelType w:val="multilevel"/>
    <w:tmpl w:val="DD2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49C7072"/>
    <w:multiLevelType w:val="multilevel"/>
    <w:tmpl w:val="2CB69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D0E1309"/>
    <w:multiLevelType w:val="hybridMultilevel"/>
    <w:tmpl w:val="2ABCB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163244"/>
    <w:multiLevelType w:val="hybridMultilevel"/>
    <w:tmpl w:val="49826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113A86"/>
    <w:multiLevelType w:val="multilevel"/>
    <w:tmpl w:val="D3B68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F5F65DA"/>
    <w:multiLevelType w:val="multilevel"/>
    <w:tmpl w:val="72245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F8051DB"/>
    <w:multiLevelType w:val="multilevel"/>
    <w:tmpl w:val="30F69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11465D0"/>
    <w:multiLevelType w:val="hybridMultilevel"/>
    <w:tmpl w:val="3876582E"/>
    <w:lvl w:ilvl="0" w:tplc="0409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14" w15:restartNumberingAfterBreak="0">
    <w:nsid w:val="4AAC711A"/>
    <w:multiLevelType w:val="multilevel"/>
    <w:tmpl w:val="73C6D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0C13227"/>
    <w:multiLevelType w:val="hybridMultilevel"/>
    <w:tmpl w:val="C0843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E12DAE"/>
    <w:multiLevelType w:val="multilevel"/>
    <w:tmpl w:val="2C260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A506BD3"/>
    <w:multiLevelType w:val="hybridMultilevel"/>
    <w:tmpl w:val="8BFEF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370C3D"/>
    <w:multiLevelType w:val="multilevel"/>
    <w:tmpl w:val="86BC7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09312E9"/>
    <w:multiLevelType w:val="multilevel"/>
    <w:tmpl w:val="48DEF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3D21AC7"/>
    <w:multiLevelType w:val="multilevel"/>
    <w:tmpl w:val="137C0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9256074"/>
    <w:multiLevelType w:val="multilevel"/>
    <w:tmpl w:val="0EBA7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99632ED"/>
    <w:multiLevelType w:val="hybridMultilevel"/>
    <w:tmpl w:val="C63C9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656609"/>
    <w:multiLevelType w:val="hybridMultilevel"/>
    <w:tmpl w:val="3AC06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404691519">
    <w:abstractNumId w:val="23"/>
  </w:num>
  <w:num w:numId="2" w16cid:durableId="182403606">
    <w:abstractNumId w:val="22"/>
  </w:num>
  <w:num w:numId="3" w16cid:durableId="1224217986">
    <w:abstractNumId w:val="13"/>
  </w:num>
  <w:num w:numId="4" w16cid:durableId="2065638377">
    <w:abstractNumId w:val="17"/>
  </w:num>
  <w:num w:numId="5" w16cid:durableId="421297989">
    <w:abstractNumId w:val="15"/>
  </w:num>
  <w:num w:numId="6" w16cid:durableId="595676225">
    <w:abstractNumId w:val="3"/>
  </w:num>
  <w:num w:numId="7" w16cid:durableId="728383293">
    <w:abstractNumId w:val="9"/>
  </w:num>
  <w:num w:numId="8" w16cid:durableId="269237428">
    <w:abstractNumId w:val="4"/>
  </w:num>
  <w:num w:numId="9" w16cid:durableId="584071299">
    <w:abstractNumId w:val="8"/>
  </w:num>
  <w:num w:numId="10" w16cid:durableId="1320618976">
    <w:abstractNumId w:val="7"/>
  </w:num>
  <w:num w:numId="11" w16cid:durableId="1012924737">
    <w:abstractNumId w:val="21"/>
  </w:num>
  <w:num w:numId="12" w16cid:durableId="1890990246">
    <w:abstractNumId w:val="10"/>
  </w:num>
  <w:num w:numId="13" w16cid:durableId="1924139461">
    <w:abstractNumId w:val="5"/>
  </w:num>
  <w:num w:numId="14" w16cid:durableId="1885171822">
    <w:abstractNumId w:val="20"/>
  </w:num>
  <w:num w:numId="15" w16cid:durableId="2009751068">
    <w:abstractNumId w:val="14"/>
  </w:num>
  <w:num w:numId="16" w16cid:durableId="412161952">
    <w:abstractNumId w:val="11"/>
  </w:num>
  <w:num w:numId="17" w16cid:durableId="1789733484">
    <w:abstractNumId w:val="0"/>
  </w:num>
  <w:num w:numId="18" w16cid:durableId="1893154518">
    <w:abstractNumId w:val="12"/>
  </w:num>
  <w:num w:numId="19" w16cid:durableId="544102329">
    <w:abstractNumId w:val="18"/>
  </w:num>
  <w:num w:numId="20" w16cid:durableId="710956087">
    <w:abstractNumId w:val="16"/>
  </w:num>
  <w:num w:numId="21" w16cid:durableId="1141653925">
    <w:abstractNumId w:val="2"/>
  </w:num>
  <w:num w:numId="22" w16cid:durableId="211701097">
    <w:abstractNumId w:val="6"/>
  </w:num>
  <w:num w:numId="23" w16cid:durableId="2031685842">
    <w:abstractNumId w:val="1"/>
  </w:num>
  <w:num w:numId="24" w16cid:durableId="1488360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196"/>
    <w:rsid w:val="000662C6"/>
    <w:rsid w:val="000956E5"/>
    <w:rsid w:val="00185711"/>
    <w:rsid w:val="00195CE3"/>
    <w:rsid w:val="001A11A2"/>
    <w:rsid w:val="001B2903"/>
    <w:rsid w:val="001D6B42"/>
    <w:rsid w:val="002112EA"/>
    <w:rsid w:val="00247FEB"/>
    <w:rsid w:val="002665F5"/>
    <w:rsid w:val="002E121F"/>
    <w:rsid w:val="002E7F9E"/>
    <w:rsid w:val="003476D4"/>
    <w:rsid w:val="00390583"/>
    <w:rsid w:val="00397A71"/>
    <w:rsid w:val="003A1989"/>
    <w:rsid w:val="003A7ECF"/>
    <w:rsid w:val="003C7F7E"/>
    <w:rsid w:val="00415CD1"/>
    <w:rsid w:val="00452990"/>
    <w:rsid w:val="00455445"/>
    <w:rsid w:val="0049194B"/>
    <w:rsid w:val="004E15C7"/>
    <w:rsid w:val="004F5800"/>
    <w:rsid w:val="005021C8"/>
    <w:rsid w:val="0053628C"/>
    <w:rsid w:val="0054322D"/>
    <w:rsid w:val="00554AA4"/>
    <w:rsid w:val="00594C1A"/>
    <w:rsid w:val="00595118"/>
    <w:rsid w:val="005A4914"/>
    <w:rsid w:val="005A5758"/>
    <w:rsid w:val="00646343"/>
    <w:rsid w:val="00692A50"/>
    <w:rsid w:val="006E275C"/>
    <w:rsid w:val="00707666"/>
    <w:rsid w:val="00746C48"/>
    <w:rsid w:val="00757112"/>
    <w:rsid w:val="007770E3"/>
    <w:rsid w:val="007A0E51"/>
    <w:rsid w:val="007B6CEB"/>
    <w:rsid w:val="00800DE5"/>
    <w:rsid w:val="008201AA"/>
    <w:rsid w:val="008E27E0"/>
    <w:rsid w:val="00920CD4"/>
    <w:rsid w:val="00952DE6"/>
    <w:rsid w:val="009538DB"/>
    <w:rsid w:val="00996E10"/>
    <w:rsid w:val="009D6DCB"/>
    <w:rsid w:val="00A5455A"/>
    <w:rsid w:val="00A65A43"/>
    <w:rsid w:val="00AB1C5F"/>
    <w:rsid w:val="00B367B0"/>
    <w:rsid w:val="00B37677"/>
    <w:rsid w:val="00B9429E"/>
    <w:rsid w:val="00C04196"/>
    <w:rsid w:val="00C2238A"/>
    <w:rsid w:val="00C23CF1"/>
    <w:rsid w:val="00C46E1F"/>
    <w:rsid w:val="00C5021F"/>
    <w:rsid w:val="00CB18EC"/>
    <w:rsid w:val="00D03383"/>
    <w:rsid w:val="00D03394"/>
    <w:rsid w:val="00D433B6"/>
    <w:rsid w:val="00D9500C"/>
    <w:rsid w:val="00DE529E"/>
    <w:rsid w:val="00DF2CEB"/>
    <w:rsid w:val="00E34125"/>
    <w:rsid w:val="00E53DF1"/>
    <w:rsid w:val="00E86CD5"/>
    <w:rsid w:val="00EA2552"/>
    <w:rsid w:val="00EA75DD"/>
    <w:rsid w:val="00F21B0F"/>
    <w:rsid w:val="00F30554"/>
    <w:rsid w:val="00F85EAD"/>
    <w:rsid w:val="00FE4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60A7A"/>
  <w15:chartTrackingRefBased/>
  <w15:docId w15:val="{0F1F2E90-1F6E-4DDA-9B31-62CB6E887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196"/>
  </w:style>
  <w:style w:type="paragraph" w:styleId="Heading1">
    <w:name w:val="heading 1"/>
    <w:basedOn w:val="Normal"/>
    <w:next w:val="Normal"/>
    <w:link w:val="Heading1Char"/>
    <w:uiPriority w:val="9"/>
    <w:qFormat/>
    <w:rsid w:val="00C041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41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41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41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41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41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41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41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41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41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41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41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419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419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41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41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41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41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41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41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41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41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41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41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41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419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41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419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4196"/>
    <w:rPr>
      <w:b/>
      <w:bCs/>
      <w:smallCaps/>
      <w:color w:val="2F5496" w:themeColor="accent1" w:themeShade="BF"/>
      <w:spacing w:val="5"/>
    </w:rPr>
  </w:style>
  <w:style w:type="paragraph" w:customStyle="1" w:styleId="paragraph">
    <w:name w:val="paragraph"/>
    <w:basedOn w:val="Normal"/>
    <w:rsid w:val="00195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op">
    <w:name w:val="eop"/>
    <w:basedOn w:val="DefaultParagraphFont"/>
    <w:rsid w:val="00195CE3"/>
  </w:style>
  <w:style w:type="character" w:customStyle="1" w:styleId="normaltextrun">
    <w:name w:val="normaltextrun"/>
    <w:basedOn w:val="DefaultParagraphFont"/>
    <w:rsid w:val="00195C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6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6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3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92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1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1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3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7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9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4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Stringfellow</dc:creator>
  <cp:keywords/>
  <dc:description/>
  <cp:lastModifiedBy>Angela Harper</cp:lastModifiedBy>
  <cp:revision>32</cp:revision>
  <cp:lastPrinted>2024-09-04T19:38:00Z</cp:lastPrinted>
  <dcterms:created xsi:type="dcterms:W3CDTF">2024-07-10T15:45:00Z</dcterms:created>
  <dcterms:modified xsi:type="dcterms:W3CDTF">2024-09-04T21:02:00Z</dcterms:modified>
</cp:coreProperties>
</file>