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02D61B" w14:textId="0FA63E95" w:rsidR="00C61B53" w:rsidRPr="00C61B53" w:rsidRDefault="00C61B53" w:rsidP="00C61B53">
      <w:pPr>
        <w:shd w:val="clear" w:color="auto" w:fill="FFFFFF"/>
        <w:spacing w:before="100" w:beforeAutospacing="1" w:after="100" w:afterAutospacing="1" w:line="240" w:lineRule="auto"/>
        <w:outlineLvl w:val="1"/>
        <w:rPr>
          <w:rFonts w:ascii="Helvetica" w:eastAsia="Times New Roman" w:hAnsi="Helvetica" w:cs="Helvetica"/>
          <w:b/>
          <w:bCs/>
          <w:color w:val="1D1D1D"/>
          <w:kern w:val="0"/>
          <w:sz w:val="36"/>
          <w:szCs w:val="36"/>
          <w14:ligatures w14:val="none"/>
        </w:rPr>
      </w:pPr>
      <w:r w:rsidRPr="00C61B53">
        <w:rPr>
          <w:rFonts w:ascii="Helvetica" w:eastAsia="Times New Roman" w:hAnsi="Helvetica" w:cs="Helvetica"/>
          <w:b/>
          <w:bCs/>
          <w:color w:val="1D1D1D"/>
          <w:kern w:val="0"/>
          <w:sz w:val="36"/>
          <w:szCs w:val="36"/>
          <w14:ligatures w14:val="none"/>
        </w:rPr>
        <w:t>“</w:t>
      </w:r>
      <w:r w:rsidRPr="00C61B53">
        <w:rPr>
          <w:rFonts w:ascii="Helvetica" w:eastAsia="Times New Roman" w:hAnsi="Helvetica" w:cs="Helvetica"/>
          <w:b/>
          <w:bCs/>
          <w:color w:val="1D1D1D"/>
          <w:kern w:val="0"/>
          <w:sz w:val="36"/>
          <w:szCs w:val="36"/>
          <w14:ligatures w14:val="none"/>
        </w:rPr>
        <w:t>Tidd</w:t>
      </w:r>
      <w:r w:rsidRPr="00C61B53">
        <w:rPr>
          <w:rFonts w:ascii="Helvetica" w:eastAsia="Times New Roman" w:hAnsi="Helvetica" w:cs="Helvetica"/>
          <w:b/>
          <w:bCs/>
          <w:color w:val="1D1D1D"/>
          <w:kern w:val="0"/>
          <w:sz w:val="36"/>
          <w:szCs w:val="36"/>
          <w14:ligatures w14:val="none"/>
        </w:rPr>
        <w:t>-bits” Let’s Get A Clearer Picture</w:t>
      </w:r>
      <w:r>
        <w:rPr>
          <w:rFonts w:ascii="Helvetica" w:eastAsia="Times New Roman" w:hAnsi="Helvetica" w:cs="Helvetica"/>
          <w:b/>
          <w:bCs/>
          <w:color w:val="1D1D1D"/>
          <w:kern w:val="0"/>
          <w:sz w:val="36"/>
          <w:szCs w:val="36"/>
          <w14:ligatures w14:val="none"/>
        </w:rPr>
        <w:t xml:space="preserve"> Of Cruise Ship Misconceptions </w:t>
      </w:r>
    </w:p>
    <w:p w14:paraId="65DCC4EA" w14:textId="77777777" w:rsidR="00C61B53" w:rsidRPr="00C61B53" w:rsidRDefault="00C61B53" w:rsidP="00C61B53">
      <w:pPr>
        <w:shd w:val="clear" w:color="auto" w:fill="FFFFFF"/>
        <w:spacing w:before="100" w:beforeAutospacing="1" w:after="100" w:afterAutospacing="1" w:line="240" w:lineRule="auto"/>
        <w:outlineLvl w:val="1"/>
        <w:rPr>
          <w:rFonts w:ascii="Helvetica" w:eastAsia="Times New Roman" w:hAnsi="Helvetica" w:cs="Helvetica"/>
          <w:b/>
          <w:bCs/>
          <w:color w:val="1D1D1D"/>
          <w:kern w:val="0"/>
          <w:sz w:val="36"/>
          <w:szCs w:val="36"/>
          <w14:ligatures w14:val="none"/>
        </w:rPr>
      </w:pPr>
    </w:p>
    <w:p w14:paraId="617B2FA1" w14:textId="77777777" w:rsidR="00C61B53" w:rsidRPr="00C61B53" w:rsidRDefault="00C61B53" w:rsidP="00C61B53">
      <w:pPr>
        <w:shd w:val="clear" w:color="auto" w:fill="FFFFFF"/>
        <w:spacing w:before="100" w:beforeAutospacing="1" w:after="100" w:afterAutospacing="1" w:line="240" w:lineRule="auto"/>
        <w:outlineLvl w:val="1"/>
        <w:rPr>
          <w:rFonts w:ascii="Helvetica" w:eastAsia="Times New Roman" w:hAnsi="Helvetica" w:cs="Helvetica"/>
          <w:b/>
          <w:bCs/>
          <w:color w:val="1D1D1D"/>
          <w:kern w:val="0"/>
          <w:sz w:val="36"/>
          <w:szCs w:val="36"/>
          <w14:ligatures w14:val="none"/>
        </w:rPr>
      </w:pPr>
      <w:r w:rsidRPr="00C61B53">
        <w:rPr>
          <w:rFonts w:ascii="Helvetica" w:eastAsia="Times New Roman" w:hAnsi="Helvetica" w:cs="Helvetica"/>
          <w:b/>
          <w:bCs/>
          <w:color w:val="1D1D1D"/>
          <w:kern w:val="0"/>
          <w:sz w:val="36"/>
          <w:szCs w:val="36"/>
          <w14:ligatures w14:val="none"/>
        </w:rPr>
        <w:t>1. Seasickness Scare</w:t>
      </w:r>
    </w:p>
    <w:p w14:paraId="4DDF1F89"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Concerns about getting seasick are at the top of the list of concerns for potential cruisers. However, modern cruise ships are equipped with stabilizers and advanced technology to minimize motion, making seasickness an occasional occurrence rather than the norm.</w:t>
      </w:r>
    </w:p>
    <w:p w14:paraId="03C9A1C4"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Furthermore, many seasickness remedies help reduce the chances of being affected by the motion of the ocean. </w:t>
      </w:r>
    </w:p>
    <w:p w14:paraId="339723A5" w14:textId="6B691998" w:rsid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p>
    <w:p w14:paraId="32C5FB0F" w14:textId="781AB4CD" w:rsidR="00C61B53" w:rsidRPr="00C61B53" w:rsidRDefault="00C61B53" w:rsidP="00C61B53">
      <w:pPr>
        <w:shd w:val="clear" w:color="auto" w:fill="FFFFFF"/>
        <w:spacing w:after="0" w:line="240" w:lineRule="auto"/>
        <w:rPr>
          <w:rFonts w:ascii="Helvetica" w:eastAsia="Times New Roman" w:hAnsi="Helvetica" w:cs="Helvetica"/>
          <w:color w:val="1D1D1D"/>
          <w:kern w:val="0"/>
          <w:sz w:val="36"/>
          <w:szCs w:val="36"/>
          <w14:ligatures w14:val="none"/>
        </w:rPr>
      </w:pPr>
      <w:r w:rsidRPr="00C61B53">
        <w:rPr>
          <w:rFonts w:ascii="Helvetica" w:eastAsia="Times New Roman" w:hAnsi="Helvetica" w:cs="Helvetica"/>
          <w:b/>
          <w:bCs/>
          <w:color w:val="1D1D1D"/>
          <w:kern w:val="36"/>
          <w:sz w:val="36"/>
          <w:szCs w:val="36"/>
          <w14:ligatures w14:val="none"/>
        </w:rPr>
        <w:t>2. Age Stereotypes</w:t>
      </w:r>
    </w:p>
    <w:p w14:paraId="703D357B"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Contrary to popular belief, cruising isn’t just for retirees. In fact, Millennials and Gen Z are increasingly embracing cruising. With a wide array of cruise lines catering to diverse demographics, there’s something for everyone, regardless of age.</w:t>
      </w:r>
    </w:p>
    <w:p w14:paraId="77399103"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 xml:space="preserve">There are cruise lines and ships that attract a more mature </w:t>
      </w:r>
      <w:proofErr w:type="spellStart"/>
      <w:r w:rsidRPr="00C61B53">
        <w:rPr>
          <w:rFonts w:ascii="Helvetica" w:eastAsia="Times New Roman" w:hAnsi="Helvetica" w:cs="Helvetica"/>
          <w:color w:val="1D1D1D"/>
          <w:kern w:val="0"/>
          <w:sz w:val="20"/>
          <w:szCs w:val="20"/>
          <w14:ligatures w14:val="none"/>
        </w:rPr>
        <w:t>traveller</w:t>
      </w:r>
      <w:proofErr w:type="spellEnd"/>
      <w:r w:rsidRPr="00C61B53">
        <w:rPr>
          <w:rFonts w:ascii="Helvetica" w:eastAsia="Times New Roman" w:hAnsi="Helvetica" w:cs="Helvetica"/>
          <w:color w:val="1D1D1D"/>
          <w:kern w:val="0"/>
          <w:sz w:val="20"/>
          <w:szCs w:val="20"/>
          <w14:ligatures w14:val="none"/>
        </w:rPr>
        <w:t>, while others attract families or those under 40.</w:t>
      </w:r>
    </w:p>
    <w:p w14:paraId="767D1E7E"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The Reality</w:t>
      </w:r>
    </w:p>
    <w:p w14:paraId="3907B219"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 xml:space="preserve">You’ll likely find an older crowd if you sail </w:t>
      </w:r>
      <w:proofErr w:type="spellStart"/>
      <w:r w:rsidRPr="00C61B53">
        <w:rPr>
          <w:rFonts w:ascii="Helvetica" w:eastAsia="Times New Roman" w:hAnsi="Helvetica" w:cs="Helvetica"/>
          <w:color w:val="1D1D1D"/>
          <w:kern w:val="0"/>
          <w:sz w:val="20"/>
          <w:szCs w:val="20"/>
          <w14:ligatures w14:val="none"/>
        </w:rPr>
        <w:t>onlonger</w:t>
      </w:r>
      <w:proofErr w:type="spellEnd"/>
      <w:r w:rsidRPr="00C61B53">
        <w:rPr>
          <w:rFonts w:ascii="Helvetica" w:eastAsia="Times New Roman" w:hAnsi="Helvetica" w:cs="Helvetica"/>
          <w:color w:val="1D1D1D"/>
          <w:kern w:val="0"/>
          <w:sz w:val="20"/>
          <w:szCs w:val="20"/>
          <w14:ligatures w14:val="none"/>
        </w:rPr>
        <w:t xml:space="preserve"> cruise itineraries and during the shoulder season. However, if you cruise during the holidays or summer, chances are that your cruise will have a lot of younger cruisers.</w:t>
      </w:r>
    </w:p>
    <w:p w14:paraId="1DCD5F36" w14:textId="77777777" w:rsid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Furthermore, many new cruise ships tend to attract a younger demographic. Cruise lines such as Royal Caribbean, Norwegian Cruise Line, Virgin Voyages and Carnival Cruise Line typically appeal to younger cruisers.</w:t>
      </w:r>
    </w:p>
    <w:p w14:paraId="3DD86251" w14:textId="0E0CD829"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b/>
          <w:bCs/>
          <w:color w:val="1D1D1D"/>
          <w:kern w:val="36"/>
          <w:sz w:val="36"/>
          <w:szCs w:val="36"/>
          <w14:ligatures w14:val="none"/>
        </w:rPr>
        <w:t>3. Swimming Skills</w:t>
      </w:r>
    </w:p>
    <w:p w14:paraId="31408FFF"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A common misconception among potential cruisers is that you must know how to swim before going on a cruise. However, this couldn’t be further from the truth.</w:t>
      </w:r>
    </w:p>
    <w:p w14:paraId="50924DDE" w14:textId="77777777" w:rsid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Cruise ships adhere to strict safety protocols, ensuring that swimming ability is a non-issue for passengers. In fact, unless you plan on taking a dip in the pool, you won’t have to swim at all during a cruise vacation!</w:t>
      </w:r>
    </w:p>
    <w:p w14:paraId="184665DF" w14:textId="41BB7C09"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b/>
          <w:bCs/>
          <w:color w:val="1D1D1D"/>
          <w:kern w:val="36"/>
          <w:sz w:val="36"/>
          <w:szCs w:val="36"/>
          <w14:ligatures w14:val="none"/>
        </w:rPr>
        <w:t>4. Cruises Are Boring</w:t>
      </w:r>
    </w:p>
    <w:p w14:paraId="5FBEEC42"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I’ve seen a common statement online that people say cruises are boring. However, this could not be further from the truth.</w:t>
      </w:r>
    </w:p>
    <w:p w14:paraId="3A7A8E6C"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Sure, some cruise lines may have fewer activities than others. Nevertheless, countless cruise lines have great entertainment, fun activities, and exciting attractions.</w:t>
      </w:r>
    </w:p>
    <w:p w14:paraId="0AB69509"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Modern-day cruise ships have plenty of great activities, and there is always something to do, making it very hard to be bored on a cruise.</w:t>
      </w:r>
    </w:p>
    <w:p w14:paraId="67FA0C71" w14:textId="267D8DE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b/>
          <w:bCs/>
          <w:color w:val="1D1D1D"/>
          <w:kern w:val="36"/>
          <w:sz w:val="36"/>
          <w:szCs w:val="36"/>
          <w14:ligatures w14:val="none"/>
        </w:rPr>
        <w:t>5. Cruise Ships Are Crowded</w:t>
      </w:r>
    </w:p>
    <w:p w14:paraId="7EBC33CC" w14:textId="56115D4A"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 xml:space="preserve">Many potential cruisers may have concerns about overcrowding. Bring on a vessel with so many passengers! However, rest assured, there is always a peaceful spot to unwind onboard a cruise ship, be it in a public space with comfy chairs and tables to the back of the ship with a peaceful sun lounger. There are so many places to unwind and relax. </w:t>
      </w:r>
      <w:r w:rsidRPr="00C61B53">
        <w:rPr>
          <w:rFonts w:ascii="Helvetica" w:eastAsia="Times New Roman" w:hAnsi="Helvetica" w:cs="Helvetica"/>
          <w:color w:val="1D1D1D"/>
          <w:kern w:val="0"/>
          <w:sz w:val="20"/>
          <w:szCs w:val="20"/>
          <w14:ligatures w14:val="none"/>
        </w:rPr>
        <w:t>Of course,</w:t>
      </w:r>
      <w:r w:rsidRPr="00C61B53">
        <w:rPr>
          <w:rFonts w:ascii="Helvetica" w:eastAsia="Times New Roman" w:hAnsi="Helvetica" w:cs="Helvetica"/>
          <w:color w:val="1D1D1D"/>
          <w:kern w:val="0"/>
          <w:sz w:val="20"/>
          <w:szCs w:val="20"/>
          <w14:ligatures w14:val="none"/>
        </w:rPr>
        <w:t xml:space="preserve"> there is always just the opposite of you are ready to make new friends and enjoy family time!</w:t>
      </w:r>
    </w:p>
    <w:p w14:paraId="151C16C4"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Great example is Carnivals Excel’s Class 182,000 tons and holds over 6,600 passengers. If you’ve never cruised before, you might be wondering how a cruise ship that big does not feel overcrowded.</w:t>
      </w:r>
    </w:p>
    <w:p w14:paraId="105ACE57" w14:textId="77777777" w:rsid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lastRenderedPageBreak/>
        <w:t xml:space="preserve">This year I had the pleasure of sailing on the Carnival Jubilee for a </w:t>
      </w:r>
      <w:proofErr w:type="gramStart"/>
      <w:r w:rsidRPr="00C61B53">
        <w:rPr>
          <w:rFonts w:ascii="Helvetica" w:eastAsia="Times New Roman" w:hAnsi="Helvetica" w:cs="Helvetica"/>
          <w:color w:val="1D1D1D"/>
          <w:kern w:val="0"/>
          <w:sz w:val="20"/>
          <w:szCs w:val="20"/>
          <w14:ligatures w14:val="none"/>
        </w:rPr>
        <w:t>Back to Back</w:t>
      </w:r>
      <w:proofErr w:type="gramEnd"/>
      <w:r w:rsidRPr="00C61B53">
        <w:rPr>
          <w:rFonts w:ascii="Helvetica" w:eastAsia="Times New Roman" w:hAnsi="Helvetica" w:cs="Helvetica"/>
          <w:color w:val="1D1D1D"/>
          <w:kern w:val="0"/>
          <w:sz w:val="20"/>
          <w:szCs w:val="20"/>
          <w14:ligatures w14:val="none"/>
        </w:rPr>
        <w:t xml:space="preserve"> Despite its size, I was pleasantly surprised to find that it never felt overly crowded, a testament to Carnival Cruise Lines excellent crowd management. With 20 decks of fun, food, entertainment and so much more!</w:t>
      </w:r>
    </w:p>
    <w:p w14:paraId="74ED4C46" w14:textId="7FA8F8B9"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That said, there are cruise lines and ships for everyone. Some cruise lines just have more space per passenger, and that will make a ship of any size feel less crowded.</w:t>
      </w:r>
    </w:p>
    <w:p w14:paraId="62392822" w14:textId="77777777" w:rsidR="00C61B53" w:rsidRDefault="00C61B53" w:rsidP="00C61B53">
      <w:pPr>
        <w:shd w:val="clear" w:color="auto" w:fill="FFFFFF"/>
        <w:spacing w:before="100" w:beforeAutospacing="1" w:after="100" w:afterAutospacing="1" w:line="240" w:lineRule="auto"/>
        <w:outlineLvl w:val="0"/>
        <w:rPr>
          <w:rFonts w:ascii="Helvetica" w:eastAsia="Times New Roman" w:hAnsi="Helvetica" w:cs="Helvetica"/>
          <w:b/>
          <w:bCs/>
          <w:color w:val="1D1D1D"/>
          <w:kern w:val="36"/>
          <w:sz w:val="36"/>
          <w:szCs w:val="36"/>
          <w14:ligatures w14:val="none"/>
        </w:rPr>
      </w:pPr>
      <w:r w:rsidRPr="00C61B53">
        <w:rPr>
          <w:rFonts w:ascii="Helvetica" w:eastAsia="Times New Roman" w:hAnsi="Helvetica" w:cs="Helvetica"/>
          <w:b/>
          <w:bCs/>
          <w:color w:val="1D1D1D"/>
          <w:kern w:val="36"/>
          <w:sz w:val="36"/>
          <w:szCs w:val="36"/>
          <w14:ligatures w14:val="none"/>
        </w:rPr>
        <w:t>6. Budget Concerns</w:t>
      </w:r>
    </w:p>
    <w:p w14:paraId="7864F87C" w14:textId="143C23E1" w:rsidR="00C61B53" w:rsidRPr="00C61B53" w:rsidRDefault="00C61B53" w:rsidP="00C61B53">
      <w:pPr>
        <w:shd w:val="clear" w:color="auto" w:fill="FFFFFF"/>
        <w:spacing w:before="100" w:beforeAutospacing="1" w:after="100" w:afterAutospacing="1" w:line="240" w:lineRule="auto"/>
        <w:outlineLvl w:val="0"/>
        <w:rPr>
          <w:rFonts w:ascii="Helvetica" w:eastAsia="Times New Roman" w:hAnsi="Helvetica" w:cs="Helvetica"/>
          <w:b/>
          <w:bCs/>
          <w:color w:val="1D1D1D"/>
          <w:kern w:val="36"/>
          <w:sz w:val="36"/>
          <w:szCs w:val="36"/>
          <w14:ligatures w14:val="none"/>
        </w:rPr>
      </w:pPr>
      <w:r w:rsidRPr="00C61B53">
        <w:rPr>
          <w:rFonts w:ascii="Helvetica" w:eastAsia="Times New Roman" w:hAnsi="Helvetica" w:cs="Helvetica"/>
          <w:color w:val="1D1D1D"/>
          <w:kern w:val="0"/>
          <w:sz w:val="20"/>
          <w:szCs w:val="20"/>
          <w14:ligatures w14:val="none"/>
        </w:rPr>
        <w:t xml:space="preserve">Cruising is often thought </w:t>
      </w:r>
      <w:r w:rsidRPr="00C61B53">
        <w:rPr>
          <w:rFonts w:ascii="Helvetica" w:eastAsia="Times New Roman" w:hAnsi="Helvetica" w:cs="Helvetica"/>
          <w:color w:val="1D1D1D"/>
          <w:kern w:val="0"/>
          <w:sz w:val="20"/>
          <w:szCs w:val="20"/>
          <w14:ligatures w14:val="none"/>
        </w:rPr>
        <w:t>of as</w:t>
      </w:r>
      <w:r w:rsidRPr="00C61B53">
        <w:rPr>
          <w:rFonts w:ascii="Helvetica" w:eastAsia="Times New Roman" w:hAnsi="Helvetica" w:cs="Helvetica"/>
          <w:color w:val="1D1D1D"/>
          <w:kern w:val="0"/>
          <w:sz w:val="20"/>
          <w:szCs w:val="20"/>
          <w14:ligatures w14:val="none"/>
        </w:rPr>
        <w:t xml:space="preserve"> expensive dream or even a luxury. Although not every budget can justify a cruise. Many cruise lines offer payment plans, </w:t>
      </w:r>
      <w:r w:rsidRPr="00C61B53">
        <w:rPr>
          <w:rFonts w:ascii="Helvetica" w:eastAsia="Times New Roman" w:hAnsi="Helvetica" w:cs="Helvetica"/>
          <w:color w:val="1D1D1D"/>
          <w:kern w:val="0"/>
          <w:sz w:val="20"/>
          <w:szCs w:val="20"/>
          <w14:ligatures w14:val="none"/>
        </w:rPr>
        <w:t>Flex pay</w:t>
      </w:r>
      <w:r w:rsidRPr="00C61B53">
        <w:rPr>
          <w:rFonts w:ascii="Helvetica" w:eastAsia="Times New Roman" w:hAnsi="Helvetica" w:cs="Helvetica"/>
          <w:color w:val="1D1D1D"/>
          <w:kern w:val="0"/>
          <w:sz w:val="20"/>
          <w:szCs w:val="20"/>
          <w14:ligatures w14:val="none"/>
        </w:rPr>
        <w:t>, planning in advance can help your family make dreams turn into memories by having time to make payments! but it can be as budget-friendly as you make it. From promotional deals to choosing cost-effective cabin options, there are so many ways to cruise without breaking the bank. We have been cruising as a family for more than 15 years. Sometimes it’s in an interior cabin, an ocean view or a balcony. On special occasions maybe a suite, but that’s rare for us. We have put as many as 4 in a cabin- to make it affordable for all. Reaching out to me, I can help your family find an affordable way to cruise!</w:t>
      </w:r>
    </w:p>
    <w:p w14:paraId="3F5A0A04" w14:textId="77777777" w:rsidR="00C61B53" w:rsidRPr="00C61B53" w:rsidRDefault="00C61B53" w:rsidP="00C61B53">
      <w:pPr>
        <w:shd w:val="clear" w:color="auto" w:fill="FFFFFF"/>
        <w:spacing w:before="100" w:beforeAutospacing="1" w:after="100" w:afterAutospacing="1" w:line="240" w:lineRule="auto"/>
        <w:outlineLvl w:val="0"/>
        <w:rPr>
          <w:rFonts w:ascii="Helvetica" w:eastAsia="Times New Roman" w:hAnsi="Helvetica" w:cs="Helvetica"/>
          <w:b/>
          <w:bCs/>
          <w:color w:val="1D1D1D"/>
          <w:kern w:val="36"/>
          <w:sz w:val="36"/>
          <w:szCs w:val="36"/>
          <w14:ligatures w14:val="none"/>
        </w:rPr>
      </w:pPr>
      <w:r w:rsidRPr="00C61B53">
        <w:rPr>
          <w:rFonts w:ascii="Helvetica" w:eastAsia="Times New Roman" w:hAnsi="Helvetica" w:cs="Helvetica"/>
          <w:b/>
          <w:bCs/>
          <w:color w:val="1D1D1D"/>
          <w:kern w:val="36"/>
          <w:sz w:val="36"/>
          <w:szCs w:val="36"/>
          <w14:ligatures w14:val="none"/>
        </w:rPr>
        <w:t>7. Dining with Strangers</w:t>
      </w:r>
    </w:p>
    <w:p w14:paraId="12414C00" w14:textId="77777777" w:rsid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A common misconception about cruising is that you’re required to share a dinner table with strangers. While that used to be more common, it’s completely optional—and for many travelers, not the preferred choice. Just a few years ago, shared dining—sharing a table with other guests—was the norm on many cruise lines. Today, it’s completely optional. Most cruises now offer flexible, anytime dining, so you can eat when and how you prefer—making the experience much more comfortable and personalized.</w:t>
      </w:r>
    </w:p>
    <w:p w14:paraId="0E615BFF" w14:textId="77777777" w:rsid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p>
    <w:p w14:paraId="7DEFDC4B" w14:textId="32C031BF"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b/>
          <w:bCs/>
          <w:color w:val="1D1D1D"/>
          <w:kern w:val="36"/>
          <w:sz w:val="36"/>
          <w:szCs w:val="36"/>
          <w14:ligatures w14:val="none"/>
        </w:rPr>
        <w:t>8.Cruises Are Too Formal</w:t>
      </w:r>
    </w:p>
    <w:p w14:paraId="75E316B7"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p>
    <w:p w14:paraId="23EB52DC"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The notion of rigid dress codes on cruises is outdated. While formal nights still exist, many cruise lines have relaxed their requirements in the last few years. The days formal or elegant nights are a great chance to dress up, and take pictures. Although dress codes are not rigidly enforced, for elegant dress there are exceptions for dinning venues.</w:t>
      </w:r>
    </w:p>
    <w:p w14:paraId="15D67673" w14:textId="1D868135"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Most all cruise ships have a variety of options; from main dining rooms, (</w:t>
      </w:r>
      <w:r w:rsidRPr="00C61B53">
        <w:rPr>
          <w:rFonts w:ascii="Helvetica" w:eastAsia="Times New Roman" w:hAnsi="Helvetica" w:cs="Helvetica"/>
          <w:color w:val="1D1D1D"/>
          <w:kern w:val="0"/>
          <w:sz w:val="20"/>
          <w:szCs w:val="20"/>
          <w14:ligatures w14:val="none"/>
        </w:rPr>
        <w:t>MDR) specialty</w:t>
      </w:r>
      <w:r w:rsidRPr="00C61B53">
        <w:rPr>
          <w:rFonts w:ascii="Helvetica" w:eastAsia="Times New Roman" w:hAnsi="Helvetica" w:cs="Helvetica"/>
          <w:color w:val="1D1D1D"/>
          <w:kern w:val="0"/>
          <w:sz w:val="20"/>
          <w:szCs w:val="20"/>
          <w14:ligatures w14:val="none"/>
        </w:rPr>
        <w:t xml:space="preserve"> restaurants, buffets to casual grills to fit every guest and outfit choice.</w:t>
      </w:r>
    </w:p>
    <w:p w14:paraId="5F8AD9EA" w14:textId="3D3A7035"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 xml:space="preserve">This allows all cruise passengers to wear </w:t>
      </w:r>
      <w:r w:rsidRPr="00C61B53">
        <w:rPr>
          <w:rFonts w:ascii="Helvetica" w:eastAsia="Times New Roman" w:hAnsi="Helvetica" w:cs="Helvetica"/>
          <w:color w:val="1D1D1D"/>
          <w:kern w:val="0"/>
          <w:sz w:val="20"/>
          <w:szCs w:val="20"/>
          <w14:ligatures w14:val="none"/>
        </w:rPr>
        <w:t>everything</w:t>
      </w:r>
      <w:r w:rsidRPr="00C61B53">
        <w:rPr>
          <w:rFonts w:ascii="Helvetica" w:eastAsia="Times New Roman" w:hAnsi="Helvetica" w:cs="Helvetica"/>
          <w:color w:val="1D1D1D"/>
          <w:kern w:val="0"/>
          <w:sz w:val="20"/>
          <w:szCs w:val="20"/>
          <w14:ligatures w14:val="none"/>
        </w:rPr>
        <w:t xml:space="preserve"> from comfortable clothing throughout their cruise vacation, to dressing up for elegant night.</w:t>
      </w:r>
    </w:p>
    <w:p w14:paraId="6CD6D26D"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p>
    <w:p w14:paraId="6E660C52" w14:textId="77777777" w:rsidR="00C61B53" w:rsidRDefault="00C61B53" w:rsidP="00C61B53">
      <w:pPr>
        <w:shd w:val="clear" w:color="auto" w:fill="FFFFFF"/>
        <w:spacing w:before="100" w:beforeAutospacing="1" w:after="100" w:afterAutospacing="1" w:line="240" w:lineRule="auto"/>
        <w:outlineLvl w:val="0"/>
        <w:rPr>
          <w:rFonts w:ascii="Helvetica" w:eastAsia="Times New Roman" w:hAnsi="Helvetica" w:cs="Helvetica"/>
          <w:b/>
          <w:bCs/>
          <w:color w:val="1D1D1D"/>
          <w:kern w:val="36"/>
          <w:sz w:val="36"/>
          <w:szCs w:val="36"/>
          <w14:ligatures w14:val="none"/>
        </w:rPr>
      </w:pPr>
      <w:r w:rsidRPr="00C61B53">
        <w:rPr>
          <w:rFonts w:ascii="Helvetica" w:eastAsia="Times New Roman" w:hAnsi="Helvetica" w:cs="Helvetica"/>
          <w:b/>
          <w:bCs/>
          <w:color w:val="1D1D1D"/>
          <w:kern w:val="36"/>
          <w:sz w:val="36"/>
          <w:szCs w:val="36"/>
          <w14:ligatures w14:val="none"/>
        </w:rPr>
        <w:t>9. Falling Overboard</w:t>
      </w:r>
    </w:p>
    <w:p w14:paraId="0A31F84A" w14:textId="76EFF3BA" w:rsidR="00C61B53" w:rsidRPr="00C61B53" w:rsidRDefault="00C61B53" w:rsidP="00C61B53">
      <w:pPr>
        <w:shd w:val="clear" w:color="auto" w:fill="FFFFFF"/>
        <w:spacing w:before="100" w:beforeAutospacing="1" w:after="100" w:afterAutospacing="1" w:line="240" w:lineRule="auto"/>
        <w:outlineLvl w:val="0"/>
        <w:rPr>
          <w:rFonts w:ascii="Helvetica" w:eastAsia="Times New Roman" w:hAnsi="Helvetica" w:cs="Helvetica"/>
          <w:b/>
          <w:bCs/>
          <w:color w:val="1D1D1D"/>
          <w:kern w:val="36"/>
          <w:sz w:val="36"/>
          <w:szCs w:val="36"/>
          <w14:ligatures w14:val="none"/>
        </w:rPr>
      </w:pPr>
      <w:r w:rsidRPr="00C61B53">
        <w:rPr>
          <w:rFonts w:ascii="Helvetica" w:eastAsia="Times New Roman" w:hAnsi="Helvetica" w:cs="Helvetica"/>
          <w:b/>
          <w:bCs/>
          <w:color w:val="1D1D1D"/>
          <w:kern w:val="0"/>
          <w:sz w:val="20"/>
          <w:szCs w:val="20"/>
          <w14:ligatures w14:val="none"/>
        </w:rPr>
        <w:t>Let’s get this out there &amp; have a clear understanding!</w:t>
      </w:r>
    </w:p>
    <w:p w14:paraId="3A0EF4DE"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Something we have all heard many people who have never cruised say is “I don’t want to cruise because I am scared of falling overboard.” In reality, despite the publicity these tragic incidents get, falling off a cruise ship isn’t easy or common.</w:t>
      </w:r>
    </w:p>
    <w:p w14:paraId="6AD4B526"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Railings on a cruise ship are at least chest height. This is just one of the many safety precautions in place on cruise ships.</w:t>
      </w:r>
    </w:p>
    <w:p w14:paraId="7D365E19"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Sadly, but true most overboard incidents have occurred when someone has intentionally jumped or when they engaged in risky behavior such as climbing onto or overreaching past the railings.</w:t>
      </w:r>
    </w:p>
    <w:p w14:paraId="29C4E97B"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p>
    <w:p w14:paraId="038C326A" w14:textId="77777777" w:rsidR="00C61B53" w:rsidRDefault="00C61B53" w:rsidP="00C61B53">
      <w:pPr>
        <w:pStyle w:val="ListParagraph"/>
        <w:shd w:val="clear" w:color="auto" w:fill="FFFFFF"/>
        <w:spacing w:before="100" w:beforeAutospacing="1" w:after="100" w:afterAutospacing="1" w:line="240" w:lineRule="auto"/>
        <w:rPr>
          <w:rFonts w:ascii="Helvetica" w:eastAsia="Times New Roman" w:hAnsi="Helvetica" w:cs="Helvetica"/>
          <w:b/>
          <w:bCs/>
          <w:color w:val="1D1D1D"/>
          <w:kern w:val="0"/>
          <w:sz w:val="36"/>
          <w:szCs w:val="36"/>
          <w14:ligatures w14:val="none"/>
        </w:rPr>
      </w:pPr>
      <w:r>
        <w:rPr>
          <w:rFonts w:ascii="Helvetica" w:eastAsia="Times New Roman" w:hAnsi="Helvetica" w:cs="Helvetica"/>
          <w:b/>
          <w:bCs/>
          <w:color w:val="1D1D1D"/>
          <w:kern w:val="0"/>
          <w:sz w:val="36"/>
          <w:szCs w:val="36"/>
          <w14:ligatures w14:val="none"/>
        </w:rPr>
        <w:lastRenderedPageBreak/>
        <w:t>10.</w:t>
      </w:r>
      <w:r w:rsidRPr="00C61B53">
        <w:rPr>
          <w:rFonts w:ascii="Helvetica" w:eastAsia="Times New Roman" w:hAnsi="Helvetica" w:cs="Helvetica"/>
          <w:b/>
          <w:bCs/>
          <w:color w:val="1D1D1D"/>
          <w:kern w:val="0"/>
          <w:sz w:val="36"/>
          <w:szCs w:val="36"/>
          <w14:ligatures w14:val="none"/>
        </w:rPr>
        <w:t>The Floating Petri Dish Perception</w:t>
      </w:r>
    </w:p>
    <w:p w14:paraId="0849B347" w14:textId="2A735B89" w:rsidR="00C61B53" w:rsidRPr="00C61B53" w:rsidRDefault="00C61B53" w:rsidP="00C61B53">
      <w:pPr>
        <w:pStyle w:val="ListParagraph"/>
        <w:shd w:val="clear" w:color="auto" w:fill="FFFFFF"/>
        <w:spacing w:before="100" w:beforeAutospacing="1" w:after="100" w:afterAutospacing="1" w:line="240" w:lineRule="auto"/>
        <w:rPr>
          <w:rFonts w:ascii="Helvetica" w:eastAsia="Times New Roman" w:hAnsi="Helvetica" w:cs="Helvetica"/>
          <w:color w:val="1D1D1D"/>
          <w:kern w:val="0"/>
          <w:sz w:val="36"/>
          <w:szCs w:val="36"/>
          <w14:ligatures w14:val="none"/>
        </w:rPr>
      </w:pPr>
      <w:r w:rsidRPr="00C61B53">
        <w:rPr>
          <w:rFonts w:ascii="Helvetica" w:eastAsia="Times New Roman" w:hAnsi="Helvetica" w:cs="Helvetica"/>
          <w:color w:val="1D1D1D"/>
          <w:kern w:val="0"/>
          <w:sz w:val="20"/>
          <w:szCs w:val="20"/>
          <w14:ligatures w14:val="none"/>
        </w:rPr>
        <w:t xml:space="preserve">The misconception that cruise ships are breeding grounds for germs overlooks the strict sanitation measures employed by cruise lines. There are sanitation stations all over every ship, every public venue, dinning, bars, </w:t>
      </w:r>
      <w:r w:rsidRPr="00C61B53">
        <w:rPr>
          <w:rFonts w:ascii="Helvetica" w:eastAsia="Times New Roman" w:hAnsi="Helvetica" w:cs="Helvetica"/>
          <w:color w:val="1D1D1D"/>
          <w:kern w:val="0"/>
          <w:sz w:val="20"/>
          <w:szCs w:val="20"/>
          <w14:ligatures w14:val="none"/>
        </w:rPr>
        <w:t>everywhere</w:t>
      </w:r>
      <w:r w:rsidRPr="00C61B53">
        <w:rPr>
          <w:rFonts w:ascii="Helvetica" w:eastAsia="Times New Roman" w:hAnsi="Helvetica" w:cs="Helvetica"/>
          <w:color w:val="1D1D1D"/>
          <w:kern w:val="0"/>
          <w:sz w:val="20"/>
          <w:szCs w:val="20"/>
          <w14:ligatures w14:val="none"/>
        </w:rPr>
        <w:t>. Cruises have to use them, to be effective in my opinion.</w:t>
      </w:r>
    </w:p>
    <w:p w14:paraId="0E6F622B" w14:textId="34856C4E"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r w:rsidRPr="00C61B53">
        <w:rPr>
          <w:rFonts w:ascii="Helvetica" w:eastAsia="Times New Roman" w:hAnsi="Helvetica" w:cs="Helvetica"/>
          <w:color w:val="1D1D1D"/>
          <w:kern w:val="0"/>
          <w:sz w:val="20"/>
          <w:szCs w:val="20"/>
          <w14:ligatures w14:val="none"/>
        </w:rPr>
        <w:t xml:space="preserve">Cruise ships prioritize passenger health and safety, from regular cleaning to illness monitoring. You can never miss the </w:t>
      </w:r>
      <w:r w:rsidRPr="00C61B53">
        <w:rPr>
          <w:rFonts w:ascii="Helvetica" w:eastAsia="Times New Roman" w:hAnsi="Helvetica" w:cs="Helvetica"/>
          <w:color w:val="1D1D1D"/>
          <w:kern w:val="0"/>
          <w:sz w:val="20"/>
          <w:szCs w:val="20"/>
          <w14:ligatures w14:val="none"/>
        </w:rPr>
        <w:t>number</w:t>
      </w:r>
      <w:r w:rsidRPr="00C61B53">
        <w:rPr>
          <w:rFonts w:ascii="Helvetica" w:eastAsia="Times New Roman" w:hAnsi="Helvetica" w:cs="Helvetica"/>
          <w:color w:val="1D1D1D"/>
          <w:kern w:val="0"/>
          <w:sz w:val="20"/>
          <w:szCs w:val="20"/>
          <w14:ligatures w14:val="none"/>
        </w:rPr>
        <w:t xml:space="preserve"> of employees constantly cleaning and sanitizing every area.</w:t>
      </w:r>
    </w:p>
    <w:p w14:paraId="6215C803"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p>
    <w:p w14:paraId="78A7045C" w14:textId="77777777" w:rsidR="00C61B53" w:rsidRPr="00C61B53" w:rsidRDefault="00C61B53" w:rsidP="00C61B53">
      <w:pPr>
        <w:shd w:val="clear" w:color="auto" w:fill="FFFFFF"/>
        <w:spacing w:after="0" w:line="240" w:lineRule="auto"/>
        <w:rPr>
          <w:rFonts w:ascii="Helvetica" w:eastAsia="Times New Roman" w:hAnsi="Helvetica" w:cs="Helvetica"/>
          <w:color w:val="1D1D1D"/>
          <w:kern w:val="0"/>
          <w:sz w:val="20"/>
          <w:szCs w:val="20"/>
          <w14:ligatures w14:val="none"/>
        </w:rPr>
      </w:pPr>
    </w:p>
    <w:p w14:paraId="07507642" w14:textId="77777777" w:rsidR="00C61B53" w:rsidRDefault="00C61B53"/>
    <w:sectPr w:rsidR="00C61B5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27C06"/>
    <w:multiLevelType w:val="multilevel"/>
    <w:tmpl w:val="77AEEE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AF30A01"/>
    <w:multiLevelType w:val="hybridMultilevel"/>
    <w:tmpl w:val="27C8894C"/>
    <w:lvl w:ilvl="0" w:tplc="107E0E98">
      <w:start w:val="10"/>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32362616">
    <w:abstractNumId w:val="0"/>
  </w:num>
  <w:num w:numId="2" w16cid:durableId="800608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1B53"/>
    <w:rsid w:val="00907EDF"/>
    <w:rsid w:val="00C61B5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A21FC5"/>
  <w15:chartTrackingRefBased/>
  <w15:docId w15:val="{62B2B0DA-5103-4C3E-A021-8991710C8F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61B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1B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1B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1B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1B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1B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1B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1B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1B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1B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1B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1B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1B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1B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1B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1B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1B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1B53"/>
    <w:rPr>
      <w:rFonts w:eastAsiaTheme="majorEastAsia" w:cstheme="majorBidi"/>
      <w:color w:val="272727" w:themeColor="text1" w:themeTint="D8"/>
    </w:rPr>
  </w:style>
  <w:style w:type="paragraph" w:styleId="Title">
    <w:name w:val="Title"/>
    <w:basedOn w:val="Normal"/>
    <w:next w:val="Normal"/>
    <w:link w:val="TitleChar"/>
    <w:uiPriority w:val="10"/>
    <w:qFormat/>
    <w:rsid w:val="00C61B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1B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1B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1B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1B53"/>
    <w:pPr>
      <w:spacing w:before="160"/>
      <w:jc w:val="center"/>
    </w:pPr>
    <w:rPr>
      <w:i/>
      <w:iCs/>
      <w:color w:val="404040" w:themeColor="text1" w:themeTint="BF"/>
    </w:rPr>
  </w:style>
  <w:style w:type="character" w:customStyle="1" w:styleId="QuoteChar">
    <w:name w:val="Quote Char"/>
    <w:basedOn w:val="DefaultParagraphFont"/>
    <w:link w:val="Quote"/>
    <w:uiPriority w:val="29"/>
    <w:rsid w:val="00C61B53"/>
    <w:rPr>
      <w:i/>
      <w:iCs/>
      <w:color w:val="404040" w:themeColor="text1" w:themeTint="BF"/>
    </w:rPr>
  </w:style>
  <w:style w:type="paragraph" w:styleId="ListParagraph">
    <w:name w:val="List Paragraph"/>
    <w:basedOn w:val="Normal"/>
    <w:uiPriority w:val="34"/>
    <w:qFormat/>
    <w:rsid w:val="00C61B53"/>
    <w:pPr>
      <w:ind w:left="720"/>
      <w:contextualSpacing/>
    </w:pPr>
  </w:style>
  <w:style w:type="character" w:styleId="IntenseEmphasis">
    <w:name w:val="Intense Emphasis"/>
    <w:basedOn w:val="DefaultParagraphFont"/>
    <w:uiPriority w:val="21"/>
    <w:qFormat/>
    <w:rsid w:val="00C61B53"/>
    <w:rPr>
      <w:i/>
      <w:iCs/>
      <w:color w:val="2F5496" w:themeColor="accent1" w:themeShade="BF"/>
    </w:rPr>
  </w:style>
  <w:style w:type="paragraph" w:styleId="IntenseQuote">
    <w:name w:val="Intense Quote"/>
    <w:basedOn w:val="Normal"/>
    <w:next w:val="Normal"/>
    <w:link w:val="IntenseQuoteChar"/>
    <w:uiPriority w:val="30"/>
    <w:qFormat/>
    <w:rsid w:val="00C61B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1B53"/>
    <w:rPr>
      <w:i/>
      <w:iCs/>
      <w:color w:val="2F5496" w:themeColor="accent1" w:themeShade="BF"/>
    </w:rPr>
  </w:style>
  <w:style w:type="character" w:styleId="IntenseReference">
    <w:name w:val="Intense Reference"/>
    <w:basedOn w:val="DefaultParagraphFont"/>
    <w:uiPriority w:val="32"/>
    <w:qFormat/>
    <w:rsid w:val="00C61B5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964</Words>
  <Characters>5495</Characters>
  <Application>Microsoft Office Word</Application>
  <DocSecurity>0</DocSecurity>
  <Lines>45</Lines>
  <Paragraphs>12</Paragraphs>
  <ScaleCrop>false</ScaleCrop>
  <Company/>
  <LinksUpToDate>false</LinksUpToDate>
  <CharactersWithSpaces>6447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Sandy Wood</dc:creator>
  <cp:keywords/>
  <dc:description/>
  <cp:lastModifiedBy>Sandy Wood</cp:lastModifiedBy>
  <cp:revision>1</cp:revision>
  <dcterms:created xsi:type="dcterms:W3CDTF">2026-05-04T14:15:00Z</dcterms:created>
  <dcterms:modified xsi:type="dcterms:W3CDTF">2026-05-04T14:21:00Z</dcterms:modified>
</cp:coreProperties>
</file>