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B4FCE" w14:textId="77777777" w:rsidR="003B6CDF" w:rsidRPr="003B6CDF" w:rsidRDefault="003B6CDF" w:rsidP="003B6CDF">
      <w:pPr>
        <w:rPr>
          <w:b/>
          <w:bCs/>
        </w:rPr>
      </w:pPr>
      <w:r w:rsidRPr="003B6CDF">
        <w:rPr>
          <w:b/>
          <w:bCs/>
        </w:rPr>
        <w:t>2. Short Bio (1 paragraph)</w:t>
      </w:r>
    </w:p>
    <w:p w14:paraId="04877DBA" w14:textId="55A3F093" w:rsidR="00DC16E3" w:rsidRPr="003B6CDF" w:rsidRDefault="003B6CDF" w:rsidP="003B6CDF">
      <w:proofErr w:type="spellStart"/>
      <w:r w:rsidRPr="003B6CDF">
        <w:t>Synthetik</w:t>
      </w:r>
      <w:proofErr w:type="spellEnd"/>
      <w:r w:rsidRPr="003B6CDF">
        <w:t xml:space="preserve"> Blonde™ is a dynamic Canadian duo known for their intoxicating fusion of electro-pop melodies, 70s/80s funk, and powerful guitar-driven rock. With edgy female vocals and infectious beats, their music has captivated fans globally. After dropping three LPs, including the much-anticipated </w:t>
      </w:r>
      <w:r w:rsidRPr="003B6CDF">
        <w:rPr>
          <w:i/>
          <w:iCs/>
        </w:rPr>
        <w:t>Dark Side of Your Love</w:t>
      </w:r>
      <w:r w:rsidRPr="003B6CDF">
        <w:t xml:space="preserve"> in 2024, they’ve gained widespread attention, with features in prominent publications like </w:t>
      </w:r>
      <w:proofErr w:type="spellStart"/>
      <w:r w:rsidRPr="003B6CDF">
        <w:t>Tinnitist</w:t>
      </w:r>
      <w:proofErr w:type="spellEnd"/>
      <w:r w:rsidRPr="003B6CDF">
        <w:t>, Record World International, and Volatile. Regularly pushing the boundaries of alt-pop, they continue to release sultry, high-energy tracks that are quickly becoming their signature sound.</w:t>
      </w:r>
    </w:p>
    <w:sectPr w:rsidR="00DC16E3" w:rsidRPr="003B6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13B"/>
    <w:rsid w:val="003B6CDF"/>
    <w:rsid w:val="005A413B"/>
    <w:rsid w:val="00B82B63"/>
    <w:rsid w:val="00BE18D7"/>
    <w:rsid w:val="00DC1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08097"/>
  <w15:chartTrackingRefBased/>
  <w15:docId w15:val="{87EDBACF-4CDF-46F3-85C7-975228FE8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41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41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41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41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41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41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41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41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41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41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41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41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41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41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41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41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41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41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41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41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41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41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41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41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41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41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1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1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41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1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Rodman, Timothy</dc:creator>
  <cp:keywords/>
  <dc:description/>
  <cp:lastModifiedBy>Rodman, Timothy</cp:lastModifiedBy>
  <cp:revision>2</cp:revision>
  <dcterms:created xsi:type="dcterms:W3CDTF">2025-03-20T18:19:00Z</dcterms:created>
  <dcterms:modified xsi:type="dcterms:W3CDTF">2025-03-20T18:19:00Z</dcterms:modified>
</cp:coreProperties>
</file>