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86190" w14:textId="2785AA30" w:rsidR="005C4FCB" w:rsidRPr="00680731" w:rsidRDefault="00FD5E65" w:rsidP="00693914">
      <w:pPr>
        <w:pStyle w:val="BodyText"/>
        <w:tabs>
          <w:tab w:val="left" w:pos="1306"/>
          <w:tab w:val="left" w:pos="3832"/>
        </w:tabs>
        <w:ind w:left="120"/>
        <w:rPr>
          <w:rFonts w:ascii="Times New Roman" w:hAnsi="Times New Roman" w:cs="Times New Roman"/>
        </w:rPr>
      </w:pPr>
      <w:r w:rsidRPr="00680731">
        <w:rPr>
          <w:rFonts w:ascii="Times New Roman" w:hAnsi="Times New Roman" w:cs="Times New Roman"/>
        </w:rPr>
        <w:t>From:</w:t>
      </w:r>
      <w:r w:rsidR="00B04985" w:rsidRPr="00680731">
        <w:rPr>
          <w:rFonts w:ascii="Times New Roman" w:hAnsi="Times New Roman" w:cs="Times New Roman"/>
        </w:rPr>
        <w:t xml:space="preserve"> </w:t>
      </w:r>
      <w:r w:rsidRPr="00680731">
        <w:rPr>
          <w:rFonts w:ascii="Times New Roman" w:hAnsi="Times New Roman" w:cs="Times New Roman"/>
          <w:color w:val="FF0000"/>
        </w:rPr>
        <w:t>First Middle Last</w:t>
      </w:r>
    </w:p>
    <w:p w14:paraId="0A13E812" w14:textId="70A62ADD" w:rsidR="005C4FCB" w:rsidRDefault="00FD5E65" w:rsidP="00693914">
      <w:pPr>
        <w:pStyle w:val="BodyText"/>
        <w:tabs>
          <w:tab w:val="left" w:pos="3848"/>
        </w:tabs>
        <w:ind w:left="120" w:right="5749"/>
        <w:rPr>
          <w:rFonts w:ascii="Times New Roman" w:hAnsi="Times New Roman" w:cs="Times New Roman"/>
        </w:rPr>
      </w:pPr>
      <w:r w:rsidRPr="00680731">
        <w:rPr>
          <w:rFonts w:ascii="Times New Roman" w:hAnsi="Times New Roman" w:cs="Times New Roman"/>
        </w:rPr>
        <w:t xml:space="preserve"> in care of rural route</w:t>
      </w:r>
      <w:r w:rsidR="003368E2">
        <w:rPr>
          <w:rFonts w:ascii="Times New Roman" w:hAnsi="Times New Roman" w:cs="Times New Roman"/>
        </w:rPr>
        <w:t>:</w:t>
      </w:r>
    </w:p>
    <w:p w14:paraId="31C74E6E" w14:textId="7B267109" w:rsidR="003368E2" w:rsidRPr="003368E2" w:rsidRDefault="003368E2" w:rsidP="00693914">
      <w:pPr>
        <w:pStyle w:val="BodyText"/>
        <w:tabs>
          <w:tab w:val="left" w:pos="3848"/>
        </w:tabs>
        <w:ind w:left="120" w:right="5749"/>
        <w:rPr>
          <w:rFonts w:ascii="Times New Roman" w:hAnsi="Times New Roman" w:cs="Times New Roman"/>
          <w:color w:val="FF0000"/>
        </w:rPr>
      </w:pPr>
      <w:r w:rsidRPr="003368E2">
        <w:rPr>
          <w:rFonts w:ascii="Times New Roman" w:hAnsi="Times New Roman" w:cs="Times New Roman"/>
          <w:color w:val="FF0000"/>
        </w:rPr>
        <w:t>Your address</w:t>
      </w:r>
    </w:p>
    <w:p w14:paraId="78846AA5" w14:textId="1ED42CC5" w:rsidR="00B04985" w:rsidRPr="00680731" w:rsidRDefault="00B04985" w:rsidP="00693914">
      <w:pPr>
        <w:pStyle w:val="BodyText"/>
        <w:tabs>
          <w:tab w:val="left" w:pos="1965"/>
        </w:tabs>
        <w:ind w:left="120" w:right="5350"/>
        <w:rPr>
          <w:rFonts w:ascii="Times New Roman" w:hAnsi="Times New Roman" w:cs="Times New Roman"/>
          <w:spacing w:val="-3"/>
        </w:rPr>
      </w:pPr>
      <w:r w:rsidRPr="00680731">
        <w:rPr>
          <w:rFonts w:ascii="Times New Roman" w:hAnsi="Times New Roman" w:cs="Times New Roman"/>
          <w:color w:val="FF0000"/>
        </w:rPr>
        <w:t>City</w:t>
      </w:r>
      <w:r w:rsidR="00FD5E65" w:rsidRPr="00680731">
        <w:rPr>
          <w:rFonts w:ascii="Times New Roman" w:hAnsi="Times New Roman" w:cs="Times New Roman"/>
        </w:rPr>
        <w:t xml:space="preserve">, </w:t>
      </w:r>
      <w:r w:rsidR="00FD5E65" w:rsidRPr="00680731">
        <w:rPr>
          <w:rFonts w:ascii="Times New Roman" w:hAnsi="Times New Roman" w:cs="Times New Roman"/>
          <w:color w:val="FF0000"/>
        </w:rPr>
        <w:t>State</w:t>
      </w:r>
      <w:r w:rsidR="003368E2">
        <w:rPr>
          <w:rFonts w:ascii="Times New Roman" w:hAnsi="Times New Roman" w:cs="Times New Roman"/>
          <w:color w:val="FF0000"/>
        </w:rPr>
        <w:t xml:space="preserve"> </w:t>
      </w:r>
      <w:r w:rsidR="00FD5E65" w:rsidRPr="00680731">
        <w:rPr>
          <w:rFonts w:ascii="Times New Roman" w:hAnsi="Times New Roman" w:cs="Times New Roman"/>
        </w:rPr>
        <w:t>[</w:t>
      </w:r>
      <w:r w:rsidR="00FD5E65" w:rsidRPr="003368E2">
        <w:rPr>
          <w:rFonts w:ascii="Times New Roman" w:hAnsi="Times New Roman" w:cs="Times New Roman"/>
          <w:color w:val="FF0000"/>
        </w:rPr>
        <w:t>zip</w:t>
      </w:r>
      <w:r w:rsidR="00FD5E65" w:rsidRPr="00680731">
        <w:rPr>
          <w:rFonts w:ascii="Times New Roman" w:hAnsi="Times New Roman" w:cs="Times New Roman"/>
          <w:spacing w:val="-3"/>
        </w:rPr>
        <w:t xml:space="preserve">] </w:t>
      </w:r>
    </w:p>
    <w:p w14:paraId="0A9C706F" w14:textId="77777777" w:rsidR="00693914" w:rsidRPr="00680731" w:rsidRDefault="00693914" w:rsidP="00693914">
      <w:pPr>
        <w:pStyle w:val="BodyText"/>
        <w:tabs>
          <w:tab w:val="left" w:pos="1965"/>
        </w:tabs>
        <w:ind w:left="120" w:right="5350"/>
        <w:rPr>
          <w:rFonts w:ascii="Times New Roman" w:hAnsi="Times New Roman" w:cs="Times New Roman"/>
          <w:spacing w:val="-3"/>
        </w:rPr>
      </w:pPr>
    </w:p>
    <w:p w14:paraId="38BAA998" w14:textId="5A7C959C" w:rsidR="005C4FCB" w:rsidRPr="00680731" w:rsidRDefault="00FD5E65">
      <w:pPr>
        <w:pStyle w:val="BodyText"/>
        <w:tabs>
          <w:tab w:val="left" w:pos="1965"/>
        </w:tabs>
        <w:spacing w:line="489" w:lineRule="auto"/>
        <w:ind w:left="120" w:right="5350"/>
        <w:rPr>
          <w:rFonts w:ascii="Times New Roman" w:hAnsi="Times New Roman" w:cs="Times New Roman"/>
        </w:rPr>
      </w:pPr>
      <w:r w:rsidRPr="00680731">
        <w:rPr>
          <w:rFonts w:ascii="Times New Roman" w:hAnsi="Times New Roman" w:cs="Times New Roman"/>
        </w:rPr>
        <w:t>Vs</w:t>
      </w:r>
    </w:p>
    <w:p w14:paraId="6C0908C1" w14:textId="5B0F5F0F" w:rsidR="005C4FCB" w:rsidRPr="00680731" w:rsidRDefault="00FD5E65" w:rsidP="00693914">
      <w:pPr>
        <w:pStyle w:val="BodyText"/>
        <w:tabs>
          <w:tab w:val="left" w:pos="2546"/>
          <w:tab w:val="left" w:pos="7562"/>
          <w:tab w:val="left" w:pos="9201"/>
        </w:tabs>
        <w:ind w:left="120"/>
        <w:rPr>
          <w:rFonts w:ascii="Times New Roman" w:hAnsi="Times New Roman" w:cs="Times New Roman"/>
        </w:rPr>
      </w:pPr>
      <w:r w:rsidRPr="00680731">
        <w:rPr>
          <w:rFonts w:ascii="Times New Roman" w:hAnsi="Times New Roman" w:cs="Times New Roman"/>
          <w:spacing w:val="-9"/>
        </w:rPr>
        <w:t>To:</w:t>
      </w:r>
      <w:r w:rsidRPr="00680731">
        <w:rPr>
          <w:rFonts w:ascii="Times New Roman" w:hAnsi="Times New Roman" w:cs="Times New Roman"/>
          <w:spacing w:val="-9"/>
          <w:u w:val="single"/>
        </w:rPr>
        <w:t xml:space="preserve"> </w:t>
      </w:r>
      <w:r w:rsidRPr="00680731">
        <w:rPr>
          <w:rFonts w:ascii="Times New Roman" w:hAnsi="Times New Roman" w:cs="Times New Roman"/>
          <w:spacing w:val="-9"/>
          <w:u w:val="single"/>
        </w:rPr>
        <w:tab/>
      </w:r>
      <w:r w:rsidRPr="00680731">
        <w:rPr>
          <w:rFonts w:ascii="Times New Roman" w:hAnsi="Times New Roman" w:cs="Times New Roman"/>
        </w:rPr>
        <w:t xml:space="preserve">, </w:t>
      </w:r>
      <w:r w:rsidR="00065468">
        <w:rPr>
          <w:rFonts w:ascii="Times New Roman" w:hAnsi="Times New Roman" w:cs="Times New Roman"/>
        </w:rPr>
        <w:t>The</w:t>
      </w:r>
      <w:r w:rsidRPr="00680731">
        <w:rPr>
          <w:rFonts w:ascii="Times New Roman" w:hAnsi="Times New Roman" w:cs="Times New Roman"/>
        </w:rPr>
        <w:t xml:space="preserve"> Secretary of State of the</w:t>
      </w:r>
      <w:r w:rsidRPr="00680731">
        <w:rPr>
          <w:rFonts w:ascii="Times New Roman" w:hAnsi="Times New Roman" w:cs="Times New Roman"/>
          <w:spacing w:val="-3"/>
        </w:rPr>
        <w:t xml:space="preserve"> </w:t>
      </w:r>
      <w:r w:rsidRPr="00680731">
        <w:rPr>
          <w:rFonts w:ascii="Times New Roman" w:hAnsi="Times New Roman" w:cs="Times New Roman"/>
          <w:spacing w:val="-6"/>
        </w:rPr>
        <w:t>STATE</w:t>
      </w:r>
      <w:r w:rsidRPr="00680731">
        <w:rPr>
          <w:rFonts w:ascii="Times New Roman" w:hAnsi="Times New Roman" w:cs="Times New Roman"/>
        </w:rPr>
        <w:t xml:space="preserve"> OF</w:t>
      </w:r>
      <w:r w:rsidR="00B04985" w:rsidRPr="00680731">
        <w:rPr>
          <w:rFonts w:ascii="Times New Roman" w:hAnsi="Times New Roman" w:cs="Times New Roman"/>
        </w:rPr>
        <w:t xml:space="preserve"> </w:t>
      </w:r>
      <w:r w:rsidR="00B04985" w:rsidRPr="00680731">
        <w:rPr>
          <w:rFonts w:ascii="Times New Roman" w:hAnsi="Times New Roman" w:cs="Times New Roman"/>
          <w:color w:val="FF0000"/>
        </w:rPr>
        <w:t>CHILD’S BIRTH STATE</w:t>
      </w:r>
    </w:p>
    <w:p w14:paraId="31A1BA77" w14:textId="77777777" w:rsidR="005C4FCB" w:rsidRPr="00680731" w:rsidRDefault="005C4FCB" w:rsidP="00693914">
      <w:pPr>
        <w:pStyle w:val="BodyText"/>
        <w:rPr>
          <w:rFonts w:ascii="Times New Roman" w:hAnsi="Times New Roman" w:cs="Times New Roman"/>
          <w:sz w:val="18"/>
        </w:rPr>
      </w:pPr>
    </w:p>
    <w:p w14:paraId="247B45DE" w14:textId="6580F9EC" w:rsidR="005C4FCB" w:rsidRPr="00680731" w:rsidRDefault="00B04985" w:rsidP="00693914">
      <w:pPr>
        <w:pStyle w:val="BodyText"/>
        <w:tabs>
          <w:tab w:val="left" w:pos="9285"/>
        </w:tabs>
        <w:ind w:left="120"/>
        <w:rPr>
          <w:rFonts w:ascii="Times New Roman" w:hAnsi="Times New Roman" w:cs="Times New Roman"/>
          <w:color w:val="FF0000"/>
        </w:rPr>
      </w:pPr>
      <w:r w:rsidRPr="00680731">
        <w:rPr>
          <w:rFonts w:ascii="Times New Roman" w:hAnsi="Times New Roman" w:cs="Times New Roman"/>
          <w:color w:val="FF0000"/>
        </w:rPr>
        <w:t xml:space="preserve">Street address, City, State </w:t>
      </w:r>
      <w:r w:rsidR="002247EC">
        <w:rPr>
          <w:rFonts w:ascii="Times New Roman" w:hAnsi="Times New Roman" w:cs="Times New Roman"/>
          <w:color w:val="FF0000"/>
        </w:rPr>
        <w:t>z</w:t>
      </w:r>
      <w:r w:rsidRPr="00680731">
        <w:rPr>
          <w:rFonts w:ascii="Times New Roman" w:hAnsi="Times New Roman" w:cs="Times New Roman"/>
          <w:color w:val="FF0000"/>
        </w:rPr>
        <w:t>ipcode</w:t>
      </w:r>
    </w:p>
    <w:p w14:paraId="283418F0" w14:textId="77777777" w:rsidR="005C4FCB" w:rsidRPr="00680731" w:rsidRDefault="005C4FCB" w:rsidP="00693914">
      <w:pPr>
        <w:pStyle w:val="BodyText"/>
        <w:rPr>
          <w:rFonts w:ascii="Times New Roman" w:hAnsi="Times New Roman" w:cs="Times New Roman"/>
          <w:sz w:val="18"/>
        </w:rPr>
      </w:pPr>
    </w:p>
    <w:p w14:paraId="71AD6702" w14:textId="4E8C1036" w:rsidR="005C4FCB" w:rsidRPr="00680731" w:rsidRDefault="00FD5E65" w:rsidP="00693914">
      <w:pPr>
        <w:pStyle w:val="BodyText"/>
        <w:tabs>
          <w:tab w:val="left" w:pos="2546"/>
        </w:tabs>
        <w:ind w:left="120"/>
        <w:rPr>
          <w:rFonts w:ascii="Times New Roman" w:hAnsi="Times New Roman" w:cs="Times New Roman"/>
        </w:rPr>
      </w:pPr>
      <w:r w:rsidRPr="00680731">
        <w:rPr>
          <w:rFonts w:ascii="Times New Roman" w:hAnsi="Times New Roman" w:cs="Times New Roman"/>
          <w:spacing w:val="-9"/>
        </w:rPr>
        <w:t>To:</w:t>
      </w:r>
      <w:r w:rsidRPr="00680731">
        <w:rPr>
          <w:rFonts w:ascii="Times New Roman" w:hAnsi="Times New Roman" w:cs="Times New Roman"/>
          <w:spacing w:val="-9"/>
          <w:u w:val="single"/>
        </w:rPr>
        <w:t xml:space="preserve"> </w:t>
      </w:r>
      <w:r w:rsidRPr="00680731">
        <w:rPr>
          <w:rFonts w:ascii="Times New Roman" w:hAnsi="Times New Roman" w:cs="Times New Roman"/>
          <w:spacing w:val="-9"/>
          <w:u w:val="single"/>
        </w:rPr>
        <w:tab/>
      </w:r>
      <w:r w:rsidRPr="00680731">
        <w:rPr>
          <w:rFonts w:ascii="Times New Roman" w:hAnsi="Times New Roman" w:cs="Times New Roman"/>
        </w:rPr>
        <w:t xml:space="preserve">, </w:t>
      </w:r>
      <w:r w:rsidR="00065468">
        <w:rPr>
          <w:rFonts w:ascii="Times New Roman" w:hAnsi="Times New Roman" w:cs="Times New Roman"/>
        </w:rPr>
        <w:t>The</w:t>
      </w:r>
      <w:r w:rsidRPr="00680731">
        <w:rPr>
          <w:rFonts w:ascii="Times New Roman" w:hAnsi="Times New Roman" w:cs="Times New Roman"/>
        </w:rPr>
        <w:t xml:space="preserve"> Secretary of State of the UNITED</w:t>
      </w:r>
      <w:r w:rsidRPr="00680731">
        <w:rPr>
          <w:rFonts w:ascii="Times New Roman" w:hAnsi="Times New Roman" w:cs="Times New Roman"/>
          <w:spacing w:val="-3"/>
        </w:rPr>
        <w:t xml:space="preserve"> </w:t>
      </w:r>
      <w:r w:rsidRPr="00680731">
        <w:rPr>
          <w:rFonts w:ascii="Times New Roman" w:hAnsi="Times New Roman" w:cs="Times New Roman"/>
          <w:spacing w:val="-5"/>
        </w:rPr>
        <w:t>STATES</w:t>
      </w:r>
    </w:p>
    <w:p w14:paraId="24559DEE" w14:textId="77777777" w:rsidR="005C4FCB" w:rsidRPr="00680731" w:rsidRDefault="005C4FCB" w:rsidP="00693914">
      <w:pPr>
        <w:pStyle w:val="BodyText"/>
        <w:rPr>
          <w:rFonts w:ascii="Times New Roman" w:hAnsi="Times New Roman" w:cs="Times New Roman"/>
          <w:sz w:val="27"/>
        </w:rPr>
      </w:pPr>
    </w:p>
    <w:p w14:paraId="79FEAA2E" w14:textId="77777777" w:rsidR="00B04985" w:rsidRPr="00680731" w:rsidRDefault="00B04985" w:rsidP="00693914">
      <w:pPr>
        <w:pStyle w:val="BodyText"/>
        <w:tabs>
          <w:tab w:val="left" w:pos="9285"/>
        </w:tabs>
        <w:ind w:left="120"/>
        <w:rPr>
          <w:rFonts w:ascii="Times New Roman" w:hAnsi="Times New Roman" w:cs="Times New Roman"/>
          <w:color w:val="FF0000"/>
        </w:rPr>
      </w:pPr>
      <w:r w:rsidRPr="00680731">
        <w:rPr>
          <w:rFonts w:ascii="Times New Roman" w:hAnsi="Times New Roman" w:cs="Times New Roman"/>
          <w:color w:val="FF0000"/>
        </w:rPr>
        <w:t>Street address, City, State zipcode</w:t>
      </w:r>
    </w:p>
    <w:p w14:paraId="0D0D24AF" w14:textId="77777777" w:rsidR="005C4FCB" w:rsidRPr="00680731" w:rsidRDefault="005C4FCB">
      <w:pPr>
        <w:pStyle w:val="BodyText"/>
        <w:rPr>
          <w:rFonts w:ascii="Times New Roman" w:hAnsi="Times New Roman" w:cs="Times New Roman"/>
          <w:sz w:val="20"/>
        </w:rPr>
      </w:pPr>
    </w:p>
    <w:p w14:paraId="4C450CE3" w14:textId="77777777" w:rsidR="005C4FCB" w:rsidRPr="00680731" w:rsidRDefault="005C4FCB">
      <w:pPr>
        <w:pStyle w:val="BodyText"/>
        <w:rPr>
          <w:rFonts w:ascii="Times New Roman" w:hAnsi="Times New Roman" w:cs="Times New Roman"/>
          <w:sz w:val="20"/>
        </w:rPr>
      </w:pPr>
    </w:p>
    <w:p w14:paraId="100C4CF7" w14:textId="722C40D2" w:rsidR="005C4FCB" w:rsidRPr="00680731" w:rsidRDefault="00FD5E65">
      <w:pPr>
        <w:spacing w:before="228"/>
        <w:ind w:left="130" w:right="130"/>
        <w:jc w:val="center"/>
        <w:rPr>
          <w:rFonts w:ascii="Times New Roman" w:hAnsi="Times New Roman" w:cs="Times New Roman"/>
          <w:b/>
          <w:sz w:val="24"/>
        </w:rPr>
      </w:pPr>
      <w:r w:rsidRPr="00680731">
        <w:rPr>
          <w:rFonts w:ascii="Times New Roman" w:hAnsi="Times New Roman" w:cs="Times New Roman"/>
          <w:b/>
          <w:sz w:val="24"/>
        </w:rPr>
        <w:t xml:space="preserve">Notice to </w:t>
      </w:r>
      <w:r w:rsidR="00D85070">
        <w:rPr>
          <w:rFonts w:ascii="Times New Roman" w:hAnsi="Times New Roman" w:cs="Times New Roman"/>
          <w:b/>
          <w:sz w:val="24"/>
        </w:rPr>
        <w:t>agent(s)</w:t>
      </w:r>
      <w:r w:rsidRPr="00680731">
        <w:rPr>
          <w:rFonts w:ascii="Times New Roman" w:hAnsi="Times New Roman" w:cs="Times New Roman"/>
          <w:b/>
          <w:sz w:val="24"/>
        </w:rPr>
        <w:t xml:space="preserve"> is notice to </w:t>
      </w:r>
      <w:r w:rsidR="00D85070">
        <w:rPr>
          <w:rFonts w:ascii="Times New Roman" w:hAnsi="Times New Roman" w:cs="Times New Roman"/>
          <w:b/>
          <w:sz w:val="24"/>
        </w:rPr>
        <w:t>principle.</w:t>
      </w:r>
      <w:r w:rsidRPr="00680731">
        <w:rPr>
          <w:rFonts w:ascii="Times New Roman" w:hAnsi="Times New Roman" w:cs="Times New Roman"/>
          <w:b/>
          <w:sz w:val="24"/>
        </w:rPr>
        <w:t xml:space="preserve"> Notice to </w:t>
      </w:r>
      <w:r w:rsidR="00D85070">
        <w:rPr>
          <w:rFonts w:ascii="Times New Roman" w:hAnsi="Times New Roman" w:cs="Times New Roman"/>
          <w:b/>
          <w:sz w:val="24"/>
        </w:rPr>
        <w:t>principle</w:t>
      </w:r>
      <w:r w:rsidRPr="00680731">
        <w:rPr>
          <w:rFonts w:ascii="Times New Roman" w:hAnsi="Times New Roman" w:cs="Times New Roman"/>
          <w:b/>
          <w:sz w:val="24"/>
        </w:rPr>
        <w:t xml:space="preserve"> is notice to</w:t>
      </w:r>
      <w:r w:rsidRPr="00680731">
        <w:rPr>
          <w:rFonts w:ascii="Times New Roman" w:hAnsi="Times New Roman" w:cs="Times New Roman"/>
          <w:b/>
          <w:spacing w:val="-8"/>
          <w:sz w:val="24"/>
        </w:rPr>
        <w:t xml:space="preserve"> </w:t>
      </w:r>
      <w:r w:rsidR="00D85070">
        <w:rPr>
          <w:rFonts w:ascii="Times New Roman" w:hAnsi="Times New Roman" w:cs="Times New Roman"/>
          <w:b/>
          <w:sz w:val="24"/>
        </w:rPr>
        <w:t>agent(s)</w:t>
      </w:r>
      <w:r w:rsidRPr="00680731">
        <w:rPr>
          <w:rFonts w:ascii="Times New Roman" w:hAnsi="Times New Roman" w:cs="Times New Roman"/>
          <w:b/>
          <w:sz w:val="24"/>
        </w:rPr>
        <w:t>.</w:t>
      </w:r>
    </w:p>
    <w:p w14:paraId="42F153CE" w14:textId="77777777" w:rsidR="005C4FCB" w:rsidRPr="00680731" w:rsidRDefault="005C4FCB">
      <w:pPr>
        <w:pStyle w:val="BodyText"/>
        <w:rPr>
          <w:rFonts w:ascii="Times New Roman" w:hAnsi="Times New Roman" w:cs="Times New Roman"/>
          <w:b/>
          <w:sz w:val="28"/>
        </w:rPr>
      </w:pPr>
    </w:p>
    <w:p w14:paraId="3F28E8E4" w14:textId="77777777" w:rsidR="005C4FCB" w:rsidRPr="00680731" w:rsidRDefault="005C4FCB">
      <w:pPr>
        <w:pStyle w:val="BodyText"/>
        <w:rPr>
          <w:rFonts w:ascii="Times New Roman" w:hAnsi="Times New Roman" w:cs="Times New Roman"/>
          <w:b/>
          <w:sz w:val="28"/>
        </w:rPr>
      </w:pPr>
    </w:p>
    <w:p w14:paraId="1F7B519D" w14:textId="77777777" w:rsidR="005C4FCB" w:rsidRPr="00680731" w:rsidRDefault="005C4FCB">
      <w:pPr>
        <w:pStyle w:val="BodyText"/>
        <w:spacing w:before="4"/>
        <w:rPr>
          <w:rFonts w:ascii="Times New Roman" w:hAnsi="Times New Roman" w:cs="Times New Roman"/>
          <w:b/>
          <w:sz w:val="22"/>
        </w:rPr>
      </w:pPr>
    </w:p>
    <w:p w14:paraId="58F6C542" w14:textId="0D616073" w:rsidR="005C4FCB" w:rsidRPr="00680731" w:rsidRDefault="002F3683">
      <w:pPr>
        <w:pStyle w:val="Heading1"/>
        <w:spacing w:before="1" w:line="304" w:lineRule="auto"/>
        <w:ind w:left="1260" w:right="1258"/>
        <w:jc w:val="center"/>
        <w:rPr>
          <w:rFonts w:ascii="Times New Roman" w:hAnsi="Times New Roman" w:cs="Times New Roman"/>
        </w:rPr>
      </w:pPr>
      <w:r>
        <w:pict w14:anchorId="1AD99BB8">
          <v:line id="_x0000_s2055" alt="" style="position:absolute;left:0;text-align:left;z-index:15729152;mso-wrap-edited:f;mso-width-percent:0;mso-height-percent:0;mso-position-horizontal-relative:page;mso-width-percent:0;mso-height-percent:0" from="60.3pt,-13.95pt" to="553.7pt,-13.95pt" strokeweight="2pt">
            <w10:wrap anchorx="page"/>
          </v:line>
        </w:pict>
      </w:r>
      <w:r w:rsidR="00FD5E65" w:rsidRPr="00680731">
        <w:rPr>
          <w:rFonts w:ascii="Times New Roman" w:hAnsi="Times New Roman" w:cs="Times New Roman"/>
        </w:rPr>
        <w:t>A</w:t>
      </w:r>
      <w:r w:rsidR="00E23B5B">
        <w:rPr>
          <w:rFonts w:ascii="Times New Roman" w:hAnsi="Times New Roman" w:cs="Times New Roman"/>
        </w:rPr>
        <w:t>ffidavit</w:t>
      </w:r>
      <w:r w:rsidR="00FD5E65" w:rsidRPr="00680731">
        <w:rPr>
          <w:rFonts w:ascii="Times New Roman" w:hAnsi="Times New Roman" w:cs="Times New Roman"/>
        </w:rPr>
        <w:t xml:space="preserve"> Rescinding of “informant” signature on Birth Record for Constructive Fraud,</w:t>
      </w:r>
    </w:p>
    <w:p w14:paraId="0DFA4AEC" w14:textId="77777777" w:rsidR="005C4FCB" w:rsidRPr="00680731" w:rsidRDefault="00FD5E65">
      <w:pPr>
        <w:spacing w:before="3"/>
        <w:ind w:left="130" w:right="130"/>
        <w:jc w:val="center"/>
        <w:rPr>
          <w:rFonts w:ascii="Times New Roman" w:hAnsi="Times New Roman" w:cs="Times New Roman"/>
          <w:b/>
          <w:sz w:val="26"/>
        </w:rPr>
      </w:pPr>
      <w:r w:rsidRPr="00680731">
        <w:rPr>
          <w:rFonts w:ascii="Times New Roman" w:hAnsi="Times New Roman" w:cs="Times New Roman"/>
          <w:b/>
          <w:sz w:val="26"/>
        </w:rPr>
        <w:t>A Living Testimony in form of an Affidavit.</w:t>
      </w:r>
    </w:p>
    <w:p w14:paraId="56190052" w14:textId="77777777" w:rsidR="005C4FCB" w:rsidRPr="00680731" w:rsidRDefault="005C4FCB">
      <w:pPr>
        <w:pStyle w:val="BodyText"/>
        <w:rPr>
          <w:rFonts w:ascii="Times New Roman" w:hAnsi="Times New Roman" w:cs="Times New Roman"/>
          <w:b/>
          <w:sz w:val="20"/>
        </w:rPr>
      </w:pPr>
    </w:p>
    <w:p w14:paraId="182E39A9" w14:textId="77777777" w:rsidR="005C4FCB" w:rsidRPr="00680731" w:rsidRDefault="002F3683">
      <w:pPr>
        <w:pStyle w:val="BodyText"/>
        <w:spacing w:before="10"/>
        <w:rPr>
          <w:rFonts w:ascii="Times New Roman" w:hAnsi="Times New Roman" w:cs="Times New Roman"/>
          <w:b/>
          <w:sz w:val="20"/>
        </w:rPr>
      </w:pPr>
      <w:r>
        <w:pict w14:anchorId="53D2C32F">
          <v:shape id="_x0000_s2054" alt="" style="position:absolute;margin-left:73pt;margin-top:15.55pt;width:468pt;height:.1pt;z-index:-15728640;mso-wrap-edited:f;mso-width-percent:0;mso-height-percent:0;mso-wrap-distance-left:0;mso-wrap-distance-right:0;mso-position-horizontal-relative:page;mso-width-percent:0;mso-height-percent:0" coordsize="9360,1270" path="m,l9360,e" filled="f" strokeweight="2pt">
            <v:path arrowok="t" o:connecttype="custom" o:connectlocs="0,0;2147483646,0" o:connectangles="0,0"/>
            <w10:wrap type="topAndBottom" anchorx="page"/>
          </v:shape>
        </w:pict>
      </w:r>
    </w:p>
    <w:p w14:paraId="4066C323" w14:textId="77777777" w:rsidR="005C4FCB" w:rsidRPr="00680731" w:rsidRDefault="00FD5E65">
      <w:pPr>
        <w:pStyle w:val="Heading1"/>
        <w:spacing w:before="224" w:line="304" w:lineRule="auto"/>
        <w:ind w:left="1260" w:right="1258"/>
        <w:jc w:val="center"/>
        <w:rPr>
          <w:rFonts w:ascii="Times New Roman" w:hAnsi="Times New Roman" w:cs="Times New Roman"/>
        </w:rPr>
      </w:pPr>
      <w:r w:rsidRPr="00680731">
        <w:rPr>
          <w:rFonts w:ascii="Times New Roman" w:hAnsi="Times New Roman" w:cs="Times New Roman"/>
        </w:rPr>
        <w:t>I hereby pray to God for relief and Mandate the administrator as public servant of “We the People”</w:t>
      </w:r>
    </w:p>
    <w:p w14:paraId="4158FF24" w14:textId="77777777" w:rsidR="005C4FCB" w:rsidRPr="00680731" w:rsidRDefault="00FD5E65">
      <w:pPr>
        <w:spacing w:before="3" w:line="304" w:lineRule="auto"/>
        <w:ind w:left="808" w:right="806" w:hanging="1"/>
        <w:jc w:val="center"/>
        <w:rPr>
          <w:rFonts w:ascii="Times New Roman" w:hAnsi="Times New Roman" w:cs="Times New Roman"/>
          <w:b/>
          <w:sz w:val="26"/>
        </w:rPr>
      </w:pPr>
      <w:r w:rsidRPr="00680731">
        <w:rPr>
          <w:rFonts w:ascii="Times New Roman" w:hAnsi="Times New Roman" w:cs="Times New Roman"/>
          <w:b/>
          <w:sz w:val="26"/>
        </w:rPr>
        <w:t xml:space="preserve">to read this thoroughly, completely and with comprehension, this document </w:t>
      </w:r>
      <w:r w:rsidRPr="00680731">
        <w:rPr>
          <w:rFonts w:ascii="Times New Roman" w:hAnsi="Times New Roman" w:cs="Times New Roman"/>
          <w:b/>
          <w:sz w:val="26"/>
          <w:u w:val="thick"/>
        </w:rPr>
        <w:t>is</w:t>
      </w:r>
      <w:r w:rsidRPr="00680731">
        <w:rPr>
          <w:rFonts w:ascii="Times New Roman" w:hAnsi="Times New Roman" w:cs="Times New Roman"/>
          <w:b/>
          <w:sz w:val="26"/>
        </w:rPr>
        <w:t xml:space="preserve"> of a very serious nature and </w:t>
      </w:r>
      <w:r w:rsidRPr="00680731">
        <w:rPr>
          <w:rFonts w:ascii="Times New Roman" w:hAnsi="Times New Roman" w:cs="Times New Roman"/>
          <w:b/>
          <w:sz w:val="26"/>
          <w:u w:val="thick"/>
        </w:rPr>
        <w:t>is not</w:t>
      </w:r>
      <w:r w:rsidRPr="00680731">
        <w:rPr>
          <w:rFonts w:ascii="Times New Roman" w:hAnsi="Times New Roman" w:cs="Times New Roman"/>
          <w:b/>
          <w:sz w:val="26"/>
        </w:rPr>
        <w:t xml:space="preserve"> frivolous.</w:t>
      </w:r>
    </w:p>
    <w:p w14:paraId="0E40D15D" w14:textId="77777777" w:rsidR="005C4FCB" w:rsidRPr="00680731" w:rsidRDefault="005C4FCB">
      <w:pPr>
        <w:pStyle w:val="BodyText"/>
        <w:spacing w:before="4"/>
        <w:rPr>
          <w:rFonts w:ascii="Times New Roman" w:hAnsi="Times New Roman" w:cs="Times New Roman"/>
          <w:b/>
          <w:sz w:val="33"/>
        </w:rPr>
      </w:pPr>
    </w:p>
    <w:p w14:paraId="67AC829F" w14:textId="77777777" w:rsidR="005C4FCB" w:rsidRPr="00680731" w:rsidRDefault="00FD5E65">
      <w:pPr>
        <w:pStyle w:val="Heading1"/>
        <w:ind w:left="130" w:right="130"/>
        <w:jc w:val="center"/>
        <w:rPr>
          <w:rFonts w:ascii="Times New Roman" w:hAnsi="Times New Roman" w:cs="Times New Roman"/>
        </w:rPr>
      </w:pPr>
      <w:r w:rsidRPr="00680731">
        <w:rPr>
          <w:rFonts w:ascii="Times New Roman" w:hAnsi="Times New Roman" w:cs="Times New Roman"/>
        </w:rPr>
        <w:t>There will be no presumptions or assumptions,</w:t>
      </w:r>
    </w:p>
    <w:p w14:paraId="601C038C" w14:textId="3441840B" w:rsidR="005C4FCB" w:rsidRPr="00680731" w:rsidRDefault="00FD5E65">
      <w:pPr>
        <w:spacing w:before="87" w:line="304" w:lineRule="auto"/>
        <w:ind w:left="1260" w:right="1258"/>
        <w:jc w:val="center"/>
        <w:rPr>
          <w:rFonts w:ascii="Times New Roman" w:hAnsi="Times New Roman" w:cs="Times New Roman"/>
          <w:b/>
          <w:sz w:val="26"/>
        </w:rPr>
      </w:pPr>
      <w:r w:rsidRPr="00680731">
        <w:rPr>
          <w:rFonts w:ascii="Times New Roman" w:hAnsi="Times New Roman" w:cs="Times New Roman"/>
          <w:b/>
          <w:sz w:val="26"/>
        </w:rPr>
        <w:t xml:space="preserve">no Tacit agreements, no waiver of rights, no hearsay, no </w:t>
      </w:r>
      <w:r w:rsidR="00E04761" w:rsidRPr="00680731">
        <w:rPr>
          <w:rFonts w:ascii="Times New Roman" w:hAnsi="Times New Roman" w:cs="Times New Roman"/>
          <w:b/>
          <w:sz w:val="26"/>
        </w:rPr>
        <w:t>lawyering,</w:t>
      </w:r>
      <w:r w:rsidRPr="00680731">
        <w:rPr>
          <w:rFonts w:ascii="Times New Roman" w:hAnsi="Times New Roman" w:cs="Times New Roman"/>
          <w:b/>
          <w:sz w:val="26"/>
        </w:rPr>
        <w:t xml:space="preserve"> or attornment from the bench.</w:t>
      </w:r>
    </w:p>
    <w:p w14:paraId="2DC10061" w14:textId="77777777" w:rsidR="005C4FCB" w:rsidRPr="00680731" w:rsidRDefault="002F3683">
      <w:pPr>
        <w:pStyle w:val="Heading1"/>
        <w:spacing w:before="2"/>
        <w:ind w:left="130" w:right="130"/>
        <w:jc w:val="center"/>
        <w:rPr>
          <w:rFonts w:ascii="Times New Roman" w:hAnsi="Times New Roman" w:cs="Times New Roman"/>
        </w:rPr>
      </w:pPr>
      <w:r>
        <w:pict w14:anchorId="5000EBA8">
          <v:line id="_x0000_s2053" alt="" style="position:absolute;left:0;text-align:left;z-index:15729664;mso-wrap-edited:f;mso-width-percent:0;mso-height-percent:0;mso-position-horizontal-relative:page;mso-width-percent:0;mso-height-percent:0" from="1in,37.35pt" to="540pt,37.35pt" strokeweight="2pt">
            <w10:wrap anchorx="page"/>
          </v:line>
        </w:pict>
      </w:r>
      <w:r w:rsidR="00FD5E65" w:rsidRPr="00680731">
        <w:rPr>
          <w:rFonts w:ascii="Times New Roman" w:hAnsi="Times New Roman" w:cs="Times New Roman"/>
        </w:rPr>
        <w:t>I am asking only for Truth, Facts, Honor and Fair Justice.</w:t>
      </w:r>
    </w:p>
    <w:p w14:paraId="60386001" w14:textId="77777777" w:rsidR="005C4FCB" w:rsidRPr="00680731" w:rsidRDefault="005C4FCB">
      <w:pPr>
        <w:jc w:val="center"/>
        <w:rPr>
          <w:rFonts w:ascii="Times New Roman" w:hAnsi="Times New Roman" w:cs="Times New Roman"/>
        </w:rPr>
        <w:sectPr w:rsidR="005C4FCB" w:rsidRPr="00680731">
          <w:footerReference w:type="default" r:id="rId7"/>
          <w:type w:val="continuous"/>
          <w:pgSz w:w="12240" w:h="15840"/>
          <w:pgMar w:top="1360" w:right="1320" w:bottom="1140" w:left="1320" w:header="720" w:footer="944" w:gutter="0"/>
          <w:pgNumType w:start="1"/>
          <w:cols w:space="720"/>
        </w:sectPr>
      </w:pPr>
    </w:p>
    <w:p w14:paraId="6DC7ED3D" w14:textId="6E095A9F" w:rsidR="005C4FCB" w:rsidRPr="00680731" w:rsidRDefault="00FD5E65">
      <w:pPr>
        <w:pStyle w:val="BodyText"/>
        <w:tabs>
          <w:tab w:val="left" w:pos="802"/>
          <w:tab w:val="left" w:pos="3265"/>
        </w:tabs>
        <w:spacing w:before="86" w:line="304" w:lineRule="auto"/>
        <w:ind w:left="120" w:right="282"/>
        <w:rPr>
          <w:rFonts w:ascii="Times New Roman" w:hAnsi="Times New Roman" w:cs="Times New Roman"/>
        </w:rPr>
      </w:pPr>
      <w:r w:rsidRPr="00680731">
        <w:rPr>
          <w:rFonts w:ascii="Times New Roman" w:hAnsi="Times New Roman" w:cs="Times New Roman"/>
        </w:rPr>
        <w:lastRenderedPageBreak/>
        <w:t>I,</w:t>
      </w:r>
      <w:r w:rsidR="00B04985" w:rsidRPr="00680731">
        <w:rPr>
          <w:rFonts w:ascii="Times New Roman" w:hAnsi="Times New Roman" w:cs="Times New Roman"/>
        </w:rPr>
        <w:t xml:space="preserve"> </w:t>
      </w:r>
      <w:r w:rsidRPr="00680731">
        <w:rPr>
          <w:rFonts w:ascii="Times New Roman" w:hAnsi="Times New Roman" w:cs="Times New Roman"/>
          <w:color w:val="FF0000"/>
        </w:rPr>
        <w:t xml:space="preserve">First Middle </w:t>
      </w:r>
      <w:r w:rsidR="00693914" w:rsidRPr="00680731">
        <w:rPr>
          <w:rFonts w:ascii="Times New Roman" w:hAnsi="Times New Roman" w:cs="Times New Roman"/>
          <w:color w:val="FF0000"/>
        </w:rPr>
        <w:t>Maiden-</w:t>
      </w:r>
      <w:r w:rsidRPr="00680731">
        <w:rPr>
          <w:rFonts w:ascii="Times New Roman" w:hAnsi="Times New Roman" w:cs="Times New Roman"/>
          <w:color w:val="FF0000"/>
        </w:rPr>
        <w:t>Last</w:t>
      </w:r>
      <w:r w:rsidRPr="00680731">
        <w:rPr>
          <w:rFonts w:ascii="Times New Roman" w:hAnsi="Times New Roman" w:cs="Times New Roman"/>
        </w:rPr>
        <w:t>,</w:t>
      </w:r>
      <w:r w:rsidR="00B04985" w:rsidRPr="00680731">
        <w:rPr>
          <w:rFonts w:ascii="Times New Roman" w:hAnsi="Times New Roman" w:cs="Times New Roman"/>
        </w:rPr>
        <w:t xml:space="preserve"> </w:t>
      </w:r>
      <w:r w:rsidRPr="00680731">
        <w:rPr>
          <w:rFonts w:ascii="Times New Roman" w:hAnsi="Times New Roman" w:cs="Times New Roman"/>
        </w:rPr>
        <w:t xml:space="preserve">a living soul, Sui Juris, Jus Soli, being of age, and </w:t>
      </w:r>
      <w:r w:rsidRPr="00680731">
        <w:rPr>
          <w:rFonts w:ascii="Times New Roman" w:hAnsi="Times New Roman" w:cs="Times New Roman"/>
          <w:spacing w:val="-7"/>
        </w:rPr>
        <w:t xml:space="preserve">of </w:t>
      </w:r>
      <w:r w:rsidRPr="00680731">
        <w:rPr>
          <w:rFonts w:ascii="Times New Roman" w:hAnsi="Times New Roman" w:cs="Times New Roman"/>
        </w:rPr>
        <w:t>sound mind and competent nature, do hereby produce this affidavit of truth under the penalty of perjury and reserve the right to amend and be notified if any line item is proven at error without recourse and without</w:t>
      </w:r>
      <w:r w:rsidRPr="00680731">
        <w:rPr>
          <w:rFonts w:ascii="Times New Roman" w:hAnsi="Times New Roman" w:cs="Times New Roman"/>
          <w:spacing w:val="-11"/>
        </w:rPr>
        <w:t xml:space="preserve"> </w:t>
      </w:r>
      <w:r w:rsidRPr="00680731">
        <w:rPr>
          <w:rFonts w:ascii="Times New Roman" w:hAnsi="Times New Roman" w:cs="Times New Roman"/>
        </w:rPr>
        <w:t>prejudice.</w:t>
      </w:r>
    </w:p>
    <w:p w14:paraId="29E52610" w14:textId="77777777" w:rsidR="005C4FCB" w:rsidRPr="00680731" w:rsidRDefault="005C4FCB">
      <w:pPr>
        <w:pStyle w:val="BodyText"/>
        <w:spacing w:before="7"/>
        <w:rPr>
          <w:rFonts w:ascii="Times New Roman" w:hAnsi="Times New Roman" w:cs="Times New Roman"/>
          <w:sz w:val="33"/>
        </w:rPr>
      </w:pPr>
    </w:p>
    <w:p w14:paraId="56F1F2AD" w14:textId="77777777" w:rsidR="005C4FCB" w:rsidRPr="00680731" w:rsidRDefault="00FD5E65">
      <w:pPr>
        <w:ind w:left="130" w:right="130"/>
        <w:jc w:val="center"/>
        <w:rPr>
          <w:rFonts w:ascii="Times New Roman" w:hAnsi="Times New Roman" w:cs="Times New Roman"/>
          <w:b/>
          <w:sz w:val="26"/>
        </w:rPr>
      </w:pPr>
      <w:r w:rsidRPr="00680731">
        <w:rPr>
          <w:rFonts w:ascii="Times New Roman" w:hAnsi="Times New Roman" w:cs="Times New Roman"/>
          <w:b/>
          <w:sz w:val="26"/>
          <w:u w:val="thick"/>
        </w:rPr>
        <w:t>Rights, Status, Standing, Jurisdiction</w:t>
      </w:r>
    </w:p>
    <w:p w14:paraId="1AF7BFE6" w14:textId="77777777" w:rsidR="005C4FCB" w:rsidRPr="00680731" w:rsidRDefault="005C4FCB">
      <w:pPr>
        <w:pStyle w:val="BodyText"/>
        <w:spacing w:before="3"/>
        <w:rPr>
          <w:rFonts w:ascii="Times New Roman" w:hAnsi="Times New Roman" w:cs="Times New Roman"/>
          <w:b/>
          <w:sz w:val="40"/>
        </w:rPr>
      </w:pPr>
    </w:p>
    <w:p w14:paraId="2D89A75C" w14:textId="2000B98A" w:rsidR="005C4FCB" w:rsidRPr="00680731" w:rsidRDefault="00FD5E65">
      <w:pPr>
        <w:pStyle w:val="BodyText"/>
        <w:spacing w:before="1" w:line="304" w:lineRule="auto"/>
        <w:ind w:left="120" w:right="72"/>
        <w:rPr>
          <w:rFonts w:ascii="Times New Roman" w:hAnsi="Times New Roman" w:cs="Times New Roman"/>
        </w:rPr>
      </w:pPr>
      <w:r w:rsidRPr="00680731">
        <w:rPr>
          <w:rFonts w:ascii="Times New Roman" w:hAnsi="Times New Roman" w:cs="Times New Roman"/>
        </w:rPr>
        <w:t xml:space="preserve">Above all else, I, </w:t>
      </w:r>
      <w:r w:rsidRPr="00680731">
        <w:rPr>
          <w:rFonts w:ascii="Times New Roman" w:hAnsi="Times New Roman" w:cs="Times New Roman"/>
          <w:color w:val="FF0000"/>
        </w:rPr>
        <w:t xml:space="preserve">First Middle </w:t>
      </w:r>
      <w:r w:rsidR="00693914" w:rsidRPr="00680731">
        <w:rPr>
          <w:rFonts w:ascii="Times New Roman" w:hAnsi="Times New Roman" w:cs="Times New Roman"/>
          <w:color w:val="FF0000"/>
        </w:rPr>
        <w:t>Maiden-</w:t>
      </w:r>
      <w:r w:rsidRPr="00680731">
        <w:rPr>
          <w:rFonts w:ascii="Times New Roman" w:hAnsi="Times New Roman" w:cs="Times New Roman"/>
          <w:color w:val="FF0000"/>
        </w:rPr>
        <w:t>Last</w:t>
      </w:r>
      <w:r w:rsidRPr="00680731">
        <w:rPr>
          <w:rFonts w:ascii="Times New Roman" w:hAnsi="Times New Roman" w:cs="Times New Roman"/>
        </w:rPr>
        <w:t xml:space="preserve">, in and from the beginning, invoke my right of </w:t>
      </w:r>
      <w:r w:rsidR="00014C32" w:rsidRPr="00680731">
        <w:rPr>
          <w:rFonts w:ascii="Times New Roman" w:hAnsi="Times New Roman" w:cs="Times New Roman"/>
          <w:b/>
          <w:u w:val="thick"/>
        </w:rPr>
        <w:t>self-determination</w:t>
      </w:r>
      <w:r w:rsidRPr="00680731">
        <w:rPr>
          <w:rFonts w:ascii="Times New Roman" w:hAnsi="Times New Roman" w:cs="Times New Roman"/>
          <w:b/>
        </w:rPr>
        <w:t xml:space="preserve"> </w:t>
      </w:r>
      <w:r w:rsidRPr="00680731">
        <w:rPr>
          <w:rFonts w:ascii="Times New Roman" w:hAnsi="Times New Roman" w:cs="Times New Roman"/>
        </w:rPr>
        <w:t xml:space="preserve">which </w:t>
      </w:r>
      <w:r w:rsidR="00806839" w:rsidRPr="00680731">
        <w:rPr>
          <w:rFonts w:ascii="Times New Roman" w:hAnsi="Times New Roman" w:cs="Times New Roman"/>
        </w:rPr>
        <w:t>is</w:t>
      </w:r>
      <w:r w:rsidRPr="00680731">
        <w:rPr>
          <w:rFonts w:ascii="Times New Roman" w:hAnsi="Times New Roman" w:cs="Times New Roman"/>
        </w:rPr>
        <w:t xml:space="preserve"> the foundational stone of all human rights. I hereby invoke my right of </w:t>
      </w:r>
      <w:r w:rsidRPr="00680731">
        <w:rPr>
          <w:rFonts w:ascii="Times New Roman" w:hAnsi="Times New Roman" w:cs="Times New Roman"/>
          <w:b/>
          <w:u w:val="thick"/>
        </w:rPr>
        <w:t>redress of grievances</w:t>
      </w:r>
      <w:r w:rsidRPr="00680731">
        <w:rPr>
          <w:rFonts w:ascii="Times New Roman" w:hAnsi="Times New Roman" w:cs="Times New Roman"/>
        </w:rPr>
        <w:t>.</w:t>
      </w:r>
    </w:p>
    <w:p w14:paraId="14E62EDE" w14:textId="77777777" w:rsidR="005C4FCB" w:rsidRPr="00680731" w:rsidRDefault="005C4FCB">
      <w:pPr>
        <w:pStyle w:val="BodyText"/>
        <w:spacing w:before="5"/>
        <w:rPr>
          <w:rFonts w:ascii="Times New Roman" w:hAnsi="Times New Roman" w:cs="Times New Roman"/>
          <w:sz w:val="33"/>
        </w:rPr>
      </w:pPr>
    </w:p>
    <w:p w14:paraId="5DA0C833" w14:textId="77777777" w:rsidR="005C4FCB" w:rsidRPr="00680731" w:rsidRDefault="00FD5E65">
      <w:pPr>
        <w:pStyle w:val="Heading1"/>
        <w:spacing w:before="1" w:line="304" w:lineRule="auto"/>
        <w:ind w:left="1834" w:right="1750"/>
        <w:jc w:val="center"/>
        <w:rPr>
          <w:rFonts w:ascii="Times New Roman" w:hAnsi="Times New Roman" w:cs="Times New Roman"/>
        </w:rPr>
      </w:pPr>
      <w:r w:rsidRPr="00680731">
        <w:rPr>
          <w:rFonts w:ascii="Times New Roman" w:hAnsi="Times New Roman" w:cs="Times New Roman"/>
        </w:rPr>
        <w:t xml:space="preserve">I, hereby stand as a </w:t>
      </w:r>
      <w:r w:rsidRPr="00680731">
        <w:rPr>
          <w:rFonts w:ascii="Times New Roman" w:hAnsi="Times New Roman" w:cs="Times New Roman"/>
          <w:u w:val="thick"/>
        </w:rPr>
        <w:t>belligerent claimant</w:t>
      </w:r>
      <w:r w:rsidRPr="00680731">
        <w:rPr>
          <w:rFonts w:ascii="Times New Roman" w:hAnsi="Times New Roman" w:cs="Times New Roman"/>
        </w:rPr>
        <w:t xml:space="preserve"> upon these rights and others as required.</w:t>
      </w:r>
    </w:p>
    <w:p w14:paraId="7C2D264A" w14:textId="77777777" w:rsidR="005C4FCB" w:rsidRPr="00680731" w:rsidRDefault="005C4FCB">
      <w:pPr>
        <w:pStyle w:val="BodyText"/>
        <w:spacing w:before="4"/>
        <w:rPr>
          <w:rFonts w:ascii="Times New Roman" w:hAnsi="Times New Roman" w:cs="Times New Roman"/>
          <w:b/>
          <w:sz w:val="33"/>
        </w:rPr>
      </w:pPr>
    </w:p>
    <w:p w14:paraId="6B22D5F3" w14:textId="77777777" w:rsidR="005C4FCB" w:rsidRPr="00680731" w:rsidRDefault="00FD5E65">
      <w:pPr>
        <w:pStyle w:val="BodyText"/>
        <w:spacing w:line="304" w:lineRule="auto"/>
        <w:ind w:left="120" w:right="918"/>
        <w:jc w:val="both"/>
        <w:rPr>
          <w:rFonts w:ascii="Times New Roman" w:hAnsi="Times New Roman" w:cs="Times New Roman"/>
        </w:rPr>
      </w:pPr>
      <w:r w:rsidRPr="00680731">
        <w:rPr>
          <w:rFonts w:ascii="Times New Roman" w:hAnsi="Times New Roman" w:cs="Times New Roman"/>
          <w:color w:val="454545"/>
        </w:rPr>
        <w:t>The Supreme Court said that the "rights of life and personal liberty are</w:t>
      </w:r>
      <w:r w:rsidRPr="00680731">
        <w:rPr>
          <w:rFonts w:ascii="Times New Roman" w:hAnsi="Times New Roman" w:cs="Times New Roman"/>
          <w:color w:val="454545"/>
          <w:spacing w:val="-15"/>
        </w:rPr>
        <w:t xml:space="preserve"> </w:t>
      </w:r>
      <w:r w:rsidRPr="00680731">
        <w:rPr>
          <w:rFonts w:ascii="Times New Roman" w:hAnsi="Times New Roman" w:cs="Times New Roman"/>
          <w:color w:val="454545"/>
        </w:rPr>
        <w:t xml:space="preserve">the natural rights of man. </w:t>
      </w:r>
      <w:r w:rsidRPr="00680731">
        <w:rPr>
          <w:rFonts w:ascii="Times New Roman" w:hAnsi="Times New Roman" w:cs="Times New Roman"/>
          <w:color w:val="454545"/>
          <w:spacing w:val="-14"/>
        </w:rPr>
        <w:t xml:space="preserve">To </w:t>
      </w:r>
      <w:r w:rsidRPr="00680731">
        <w:rPr>
          <w:rFonts w:ascii="Times New Roman" w:hAnsi="Times New Roman" w:cs="Times New Roman"/>
          <w:color w:val="454545"/>
        </w:rPr>
        <w:t xml:space="preserve">secure these rights … governments are instituted among men" U.S. </w:t>
      </w:r>
      <w:r w:rsidRPr="00680731">
        <w:rPr>
          <w:rFonts w:ascii="Times New Roman" w:hAnsi="Times New Roman" w:cs="Times New Roman"/>
          <w:color w:val="454545"/>
          <w:spacing w:val="-11"/>
        </w:rPr>
        <w:t xml:space="preserve">v. </w:t>
      </w:r>
      <w:r w:rsidRPr="00680731">
        <w:rPr>
          <w:rFonts w:ascii="Times New Roman" w:hAnsi="Times New Roman" w:cs="Times New Roman"/>
          <w:color w:val="454545"/>
        </w:rPr>
        <w:t>Cruikshank, 92 U.S. 542, 2 Otto 542, 23 L. Ed.</w:t>
      </w:r>
      <w:r w:rsidRPr="00680731">
        <w:rPr>
          <w:rFonts w:ascii="Times New Roman" w:hAnsi="Times New Roman" w:cs="Times New Roman"/>
          <w:color w:val="454545"/>
          <w:spacing w:val="-6"/>
        </w:rPr>
        <w:t xml:space="preserve"> </w:t>
      </w:r>
      <w:r w:rsidRPr="00680731">
        <w:rPr>
          <w:rFonts w:ascii="Times New Roman" w:hAnsi="Times New Roman" w:cs="Times New Roman"/>
          <w:color w:val="454545"/>
        </w:rPr>
        <w:t>588</w:t>
      </w:r>
    </w:p>
    <w:p w14:paraId="3276A8DD" w14:textId="77777777" w:rsidR="005C4FCB" w:rsidRPr="00680731" w:rsidRDefault="005C4FCB">
      <w:pPr>
        <w:pStyle w:val="BodyText"/>
        <w:spacing w:before="6"/>
        <w:rPr>
          <w:rFonts w:ascii="Times New Roman" w:hAnsi="Times New Roman" w:cs="Times New Roman"/>
          <w:sz w:val="33"/>
        </w:rPr>
      </w:pPr>
    </w:p>
    <w:p w14:paraId="0D38FB2F" w14:textId="77777777" w:rsidR="005C4FCB" w:rsidRPr="00680731" w:rsidRDefault="00FD5E65">
      <w:pPr>
        <w:pStyle w:val="BodyText"/>
        <w:spacing w:line="304" w:lineRule="auto"/>
        <w:ind w:left="120" w:right="785"/>
        <w:jc w:val="both"/>
        <w:rPr>
          <w:rFonts w:ascii="Times New Roman" w:hAnsi="Times New Roman" w:cs="Times New Roman"/>
        </w:rPr>
      </w:pPr>
      <w:r w:rsidRPr="00680731">
        <w:rPr>
          <w:rFonts w:ascii="Times New Roman" w:hAnsi="Times New Roman" w:cs="Times New Roman"/>
        </w:rPr>
        <w:t xml:space="preserve">The individual Rights guaranteed by our Constitution and treaties cannot </w:t>
      </w:r>
      <w:r w:rsidRPr="00680731">
        <w:rPr>
          <w:rFonts w:ascii="Times New Roman" w:hAnsi="Times New Roman" w:cs="Times New Roman"/>
          <w:spacing w:val="-6"/>
        </w:rPr>
        <w:t xml:space="preserve">be </w:t>
      </w:r>
      <w:r w:rsidRPr="00680731">
        <w:rPr>
          <w:rFonts w:ascii="Times New Roman" w:hAnsi="Times New Roman" w:cs="Times New Roman"/>
        </w:rPr>
        <w:t xml:space="preserve">compromised or ignored by our government or by </w:t>
      </w:r>
      <w:r w:rsidRPr="00680731">
        <w:rPr>
          <w:rFonts w:ascii="Times New Roman" w:hAnsi="Times New Roman" w:cs="Times New Roman"/>
          <w:b/>
          <w:u w:val="thick"/>
        </w:rPr>
        <w:t>its courts</w:t>
      </w:r>
      <w:r w:rsidRPr="00680731">
        <w:rPr>
          <w:rFonts w:ascii="Times New Roman" w:hAnsi="Times New Roman" w:cs="Times New Roman"/>
        </w:rPr>
        <w:t>.</w:t>
      </w:r>
    </w:p>
    <w:p w14:paraId="5E08E5D5" w14:textId="77777777" w:rsidR="005C4FCB" w:rsidRPr="00680731" w:rsidRDefault="005C4FCB">
      <w:pPr>
        <w:pStyle w:val="BodyText"/>
        <w:spacing w:before="5"/>
        <w:rPr>
          <w:rFonts w:ascii="Times New Roman" w:hAnsi="Times New Roman" w:cs="Times New Roman"/>
          <w:sz w:val="33"/>
        </w:rPr>
      </w:pPr>
    </w:p>
    <w:p w14:paraId="1665F938" w14:textId="77777777" w:rsidR="005C4FCB" w:rsidRPr="00680731" w:rsidRDefault="00FD5E65">
      <w:pPr>
        <w:pStyle w:val="BodyText"/>
        <w:spacing w:line="304" w:lineRule="auto"/>
        <w:ind w:left="120" w:right="485"/>
        <w:rPr>
          <w:rFonts w:ascii="Times New Roman" w:hAnsi="Times New Roman" w:cs="Times New Roman"/>
        </w:rPr>
      </w:pPr>
      <w:r w:rsidRPr="00680731">
        <w:rPr>
          <w:rFonts w:ascii="Times New Roman" w:hAnsi="Times New Roman" w:cs="Times New Roman"/>
        </w:rPr>
        <w:t>For example, in United States v. Johnson, 76 F. Supp. 538, 539 (D. Pa. 1947), Federal District Court Judge James Alger Fee ruled that,</w:t>
      </w:r>
    </w:p>
    <w:p w14:paraId="61168ED7" w14:textId="77777777" w:rsidR="005C4FCB" w:rsidRPr="00680731" w:rsidRDefault="005C4FCB">
      <w:pPr>
        <w:pStyle w:val="BodyText"/>
        <w:spacing w:before="4"/>
        <w:rPr>
          <w:rFonts w:ascii="Times New Roman" w:hAnsi="Times New Roman" w:cs="Times New Roman"/>
          <w:sz w:val="33"/>
        </w:rPr>
      </w:pPr>
    </w:p>
    <w:p w14:paraId="3972C278" w14:textId="222B83D6" w:rsidR="005C4FCB" w:rsidRPr="00680731" w:rsidRDefault="00FD5E65">
      <w:pPr>
        <w:pStyle w:val="BodyText"/>
        <w:spacing w:line="304" w:lineRule="auto"/>
        <w:ind w:left="120"/>
        <w:rPr>
          <w:rFonts w:ascii="Times New Roman" w:hAnsi="Times New Roman" w:cs="Times New Roman"/>
        </w:rPr>
      </w:pPr>
      <w:r w:rsidRPr="00680731">
        <w:rPr>
          <w:rFonts w:ascii="Times New Roman" w:hAnsi="Times New Roman" w:cs="Times New Roman"/>
        </w:rPr>
        <w:t xml:space="preserve">…”The privilege against self-incrimination is neither accorded to the passive resistant, nor to the person who is ignorant of his rights, nor to one indifferent thereto. It is a FIGHTING clause. </w:t>
      </w:r>
      <w:r w:rsidR="00EB32FA" w:rsidRPr="00680731">
        <w:rPr>
          <w:rFonts w:ascii="Times New Roman" w:hAnsi="Times New Roman" w:cs="Times New Roman"/>
        </w:rPr>
        <w:t>Its</w:t>
      </w:r>
      <w:r w:rsidRPr="00680731">
        <w:rPr>
          <w:rFonts w:ascii="Times New Roman" w:hAnsi="Times New Roman" w:cs="Times New Roman"/>
        </w:rPr>
        <w:t xml:space="preserve"> benefits can be retained only by sustained COMBAT. It cannot be claimed by attorney or solicitor. It is valid only when insisted upon by a BELLIGERENT claimant in person."</w:t>
      </w:r>
    </w:p>
    <w:p w14:paraId="029B52CF" w14:textId="77777777" w:rsidR="005C4FCB" w:rsidRPr="00680731" w:rsidRDefault="00FD5E65">
      <w:pPr>
        <w:pStyle w:val="BodyText"/>
        <w:spacing w:before="8"/>
        <w:ind w:left="120"/>
        <w:rPr>
          <w:rFonts w:ascii="Times New Roman" w:hAnsi="Times New Roman" w:cs="Times New Roman"/>
        </w:rPr>
      </w:pPr>
      <w:r w:rsidRPr="00680731">
        <w:rPr>
          <w:rFonts w:ascii="Times New Roman" w:hAnsi="Times New Roman" w:cs="Times New Roman"/>
        </w:rPr>
        <w:t>McAlister vs. Henkel, 201 U.S. 90, 26 S.Ct. 385, 50 L.Ed. 671;</w:t>
      </w:r>
    </w:p>
    <w:p w14:paraId="1BC4812E" w14:textId="77777777" w:rsidR="005C4FCB" w:rsidRPr="00680731" w:rsidRDefault="00FD5E65">
      <w:pPr>
        <w:pStyle w:val="BodyText"/>
        <w:spacing w:before="86"/>
        <w:ind w:left="120"/>
        <w:rPr>
          <w:rFonts w:ascii="Times New Roman" w:hAnsi="Times New Roman" w:cs="Times New Roman"/>
        </w:rPr>
      </w:pPr>
      <w:r w:rsidRPr="00680731">
        <w:rPr>
          <w:rFonts w:ascii="Times New Roman" w:hAnsi="Times New Roman" w:cs="Times New Roman"/>
        </w:rPr>
        <w:t>Commonwealth vs. Shaw, 4 Cush. 594, 50 Am.Dec. 813;</w:t>
      </w:r>
    </w:p>
    <w:p w14:paraId="7A2BB0E4" w14:textId="70DA4D25" w:rsidR="005C4FCB" w:rsidRPr="00680731" w:rsidRDefault="00FD5E65" w:rsidP="00B04985">
      <w:pPr>
        <w:pStyle w:val="BodyText"/>
        <w:spacing w:before="86"/>
        <w:ind w:left="120"/>
        <w:rPr>
          <w:rFonts w:ascii="Times New Roman" w:hAnsi="Times New Roman" w:cs="Times New Roman"/>
        </w:rPr>
        <w:sectPr w:rsidR="005C4FCB" w:rsidRPr="00680731">
          <w:pgSz w:w="12240" w:h="15840"/>
          <w:pgMar w:top="1360" w:right="1320" w:bottom="1140" w:left="1320" w:header="0" w:footer="944" w:gutter="0"/>
          <w:cols w:space="720"/>
        </w:sectPr>
      </w:pPr>
      <w:r w:rsidRPr="00680731">
        <w:rPr>
          <w:rFonts w:ascii="Times New Roman" w:hAnsi="Times New Roman" w:cs="Times New Roman"/>
        </w:rPr>
        <w:t>Orum vs. State, 38 Ohio App. 171, 175 N.E. 876.</w:t>
      </w:r>
    </w:p>
    <w:p w14:paraId="792E2538" w14:textId="77777777" w:rsidR="005C4FCB" w:rsidRPr="00680731" w:rsidRDefault="005C4FCB">
      <w:pPr>
        <w:pStyle w:val="BodyText"/>
        <w:spacing w:before="4"/>
        <w:rPr>
          <w:rFonts w:ascii="Times New Roman" w:hAnsi="Times New Roman" w:cs="Times New Roman"/>
          <w:sz w:val="20"/>
        </w:rPr>
      </w:pPr>
    </w:p>
    <w:p w14:paraId="7A56C210" w14:textId="77777777" w:rsidR="005C4FCB" w:rsidRPr="00680731" w:rsidRDefault="00FD5E65">
      <w:pPr>
        <w:pStyle w:val="BodyText"/>
        <w:spacing w:before="100" w:line="304" w:lineRule="auto"/>
        <w:ind w:left="120" w:right="216" w:firstLine="1211"/>
        <w:rPr>
          <w:rFonts w:ascii="Times New Roman" w:hAnsi="Times New Roman" w:cs="Times New Roman"/>
        </w:rPr>
      </w:pPr>
      <w:r w:rsidRPr="00680731">
        <w:rPr>
          <w:rFonts w:ascii="Times New Roman" w:hAnsi="Times New Roman" w:cs="Times New Roman"/>
          <w:u w:val="single"/>
        </w:rPr>
        <w:t>Notice the verdict's confrontational language in these Cases:</w:t>
      </w:r>
      <w:r w:rsidRPr="00680731">
        <w:rPr>
          <w:rFonts w:ascii="Times New Roman" w:hAnsi="Times New Roman" w:cs="Times New Roman"/>
        </w:rPr>
        <w:t xml:space="preserve"> "fighting", "combat", and most surprising, "belligerent". Did you ever expect to ever read a Federal Court condemning people for being "passive" or "ignorant"? Did you ever expect to see a verdict that encouraged people to be "belligerent" in COURT...?</w:t>
      </w:r>
    </w:p>
    <w:p w14:paraId="6D5FCF3A" w14:textId="77777777" w:rsidR="005C4FCB" w:rsidRPr="00680731" w:rsidRDefault="00FD5E65">
      <w:pPr>
        <w:pStyle w:val="BodyText"/>
        <w:spacing w:before="8" w:line="304" w:lineRule="auto"/>
        <w:ind w:left="120"/>
        <w:rPr>
          <w:rFonts w:ascii="Times New Roman" w:hAnsi="Times New Roman" w:cs="Times New Roman"/>
        </w:rPr>
      </w:pPr>
      <w:r w:rsidRPr="00680731">
        <w:rPr>
          <w:rFonts w:ascii="Times New Roman" w:hAnsi="Times New Roman" w:cs="Times New Roman"/>
        </w:rPr>
        <w:t>Better go back and re-read that extraordinary verdict. And commit it to memory, for it succinctly describes the essence of the American legal system.</w:t>
      </w:r>
    </w:p>
    <w:p w14:paraId="0F9DE82C" w14:textId="77777777" w:rsidR="005C4FCB" w:rsidRPr="00680731" w:rsidRDefault="005C4FCB">
      <w:pPr>
        <w:pStyle w:val="BodyText"/>
        <w:spacing w:before="4"/>
        <w:rPr>
          <w:rFonts w:ascii="Times New Roman" w:hAnsi="Times New Roman" w:cs="Times New Roman"/>
          <w:sz w:val="33"/>
        </w:rPr>
      </w:pPr>
    </w:p>
    <w:p w14:paraId="37E09C74" w14:textId="77777777" w:rsidR="005C4FCB" w:rsidRPr="00680731" w:rsidRDefault="00FD5E65">
      <w:pPr>
        <w:pStyle w:val="BodyText"/>
        <w:ind w:left="130" w:right="130"/>
        <w:jc w:val="center"/>
        <w:rPr>
          <w:rFonts w:ascii="Times New Roman" w:hAnsi="Times New Roman" w:cs="Times New Roman"/>
        </w:rPr>
      </w:pPr>
      <w:r w:rsidRPr="00680731">
        <w:rPr>
          <w:rFonts w:ascii="Times New Roman" w:hAnsi="Times New Roman" w:cs="Times New Roman"/>
        </w:rPr>
        <w:t>Clearly, we must do SOMETHING, for as Sir Edmund Burke said,</w:t>
      </w:r>
    </w:p>
    <w:p w14:paraId="3EDED805" w14:textId="77777777" w:rsidR="005C4FCB" w:rsidRPr="00680731" w:rsidRDefault="00FD5E65">
      <w:pPr>
        <w:pStyle w:val="BodyText"/>
        <w:spacing w:before="86"/>
        <w:ind w:left="130" w:right="130"/>
        <w:jc w:val="center"/>
        <w:rPr>
          <w:rFonts w:ascii="Times New Roman" w:hAnsi="Times New Roman" w:cs="Times New Roman"/>
        </w:rPr>
      </w:pPr>
      <w:r w:rsidRPr="00680731">
        <w:rPr>
          <w:rFonts w:ascii="Times New Roman" w:hAnsi="Times New Roman" w:cs="Times New Roman"/>
        </w:rPr>
        <w:t>"The only thing necessary for evil to triumph is for good men to do nothing."</w:t>
      </w:r>
    </w:p>
    <w:p w14:paraId="06121568" w14:textId="77777777" w:rsidR="005C4FCB" w:rsidRPr="00680731" w:rsidRDefault="005C4FCB">
      <w:pPr>
        <w:pStyle w:val="BodyText"/>
        <w:spacing w:before="4"/>
        <w:rPr>
          <w:rFonts w:ascii="Times New Roman" w:hAnsi="Times New Roman" w:cs="Times New Roman"/>
          <w:sz w:val="40"/>
        </w:rPr>
      </w:pPr>
    </w:p>
    <w:p w14:paraId="7ECBE53C" w14:textId="77777777" w:rsidR="005C4FCB" w:rsidRPr="00680731" w:rsidRDefault="00FD5E65">
      <w:pPr>
        <w:pStyle w:val="BodyText"/>
        <w:spacing w:line="304" w:lineRule="auto"/>
        <w:ind w:left="120"/>
        <w:rPr>
          <w:rFonts w:ascii="Times New Roman" w:hAnsi="Times New Roman" w:cs="Times New Roman"/>
        </w:rPr>
      </w:pPr>
      <w:r w:rsidRPr="00680731">
        <w:rPr>
          <w:rFonts w:ascii="Times New Roman" w:hAnsi="Times New Roman" w:cs="Times New Roman"/>
        </w:rPr>
        <w:t>“The presumption of Liberty, rights we retain for ourselves. Freedom lies in everyone’s heart, but it must do more than just lie there.” Judge Napolitano</w:t>
      </w:r>
    </w:p>
    <w:p w14:paraId="6F262050" w14:textId="77777777" w:rsidR="005C4FCB" w:rsidRPr="00680731" w:rsidRDefault="005C4FCB">
      <w:pPr>
        <w:pStyle w:val="BodyText"/>
        <w:spacing w:before="4"/>
        <w:rPr>
          <w:rFonts w:ascii="Times New Roman" w:hAnsi="Times New Roman" w:cs="Times New Roman"/>
          <w:sz w:val="33"/>
        </w:rPr>
      </w:pPr>
    </w:p>
    <w:p w14:paraId="24B27E19" w14:textId="77777777" w:rsidR="005C4FCB" w:rsidRPr="00680731" w:rsidRDefault="00FD5E65">
      <w:pPr>
        <w:pStyle w:val="BodyText"/>
        <w:ind w:left="120"/>
        <w:rPr>
          <w:rFonts w:ascii="Times New Roman" w:hAnsi="Times New Roman" w:cs="Times New Roman"/>
        </w:rPr>
      </w:pPr>
      <w:r w:rsidRPr="00680731">
        <w:rPr>
          <w:rFonts w:ascii="Times New Roman" w:hAnsi="Times New Roman" w:cs="Times New Roman"/>
        </w:rPr>
        <w:t>Constitutions and treaties are the supreme law, Statutes are Corporate bylaws.</w:t>
      </w:r>
    </w:p>
    <w:p w14:paraId="6E9C413F" w14:textId="77777777" w:rsidR="005C4FCB" w:rsidRPr="00680731" w:rsidRDefault="005C4FCB">
      <w:pPr>
        <w:pStyle w:val="BodyText"/>
        <w:spacing w:before="3"/>
        <w:rPr>
          <w:rFonts w:ascii="Times New Roman" w:hAnsi="Times New Roman" w:cs="Times New Roman"/>
          <w:sz w:val="40"/>
        </w:rPr>
      </w:pPr>
    </w:p>
    <w:p w14:paraId="7B80089E" w14:textId="77777777" w:rsidR="005C4FCB" w:rsidRPr="00680731" w:rsidRDefault="00FD5E65">
      <w:pPr>
        <w:spacing w:before="1" w:line="304" w:lineRule="auto"/>
        <w:ind w:left="132" w:right="130"/>
        <w:jc w:val="center"/>
        <w:rPr>
          <w:rFonts w:ascii="Times New Roman" w:hAnsi="Times New Roman" w:cs="Times New Roman"/>
          <w:b/>
          <w:sz w:val="26"/>
        </w:rPr>
      </w:pPr>
      <w:r w:rsidRPr="00680731">
        <w:rPr>
          <w:rFonts w:ascii="Times New Roman" w:hAnsi="Times New Roman" w:cs="Times New Roman"/>
          <w:b/>
          <w:color w:val="454545"/>
          <w:sz w:val="26"/>
        </w:rPr>
        <w:t>"Whereas it is essential, if man is not to be compelled to have recourse, as a last resort, to rebellion against tyranny and oppression, that human rights should be protected by the rule of law,"</w:t>
      </w:r>
    </w:p>
    <w:p w14:paraId="79D7839D" w14:textId="77777777" w:rsidR="005C4FCB" w:rsidRPr="00680731" w:rsidRDefault="00FD5E65">
      <w:pPr>
        <w:spacing w:before="4"/>
        <w:ind w:left="130" w:right="130"/>
        <w:jc w:val="center"/>
        <w:rPr>
          <w:rFonts w:ascii="Times New Roman" w:hAnsi="Times New Roman" w:cs="Times New Roman"/>
          <w:b/>
          <w:sz w:val="26"/>
        </w:rPr>
      </w:pPr>
      <w:r w:rsidRPr="00680731">
        <w:rPr>
          <w:rFonts w:ascii="Times New Roman" w:hAnsi="Times New Roman" w:cs="Times New Roman"/>
          <w:b/>
          <w:color w:val="454545"/>
          <w:sz w:val="26"/>
        </w:rPr>
        <w:t xml:space="preserve">(Excerpt of Preamble of - </w:t>
      </w:r>
      <w:r w:rsidRPr="00680731">
        <w:rPr>
          <w:rFonts w:ascii="Times New Roman" w:hAnsi="Times New Roman" w:cs="Times New Roman"/>
          <w:b/>
          <w:color w:val="E4AE0A"/>
          <w:sz w:val="26"/>
          <w:u w:val="thick" w:color="E4AE0A"/>
        </w:rPr>
        <w:t>Universal Declaration of Human Rights</w:t>
      </w:r>
      <w:r w:rsidRPr="00680731">
        <w:rPr>
          <w:rFonts w:ascii="Times New Roman" w:hAnsi="Times New Roman" w:cs="Times New Roman"/>
          <w:b/>
          <w:color w:val="454545"/>
          <w:sz w:val="26"/>
        </w:rPr>
        <w:t>)</w:t>
      </w:r>
    </w:p>
    <w:p w14:paraId="5BE125BB" w14:textId="77777777" w:rsidR="005C4FCB" w:rsidRPr="00680731" w:rsidRDefault="005C4FCB">
      <w:pPr>
        <w:pStyle w:val="BodyText"/>
        <w:spacing w:before="3"/>
        <w:rPr>
          <w:rFonts w:ascii="Times New Roman" w:hAnsi="Times New Roman" w:cs="Times New Roman"/>
          <w:b/>
          <w:sz w:val="40"/>
        </w:rPr>
      </w:pPr>
    </w:p>
    <w:p w14:paraId="67714EF9" w14:textId="77777777" w:rsidR="005C4FCB" w:rsidRPr="00680731" w:rsidRDefault="00FD5E65">
      <w:pPr>
        <w:spacing w:line="304" w:lineRule="auto"/>
        <w:ind w:left="120" w:right="132"/>
        <w:rPr>
          <w:rFonts w:ascii="Times New Roman" w:hAnsi="Times New Roman" w:cs="Times New Roman"/>
          <w:sz w:val="26"/>
        </w:rPr>
      </w:pPr>
      <w:r w:rsidRPr="00680731">
        <w:rPr>
          <w:rFonts w:ascii="Times New Roman" w:hAnsi="Times New Roman" w:cs="Times New Roman"/>
          <w:sz w:val="26"/>
        </w:rPr>
        <w:t>“</w:t>
      </w:r>
      <w:r w:rsidRPr="00680731">
        <w:rPr>
          <w:rFonts w:ascii="Times New Roman" w:hAnsi="Times New Roman" w:cs="Times New Roman"/>
          <w:b/>
          <w:sz w:val="26"/>
        </w:rPr>
        <w:t>The States Parties to the present Covenant</w:t>
      </w:r>
      <w:r w:rsidRPr="00680731">
        <w:rPr>
          <w:rFonts w:ascii="Times New Roman" w:hAnsi="Times New Roman" w:cs="Times New Roman"/>
          <w:sz w:val="26"/>
        </w:rPr>
        <w:t xml:space="preserve">, Considering that, in accordance with the principles proclaimed in the Charter of the United Nations, </w:t>
      </w:r>
      <w:r w:rsidRPr="00680731">
        <w:rPr>
          <w:rFonts w:ascii="Times New Roman" w:hAnsi="Times New Roman" w:cs="Times New Roman"/>
          <w:b/>
          <w:sz w:val="26"/>
        </w:rPr>
        <w:t xml:space="preserve">recognition of the inherent dignity and of the equal and inalienable rights of all members of the human family is the foundation of freedom, </w:t>
      </w:r>
      <w:r w:rsidRPr="00680731">
        <w:rPr>
          <w:rFonts w:ascii="Times New Roman" w:hAnsi="Times New Roman" w:cs="Times New Roman"/>
          <w:b/>
          <w:sz w:val="26"/>
          <w:u w:val="thick"/>
        </w:rPr>
        <w:t>justice</w:t>
      </w:r>
      <w:r w:rsidRPr="00680731">
        <w:rPr>
          <w:rFonts w:ascii="Times New Roman" w:hAnsi="Times New Roman" w:cs="Times New Roman"/>
          <w:b/>
          <w:sz w:val="26"/>
        </w:rPr>
        <w:t xml:space="preserve"> and peace in the world</w:t>
      </w:r>
      <w:r w:rsidRPr="00680731">
        <w:rPr>
          <w:rFonts w:ascii="Times New Roman" w:hAnsi="Times New Roman" w:cs="Times New Roman"/>
          <w:sz w:val="26"/>
        </w:rPr>
        <w:t>, Recognizing that these rights derive from the inherent dignity of the human person, Recognizing that, in accordance with the Universal Declaration of Human Rights, the ideal of free human beings enjoying civil and political freedom and freedom from fear and want can only be achieved if conditions are created whereby everyone may</w:t>
      </w:r>
      <w:r w:rsidRPr="00680731">
        <w:rPr>
          <w:rFonts w:ascii="Times New Roman" w:hAnsi="Times New Roman" w:cs="Times New Roman"/>
          <w:spacing w:val="-31"/>
          <w:sz w:val="26"/>
        </w:rPr>
        <w:t xml:space="preserve"> </w:t>
      </w:r>
      <w:r w:rsidRPr="00680731">
        <w:rPr>
          <w:rFonts w:ascii="Times New Roman" w:hAnsi="Times New Roman" w:cs="Times New Roman"/>
          <w:sz w:val="26"/>
        </w:rPr>
        <w:t>enjoy his civil and political rights, as well as his economic, social and cultural</w:t>
      </w:r>
      <w:r w:rsidRPr="00680731">
        <w:rPr>
          <w:rFonts w:ascii="Times New Roman" w:hAnsi="Times New Roman" w:cs="Times New Roman"/>
          <w:spacing w:val="-6"/>
          <w:sz w:val="26"/>
        </w:rPr>
        <w:t xml:space="preserve"> </w:t>
      </w:r>
      <w:r w:rsidRPr="00680731">
        <w:rPr>
          <w:rFonts w:ascii="Times New Roman" w:hAnsi="Times New Roman" w:cs="Times New Roman"/>
          <w:sz w:val="26"/>
        </w:rPr>
        <w:t>rights,</w:t>
      </w:r>
    </w:p>
    <w:p w14:paraId="00EF90B6" w14:textId="77777777" w:rsidR="005C4FCB" w:rsidRPr="00680731" w:rsidRDefault="005C4FCB">
      <w:pPr>
        <w:spacing w:line="304" w:lineRule="auto"/>
        <w:rPr>
          <w:rFonts w:ascii="Times New Roman" w:hAnsi="Times New Roman" w:cs="Times New Roman"/>
          <w:sz w:val="26"/>
        </w:rPr>
        <w:sectPr w:rsidR="005C4FCB" w:rsidRPr="00680731">
          <w:pgSz w:w="12240" w:h="15840"/>
          <w:pgMar w:top="1500" w:right="1320" w:bottom="1140" w:left="1320" w:header="0" w:footer="944" w:gutter="0"/>
          <w:cols w:space="720"/>
        </w:sectPr>
      </w:pPr>
    </w:p>
    <w:p w14:paraId="018F38F7" w14:textId="507388B2" w:rsidR="005C4FCB" w:rsidRPr="00680731" w:rsidRDefault="00FD5E65">
      <w:pPr>
        <w:pStyle w:val="BodyText"/>
        <w:spacing w:before="86" w:line="304" w:lineRule="auto"/>
        <w:ind w:left="120"/>
        <w:rPr>
          <w:rFonts w:ascii="Times New Roman" w:hAnsi="Times New Roman" w:cs="Times New Roman"/>
        </w:rPr>
      </w:pPr>
      <w:r w:rsidRPr="00680731">
        <w:rPr>
          <w:rFonts w:ascii="Times New Roman" w:hAnsi="Times New Roman" w:cs="Times New Roman"/>
        </w:rPr>
        <w:lastRenderedPageBreak/>
        <w:t xml:space="preserve">Considering the obligation of States under the Charter of the United Nations to promote universal respect for, and observance of, human rights and freedoms, </w:t>
      </w:r>
      <w:r w:rsidR="00920367" w:rsidRPr="00680731">
        <w:rPr>
          <w:rFonts w:ascii="Times New Roman" w:hAnsi="Times New Roman" w:cs="Times New Roman"/>
        </w:rPr>
        <w:t>realizing</w:t>
      </w:r>
      <w:r w:rsidRPr="00680731">
        <w:rPr>
          <w:rFonts w:ascii="Times New Roman" w:hAnsi="Times New Roman" w:cs="Times New Roman"/>
        </w:rPr>
        <w:t xml:space="preserve"> that the individual, having duties to other individuals and to the community to which he belongs, is under a responsibility to strive for the promotion and observance of the rights recognized in the present Covenant.”</w:t>
      </w:r>
    </w:p>
    <w:p w14:paraId="6E88FA99" w14:textId="77777777" w:rsidR="005C4FCB" w:rsidRPr="00680731" w:rsidRDefault="00FD5E65">
      <w:pPr>
        <w:pStyle w:val="Heading1"/>
        <w:spacing w:before="7"/>
        <w:ind w:left="549"/>
        <w:rPr>
          <w:rFonts w:ascii="Times New Roman" w:hAnsi="Times New Roman" w:cs="Times New Roman"/>
        </w:rPr>
      </w:pPr>
      <w:r w:rsidRPr="00680731">
        <w:rPr>
          <w:rFonts w:ascii="Times New Roman" w:hAnsi="Times New Roman" w:cs="Times New Roman"/>
          <w:color w:val="454545"/>
        </w:rPr>
        <w:t>(Preamble -</w:t>
      </w:r>
      <w:r w:rsidRPr="00680731">
        <w:rPr>
          <w:rFonts w:ascii="Times New Roman" w:hAnsi="Times New Roman" w:cs="Times New Roman"/>
          <w:color w:val="E4AE0A"/>
          <w:u w:val="thick" w:color="E4AE0A"/>
        </w:rPr>
        <w:t xml:space="preserve"> International Covenant on Civil and Political Rights</w:t>
      </w:r>
      <w:r w:rsidRPr="00680731">
        <w:rPr>
          <w:rFonts w:ascii="Times New Roman" w:hAnsi="Times New Roman" w:cs="Times New Roman"/>
          <w:color w:val="454545"/>
        </w:rPr>
        <w:t>)</w:t>
      </w:r>
    </w:p>
    <w:p w14:paraId="1802C4FE" w14:textId="77777777" w:rsidR="005C4FCB" w:rsidRPr="00680731" w:rsidRDefault="005C4FCB">
      <w:pPr>
        <w:pStyle w:val="BodyText"/>
        <w:spacing w:before="3"/>
        <w:rPr>
          <w:rFonts w:ascii="Times New Roman" w:hAnsi="Times New Roman" w:cs="Times New Roman"/>
          <w:b/>
          <w:sz w:val="40"/>
        </w:rPr>
      </w:pPr>
    </w:p>
    <w:p w14:paraId="3D4C03BD" w14:textId="77777777" w:rsidR="005C4FCB" w:rsidRPr="00680731" w:rsidRDefault="00FD5E65">
      <w:pPr>
        <w:spacing w:line="304" w:lineRule="auto"/>
        <w:ind w:left="120" w:right="163"/>
        <w:rPr>
          <w:rFonts w:ascii="Times New Roman" w:hAnsi="Times New Roman" w:cs="Times New Roman"/>
          <w:b/>
          <w:sz w:val="26"/>
        </w:rPr>
      </w:pPr>
      <w:r w:rsidRPr="00680731">
        <w:rPr>
          <w:rFonts w:ascii="Times New Roman" w:hAnsi="Times New Roman" w:cs="Times New Roman"/>
          <w:b/>
          <w:sz w:val="26"/>
        </w:rPr>
        <w:t xml:space="preserve">By the grace of God almighty, and through the supremacy clause of the Constitution and treaties of supreme law, it is </w:t>
      </w:r>
      <w:r w:rsidRPr="00680731">
        <w:rPr>
          <w:rFonts w:ascii="Times New Roman" w:hAnsi="Times New Roman" w:cs="Times New Roman"/>
          <w:b/>
          <w:sz w:val="26"/>
          <w:u w:val="thick"/>
        </w:rPr>
        <w:t>I alone, who shall</w:t>
      </w:r>
      <w:r w:rsidRPr="00680731">
        <w:rPr>
          <w:rFonts w:ascii="Times New Roman" w:hAnsi="Times New Roman" w:cs="Times New Roman"/>
          <w:b/>
          <w:sz w:val="26"/>
        </w:rPr>
        <w:t xml:space="preserve"> </w:t>
      </w:r>
      <w:r w:rsidRPr="00680731">
        <w:rPr>
          <w:rFonts w:ascii="Times New Roman" w:hAnsi="Times New Roman" w:cs="Times New Roman"/>
          <w:b/>
          <w:sz w:val="26"/>
          <w:u w:val="thick"/>
        </w:rPr>
        <w:t>determine</w:t>
      </w:r>
      <w:r w:rsidRPr="00680731">
        <w:rPr>
          <w:rFonts w:ascii="Times New Roman" w:hAnsi="Times New Roman" w:cs="Times New Roman"/>
          <w:b/>
          <w:sz w:val="26"/>
        </w:rPr>
        <w:t xml:space="preserve"> my status, standing, honor and jurisdiction.</w:t>
      </w:r>
    </w:p>
    <w:p w14:paraId="28383DBB" w14:textId="77777777" w:rsidR="005C4FCB" w:rsidRPr="00680731" w:rsidRDefault="005C4FCB">
      <w:pPr>
        <w:pStyle w:val="BodyText"/>
        <w:spacing w:before="6"/>
        <w:rPr>
          <w:rFonts w:ascii="Times New Roman" w:hAnsi="Times New Roman" w:cs="Times New Roman"/>
          <w:b/>
          <w:sz w:val="33"/>
        </w:rPr>
      </w:pPr>
    </w:p>
    <w:p w14:paraId="10A50122" w14:textId="77777777" w:rsidR="005C4FCB" w:rsidRPr="00680731" w:rsidRDefault="00FD5E65">
      <w:pPr>
        <w:pStyle w:val="Heading1"/>
        <w:spacing w:line="304" w:lineRule="auto"/>
        <w:ind w:right="155"/>
        <w:rPr>
          <w:rFonts w:ascii="Times New Roman" w:hAnsi="Times New Roman" w:cs="Times New Roman"/>
        </w:rPr>
      </w:pPr>
      <w:r w:rsidRPr="00680731">
        <w:rPr>
          <w:rFonts w:ascii="Times New Roman" w:hAnsi="Times New Roman" w:cs="Times New Roman"/>
          <w:u w:val="thick"/>
        </w:rPr>
        <w:t>No person shall be deprived of the right to prosecute or defend his own</w:t>
      </w:r>
      <w:r w:rsidRPr="00680731">
        <w:rPr>
          <w:rFonts w:ascii="Times New Roman" w:hAnsi="Times New Roman" w:cs="Times New Roman"/>
        </w:rPr>
        <w:t xml:space="preserve"> </w:t>
      </w:r>
      <w:r w:rsidRPr="00680731">
        <w:rPr>
          <w:rFonts w:ascii="Times New Roman" w:hAnsi="Times New Roman" w:cs="Times New Roman"/>
          <w:u w:val="thick"/>
        </w:rPr>
        <w:t>cause in any of the Courts of this State, as a human, in person-am</w:t>
      </w:r>
      <w:r w:rsidRPr="00680731">
        <w:rPr>
          <w:rFonts w:ascii="Times New Roman" w:hAnsi="Times New Roman" w:cs="Times New Roman"/>
        </w:rPr>
        <w:t>, by attorney, or either.</w:t>
      </w:r>
    </w:p>
    <w:p w14:paraId="252932CB" w14:textId="77777777" w:rsidR="005C4FCB" w:rsidRPr="00680731" w:rsidRDefault="005C4FCB">
      <w:pPr>
        <w:pStyle w:val="BodyText"/>
        <w:rPr>
          <w:rFonts w:ascii="Times New Roman" w:hAnsi="Times New Roman" w:cs="Times New Roman"/>
          <w:b/>
          <w:sz w:val="20"/>
        </w:rPr>
      </w:pPr>
    </w:p>
    <w:p w14:paraId="388E6D7D" w14:textId="77777777" w:rsidR="005C4FCB" w:rsidRPr="00680731" w:rsidRDefault="005C4FCB">
      <w:pPr>
        <w:pStyle w:val="BodyText"/>
        <w:rPr>
          <w:rFonts w:ascii="Times New Roman" w:hAnsi="Times New Roman" w:cs="Times New Roman"/>
          <w:b/>
          <w:sz w:val="20"/>
        </w:rPr>
      </w:pPr>
    </w:p>
    <w:p w14:paraId="4B0B22C9" w14:textId="77777777" w:rsidR="005C4FCB" w:rsidRPr="00680731" w:rsidRDefault="002F3683">
      <w:pPr>
        <w:pStyle w:val="BodyText"/>
        <w:spacing w:before="8"/>
        <w:rPr>
          <w:rFonts w:ascii="Times New Roman" w:hAnsi="Times New Roman" w:cs="Times New Roman"/>
          <w:b/>
          <w:sz w:val="15"/>
        </w:rPr>
      </w:pPr>
      <w:r>
        <w:pict w14:anchorId="726FD2C8">
          <v:shape id="_x0000_s2052" alt="" style="position:absolute;margin-left:1in;margin-top:12.4pt;width:468pt;height:.1pt;z-index:-15727104;mso-wrap-edited:f;mso-width-percent:0;mso-height-percent:0;mso-wrap-distance-left:0;mso-wrap-distance-right:0;mso-position-horizontal-relative:page;mso-width-percent:0;mso-height-percent:0" coordsize="9360,1270" path="m,l9360,e" filled="f" strokeweight="2pt">
            <v:path arrowok="t" o:connecttype="custom" o:connectlocs="0,0;2147483646,0" o:connectangles="0,0"/>
            <w10:wrap type="topAndBottom" anchorx="page"/>
          </v:shape>
        </w:pict>
      </w:r>
    </w:p>
    <w:p w14:paraId="054252B6" w14:textId="77777777" w:rsidR="005C4FCB" w:rsidRPr="00680731" w:rsidRDefault="00FD5E65">
      <w:pPr>
        <w:spacing w:before="225" w:line="304" w:lineRule="auto"/>
        <w:ind w:left="120" w:right="440"/>
        <w:rPr>
          <w:rFonts w:ascii="Times New Roman" w:hAnsi="Times New Roman" w:cs="Times New Roman"/>
          <w:b/>
          <w:sz w:val="26"/>
        </w:rPr>
      </w:pPr>
      <w:r w:rsidRPr="00680731">
        <w:rPr>
          <w:rFonts w:ascii="Times New Roman" w:hAnsi="Times New Roman" w:cs="Times New Roman"/>
          <w:b/>
          <w:sz w:val="26"/>
        </w:rPr>
        <w:t>In Genesis 1:26-2:25 God gave Mankind dominion over the Land, Air, Water, the three jurisdictions, the making of LAW. (Paraphrased)</w:t>
      </w:r>
    </w:p>
    <w:p w14:paraId="5C6BD3DA" w14:textId="77777777" w:rsidR="005C4FCB" w:rsidRPr="00680731" w:rsidRDefault="005C4FCB">
      <w:pPr>
        <w:pStyle w:val="BodyText"/>
        <w:spacing w:before="4"/>
        <w:rPr>
          <w:rFonts w:ascii="Times New Roman" w:hAnsi="Times New Roman" w:cs="Times New Roman"/>
          <w:b/>
          <w:sz w:val="33"/>
        </w:rPr>
      </w:pPr>
    </w:p>
    <w:p w14:paraId="2FAB33D4" w14:textId="4EA7985F" w:rsidR="005C4FCB" w:rsidRPr="00680731" w:rsidRDefault="00FD5E65">
      <w:pPr>
        <w:pStyle w:val="Heading1"/>
        <w:spacing w:line="304" w:lineRule="auto"/>
        <w:ind w:right="216"/>
        <w:rPr>
          <w:rFonts w:ascii="Times New Roman" w:hAnsi="Times New Roman" w:cs="Times New Roman"/>
        </w:rPr>
      </w:pPr>
      <w:r w:rsidRPr="00680731">
        <w:rPr>
          <w:rFonts w:ascii="Times New Roman" w:hAnsi="Times New Roman" w:cs="Times New Roman"/>
        </w:rPr>
        <w:t xml:space="preserve">In Genesis 2:7 And I, God, created man from the dust of the earth, and breathed into his nostrils the </w:t>
      </w:r>
      <w:r w:rsidR="0085076B" w:rsidRPr="00680731">
        <w:rPr>
          <w:rFonts w:ascii="Times New Roman" w:hAnsi="Times New Roman" w:cs="Times New Roman"/>
        </w:rPr>
        <w:t>breath</w:t>
      </w:r>
      <w:r w:rsidRPr="00680731">
        <w:rPr>
          <w:rFonts w:ascii="Times New Roman" w:hAnsi="Times New Roman" w:cs="Times New Roman"/>
        </w:rPr>
        <w:t xml:space="preserve"> of life, and man became a living soul. 1611 KJV</w:t>
      </w:r>
    </w:p>
    <w:p w14:paraId="55F0197E" w14:textId="77777777" w:rsidR="005C4FCB" w:rsidRPr="00680731" w:rsidRDefault="005C4FCB">
      <w:pPr>
        <w:pStyle w:val="BodyText"/>
        <w:rPr>
          <w:rFonts w:ascii="Times New Roman" w:hAnsi="Times New Roman" w:cs="Times New Roman"/>
          <w:b/>
          <w:sz w:val="20"/>
        </w:rPr>
      </w:pPr>
    </w:p>
    <w:p w14:paraId="770EC991" w14:textId="77777777" w:rsidR="005C4FCB" w:rsidRPr="00680731" w:rsidRDefault="002F3683">
      <w:pPr>
        <w:pStyle w:val="BodyText"/>
        <w:spacing w:before="2"/>
        <w:rPr>
          <w:rFonts w:ascii="Times New Roman" w:hAnsi="Times New Roman" w:cs="Times New Roman"/>
          <w:b/>
          <w:sz w:val="27"/>
        </w:rPr>
      </w:pPr>
      <w:r>
        <w:pict w14:anchorId="6E649B34">
          <v:shape id="_x0000_s2051" alt="" style="position:absolute;margin-left:1in;margin-top:19.4pt;width:468pt;height:.1pt;z-index:-15726592;mso-wrap-edited:f;mso-width-percent:0;mso-height-percent:0;mso-wrap-distance-left:0;mso-wrap-distance-right:0;mso-position-horizontal-relative:page;mso-width-percent:0;mso-height-percent:0" coordsize="9360,1270" path="m,l9360,e" filled="f" strokeweight="2pt">
            <v:path arrowok="t" o:connecttype="custom" o:connectlocs="0,0;2147483646,0" o:connectangles="0,0"/>
            <w10:wrap type="topAndBottom" anchorx="page"/>
          </v:shape>
        </w:pict>
      </w:r>
    </w:p>
    <w:p w14:paraId="0D57B4DE" w14:textId="77777777" w:rsidR="005C4FCB" w:rsidRPr="00680731" w:rsidRDefault="00FD5E65">
      <w:pPr>
        <w:pStyle w:val="BodyText"/>
        <w:spacing w:before="227" w:line="304" w:lineRule="auto"/>
        <w:ind w:left="120"/>
        <w:rPr>
          <w:rFonts w:ascii="Times New Roman" w:hAnsi="Times New Roman" w:cs="Times New Roman"/>
        </w:rPr>
      </w:pPr>
      <w:r w:rsidRPr="00680731">
        <w:rPr>
          <w:rFonts w:ascii="Times New Roman" w:hAnsi="Times New Roman" w:cs="Times New Roman"/>
          <w:b/>
          <w:color w:val="454545"/>
        </w:rPr>
        <w:t>A court has no jurisdiction to determine its own jurisdiction</w:t>
      </w:r>
      <w:r w:rsidRPr="00680731">
        <w:rPr>
          <w:rFonts w:ascii="Times New Roman" w:hAnsi="Times New Roman" w:cs="Times New Roman"/>
          <w:color w:val="454545"/>
        </w:rPr>
        <w:t>, for a basic issue in any case before a tribunal is its power to act, and a court must have the authority to decide that question the first instance.” Rescue Army v. Municipal Court of Los Angeles, 171 P2d 8: 331 US 549, 91 K, ed, 1666m 67 S, Ct, 1409</w:t>
      </w:r>
    </w:p>
    <w:p w14:paraId="78C25F6B" w14:textId="77777777" w:rsidR="005C4FCB" w:rsidRPr="00680731" w:rsidRDefault="005C4FCB">
      <w:pPr>
        <w:pStyle w:val="BodyText"/>
        <w:spacing w:before="7"/>
        <w:rPr>
          <w:rFonts w:ascii="Times New Roman" w:hAnsi="Times New Roman" w:cs="Times New Roman"/>
          <w:sz w:val="33"/>
        </w:rPr>
      </w:pPr>
    </w:p>
    <w:p w14:paraId="1FB80191" w14:textId="4A7CBBCA" w:rsidR="0008334A" w:rsidRPr="00680731" w:rsidRDefault="00FD5E65" w:rsidP="0008334A">
      <w:pPr>
        <w:spacing w:before="86" w:line="304" w:lineRule="auto"/>
        <w:ind w:right="225"/>
        <w:rPr>
          <w:rFonts w:ascii="Times New Roman" w:hAnsi="Times New Roman" w:cs="Times New Roman"/>
          <w:b/>
          <w:sz w:val="26"/>
        </w:rPr>
      </w:pPr>
      <w:r w:rsidRPr="00680731">
        <w:rPr>
          <w:rFonts w:ascii="Times New Roman" w:hAnsi="Times New Roman" w:cs="Times New Roman"/>
        </w:rPr>
        <w:t xml:space="preserve">I, </w:t>
      </w:r>
      <w:r w:rsidRPr="00680731">
        <w:rPr>
          <w:rFonts w:ascii="Times New Roman" w:hAnsi="Times New Roman" w:cs="Times New Roman"/>
          <w:color w:val="FF0000"/>
        </w:rPr>
        <w:t>First</w:t>
      </w:r>
      <w:r w:rsidRPr="00680731">
        <w:rPr>
          <w:rFonts w:ascii="Times New Roman" w:hAnsi="Times New Roman" w:cs="Times New Roman"/>
          <w:color w:val="FF0000"/>
          <w:spacing w:val="-1"/>
        </w:rPr>
        <w:t xml:space="preserve"> </w:t>
      </w:r>
      <w:r w:rsidRPr="00680731">
        <w:rPr>
          <w:rFonts w:ascii="Times New Roman" w:hAnsi="Times New Roman" w:cs="Times New Roman"/>
          <w:color w:val="FF0000"/>
        </w:rPr>
        <w:t>Middle</w:t>
      </w:r>
      <w:r w:rsidRPr="00680731">
        <w:rPr>
          <w:rFonts w:ascii="Times New Roman" w:hAnsi="Times New Roman" w:cs="Times New Roman"/>
          <w:color w:val="FF0000"/>
          <w:spacing w:val="-1"/>
        </w:rPr>
        <w:t xml:space="preserve"> </w:t>
      </w:r>
      <w:r w:rsidR="00693914" w:rsidRPr="00680731">
        <w:rPr>
          <w:rFonts w:ascii="Times New Roman" w:hAnsi="Times New Roman" w:cs="Times New Roman"/>
          <w:color w:val="FF0000"/>
          <w:spacing w:val="-1"/>
        </w:rPr>
        <w:t>Maiden-</w:t>
      </w:r>
      <w:r w:rsidRPr="00680731">
        <w:rPr>
          <w:rFonts w:ascii="Times New Roman" w:hAnsi="Times New Roman" w:cs="Times New Roman"/>
          <w:color w:val="FF0000"/>
        </w:rPr>
        <w:t>Last</w:t>
      </w:r>
      <w:r w:rsidRPr="00680731">
        <w:rPr>
          <w:rFonts w:ascii="Times New Roman" w:hAnsi="Times New Roman" w:cs="Times New Roman"/>
        </w:rPr>
        <w:t xml:space="preserve">, a living soul, Sui Juris, am not a </w:t>
      </w:r>
      <w:r w:rsidRPr="00680731">
        <w:rPr>
          <w:rFonts w:ascii="Times New Roman" w:hAnsi="Times New Roman" w:cs="Times New Roman"/>
          <w:spacing w:val="-3"/>
        </w:rPr>
        <w:t xml:space="preserve">federal </w:t>
      </w:r>
      <w:r w:rsidRPr="00680731">
        <w:rPr>
          <w:rFonts w:ascii="Times New Roman" w:hAnsi="Times New Roman" w:cs="Times New Roman"/>
        </w:rPr>
        <w:t xml:space="preserve">citizen, of District of Columbia. </w:t>
      </w:r>
      <w:r w:rsidR="00501242" w:rsidRPr="0008334A">
        <w:rPr>
          <w:rFonts w:ascii="Times New Roman" w:hAnsi="Times New Roman" w:cs="Times New Roman"/>
          <w:b/>
          <w:bCs/>
          <w:sz w:val="26"/>
          <w:szCs w:val="26"/>
        </w:rPr>
        <w:t>I</w:t>
      </w:r>
      <w:r w:rsidRPr="0008334A">
        <w:rPr>
          <w:rFonts w:ascii="Times New Roman" w:hAnsi="Times New Roman" w:cs="Times New Roman"/>
          <w:b/>
          <w:bCs/>
          <w:sz w:val="26"/>
          <w:szCs w:val="26"/>
        </w:rPr>
        <w:t xml:space="preserve"> am a State National and cla</w:t>
      </w:r>
      <w:r w:rsidR="0008334A" w:rsidRPr="0008334A">
        <w:rPr>
          <w:rFonts w:ascii="Times New Roman" w:hAnsi="Times New Roman" w:cs="Times New Roman"/>
          <w:b/>
          <w:bCs/>
          <w:sz w:val="26"/>
          <w:szCs w:val="26"/>
        </w:rPr>
        <w:t>im</w:t>
      </w:r>
      <w:r w:rsidR="0008334A" w:rsidRPr="0008334A">
        <w:rPr>
          <w:rFonts w:ascii="Times New Roman" w:hAnsi="Times New Roman" w:cs="Times New Roman"/>
          <w:sz w:val="26"/>
          <w:szCs w:val="26"/>
        </w:rPr>
        <w:t xml:space="preserve">  </w:t>
      </w:r>
      <w:r w:rsidR="0008334A">
        <w:rPr>
          <w:rFonts w:ascii="Times New Roman" w:hAnsi="Times New Roman" w:cs="Times New Roman"/>
        </w:rPr>
        <w:t xml:space="preserve"> </w:t>
      </w:r>
      <w:r w:rsidR="0008334A" w:rsidRPr="00680731">
        <w:rPr>
          <w:rFonts w:ascii="Times New Roman" w:hAnsi="Times New Roman" w:cs="Times New Roman"/>
          <w:b/>
          <w:sz w:val="26"/>
        </w:rPr>
        <w:t>Nationality as such. Status is defined; USC title 8 section 1101 (a) (21) (23)</w:t>
      </w:r>
    </w:p>
    <w:p w14:paraId="746CB556" w14:textId="7120D989" w:rsidR="005C4FCB" w:rsidRPr="00680731" w:rsidRDefault="0008334A" w:rsidP="0008334A">
      <w:pPr>
        <w:pStyle w:val="Heading1"/>
        <w:tabs>
          <w:tab w:val="left" w:pos="899"/>
          <w:tab w:val="left" w:pos="3725"/>
        </w:tabs>
        <w:spacing w:line="304" w:lineRule="auto"/>
        <w:ind w:right="669"/>
        <w:rPr>
          <w:rFonts w:ascii="Times New Roman" w:hAnsi="Times New Roman" w:cs="Times New Roman"/>
        </w:rPr>
        <w:sectPr w:rsidR="005C4FCB" w:rsidRPr="00680731">
          <w:pgSz w:w="12240" w:h="15840"/>
          <w:pgMar w:top="1360" w:right="1320" w:bottom="1140" w:left="1320" w:header="0" w:footer="944" w:gutter="0"/>
          <w:cols w:space="720"/>
        </w:sectPr>
      </w:pPr>
      <w:r>
        <w:rPr>
          <w:rFonts w:ascii="Times New Roman" w:hAnsi="Times New Roman" w:cs="Times New Roman"/>
        </w:rPr>
        <w:t xml:space="preserve">     </w:t>
      </w:r>
    </w:p>
    <w:p w14:paraId="7E443CFD" w14:textId="77777777" w:rsidR="005C4FCB" w:rsidRPr="00680731" w:rsidRDefault="005C4FCB">
      <w:pPr>
        <w:pStyle w:val="BodyText"/>
        <w:spacing w:before="1"/>
        <w:rPr>
          <w:rFonts w:ascii="Times New Roman" w:hAnsi="Times New Roman" w:cs="Times New Roman"/>
          <w:b/>
          <w:sz w:val="25"/>
        </w:rPr>
      </w:pPr>
    </w:p>
    <w:p w14:paraId="1AE49EAA" w14:textId="3372F89F" w:rsidR="005C4FCB" w:rsidRPr="00680731" w:rsidRDefault="00180C0D">
      <w:pPr>
        <w:pStyle w:val="Heading1"/>
        <w:tabs>
          <w:tab w:val="left" w:pos="1256"/>
        </w:tabs>
        <w:spacing w:before="100" w:line="304" w:lineRule="auto"/>
        <w:ind w:left="263" w:right="261"/>
        <w:jc w:val="center"/>
        <w:rPr>
          <w:rFonts w:ascii="Times New Roman" w:hAnsi="Times New Roman" w:cs="Times New Roman"/>
        </w:rPr>
      </w:pPr>
      <w:r>
        <w:rPr>
          <w:rFonts w:ascii="Times New Roman" w:hAnsi="Times New Roman" w:cs="Times New Roman"/>
          <w:color w:val="FF0000"/>
        </w:rPr>
        <w:t xml:space="preserve">Your </w:t>
      </w:r>
      <w:r w:rsidR="00B04985" w:rsidRPr="00680731">
        <w:rPr>
          <w:rFonts w:ascii="Times New Roman" w:hAnsi="Times New Roman" w:cs="Times New Roman"/>
          <w:color w:val="FF0000"/>
        </w:rPr>
        <w:t>Birth State</w:t>
      </w:r>
      <w:r w:rsidR="00FD5E65" w:rsidRPr="00680731">
        <w:rPr>
          <w:rFonts w:ascii="Times New Roman" w:hAnsi="Times New Roman" w:cs="Times New Roman"/>
        </w:rPr>
        <w:t xml:space="preserve"> is a member nation State of the union of The United States</w:t>
      </w:r>
      <w:r w:rsidR="00FD5E65" w:rsidRPr="00680731">
        <w:rPr>
          <w:rFonts w:ascii="Times New Roman" w:hAnsi="Times New Roman" w:cs="Times New Roman"/>
          <w:spacing w:val="-4"/>
        </w:rPr>
        <w:t xml:space="preserve"> </w:t>
      </w:r>
      <w:r w:rsidR="00FD5E65" w:rsidRPr="00680731">
        <w:rPr>
          <w:rFonts w:ascii="Times New Roman" w:hAnsi="Times New Roman" w:cs="Times New Roman"/>
          <w:spacing w:val="-7"/>
        </w:rPr>
        <w:t xml:space="preserve">of </w:t>
      </w:r>
      <w:r w:rsidR="00FD5E65" w:rsidRPr="00680731">
        <w:rPr>
          <w:rFonts w:ascii="Times New Roman" w:hAnsi="Times New Roman" w:cs="Times New Roman"/>
        </w:rPr>
        <w:t>America a republic form of government created by we the people the state nationals and is not the subsidiary corporation</w:t>
      </w:r>
      <w:r w:rsidR="00FD5E65" w:rsidRPr="00680731">
        <w:rPr>
          <w:rFonts w:ascii="Times New Roman" w:hAnsi="Times New Roman" w:cs="Times New Roman"/>
          <w:spacing w:val="-2"/>
        </w:rPr>
        <w:t xml:space="preserve"> </w:t>
      </w:r>
      <w:r w:rsidR="00FD5E65" w:rsidRPr="00680731">
        <w:rPr>
          <w:rFonts w:ascii="Times New Roman" w:hAnsi="Times New Roman" w:cs="Times New Roman"/>
        </w:rPr>
        <w:t>of</w:t>
      </w:r>
    </w:p>
    <w:p w14:paraId="4FA790D6" w14:textId="77777777" w:rsidR="005C4FCB" w:rsidRPr="00680731" w:rsidRDefault="00FD5E65">
      <w:pPr>
        <w:spacing w:before="4" w:line="612" w:lineRule="auto"/>
        <w:ind w:left="3458" w:right="3456"/>
        <w:jc w:val="center"/>
        <w:rPr>
          <w:rFonts w:ascii="Times New Roman" w:hAnsi="Times New Roman" w:cs="Times New Roman"/>
          <w:b/>
          <w:sz w:val="26"/>
        </w:rPr>
      </w:pPr>
      <w:r w:rsidRPr="00680731">
        <w:rPr>
          <w:rFonts w:ascii="Times New Roman" w:hAnsi="Times New Roman" w:cs="Times New Roman"/>
          <w:b/>
          <w:sz w:val="26"/>
        </w:rPr>
        <w:t xml:space="preserve">the UNITED STATES. </w:t>
      </w:r>
      <w:r w:rsidRPr="00680731">
        <w:rPr>
          <w:rFonts w:ascii="Times New Roman" w:hAnsi="Times New Roman" w:cs="Times New Roman"/>
          <w:b/>
          <w:sz w:val="26"/>
          <w:u w:val="thick"/>
        </w:rPr>
        <w:t>CONTRACTS</w:t>
      </w:r>
    </w:p>
    <w:p w14:paraId="6A6C3A9B" w14:textId="77777777" w:rsidR="005C4FCB" w:rsidRPr="00680731" w:rsidRDefault="00FD5E65">
      <w:pPr>
        <w:pStyle w:val="BodyText"/>
        <w:spacing w:line="304" w:lineRule="auto"/>
        <w:ind w:left="120" w:right="132"/>
        <w:rPr>
          <w:rFonts w:ascii="Times New Roman" w:hAnsi="Times New Roman" w:cs="Times New Roman"/>
        </w:rPr>
      </w:pPr>
      <w:r w:rsidRPr="00680731">
        <w:rPr>
          <w:rFonts w:ascii="Times New Roman" w:hAnsi="Times New Roman" w:cs="Times New Roman"/>
          <w:b/>
          <w:color w:val="454545"/>
        </w:rPr>
        <w:t xml:space="preserve">American Jurisprudence 2nd 1964 vol. 16 § 373 Rights of Contract </w:t>
      </w:r>
      <w:r w:rsidRPr="00680731">
        <w:rPr>
          <w:rFonts w:ascii="Times New Roman" w:hAnsi="Times New Roman" w:cs="Times New Roman"/>
          <w:color w:val="454545"/>
        </w:rPr>
        <w:t>Liberty of contract involves, as one of its essential attributes, the right to terminate contracts, Valid contracts are property and as such are protected from being taken without just compensation. The United States Supreme Court has stated that freedom to contract is the essence of freedom from undue restraint on the right to contract. Other courts have stated that the liberty to make contracts includes the corresponding right to refuse to accept a contract or to assume such liability as may be proposed. The right of liberty of contract is inherent and inalienable. It belongs to everyone by the law of the land; every man has the right freely to deal, or to refuse to deal, with his fellow men. Pg.</w:t>
      </w:r>
    </w:p>
    <w:p w14:paraId="5511367B" w14:textId="77777777" w:rsidR="005C4FCB" w:rsidRPr="00680731" w:rsidRDefault="00FD5E65">
      <w:pPr>
        <w:pStyle w:val="BodyText"/>
        <w:spacing w:before="14"/>
        <w:ind w:left="120"/>
        <w:rPr>
          <w:rFonts w:ascii="Times New Roman" w:hAnsi="Times New Roman" w:cs="Times New Roman"/>
        </w:rPr>
      </w:pPr>
      <w:r w:rsidRPr="00680731">
        <w:rPr>
          <w:rFonts w:ascii="Times New Roman" w:hAnsi="Times New Roman" w:cs="Times New Roman"/>
          <w:color w:val="454545"/>
        </w:rPr>
        <w:t>706 – 707</w:t>
      </w:r>
    </w:p>
    <w:p w14:paraId="1063F549" w14:textId="77777777" w:rsidR="005C4FCB" w:rsidRPr="00680731" w:rsidRDefault="005C4FCB">
      <w:pPr>
        <w:pStyle w:val="BodyText"/>
        <w:spacing w:before="3"/>
        <w:rPr>
          <w:rFonts w:ascii="Times New Roman" w:hAnsi="Times New Roman" w:cs="Times New Roman"/>
          <w:sz w:val="40"/>
        </w:rPr>
      </w:pPr>
    </w:p>
    <w:p w14:paraId="65C5BADF" w14:textId="77777777" w:rsidR="005C4FCB" w:rsidRPr="00680731" w:rsidRDefault="00FD5E65">
      <w:pPr>
        <w:spacing w:before="1" w:line="304" w:lineRule="auto"/>
        <w:ind w:left="120" w:right="1142"/>
        <w:rPr>
          <w:rFonts w:ascii="Times New Roman" w:hAnsi="Times New Roman" w:cs="Times New Roman"/>
          <w:b/>
          <w:sz w:val="26"/>
        </w:rPr>
      </w:pPr>
      <w:r w:rsidRPr="00680731">
        <w:rPr>
          <w:rFonts w:ascii="Times New Roman" w:hAnsi="Times New Roman" w:cs="Times New Roman"/>
          <w:b/>
          <w:color w:val="454545"/>
          <w:sz w:val="26"/>
        </w:rPr>
        <w:t>American Jurisprudence 2nd 1964 vol. 16 § 362 Nature of Right guaranteed</w:t>
      </w:r>
    </w:p>
    <w:p w14:paraId="6D9EF68B" w14:textId="77777777" w:rsidR="005C4FCB" w:rsidRPr="00680731" w:rsidRDefault="00FD5E65">
      <w:pPr>
        <w:pStyle w:val="BodyText"/>
        <w:spacing w:before="2" w:line="304" w:lineRule="auto"/>
        <w:ind w:left="120" w:right="216"/>
        <w:rPr>
          <w:rFonts w:ascii="Times New Roman" w:hAnsi="Times New Roman" w:cs="Times New Roman"/>
        </w:rPr>
      </w:pPr>
      <w:r w:rsidRPr="00680731">
        <w:rPr>
          <w:rFonts w:ascii="Times New Roman" w:hAnsi="Times New Roman" w:cs="Times New Roman"/>
          <w:color w:val="454545"/>
        </w:rPr>
        <w:t>The right of property is a fundamental, natural, inherent, and inalienable right… In fact, it does not owe its origin to the constitutions which protect it, for it existed before them. It is sometimes characterized judicially as a sacred right, the protection of which is one of the most important objects of government. Pg. 691</w:t>
      </w:r>
    </w:p>
    <w:p w14:paraId="0665242B" w14:textId="77777777" w:rsidR="005C4FCB" w:rsidRPr="00680731" w:rsidRDefault="005C4FCB">
      <w:pPr>
        <w:spacing w:line="304" w:lineRule="auto"/>
        <w:rPr>
          <w:rFonts w:ascii="Times New Roman" w:hAnsi="Times New Roman" w:cs="Times New Roman"/>
        </w:rPr>
        <w:sectPr w:rsidR="005C4FCB" w:rsidRPr="00680731">
          <w:pgSz w:w="12240" w:h="15840"/>
          <w:pgMar w:top="1360" w:right="1320" w:bottom="1140" w:left="1320" w:header="0" w:footer="944" w:gutter="0"/>
          <w:cols w:space="720"/>
        </w:sectPr>
      </w:pPr>
    </w:p>
    <w:p w14:paraId="712927DC" w14:textId="47CC9345" w:rsidR="005C4FCB" w:rsidRPr="00680731" w:rsidRDefault="00FD5E65">
      <w:pPr>
        <w:pStyle w:val="BodyText"/>
        <w:spacing w:before="86" w:line="304" w:lineRule="auto"/>
        <w:ind w:left="120" w:right="72"/>
        <w:rPr>
          <w:rFonts w:ascii="Times New Roman" w:hAnsi="Times New Roman" w:cs="Times New Roman"/>
        </w:rPr>
      </w:pPr>
      <w:r w:rsidRPr="00680731">
        <w:rPr>
          <w:rFonts w:ascii="Times New Roman" w:hAnsi="Times New Roman" w:cs="Times New Roman"/>
          <w:color w:val="454545"/>
        </w:rPr>
        <w:lastRenderedPageBreak/>
        <w:t xml:space="preserve">This Means to take away one’s </w:t>
      </w:r>
      <w:r w:rsidRPr="00680731">
        <w:rPr>
          <w:rFonts w:ascii="Times New Roman" w:hAnsi="Times New Roman" w:cs="Times New Roman"/>
          <w:b/>
          <w:color w:val="454545"/>
        </w:rPr>
        <w:t xml:space="preserve">RIGHT TO REFUSE CONTRACT </w:t>
      </w:r>
      <w:r w:rsidRPr="00680731">
        <w:rPr>
          <w:rFonts w:ascii="Times New Roman" w:hAnsi="Times New Roman" w:cs="Times New Roman"/>
          <w:color w:val="454545"/>
        </w:rPr>
        <w:t xml:space="preserve">with anyone is to take away “The right of property” A Right </w:t>
      </w:r>
      <w:r w:rsidR="00AB0AC7" w:rsidRPr="00680731">
        <w:rPr>
          <w:rFonts w:ascii="Times New Roman" w:hAnsi="Times New Roman" w:cs="Times New Roman"/>
          <w:color w:val="454545"/>
        </w:rPr>
        <w:t>that</w:t>
      </w:r>
      <w:r w:rsidR="00AB0AC7">
        <w:rPr>
          <w:rFonts w:ascii="Times New Roman" w:hAnsi="Times New Roman" w:cs="Times New Roman"/>
          <w:color w:val="454545"/>
        </w:rPr>
        <w:t xml:space="preserve"> is </w:t>
      </w:r>
      <w:r w:rsidRPr="00680731">
        <w:rPr>
          <w:rFonts w:ascii="Times New Roman" w:hAnsi="Times New Roman" w:cs="Times New Roman"/>
          <w:color w:val="454545"/>
        </w:rPr>
        <w:t>guaranteed… and un-a-lien- able!</w:t>
      </w:r>
    </w:p>
    <w:p w14:paraId="52EB237F" w14:textId="77777777" w:rsidR="005C4FCB" w:rsidRPr="00680731" w:rsidRDefault="005C4FCB">
      <w:pPr>
        <w:pStyle w:val="BodyText"/>
        <w:spacing w:before="6"/>
        <w:rPr>
          <w:rFonts w:ascii="Times New Roman" w:hAnsi="Times New Roman" w:cs="Times New Roman"/>
          <w:sz w:val="33"/>
        </w:rPr>
      </w:pPr>
    </w:p>
    <w:p w14:paraId="21BDB3A7" w14:textId="77777777" w:rsidR="005C4FCB" w:rsidRPr="00680731" w:rsidRDefault="00FD5E65">
      <w:pPr>
        <w:ind w:left="130" w:right="130"/>
        <w:jc w:val="center"/>
        <w:rPr>
          <w:rFonts w:ascii="Times New Roman" w:hAnsi="Times New Roman" w:cs="Times New Roman"/>
          <w:b/>
          <w:sz w:val="26"/>
        </w:rPr>
      </w:pPr>
      <w:r w:rsidRPr="00680731">
        <w:rPr>
          <w:rFonts w:ascii="Times New Roman" w:hAnsi="Times New Roman" w:cs="Times New Roman"/>
          <w:b/>
          <w:sz w:val="26"/>
          <w:u w:val="thick" w:color="FF2600"/>
        </w:rPr>
        <w:t>Elements of a True Contract</w:t>
      </w:r>
    </w:p>
    <w:p w14:paraId="05A1D275" w14:textId="77777777" w:rsidR="005C4FCB" w:rsidRPr="00680731" w:rsidRDefault="005C4FCB">
      <w:pPr>
        <w:pStyle w:val="BodyText"/>
        <w:rPr>
          <w:rFonts w:ascii="Times New Roman" w:hAnsi="Times New Roman" w:cs="Times New Roman"/>
          <w:b/>
          <w:sz w:val="30"/>
        </w:rPr>
      </w:pPr>
    </w:p>
    <w:p w14:paraId="2C137C3E" w14:textId="77777777" w:rsidR="005C4FCB" w:rsidRPr="00680731" w:rsidRDefault="005C4FCB">
      <w:pPr>
        <w:pStyle w:val="BodyText"/>
        <w:spacing w:before="1"/>
        <w:rPr>
          <w:rFonts w:ascii="Times New Roman" w:hAnsi="Times New Roman" w:cs="Times New Roman"/>
          <w:b/>
          <w:sz w:val="32"/>
        </w:rPr>
      </w:pPr>
    </w:p>
    <w:p w14:paraId="029210AC" w14:textId="77777777" w:rsidR="005C4FCB" w:rsidRPr="00680731" w:rsidRDefault="00FD5E65">
      <w:pPr>
        <w:pStyle w:val="ListParagraph"/>
        <w:numPr>
          <w:ilvl w:val="0"/>
          <w:numId w:val="1"/>
        </w:numPr>
        <w:tabs>
          <w:tab w:val="left" w:pos="443"/>
        </w:tabs>
        <w:rPr>
          <w:rFonts w:ascii="Times New Roman" w:hAnsi="Times New Roman" w:cs="Times New Roman"/>
          <w:b/>
          <w:sz w:val="26"/>
        </w:rPr>
      </w:pPr>
      <w:r w:rsidRPr="00680731">
        <w:rPr>
          <w:rFonts w:ascii="Times New Roman" w:hAnsi="Times New Roman" w:cs="Times New Roman"/>
          <w:b/>
          <w:sz w:val="26"/>
        </w:rPr>
        <w:t>Parties competent to</w:t>
      </w:r>
      <w:r w:rsidRPr="00680731">
        <w:rPr>
          <w:rFonts w:ascii="Times New Roman" w:hAnsi="Times New Roman" w:cs="Times New Roman"/>
          <w:b/>
          <w:spacing w:val="-1"/>
          <w:sz w:val="26"/>
        </w:rPr>
        <w:t xml:space="preserve"> </w:t>
      </w:r>
      <w:r w:rsidRPr="00680731">
        <w:rPr>
          <w:rFonts w:ascii="Times New Roman" w:hAnsi="Times New Roman" w:cs="Times New Roman"/>
          <w:b/>
          <w:sz w:val="26"/>
        </w:rPr>
        <w:t>contract</w:t>
      </w:r>
    </w:p>
    <w:p w14:paraId="3896482A" w14:textId="77777777" w:rsidR="005C4FCB" w:rsidRPr="00680731" w:rsidRDefault="00FD5E65">
      <w:pPr>
        <w:pStyle w:val="BodyText"/>
        <w:spacing w:before="113"/>
        <w:ind w:left="120"/>
        <w:rPr>
          <w:rFonts w:ascii="Times New Roman" w:hAnsi="Times New Roman" w:cs="Times New Roman"/>
        </w:rPr>
      </w:pPr>
      <w:r w:rsidRPr="00680731">
        <w:rPr>
          <w:rFonts w:ascii="Times New Roman" w:hAnsi="Times New Roman" w:cs="Times New Roman"/>
        </w:rPr>
        <w:t>The parties to a contract should be competent, being of the age of</w:t>
      </w:r>
    </w:p>
    <w:p w14:paraId="785B3724" w14:textId="77777777" w:rsidR="005C4FCB" w:rsidRPr="00680731" w:rsidRDefault="00FD5E65">
      <w:pPr>
        <w:pStyle w:val="BodyText"/>
        <w:spacing w:before="86" w:line="304" w:lineRule="auto"/>
        <w:ind w:left="120" w:right="202"/>
        <w:rPr>
          <w:rFonts w:ascii="Times New Roman" w:hAnsi="Times New Roman" w:cs="Times New Roman"/>
        </w:rPr>
      </w:pPr>
      <w:r w:rsidRPr="00680731">
        <w:rPr>
          <w:rFonts w:ascii="Times New Roman" w:hAnsi="Times New Roman" w:cs="Times New Roman"/>
        </w:rPr>
        <w:t>consent, of sound mind, not disqualified from contracting by any law to which s/ he is subject. A flaw in capacity may be due to minority, lunacy, idiocy, under influence, drunkenness, or dissimilarity of kind. The parties should be of the same kind, being either legal fiction actors, or natural living men/women, allowing more than two parties, but never a mixture of these kinds and their respective jurisdictions.</w:t>
      </w:r>
    </w:p>
    <w:p w14:paraId="5E5F66A6" w14:textId="77777777" w:rsidR="005C4FCB" w:rsidRPr="00680731" w:rsidRDefault="00FD5E65">
      <w:pPr>
        <w:pStyle w:val="Heading1"/>
        <w:numPr>
          <w:ilvl w:val="0"/>
          <w:numId w:val="1"/>
        </w:numPr>
        <w:tabs>
          <w:tab w:val="left" w:pos="443"/>
        </w:tabs>
        <w:spacing w:before="249"/>
        <w:rPr>
          <w:rFonts w:ascii="Times New Roman" w:hAnsi="Times New Roman" w:cs="Times New Roman"/>
        </w:rPr>
      </w:pPr>
      <w:r w:rsidRPr="00680731">
        <w:rPr>
          <w:rFonts w:ascii="Times New Roman" w:hAnsi="Times New Roman" w:cs="Times New Roman"/>
        </w:rPr>
        <w:t>Free and genuine</w:t>
      </w:r>
      <w:r w:rsidRPr="00680731">
        <w:rPr>
          <w:rFonts w:ascii="Times New Roman" w:hAnsi="Times New Roman" w:cs="Times New Roman"/>
          <w:spacing w:val="-1"/>
        </w:rPr>
        <w:t xml:space="preserve"> </w:t>
      </w:r>
      <w:r w:rsidRPr="00680731">
        <w:rPr>
          <w:rFonts w:ascii="Times New Roman" w:hAnsi="Times New Roman" w:cs="Times New Roman"/>
        </w:rPr>
        <w:t>consent</w:t>
      </w:r>
    </w:p>
    <w:p w14:paraId="0CF1D0D7" w14:textId="77777777" w:rsidR="005C4FCB" w:rsidRPr="00680731" w:rsidRDefault="005C4FCB">
      <w:pPr>
        <w:pStyle w:val="BodyText"/>
        <w:rPr>
          <w:rFonts w:ascii="Times New Roman" w:hAnsi="Times New Roman" w:cs="Times New Roman"/>
          <w:b/>
          <w:sz w:val="27"/>
        </w:rPr>
      </w:pPr>
    </w:p>
    <w:p w14:paraId="33E5761D" w14:textId="40F48676" w:rsidR="005C4FCB" w:rsidRPr="00680731" w:rsidRDefault="00FD5E65">
      <w:pPr>
        <w:pStyle w:val="BodyText"/>
        <w:spacing w:line="304" w:lineRule="auto"/>
        <w:ind w:left="120"/>
        <w:rPr>
          <w:rFonts w:ascii="Times New Roman" w:hAnsi="Times New Roman" w:cs="Times New Roman"/>
        </w:rPr>
      </w:pPr>
      <w:r w:rsidRPr="00680731">
        <w:rPr>
          <w:rFonts w:ascii="Times New Roman" w:hAnsi="Times New Roman" w:cs="Times New Roman"/>
        </w:rPr>
        <w:t>The consent of the parties to the agreement must be free and genuine. The consent of the parties should not be obtained by misrepresentation, fraud, undue influence, coercion</w:t>
      </w:r>
      <w:r w:rsidR="00507571">
        <w:rPr>
          <w:rFonts w:ascii="Times New Roman" w:hAnsi="Times New Roman" w:cs="Times New Roman"/>
        </w:rPr>
        <w:t>,</w:t>
      </w:r>
      <w:r w:rsidRPr="00680731">
        <w:rPr>
          <w:rFonts w:ascii="Times New Roman" w:hAnsi="Times New Roman" w:cs="Times New Roman"/>
        </w:rPr>
        <w:t xml:space="preserve"> or mistake. If the consent is obtained by any of these means, then the contract is not valid or legally/lawfully enforceable.</w:t>
      </w:r>
    </w:p>
    <w:p w14:paraId="04F0FE3F" w14:textId="77777777" w:rsidR="005C4FCB" w:rsidRPr="00680731" w:rsidRDefault="00FD5E65">
      <w:pPr>
        <w:pStyle w:val="Heading1"/>
        <w:numPr>
          <w:ilvl w:val="0"/>
          <w:numId w:val="1"/>
        </w:numPr>
        <w:tabs>
          <w:tab w:val="left" w:pos="443"/>
        </w:tabs>
        <w:spacing w:before="246"/>
        <w:rPr>
          <w:rFonts w:ascii="Times New Roman" w:hAnsi="Times New Roman" w:cs="Times New Roman"/>
        </w:rPr>
      </w:pPr>
      <w:r w:rsidRPr="00680731">
        <w:rPr>
          <w:rFonts w:ascii="Times New Roman" w:hAnsi="Times New Roman" w:cs="Times New Roman"/>
        </w:rPr>
        <w:t>Full and honest</w:t>
      </w:r>
      <w:r w:rsidRPr="00680731">
        <w:rPr>
          <w:rFonts w:ascii="Times New Roman" w:hAnsi="Times New Roman" w:cs="Times New Roman"/>
          <w:spacing w:val="-1"/>
        </w:rPr>
        <w:t xml:space="preserve"> </w:t>
      </w:r>
      <w:r w:rsidRPr="00680731">
        <w:rPr>
          <w:rFonts w:ascii="Times New Roman" w:hAnsi="Times New Roman" w:cs="Times New Roman"/>
        </w:rPr>
        <w:t>disclosure</w:t>
      </w:r>
    </w:p>
    <w:p w14:paraId="2C5663D8" w14:textId="77777777" w:rsidR="005C4FCB" w:rsidRPr="00680731" w:rsidRDefault="005C4FCB">
      <w:pPr>
        <w:pStyle w:val="BodyText"/>
        <w:rPr>
          <w:rFonts w:ascii="Times New Roman" w:hAnsi="Times New Roman" w:cs="Times New Roman"/>
          <w:b/>
          <w:sz w:val="27"/>
        </w:rPr>
      </w:pPr>
    </w:p>
    <w:p w14:paraId="09412EB6" w14:textId="080E40F5" w:rsidR="005C4FCB" w:rsidRPr="00680731" w:rsidRDefault="00FD5E65">
      <w:pPr>
        <w:pStyle w:val="BodyText"/>
        <w:spacing w:line="304" w:lineRule="auto"/>
        <w:ind w:left="120" w:right="72"/>
        <w:rPr>
          <w:rFonts w:ascii="Times New Roman" w:hAnsi="Times New Roman" w:cs="Times New Roman"/>
        </w:rPr>
      </w:pPr>
      <w:r w:rsidRPr="00680731">
        <w:rPr>
          <w:rFonts w:ascii="Times New Roman" w:hAnsi="Times New Roman" w:cs="Times New Roman"/>
        </w:rPr>
        <w:t xml:space="preserve">When negotiating a contract, full disclosure is the step of providing all material information, or telling the “whole truth”, about any matter which may influence the decision-making of the other party or parties before they decide to </w:t>
      </w:r>
      <w:r w:rsidR="00A06237" w:rsidRPr="00680731">
        <w:rPr>
          <w:rFonts w:ascii="Times New Roman" w:hAnsi="Times New Roman" w:cs="Times New Roman"/>
        </w:rPr>
        <w:t>enter</w:t>
      </w:r>
      <w:r w:rsidRPr="00680731">
        <w:rPr>
          <w:rFonts w:ascii="Times New Roman" w:hAnsi="Times New Roman" w:cs="Times New Roman"/>
        </w:rPr>
        <w:t xml:space="preserve"> a contract. If either party fails to make full disclosure, the contract is null and void.</w:t>
      </w:r>
    </w:p>
    <w:p w14:paraId="24A9BC68" w14:textId="77777777" w:rsidR="005C4FCB" w:rsidRPr="00680731" w:rsidRDefault="00FD5E65">
      <w:pPr>
        <w:pStyle w:val="Heading1"/>
        <w:numPr>
          <w:ilvl w:val="0"/>
          <w:numId w:val="1"/>
        </w:numPr>
        <w:tabs>
          <w:tab w:val="left" w:pos="443"/>
        </w:tabs>
        <w:spacing w:before="247"/>
        <w:rPr>
          <w:rFonts w:ascii="Times New Roman" w:hAnsi="Times New Roman" w:cs="Times New Roman"/>
        </w:rPr>
      </w:pPr>
      <w:r w:rsidRPr="00680731">
        <w:rPr>
          <w:rFonts w:ascii="Times New Roman" w:hAnsi="Times New Roman" w:cs="Times New Roman"/>
        </w:rPr>
        <w:t>Valuable</w:t>
      </w:r>
      <w:r w:rsidRPr="00680731">
        <w:rPr>
          <w:rFonts w:ascii="Times New Roman" w:hAnsi="Times New Roman" w:cs="Times New Roman"/>
          <w:spacing w:val="-1"/>
        </w:rPr>
        <w:t xml:space="preserve"> </w:t>
      </w:r>
      <w:r w:rsidRPr="00680731">
        <w:rPr>
          <w:rFonts w:ascii="Times New Roman" w:hAnsi="Times New Roman" w:cs="Times New Roman"/>
        </w:rPr>
        <w:t>consideration</w:t>
      </w:r>
    </w:p>
    <w:p w14:paraId="1EADB5C7" w14:textId="77777777" w:rsidR="005C4FCB" w:rsidRPr="00680731" w:rsidRDefault="005C4FCB">
      <w:pPr>
        <w:pStyle w:val="BodyText"/>
        <w:rPr>
          <w:rFonts w:ascii="Times New Roman" w:hAnsi="Times New Roman" w:cs="Times New Roman"/>
          <w:b/>
          <w:sz w:val="27"/>
        </w:rPr>
      </w:pPr>
    </w:p>
    <w:p w14:paraId="09235E86" w14:textId="77777777" w:rsidR="005C4FCB" w:rsidRPr="00680731" w:rsidRDefault="00FD5E65">
      <w:pPr>
        <w:pStyle w:val="BodyText"/>
        <w:spacing w:line="304" w:lineRule="auto"/>
        <w:ind w:left="120" w:right="72"/>
        <w:rPr>
          <w:rFonts w:ascii="Times New Roman" w:hAnsi="Times New Roman" w:cs="Times New Roman"/>
        </w:rPr>
      </w:pPr>
      <w:r w:rsidRPr="00680731">
        <w:rPr>
          <w:rFonts w:ascii="Times New Roman" w:hAnsi="Times New Roman" w:cs="Times New Roman"/>
        </w:rPr>
        <w:t>The consideration is something of value possessed by the parties that is brought to the contract table. This something of value is bargained for and given in</w:t>
      </w:r>
    </w:p>
    <w:p w14:paraId="2CEDFC3E" w14:textId="77777777" w:rsidR="005C4FCB" w:rsidRPr="00680731" w:rsidRDefault="005C4FCB">
      <w:pPr>
        <w:spacing w:line="304" w:lineRule="auto"/>
        <w:rPr>
          <w:rFonts w:ascii="Times New Roman" w:hAnsi="Times New Roman" w:cs="Times New Roman"/>
        </w:rPr>
        <w:sectPr w:rsidR="005C4FCB" w:rsidRPr="00680731">
          <w:pgSz w:w="12240" w:h="15840"/>
          <w:pgMar w:top="1360" w:right="1320" w:bottom="1140" w:left="1320" w:header="0" w:footer="944" w:gutter="0"/>
          <w:cols w:space="720"/>
        </w:sectPr>
      </w:pPr>
    </w:p>
    <w:p w14:paraId="40F2ADE4" w14:textId="3A4EF17F" w:rsidR="005C4FCB" w:rsidRPr="00680731" w:rsidRDefault="00FD5E65">
      <w:pPr>
        <w:pStyle w:val="BodyText"/>
        <w:spacing w:before="86" w:line="304" w:lineRule="auto"/>
        <w:ind w:left="120" w:right="282"/>
        <w:rPr>
          <w:rFonts w:ascii="Times New Roman" w:hAnsi="Times New Roman" w:cs="Times New Roman"/>
        </w:rPr>
      </w:pPr>
      <w:r w:rsidRPr="00680731">
        <w:rPr>
          <w:rFonts w:ascii="Times New Roman" w:hAnsi="Times New Roman" w:cs="Times New Roman"/>
        </w:rPr>
        <w:lastRenderedPageBreak/>
        <w:t>exchange for a promise or a performance. The parties must each receive a benefit</w:t>
      </w:r>
      <w:r w:rsidR="00354CF3">
        <w:rPr>
          <w:rFonts w:ascii="Times New Roman" w:hAnsi="Times New Roman" w:cs="Times New Roman"/>
        </w:rPr>
        <w:t>,</w:t>
      </w:r>
      <w:r w:rsidRPr="00680731">
        <w:rPr>
          <w:rFonts w:ascii="Times New Roman" w:hAnsi="Times New Roman" w:cs="Times New Roman"/>
        </w:rPr>
        <w:t xml:space="preserve"> and each suffer a detriment. To be enforceable, a contract must have valuable consideration. A contract is unenforceable if it has insufficient or unequal consideration without agreement.</w:t>
      </w:r>
    </w:p>
    <w:p w14:paraId="3905D5BA" w14:textId="77777777" w:rsidR="005C4FCB" w:rsidRPr="00680731" w:rsidRDefault="00FD5E65">
      <w:pPr>
        <w:pStyle w:val="Heading1"/>
        <w:numPr>
          <w:ilvl w:val="0"/>
          <w:numId w:val="1"/>
        </w:numPr>
        <w:tabs>
          <w:tab w:val="left" w:pos="443"/>
        </w:tabs>
        <w:spacing w:before="246"/>
        <w:rPr>
          <w:rFonts w:ascii="Times New Roman" w:hAnsi="Times New Roman" w:cs="Times New Roman"/>
        </w:rPr>
      </w:pPr>
      <w:r w:rsidRPr="00680731">
        <w:rPr>
          <w:rFonts w:ascii="Times New Roman" w:hAnsi="Times New Roman" w:cs="Times New Roman"/>
        </w:rPr>
        <w:t>Certainty of</w:t>
      </w:r>
      <w:r w:rsidRPr="00680731">
        <w:rPr>
          <w:rFonts w:ascii="Times New Roman" w:hAnsi="Times New Roman" w:cs="Times New Roman"/>
          <w:spacing w:val="-1"/>
        </w:rPr>
        <w:t xml:space="preserve"> </w:t>
      </w:r>
      <w:r w:rsidRPr="00680731">
        <w:rPr>
          <w:rFonts w:ascii="Times New Roman" w:hAnsi="Times New Roman" w:cs="Times New Roman"/>
        </w:rPr>
        <w:t>terms</w:t>
      </w:r>
    </w:p>
    <w:p w14:paraId="2FE50881" w14:textId="77777777" w:rsidR="005C4FCB" w:rsidRPr="00680731" w:rsidRDefault="005C4FCB">
      <w:pPr>
        <w:pStyle w:val="BodyText"/>
        <w:rPr>
          <w:rFonts w:ascii="Times New Roman" w:hAnsi="Times New Roman" w:cs="Times New Roman"/>
          <w:b/>
          <w:sz w:val="27"/>
        </w:rPr>
      </w:pPr>
    </w:p>
    <w:p w14:paraId="0083FEBB" w14:textId="39B39B05" w:rsidR="005C4FCB" w:rsidRPr="00680731" w:rsidRDefault="00FD5E65">
      <w:pPr>
        <w:pStyle w:val="BodyText"/>
        <w:spacing w:line="304" w:lineRule="auto"/>
        <w:ind w:left="120" w:right="72"/>
        <w:rPr>
          <w:rFonts w:ascii="Times New Roman" w:hAnsi="Times New Roman" w:cs="Times New Roman"/>
        </w:rPr>
      </w:pPr>
      <w:r w:rsidRPr="00680731">
        <w:rPr>
          <w:rFonts w:ascii="Times New Roman" w:hAnsi="Times New Roman" w:cs="Times New Roman"/>
        </w:rPr>
        <w:t xml:space="preserve">The Terms and Conditions of the contract must be fully disclosed and agreed </w:t>
      </w:r>
      <w:r w:rsidR="00354CF3" w:rsidRPr="00680731">
        <w:rPr>
          <w:rFonts w:ascii="Times New Roman" w:hAnsi="Times New Roman" w:cs="Times New Roman"/>
        </w:rPr>
        <w:t>upon and</w:t>
      </w:r>
      <w:r w:rsidRPr="00680731">
        <w:rPr>
          <w:rFonts w:ascii="Times New Roman" w:hAnsi="Times New Roman" w:cs="Times New Roman"/>
        </w:rPr>
        <w:t xml:space="preserve"> must be certain and fixed. Any subsequent variation of terms must be agreed.</w:t>
      </w:r>
    </w:p>
    <w:p w14:paraId="62CFF272" w14:textId="77777777" w:rsidR="005C4FCB" w:rsidRPr="00680731" w:rsidRDefault="00FD5E65">
      <w:pPr>
        <w:pStyle w:val="Heading1"/>
        <w:numPr>
          <w:ilvl w:val="0"/>
          <w:numId w:val="1"/>
        </w:numPr>
        <w:tabs>
          <w:tab w:val="left" w:pos="443"/>
        </w:tabs>
        <w:spacing w:before="244"/>
        <w:rPr>
          <w:rFonts w:ascii="Times New Roman" w:hAnsi="Times New Roman" w:cs="Times New Roman"/>
        </w:rPr>
      </w:pPr>
      <w:r w:rsidRPr="00680731">
        <w:rPr>
          <w:rFonts w:ascii="Times New Roman" w:hAnsi="Times New Roman" w:cs="Times New Roman"/>
        </w:rPr>
        <w:t>Meeting of the</w:t>
      </w:r>
      <w:r w:rsidRPr="00680731">
        <w:rPr>
          <w:rFonts w:ascii="Times New Roman" w:hAnsi="Times New Roman" w:cs="Times New Roman"/>
          <w:spacing w:val="-1"/>
        </w:rPr>
        <w:t xml:space="preserve"> </w:t>
      </w:r>
      <w:r w:rsidRPr="00680731">
        <w:rPr>
          <w:rFonts w:ascii="Times New Roman" w:hAnsi="Times New Roman" w:cs="Times New Roman"/>
        </w:rPr>
        <w:t>minds</w:t>
      </w:r>
    </w:p>
    <w:p w14:paraId="5E94E730" w14:textId="77777777" w:rsidR="005C4FCB" w:rsidRPr="00680731" w:rsidRDefault="005C4FCB">
      <w:pPr>
        <w:pStyle w:val="BodyText"/>
        <w:rPr>
          <w:rFonts w:ascii="Times New Roman" w:hAnsi="Times New Roman" w:cs="Times New Roman"/>
          <w:b/>
          <w:sz w:val="27"/>
        </w:rPr>
      </w:pPr>
    </w:p>
    <w:p w14:paraId="117617B3" w14:textId="77777777" w:rsidR="005C4FCB" w:rsidRPr="00680731" w:rsidRDefault="00FD5E65">
      <w:pPr>
        <w:pStyle w:val="BodyText"/>
        <w:spacing w:line="304" w:lineRule="auto"/>
        <w:ind w:left="120" w:right="163"/>
        <w:rPr>
          <w:rFonts w:ascii="Times New Roman" w:hAnsi="Times New Roman" w:cs="Times New Roman"/>
        </w:rPr>
      </w:pPr>
      <w:r w:rsidRPr="00680731">
        <w:rPr>
          <w:rFonts w:ascii="Times New Roman" w:hAnsi="Times New Roman" w:cs="Times New Roman"/>
        </w:rPr>
        <w:t>A meeting of the minds “consensus ad idem”, occurs between the parties when they recognize each other, understand their mutual obligations, and agree. A meeting of the minds occurs between living men/women in lawful matters (Common Law jurisdiction), and between legal fiction actors in legal matters (Admiralty Maritime jurisdiction). A contract must be either Lawful or Legal. If one party to a contract makes a “signature” as an “accommodation party” to a legal fiction person, while the other party makes an “autograph” for a living man or woman, the parties are of unequal kinds, and the contract is null &amp; void.</w:t>
      </w:r>
    </w:p>
    <w:p w14:paraId="7A77D9C8" w14:textId="77777777" w:rsidR="005C4FCB" w:rsidRPr="00680731" w:rsidRDefault="00FD5E65">
      <w:pPr>
        <w:pStyle w:val="Heading1"/>
        <w:numPr>
          <w:ilvl w:val="0"/>
          <w:numId w:val="1"/>
        </w:numPr>
        <w:tabs>
          <w:tab w:val="left" w:pos="443"/>
        </w:tabs>
        <w:spacing w:before="252"/>
        <w:rPr>
          <w:rFonts w:ascii="Times New Roman" w:hAnsi="Times New Roman" w:cs="Times New Roman"/>
        </w:rPr>
      </w:pPr>
      <w:r w:rsidRPr="00680731">
        <w:rPr>
          <w:rFonts w:ascii="Times New Roman" w:hAnsi="Times New Roman" w:cs="Times New Roman"/>
        </w:rPr>
        <w:t>Autographs or</w:t>
      </w:r>
      <w:r w:rsidRPr="00680731">
        <w:rPr>
          <w:rFonts w:ascii="Times New Roman" w:hAnsi="Times New Roman" w:cs="Times New Roman"/>
          <w:spacing w:val="-1"/>
        </w:rPr>
        <w:t xml:space="preserve"> </w:t>
      </w:r>
      <w:r w:rsidRPr="00680731">
        <w:rPr>
          <w:rFonts w:ascii="Times New Roman" w:hAnsi="Times New Roman" w:cs="Times New Roman"/>
        </w:rPr>
        <w:t>Signatures</w:t>
      </w:r>
    </w:p>
    <w:p w14:paraId="62EAD0DB" w14:textId="77777777" w:rsidR="005C4FCB" w:rsidRPr="00680731" w:rsidRDefault="005C4FCB">
      <w:pPr>
        <w:pStyle w:val="BodyText"/>
        <w:rPr>
          <w:rFonts w:ascii="Times New Roman" w:hAnsi="Times New Roman" w:cs="Times New Roman"/>
          <w:b/>
          <w:sz w:val="27"/>
        </w:rPr>
      </w:pPr>
    </w:p>
    <w:p w14:paraId="655B3D7E" w14:textId="77777777" w:rsidR="005C4FCB" w:rsidRPr="00680731" w:rsidRDefault="00FD5E65">
      <w:pPr>
        <w:pStyle w:val="BodyText"/>
        <w:spacing w:line="304" w:lineRule="auto"/>
        <w:ind w:left="120" w:right="72"/>
        <w:rPr>
          <w:rFonts w:ascii="Times New Roman" w:hAnsi="Times New Roman" w:cs="Times New Roman"/>
        </w:rPr>
      </w:pPr>
      <w:r w:rsidRPr="00680731">
        <w:rPr>
          <w:rFonts w:ascii="Times New Roman" w:hAnsi="Times New Roman" w:cs="Times New Roman"/>
        </w:rPr>
        <w:t>Lawful written contracts between living men/women must carry the wet ink autographs of the parties, comprising living identification such as a thumbprint, but more often living standing is recognized by an unambiguous declaration with the handwritten wet ink autograph, including the prefix “By:”, and/or the words “All Rights Reserved,” and “Without Prejudice,” written below. Legal written contracts between legal fiction actors must carry the wet ink signatures of the parties, as an accommodation party from a man/woman.</w:t>
      </w:r>
    </w:p>
    <w:p w14:paraId="7853061A" w14:textId="77777777" w:rsidR="005C4FCB" w:rsidRPr="00680731" w:rsidRDefault="005C4FCB">
      <w:pPr>
        <w:pStyle w:val="BodyText"/>
        <w:spacing w:before="8"/>
        <w:rPr>
          <w:rFonts w:ascii="Times New Roman" w:hAnsi="Times New Roman" w:cs="Times New Roman"/>
          <w:sz w:val="22"/>
        </w:rPr>
      </w:pPr>
    </w:p>
    <w:p w14:paraId="241E12E6" w14:textId="77777777" w:rsidR="005C4FCB" w:rsidRPr="00680731" w:rsidRDefault="00FD5E65">
      <w:pPr>
        <w:pStyle w:val="Heading1"/>
        <w:numPr>
          <w:ilvl w:val="0"/>
          <w:numId w:val="1"/>
        </w:numPr>
        <w:tabs>
          <w:tab w:val="left" w:pos="443"/>
        </w:tabs>
        <w:rPr>
          <w:rFonts w:ascii="Times New Roman" w:hAnsi="Times New Roman" w:cs="Times New Roman"/>
        </w:rPr>
      </w:pPr>
      <w:r w:rsidRPr="00680731">
        <w:rPr>
          <w:rFonts w:ascii="Times New Roman" w:hAnsi="Times New Roman" w:cs="Times New Roman"/>
        </w:rPr>
        <w:t>Privity of</w:t>
      </w:r>
      <w:r w:rsidRPr="00680731">
        <w:rPr>
          <w:rFonts w:ascii="Times New Roman" w:hAnsi="Times New Roman" w:cs="Times New Roman"/>
          <w:spacing w:val="-1"/>
        </w:rPr>
        <w:t xml:space="preserve"> </w:t>
      </w:r>
      <w:r w:rsidRPr="00680731">
        <w:rPr>
          <w:rFonts w:ascii="Times New Roman" w:hAnsi="Times New Roman" w:cs="Times New Roman"/>
        </w:rPr>
        <w:t>contract</w:t>
      </w:r>
    </w:p>
    <w:p w14:paraId="30C7DA59" w14:textId="77777777" w:rsidR="005C4FCB" w:rsidRPr="00680731" w:rsidRDefault="00FD5E65">
      <w:pPr>
        <w:pStyle w:val="BodyText"/>
        <w:spacing w:before="113"/>
        <w:ind w:left="120"/>
        <w:rPr>
          <w:rFonts w:ascii="Times New Roman" w:hAnsi="Times New Roman" w:cs="Times New Roman"/>
        </w:rPr>
      </w:pPr>
      <w:r w:rsidRPr="00680731">
        <w:rPr>
          <w:rFonts w:ascii="Times New Roman" w:hAnsi="Times New Roman" w:cs="Times New Roman"/>
        </w:rPr>
        <w:t>A contract exists only between the parties. No third-party can obtain rights</w:t>
      </w:r>
    </w:p>
    <w:p w14:paraId="7E10452C" w14:textId="77777777" w:rsidR="005C4FCB" w:rsidRPr="00680731" w:rsidRDefault="005C4FCB">
      <w:pPr>
        <w:rPr>
          <w:rFonts w:ascii="Times New Roman" w:hAnsi="Times New Roman" w:cs="Times New Roman"/>
        </w:rPr>
        <w:sectPr w:rsidR="005C4FCB" w:rsidRPr="00680731">
          <w:pgSz w:w="12240" w:h="15840"/>
          <w:pgMar w:top="1360" w:right="1320" w:bottom="1140" w:left="1320" w:header="0" w:footer="944" w:gutter="0"/>
          <w:cols w:space="720"/>
        </w:sectPr>
      </w:pPr>
    </w:p>
    <w:p w14:paraId="513A95B4" w14:textId="77777777" w:rsidR="005C4FCB" w:rsidRPr="00680731" w:rsidRDefault="00FD5E65">
      <w:pPr>
        <w:pStyle w:val="BodyText"/>
        <w:spacing w:before="86" w:line="304" w:lineRule="auto"/>
        <w:ind w:left="120"/>
        <w:rPr>
          <w:rFonts w:ascii="Times New Roman" w:hAnsi="Times New Roman" w:cs="Times New Roman"/>
        </w:rPr>
      </w:pPr>
      <w:r w:rsidRPr="00680731">
        <w:rPr>
          <w:rFonts w:ascii="Times New Roman" w:hAnsi="Times New Roman" w:cs="Times New Roman"/>
        </w:rPr>
        <w:lastRenderedPageBreak/>
        <w:t>contained within a contract, or buy or sell a contract, without the express permission of the original parties.</w:t>
      </w:r>
    </w:p>
    <w:p w14:paraId="4F8E09CF" w14:textId="77777777" w:rsidR="005C4FCB" w:rsidRPr="00680731" w:rsidRDefault="00FD5E65">
      <w:pPr>
        <w:pStyle w:val="Heading1"/>
        <w:spacing w:before="243" w:line="304" w:lineRule="auto"/>
        <w:ind w:right="526"/>
        <w:rPr>
          <w:rFonts w:ascii="Times New Roman" w:hAnsi="Times New Roman" w:cs="Times New Roman"/>
        </w:rPr>
      </w:pPr>
      <w:r w:rsidRPr="00680731">
        <w:rPr>
          <w:rFonts w:ascii="Times New Roman" w:hAnsi="Times New Roman" w:cs="Times New Roman"/>
        </w:rPr>
        <w:t>Title 28 USC 3002 Section 15A states United States is a Federal Corporation and not a government, including the Judicial Procedural Section.</w:t>
      </w:r>
    </w:p>
    <w:p w14:paraId="171B27DD" w14:textId="77777777" w:rsidR="005C4FCB" w:rsidRPr="00680731" w:rsidRDefault="005C4FCB">
      <w:pPr>
        <w:pStyle w:val="BodyText"/>
        <w:spacing w:before="6"/>
        <w:rPr>
          <w:rFonts w:ascii="Times New Roman" w:hAnsi="Times New Roman" w:cs="Times New Roman"/>
          <w:b/>
          <w:sz w:val="33"/>
        </w:rPr>
      </w:pPr>
    </w:p>
    <w:p w14:paraId="07D4FEB6" w14:textId="77777777" w:rsidR="005C4FCB" w:rsidRPr="00680731" w:rsidRDefault="00FD5E65">
      <w:pPr>
        <w:pStyle w:val="BodyText"/>
        <w:ind w:left="201"/>
        <w:rPr>
          <w:rFonts w:ascii="Times New Roman" w:hAnsi="Times New Roman" w:cs="Times New Roman"/>
        </w:rPr>
      </w:pPr>
      <w:r w:rsidRPr="00680731">
        <w:rPr>
          <w:rFonts w:ascii="Times New Roman" w:hAnsi="Times New Roman" w:cs="Times New Roman"/>
        </w:rPr>
        <w:t>In numerous cases, SCOTUS has said in summary:</w:t>
      </w:r>
    </w:p>
    <w:p w14:paraId="113C5327" w14:textId="77777777" w:rsidR="005C4FCB" w:rsidRPr="00680731" w:rsidRDefault="00FD5E65">
      <w:pPr>
        <w:pStyle w:val="ListParagraph"/>
        <w:numPr>
          <w:ilvl w:val="1"/>
          <w:numId w:val="1"/>
        </w:numPr>
        <w:tabs>
          <w:tab w:val="left" w:pos="840"/>
        </w:tabs>
        <w:spacing w:before="86" w:line="304" w:lineRule="auto"/>
        <w:ind w:right="280"/>
        <w:rPr>
          <w:rFonts w:ascii="Times New Roman" w:hAnsi="Times New Roman" w:cs="Times New Roman"/>
          <w:sz w:val="26"/>
        </w:rPr>
      </w:pPr>
      <w:r w:rsidRPr="00680731">
        <w:rPr>
          <w:rFonts w:ascii="Times New Roman" w:hAnsi="Times New Roman" w:cs="Times New Roman"/>
          <w:sz w:val="26"/>
        </w:rPr>
        <w:t xml:space="preserve">that since governments chose to incorporate themselves, they must </w:t>
      </w:r>
      <w:r w:rsidRPr="00680731">
        <w:rPr>
          <w:rFonts w:ascii="Times New Roman" w:hAnsi="Times New Roman" w:cs="Times New Roman"/>
          <w:spacing w:val="-3"/>
          <w:sz w:val="26"/>
        </w:rPr>
        <w:t xml:space="preserve">abide </w:t>
      </w:r>
      <w:r w:rsidRPr="00680731">
        <w:rPr>
          <w:rFonts w:ascii="Times New Roman" w:hAnsi="Times New Roman" w:cs="Times New Roman"/>
          <w:sz w:val="26"/>
        </w:rPr>
        <w:t>by the same rules as any other</w:t>
      </w:r>
      <w:r w:rsidRPr="00680731">
        <w:rPr>
          <w:rFonts w:ascii="Times New Roman" w:hAnsi="Times New Roman" w:cs="Times New Roman"/>
          <w:spacing w:val="-4"/>
          <w:sz w:val="26"/>
        </w:rPr>
        <w:t xml:space="preserve"> </w:t>
      </w:r>
      <w:r w:rsidRPr="00680731">
        <w:rPr>
          <w:rFonts w:ascii="Times New Roman" w:hAnsi="Times New Roman" w:cs="Times New Roman"/>
          <w:sz w:val="26"/>
        </w:rPr>
        <w:t>corporations.</w:t>
      </w:r>
    </w:p>
    <w:p w14:paraId="524EBA23" w14:textId="4876A34D" w:rsidR="005C4FCB" w:rsidRPr="00680731" w:rsidRDefault="00FD5E65">
      <w:pPr>
        <w:pStyle w:val="ListParagraph"/>
        <w:numPr>
          <w:ilvl w:val="1"/>
          <w:numId w:val="1"/>
        </w:numPr>
        <w:tabs>
          <w:tab w:val="left" w:pos="840"/>
        </w:tabs>
        <w:spacing w:before="3" w:line="304" w:lineRule="auto"/>
        <w:ind w:right="137"/>
        <w:rPr>
          <w:rFonts w:ascii="Times New Roman" w:hAnsi="Times New Roman" w:cs="Times New Roman"/>
          <w:sz w:val="26"/>
        </w:rPr>
      </w:pPr>
      <w:r w:rsidRPr="00680731">
        <w:rPr>
          <w:rFonts w:ascii="Times New Roman" w:hAnsi="Times New Roman" w:cs="Times New Roman"/>
          <w:sz w:val="26"/>
        </w:rPr>
        <w:t>that governments are now de facto, as corporations; and that they pass</w:t>
      </w:r>
      <w:r w:rsidRPr="00680731">
        <w:rPr>
          <w:rFonts w:ascii="Times New Roman" w:hAnsi="Times New Roman" w:cs="Times New Roman"/>
          <w:spacing w:val="-21"/>
          <w:sz w:val="26"/>
        </w:rPr>
        <w:t xml:space="preserve"> </w:t>
      </w:r>
      <w:r w:rsidRPr="00680731">
        <w:rPr>
          <w:rFonts w:ascii="Times New Roman" w:hAnsi="Times New Roman" w:cs="Times New Roman"/>
          <w:spacing w:val="-6"/>
          <w:sz w:val="26"/>
        </w:rPr>
        <w:t xml:space="preserve">no </w:t>
      </w:r>
      <w:r w:rsidRPr="00680731">
        <w:rPr>
          <w:rFonts w:ascii="Times New Roman" w:hAnsi="Times New Roman" w:cs="Times New Roman"/>
          <w:sz w:val="26"/>
        </w:rPr>
        <w:t>laws, but only corporate bylaws called rules, codes, statutes, executive orders, ordinances</w:t>
      </w:r>
      <w:r w:rsidR="00354CF3">
        <w:rPr>
          <w:rFonts w:ascii="Times New Roman" w:hAnsi="Times New Roman" w:cs="Times New Roman"/>
          <w:sz w:val="26"/>
        </w:rPr>
        <w:t>,</w:t>
      </w:r>
      <w:r w:rsidRPr="00680731">
        <w:rPr>
          <w:rFonts w:ascii="Times New Roman" w:hAnsi="Times New Roman" w:cs="Times New Roman"/>
          <w:sz w:val="26"/>
        </w:rPr>
        <w:t xml:space="preserve"> and</w:t>
      </w:r>
      <w:r w:rsidRPr="00680731">
        <w:rPr>
          <w:rFonts w:ascii="Times New Roman" w:hAnsi="Times New Roman" w:cs="Times New Roman"/>
          <w:spacing w:val="-1"/>
          <w:sz w:val="26"/>
        </w:rPr>
        <w:t xml:space="preserve"> </w:t>
      </w:r>
      <w:r w:rsidRPr="00680731">
        <w:rPr>
          <w:rFonts w:ascii="Times New Roman" w:hAnsi="Times New Roman" w:cs="Times New Roman"/>
          <w:sz w:val="26"/>
        </w:rPr>
        <w:t>policies.</w:t>
      </w:r>
    </w:p>
    <w:p w14:paraId="3147A8AF" w14:textId="0A63A694" w:rsidR="005C4FCB" w:rsidRPr="00680731" w:rsidRDefault="00FD5E65">
      <w:pPr>
        <w:pStyle w:val="ListParagraph"/>
        <w:numPr>
          <w:ilvl w:val="1"/>
          <w:numId w:val="1"/>
        </w:numPr>
        <w:tabs>
          <w:tab w:val="left" w:pos="840"/>
        </w:tabs>
        <w:spacing w:before="4" w:line="304" w:lineRule="auto"/>
        <w:ind w:right="250"/>
        <w:rPr>
          <w:rFonts w:ascii="Times New Roman" w:hAnsi="Times New Roman" w:cs="Times New Roman"/>
          <w:sz w:val="26"/>
        </w:rPr>
      </w:pPr>
      <w:r w:rsidRPr="00680731">
        <w:rPr>
          <w:rFonts w:ascii="Times New Roman" w:hAnsi="Times New Roman" w:cs="Times New Roman"/>
          <w:sz w:val="26"/>
        </w:rPr>
        <w:t>that all rules, codes, statutes, executive orders, ordinances</w:t>
      </w:r>
      <w:r w:rsidR="00354CF3">
        <w:rPr>
          <w:rFonts w:ascii="Times New Roman" w:hAnsi="Times New Roman" w:cs="Times New Roman"/>
          <w:sz w:val="26"/>
        </w:rPr>
        <w:t>,</w:t>
      </w:r>
      <w:r w:rsidRPr="00680731">
        <w:rPr>
          <w:rFonts w:ascii="Times New Roman" w:hAnsi="Times New Roman" w:cs="Times New Roman"/>
          <w:sz w:val="26"/>
        </w:rPr>
        <w:t xml:space="preserve"> and policies, are “colored/colorable” and governed only by the </w:t>
      </w:r>
      <w:r w:rsidRPr="00680731">
        <w:rPr>
          <w:rFonts w:ascii="Times New Roman" w:hAnsi="Times New Roman" w:cs="Times New Roman"/>
          <w:sz w:val="26"/>
          <w:u w:val="single"/>
        </w:rPr>
        <w:t>consent of the</w:t>
      </w:r>
      <w:r w:rsidRPr="00680731">
        <w:rPr>
          <w:rFonts w:ascii="Times New Roman" w:hAnsi="Times New Roman" w:cs="Times New Roman"/>
          <w:spacing w:val="-26"/>
          <w:sz w:val="26"/>
          <w:u w:val="single"/>
        </w:rPr>
        <w:t xml:space="preserve"> </w:t>
      </w:r>
      <w:r w:rsidRPr="00680731">
        <w:rPr>
          <w:rFonts w:ascii="Times New Roman" w:hAnsi="Times New Roman" w:cs="Times New Roman"/>
          <w:sz w:val="26"/>
          <w:u w:val="single"/>
        </w:rPr>
        <w:t>governed</w:t>
      </w:r>
      <w:r w:rsidRPr="00680731">
        <w:rPr>
          <w:rFonts w:ascii="Times New Roman" w:hAnsi="Times New Roman" w:cs="Times New Roman"/>
          <w:sz w:val="26"/>
        </w:rPr>
        <w:t xml:space="preserve"> and through the fraudulent creation and unlawful conversion of </w:t>
      </w:r>
      <w:r w:rsidR="00354CF3" w:rsidRPr="00680731">
        <w:rPr>
          <w:rFonts w:ascii="Times New Roman" w:hAnsi="Times New Roman" w:cs="Times New Roman"/>
          <w:sz w:val="26"/>
        </w:rPr>
        <w:t>mankind</w:t>
      </w:r>
      <w:r w:rsidRPr="00680731">
        <w:rPr>
          <w:rFonts w:ascii="Times New Roman" w:hAnsi="Times New Roman" w:cs="Times New Roman"/>
          <w:sz w:val="26"/>
        </w:rPr>
        <w:t xml:space="preserve"> into a legal Person, Citizen, Resident. Obtained through </w:t>
      </w:r>
      <w:r w:rsidRPr="00680731">
        <w:rPr>
          <w:rFonts w:ascii="Times New Roman" w:hAnsi="Times New Roman" w:cs="Times New Roman"/>
          <w:spacing w:val="-4"/>
          <w:sz w:val="26"/>
        </w:rPr>
        <w:t xml:space="preserve">TACIT </w:t>
      </w:r>
      <w:r w:rsidRPr="00680731">
        <w:rPr>
          <w:rFonts w:ascii="Times New Roman" w:hAnsi="Times New Roman" w:cs="Times New Roman"/>
          <w:sz w:val="26"/>
        </w:rPr>
        <w:t>Agreement and not honorable</w:t>
      </w:r>
      <w:r w:rsidRPr="00680731">
        <w:rPr>
          <w:rFonts w:ascii="Times New Roman" w:hAnsi="Times New Roman" w:cs="Times New Roman"/>
          <w:spacing w:val="-1"/>
          <w:sz w:val="26"/>
        </w:rPr>
        <w:t xml:space="preserve"> </w:t>
      </w:r>
      <w:r w:rsidRPr="00680731">
        <w:rPr>
          <w:rFonts w:ascii="Times New Roman" w:hAnsi="Times New Roman" w:cs="Times New Roman"/>
          <w:sz w:val="26"/>
        </w:rPr>
        <w:t>contract.</w:t>
      </w:r>
    </w:p>
    <w:p w14:paraId="251EFE7E" w14:textId="77777777" w:rsidR="005C4FCB" w:rsidRPr="00680731" w:rsidRDefault="005C4FCB">
      <w:pPr>
        <w:pStyle w:val="BodyText"/>
        <w:spacing w:before="9"/>
        <w:rPr>
          <w:rFonts w:ascii="Times New Roman" w:hAnsi="Times New Roman" w:cs="Times New Roman"/>
          <w:sz w:val="33"/>
        </w:rPr>
      </w:pPr>
    </w:p>
    <w:p w14:paraId="3115F51A" w14:textId="77777777" w:rsidR="005C4FCB" w:rsidRPr="00680731" w:rsidRDefault="00FD5E65">
      <w:pPr>
        <w:ind w:left="130" w:right="130"/>
        <w:jc w:val="center"/>
        <w:rPr>
          <w:rFonts w:ascii="Times New Roman" w:hAnsi="Times New Roman" w:cs="Times New Roman"/>
          <w:b/>
          <w:sz w:val="26"/>
        </w:rPr>
      </w:pPr>
      <w:r w:rsidRPr="00680731">
        <w:rPr>
          <w:rFonts w:ascii="Times New Roman" w:hAnsi="Times New Roman" w:cs="Times New Roman"/>
          <w:b/>
          <w:sz w:val="26"/>
          <w:u w:val="thick"/>
        </w:rPr>
        <w:t>CLAIM of CONSTRUCTIVE FRAUD</w:t>
      </w:r>
    </w:p>
    <w:p w14:paraId="3268AB4E" w14:textId="77777777" w:rsidR="005C4FCB" w:rsidRPr="00680731" w:rsidRDefault="005C4FCB">
      <w:pPr>
        <w:pStyle w:val="BodyText"/>
        <w:spacing w:before="3"/>
        <w:rPr>
          <w:rFonts w:ascii="Times New Roman" w:hAnsi="Times New Roman" w:cs="Times New Roman"/>
          <w:b/>
          <w:sz w:val="40"/>
        </w:rPr>
      </w:pPr>
    </w:p>
    <w:p w14:paraId="7480A666" w14:textId="77777777" w:rsidR="005C4FCB" w:rsidRPr="00680731" w:rsidRDefault="00FD5E65">
      <w:pPr>
        <w:pStyle w:val="BodyText"/>
        <w:spacing w:line="304" w:lineRule="auto"/>
        <w:ind w:left="120"/>
        <w:rPr>
          <w:rFonts w:ascii="Times New Roman" w:hAnsi="Times New Roman" w:cs="Times New Roman"/>
        </w:rPr>
      </w:pPr>
      <w:r w:rsidRPr="00680731">
        <w:rPr>
          <w:rFonts w:ascii="Times New Roman" w:hAnsi="Times New Roman" w:cs="Times New Roman"/>
        </w:rPr>
        <w:t>The thing about fraud is this: At some point in time, it must be first recognized, it must be learned, and then it must be vitiated.</w:t>
      </w:r>
    </w:p>
    <w:p w14:paraId="067C99CF" w14:textId="77777777" w:rsidR="005C4FCB" w:rsidRPr="00680731" w:rsidRDefault="00FD5E65">
      <w:pPr>
        <w:pStyle w:val="BodyText"/>
        <w:spacing w:before="3"/>
        <w:ind w:left="120"/>
        <w:rPr>
          <w:rFonts w:ascii="Times New Roman" w:hAnsi="Times New Roman" w:cs="Times New Roman"/>
        </w:rPr>
      </w:pPr>
      <w:r w:rsidRPr="00680731">
        <w:rPr>
          <w:rFonts w:ascii="Times New Roman" w:hAnsi="Times New Roman" w:cs="Times New Roman"/>
        </w:rPr>
        <w:t>Only then is justice obtained. Only then is Liberty achieved.</w:t>
      </w:r>
    </w:p>
    <w:p w14:paraId="75254C53" w14:textId="77777777" w:rsidR="005C4FCB" w:rsidRPr="00680731" w:rsidRDefault="005C4FCB">
      <w:pPr>
        <w:pStyle w:val="BodyText"/>
        <w:spacing w:before="3"/>
        <w:rPr>
          <w:rFonts w:ascii="Times New Roman" w:hAnsi="Times New Roman" w:cs="Times New Roman"/>
          <w:sz w:val="40"/>
        </w:rPr>
      </w:pPr>
    </w:p>
    <w:p w14:paraId="32EDF9D9" w14:textId="64558254" w:rsidR="005C4FCB" w:rsidRPr="00680731" w:rsidRDefault="00FD5E65">
      <w:pPr>
        <w:pStyle w:val="BodyText"/>
        <w:spacing w:before="1" w:line="304" w:lineRule="auto"/>
        <w:ind w:left="120" w:right="282"/>
        <w:rPr>
          <w:rFonts w:ascii="Times New Roman" w:hAnsi="Times New Roman" w:cs="Times New Roman"/>
        </w:rPr>
      </w:pPr>
      <w:r w:rsidRPr="00680731">
        <w:rPr>
          <w:rFonts w:ascii="Times New Roman" w:hAnsi="Times New Roman" w:cs="Times New Roman"/>
        </w:rPr>
        <w:t>Please let me explain the “Claim of Constructive Fraud” above so you may rule any</w:t>
      </w:r>
      <w:r w:rsidR="001379AB">
        <w:rPr>
          <w:rFonts w:ascii="Times New Roman" w:hAnsi="Times New Roman" w:cs="Times New Roman"/>
        </w:rPr>
        <w:t>,</w:t>
      </w:r>
      <w:r w:rsidRPr="00680731">
        <w:rPr>
          <w:rFonts w:ascii="Times New Roman" w:hAnsi="Times New Roman" w:cs="Times New Roman"/>
        </w:rPr>
        <w:t xml:space="preserve"> and all contracts pertaining to this matter and to this living soul and my minor children. Void Ab Initio. Thereby void of PARENS PATRIAE.</w:t>
      </w:r>
    </w:p>
    <w:p w14:paraId="6E96D0AC" w14:textId="77777777" w:rsidR="005C4FCB" w:rsidRPr="00680731" w:rsidRDefault="005C4FCB">
      <w:pPr>
        <w:pStyle w:val="BodyText"/>
        <w:spacing w:before="5"/>
        <w:rPr>
          <w:rFonts w:ascii="Times New Roman" w:hAnsi="Times New Roman" w:cs="Times New Roman"/>
          <w:sz w:val="33"/>
        </w:rPr>
      </w:pPr>
    </w:p>
    <w:p w14:paraId="2AD04455" w14:textId="77777777" w:rsidR="005C4FCB" w:rsidRPr="00680731" w:rsidRDefault="00FD5E65">
      <w:pPr>
        <w:spacing w:before="1"/>
        <w:ind w:left="130" w:right="130"/>
        <w:jc w:val="center"/>
        <w:rPr>
          <w:rFonts w:ascii="Times New Roman" w:hAnsi="Times New Roman" w:cs="Times New Roman"/>
          <w:b/>
          <w:sz w:val="26"/>
        </w:rPr>
      </w:pPr>
      <w:r w:rsidRPr="00680731">
        <w:rPr>
          <w:rFonts w:ascii="Times New Roman" w:hAnsi="Times New Roman" w:cs="Times New Roman"/>
          <w:b/>
          <w:sz w:val="26"/>
          <w:u w:val="thick"/>
        </w:rPr>
        <w:t>The Living story of the Fraud</w:t>
      </w:r>
    </w:p>
    <w:p w14:paraId="12DA2F72" w14:textId="77777777" w:rsidR="005C4FCB" w:rsidRPr="00680731" w:rsidRDefault="00FD5E65">
      <w:pPr>
        <w:pStyle w:val="BodyText"/>
        <w:spacing w:before="86"/>
        <w:ind w:left="130" w:right="130"/>
        <w:jc w:val="center"/>
        <w:rPr>
          <w:rFonts w:ascii="Times New Roman" w:hAnsi="Times New Roman" w:cs="Times New Roman"/>
        </w:rPr>
      </w:pPr>
      <w:r w:rsidRPr="00680731">
        <w:rPr>
          <w:rFonts w:ascii="Times New Roman" w:hAnsi="Times New Roman" w:cs="Times New Roman"/>
          <w:u w:val="single"/>
        </w:rPr>
        <w:t>the Cestui Que Vie Act of 1666</w:t>
      </w:r>
    </w:p>
    <w:p w14:paraId="575AF597" w14:textId="77777777" w:rsidR="005C4FCB" w:rsidRPr="00680731" w:rsidRDefault="005C4FCB">
      <w:pPr>
        <w:jc w:val="center"/>
        <w:rPr>
          <w:rFonts w:ascii="Times New Roman" w:hAnsi="Times New Roman" w:cs="Times New Roman"/>
        </w:rPr>
        <w:sectPr w:rsidR="005C4FCB" w:rsidRPr="00680731">
          <w:pgSz w:w="12240" w:h="15840"/>
          <w:pgMar w:top="1360" w:right="1320" w:bottom="1140" w:left="1320" w:header="0" w:footer="944" w:gutter="0"/>
          <w:cols w:space="720"/>
        </w:sectPr>
      </w:pPr>
    </w:p>
    <w:p w14:paraId="578C7F24" w14:textId="77777777" w:rsidR="005C4FCB" w:rsidRPr="00680731" w:rsidRDefault="00FD5E65">
      <w:pPr>
        <w:pStyle w:val="BodyText"/>
        <w:spacing w:before="86" w:line="307" w:lineRule="auto"/>
        <w:ind w:left="120" w:right="163"/>
        <w:rPr>
          <w:rFonts w:ascii="Times New Roman" w:hAnsi="Times New Roman" w:cs="Times New Roman"/>
        </w:rPr>
      </w:pPr>
      <w:r w:rsidRPr="00680731">
        <w:rPr>
          <w:rFonts w:ascii="Times New Roman" w:hAnsi="Times New Roman" w:cs="Times New Roman"/>
        </w:rPr>
        <w:lastRenderedPageBreak/>
        <w:t>I, a Mother, a woman, a living soul, created by God, of flesh and blood, very much alive; went into the unknown “foundling” (a safe place to abandon a child) hospital believing she would get care but instead was falsely declared indigent, and a pauper.</w:t>
      </w:r>
    </w:p>
    <w:p w14:paraId="43F66763" w14:textId="77777777" w:rsidR="005C4FCB" w:rsidRPr="00680731" w:rsidRDefault="005C4FCB">
      <w:pPr>
        <w:pStyle w:val="BodyText"/>
        <w:spacing w:before="2"/>
        <w:rPr>
          <w:rFonts w:ascii="Times New Roman" w:hAnsi="Times New Roman" w:cs="Times New Roman"/>
          <w:sz w:val="33"/>
        </w:rPr>
      </w:pPr>
    </w:p>
    <w:p w14:paraId="5EE91C9A" w14:textId="77777777" w:rsidR="005C4FCB" w:rsidRPr="00680731" w:rsidRDefault="00FD5E65">
      <w:pPr>
        <w:pStyle w:val="BodyText"/>
        <w:spacing w:line="304" w:lineRule="auto"/>
        <w:ind w:left="120" w:right="216"/>
        <w:rPr>
          <w:rFonts w:ascii="Times New Roman" w:hAnsi="Times New Roman" w:cs="Times New Roman"/>
        </w:rPr>
      </w:pPr>
      <w:r w:rsidRPr="00680731">
        <w:rPr>
          <w:rFonts w:ascii="Times New Roman" w:hAnsi="Times New Roman" w:cs="Times New Roman"/>
        </w:rPr>
        <w:t>Then… Having recently undergone the extreme duress of a major medical trauma commonly known as childbirth, and probably under the influence of painkillers, being anxious to go home to my comfortable bed, in order to pursue a happy life with my beautiful, newly born and living baby.</w:t>
      </w:r>
    </w:p>
    <w:p w14:paraId="2FFB1F68" w14:textId="77777777" w:rsidR="005C4FCB" w:rsidRPr="00680731" w:rsidRDefault="005C4FCB">
      <w:pPr>
        <w:pStyle w:val="BodyText"/>
        <w:spacing w:before="8"/>
        <w:rPr>
          <w:rFonts w:ascii="Times New Roman" w:hAnsi="Times New Roman" w:cs="Times New Roman"/>
          <w:sz w:val="33"/>
        </w:rPr>
      </w:pPr>
    </w:p>
    <w:p w14:paraId="4FF09BFE" w14:textId="77777777" w:rsidR="005C4FCB" w:rsidRPr="00680731" w:rsidRDefault="00FD5E65">
      <w:pPr>
        <w:pStyle w:val="BodyText"/>
        <w:ind w:left="120"/>
        <w:rPr>
          <w:rFonts w:ascii="Times New Roman" w:hAnsi="Times New Roman" w:cs="Times New Roman"/>
        </w:rPr>
      </w:pPr>
      <w:r w:rsidRPr="00680731">
        <w:rPr>
          <w:rFonts w:ascii="Times New Roman" w:hAnsi="Times New Roman" w:cs="Times New Roman"/>
        </w:rPr>
        <w:t>I, unknowingly filled out some dubious and unexplained forms put before me.</w:t>
      </w:r>
    </w:p>
    <w:p w14:paraId="5C9D367D" w14:textId="77777777" w:rsidR="005C4FCB" w:rsidRPr="00680731" w:rsidRDefault="005C4FCB">
      <w:pPr>
        <w:pStyle w:val="BodyText"/>
        <w:spacing w:before="3"/>
        <w:rPr>
          <w:rFonts w:ascii="Times New Roman" w:hAnsi="Times New Roman" w:cs="Times New Roman"/>
          <w:sz w:val="40"/>
        </w:rPr>
      </w:pPr>
    </w:p>
    <w:p w14:paraId="164043BC" w14:textId="77777777" w:rsidR="005C4FCB" w:rsidRPr="00680731" w:rsidRDefault="00FD5E65">
      <w:pPr>
        <w:pStyle w:val="BodyText"/>
        <w:spacing w:line="304" w:lineRule="auto"/>
        <w:ind w:left="120" w:right="120"/>
        <w:rPr>
          <w:rFonts w:ascii="Times New Roman" w:hAnsi="Times New Roman" w:cs="Times New Roman"/>
        </w:rPr>
      </w:pPr>
      <w:r w:rsidRPr="00680731">
        <w:rPr>
          <w:rFonts w:ascii="Times New Roman" w:hAnsi="Times New Roman" w:cs="Times New Roman"/>
        </w:rPr>
        <w:t xml:space="preserve">Then...Through the Constructive fraud of government I was coerced by the foundling hospital into signing these documents as an </w:t>
      </w:r>
      <w:r w:rsidRPr="00680731">
        <w:rPr>
          <w:rFonts w:ascii="Times New Roman" w:hAnsi="Times New Roman" w:cs="Times New Roman"/>
          <w:spacing w:val="-3"/>
        </w:rPr>
        <w:t>“</w:t>
      </w:r>
      <w:r w:rsidRPr="00680731">
        <w:rPr>
          <w:rFonts w:ascii="Times New Roman" w:hAnsi="Times New Roman" w:cs="Times New Roman"/>
          <w:spacing w:val="-3"/>
          <w:u w:val="single"/>
        </w:rPr>
        <w:t>informant”</w:t>
      </w:r>
      <w:r w:rsidRPr="00680731">
        <w:rPr>
          <w:rFonts w:ascii="Times New Roman" w:hAnsi="Times New Roman" w:cs="Times New Roman"/>
          <w:spacing w:val="-3"/>
        </w:rPr>
        <w:t xml:space="preserve">, </w:t>
      </w:r>
      <w:r w:rsidRPr="00680731">
        <w:rPr>
          <w:rFonts w:ascii="Times New Roman" w:hAnsi="Times New Roman" w:cs="Times New Roman"/>
        </w:rPr>
        <w:t xml:space="preserve">(one who gives someone up to another), and by presumptive </w:t>
      </w:r>
      <w:r w:rsidRPr="00680731">
        <w:rPr>
          <w:rFonts w:ascii="Times New Roman" w:hAnsi="Times New Roman" w:cs="Times New Roman"/>
          <w:spacing w:val="-6"/>
        </w:rPr>
        <w:t xml:space="preserve">Tacit </w:t>
      </w:r>
      <w:r w:rsidRPr="00680731">
        <w:rPr>
          <w:rFonts w:ascii="Times New Roman" w:hAnsi="Times New Roman" w:cs="Times New Roman"/>
        </w:rPr>
        <w:t xml:space="preserve">agreement was unknowingly misdescribed and unlawfully converted from a child of god, a living soul, a state national, a inhabitant on the land, into a </w:t>
      </w:r>
      <w:r w:rsidRPr="00680731">
        <w:rPr>
          <w:rFonts w:ascii="Times New Roman" w:hAnsi="Times New Roman" w:cs="Times New Roman"/>
          <w:u w:val="single"/>
        </w:rPr>
        <w:t>citizen</w:t>
      </w:r>
      <w:r w:rsidRPr="00680731">
        <w:rPr>
          <w:rFonts w:ascii="Times New Roman" w:hAnsi="Times New Roman" w:cs="Times New Roman"/>
        </w:rPr>
        <w:t xml:space="preserve">, a </w:t>
      </w:r>
      <w:r w:rsidRPr="00680731">
        <w:rPr>
          <w:rFonts w:ascii="Times New Roman" w:hAnsi="Times New Roman" w:cs="Times New Roman"/>
          <w:u w:val="single"/>
        </w:rPr>
        <w:t>person</w:t>
      </w:r>
      <w:r w:rsidRPr="00680731">
        <w:rPr>
          <w:rFonts w:ascii="Times New Roman" w:hAnsi="Times New Roman" w:cs="Times New Roman"/>
        </w:rPr>
        <w:t xml:space="preserve">, a </w:t>
      </w:r>
      <w:r w:rsidRPr="00680731">
        <w:rPr>
          <w:rFonts w:ascii="Times New Roman" w:hAnsi="Times New Roman" w:cs="Times New Roman"/>
          <w:u w:val="single"/>
        </w:rPr>
        <w:t>resident</w:t>
      </w:r>
      <w:r w:rsidRPr="00680731">
        <w:rPr>
          <w:rFonts w:ascii="Times New Roman" w:hAnsi="Times New Roman" w:cs="Times New Roman"/>
        </w:rPr>
        <w:t xml:space="preserve"> which by historical definitions of a “city </w:t>
      </w:r>
      <w:r w:rsidRPr="00680731">
        <w:rPr>
          <w:rFonts w:ascii="Times New Roman" w:hAnsi="Times New Roman" w:cs="Times New Roman"/>
          <w:spacing w:val="-4"/>
        </w:rPr>
        <w:t xml:space="preserve">employee”, </w:t>
      </w:r>
      <w:r w:rsidRPr="00680731">
        <w:rPr>
          <w:rFonts w:ascii="Times New Roman" w:hAnsi="Times New Roman" w:cs="Times New Roman"/>
        </w:rPr>
        <w:t xml:space="preserve">a “dead legal entity or vessel or office of </w:t>
      </w:r>
      <w:r w:rsidRPr="00680731">
        <w:rPr>
          <w:rFonts w:ascii="Times New Roman" w:hAnsi="Times New Roman" w:cs="Times New Roman"/>
          <w:spacing w:val="-4"/>
        </w:rPr>
        <w:t xml:space="preserve">person”, </w:t>
      </w:r>
      <w:r w:rsidRPr="00680731">
        <w:rPr>
          <w:rFonts w:ascii="Times New Roman" w:hAnsi="Times New Roman" w:cs="Times New Roman"/>
        </w:rPr>
        <w:t xml:space="preserve">and “as someone there temporarily to do </w:t>
      </w:r>
      <w:r w:rsidRPr="00680731">
        <w:rPr>
          <w:rFonts w:ascii="Times New Roman" w:hAnsi="Times New Roman" w:cs="Times New Roman"/>
          <w:spacing w:val="-3"/>
        </w:rPr>
        <w:t xml:space="preserve">business”, </w:t>
      </w:r>
      <w:r w:rsidRPr="00680731">
        <w:rPr>
          <w:rFonts w:ascii="Times New Roman" w:hAnsi="Times New Roman" w:cs="Times New Roman"/>
        </w:rPr>
        <w:t>thereby changing my child’s status, standing, and</w:t>
      </w:r>
      <w:r w:rsidRPr="00680731">
        <w:rPr>
          <w:rFonts w:ascii="Times New Roman" w:hAnsi="Times New Roman" w:cs="Times New Roman"/>
          <w:spacing w:val="-6"/>
        </w:rPr>
        <w:t xml:space="preserve"> </w:t>
      </w:r>
      <w:r w:rsidRPr="00680731">
        <w:rPr>
          <w:rFonts w:ascii="Times New Roman" w:hAnsi="Times New Roman" w:cs="Times New Roman"/>
        </w:rPr>
        <w:t>jurisdiction.</w:t>
      </w:r>
    </w:p>
    <w:p w14:paraId="3A735379" w14:textId="77777777" w:rsidR="005C4FCB" w:rsidRPr="00680731" w:rsidRDefault="005C4FCB">
      <w:pPr>
        <w:pStyle w:val="BodyText"/>
        <w:spacing w:before="1"/>
        <w:rPr>
          <w:rFonts w:ascii="Times New Roman" w:hAnsi="Times New Roman" w:cs="Times New Roman"/>
          <w:sz w:val="34"/>
        </w:rPr>
      </w:pPr>
    </w:p>
    <w:p w14:paraId="75560A11" w14:textId="77777777" w:rsidR="005C4FCB" w:rsidRPr="00680731" w:rsidRDefault="00FD5E65">
      <w:pPr>
        <w:pStyle w:val="BodyText"/>
        <w:spacing w:line="304" w:lineRule="auto"/>
        <w:ind w:left="120"/>
        <w:rPr>
          <w:rFonts w:ascii="Times New Roman" w:hAnsi="Times New Roman" w:cs="Times New Roman"/>
        </w:rPr>
      </w:pPr>
      <w:r w:rsidRPr="00680731">
        <w:rPr>
          <w:rFonts w:ascii="Times New Roman" w:hAnsi="Times New Roman" w:cs="Times New Roman"/>
        </w:rPr>
        <w:t xml:space="preserve">The state acting under false and fraudulent doctrines of Parens Patriae, and In Loco Parentis. Claiming the State is the Parent is an Odious presumption and arrogantly false and as far as I am concerned an act of “war crimes and capital felony treason” and I’m hereby putting you on </w:t>
      </w:r>
      <w:r w:rsidRPr="00680731">
        <w:rPr>
          <w:rFonts w:ascii="Times New Roman" w:hAnsi="Times New Roman" w:cs="Times New Roman"/>
          <w:b/>
          <w:u w:val="thick"/>
        </w:rPr>
        <w:t>Notice</w:t>
      </w:r>
      <w:r w:rsidRPr="00680731">
        <w:rPr>
          <w:rFonts w:ascii="Times New Roman" w:hAnsi="Times New Roman" w:cs="Times New Roman"/>
        </w:rPr>
        <w:t>.</w:t>
      </w:r>
    </w:p>
    <w:p w14:paraId="00CD2877" w14:textId="77777777" w:rsidR="005C4FCB" w:rsidRPr="00680731" w:rsidRDefault="005C4FCB">
      <w:pPr>
        <w:pStyle w:val="BodyText"/>
        <w:spacing w:before="3"/>
        <w:rPr>
          <w:rFonts w:ascii="Times New Roman" w:hAnsi="Times New Roman" w:cs="Times New Roman"/>
        </w:rPr>
      </w:pPr>
    </w:p>
    <w:p w14:paraId="5995FB20" w14:textId="444E82B2" w:rsidR="005C4FCB" w:rsidRPr="00680731" w:rsidRDefault="00FD5E65">
      <w:pPr>
        <w:pStyle w:val="BodyText"/>
        <w:spacing w:before="100" w:line="304" w:lineRule="auto"/>
        <w:ind w:left="120" w:right="72"/>
        <w:rPr>
          <w:rFonts w:ascii="Times New Roman" w:hAnsi="Times New Roman" w:cs="Times New Roman"/>
        </w:rPr>
      </w:pPr>
      <w:r w:rsidRPr="00680731">
        <w:rPr>
          <w:rFonts w:ascii="Times New Roman" w:hAnsi="Times New Roman" w:cs="Times New Roman"/>
        </w:rPr>
        <w:t>And… As an innocent mother thus failing to recognize the lifelong consequences of my actions as there was no “Full and Honest Disclosure” nor any “Meeting of the Minds” which surely Vitiates any contract.</w:t>
      </w:r>
    </w:p>
    <w:p w14:paraId="12F8B8A4" w14:textId="77777777" w:rsidR="00B04985" w:rsidRPr="00680731" w:rsidRDefault="00B04985">
      <w:pPr>
        <w:pStyle w:val="BodyText"/>
        <w:spacing w:before="100" w:line="304" w:lineRule="auto"/>
        <w:ind w:left="120" w:right="72"/>
        <w:rPr>
          <w:rFonts w:ascii="Times New Roman" w:hAnsi="Times New Roman" w:cs="Times New Roman"/>
        </w:rPr>
      </w:pPr>
    </w:p>
    <w:p w14:paraId="69CFE6AC" w14:textId="1923B7ED" w:rsidR="005C4FCB" w:rsidRPr="00680731" w:rsidRDefault="00FD5E65">
      <w:pPr>
        <w:pStyle w:val="BodyText"/>
        <w:spacing w:before="4"/>
        <w:ind w:left="120"/>
        <w:rPr>
          <w:rFonts w:ascii="Times New Roman" w:hAnsi="Times New Roman" w:cs="Times New Roman"/>
        </w:rPr>
      </w:pPr>
      <w:r w:rsidRPr="00680731">
        <w:rPr>
          <w:rFonts w:ascii="Times New Roman" w:hAnsi="Times New Roman" w:cs="Times New Roman"/>
        </w:rPr>
        <w:t xml:space="preserve">I was lied </w:t>
      </w:r>
      <w:r w:rsidR="00E85CCF" w:rsidRPr="00680731">
        <w:rPr>
          <w:rFonts w:ascii="Times New Roman" w:hAnsi="Times New Roman" w:cs="Times New Roman"/>
        </w:rPr>
        <w:t>to and</w:t>
      </w:r>
      <w:r w:rsidRPr="00680731">
        <w:rPr>
          <w:rFonts w:ascii="Times New Roman" w:hAnsi="Times New Roman" w:cs="Times New Roman"/>
        </w:rPr>
        <w:t xml:space="preserve"> told “it’s just to give your baby a name and to get registered”.</w:t>
      </w:r>
    </w:p>
    <w:p w14:paraId="67D136F0" w14:textId="77777777" w:rsidR="005C4FCB" w:rsidRPr="00680731" w:rsidRDefault="005C4FCB">
      <w:pPr>
        <w:rPr>
          <w:rFonts w:ascii="Times New Roman" w:hAnsi="Times New Roman" w:cs="Times New Roman"/>
        </w:rPr>
        <w:sectPr w:rsidR="005C4FCB" w:rsidRPr="00680731">
          <w:pgSz w:w="12240" w:h="15840"/>
          <w:pgMar w:top="1360" w:right="1320" w:bottom="1140" w:left="1320" w:header="0" w:footer="944" w:gutter="0"/>
          <w:cols w:space="720"/>
        </w:sectPr>
      </w:pPr>
    </w:p>
    <w:p w14:paraId="603588F3" w14:textId="4BC40DB7" w:rsidR="005C4FCB" w:rsidRPr="00680731" w:rsidRDefault="00FD5E65">
      <w:pPr>
        <w:pStyle w:val="BodyText"/>
        <w:spacing w:before="86" w:line="304" w:lineRule="auto"/>
        <w:ind w:left="120" w:right="239"/>
        <w:jc w:val="both"/>
        <w:rPr>
          <w:rFonts w:ascii="Times New Roman" w:hAnsi="Times New Roman" w:cs="Times New Roman"/>
        </w:rPr>
      </w:pPr>
      <w:r w:rsidRPr="00680731">
        <w:rPr>
          <w:rFonts w:ascii="Times New Roman" w:hAnsi="Times New Roman" w:cs="Times New Roman"/>
        </w:rPr>
        <w:lastRenderedPageBreak/>
        <w:t xml:space="preserve">This form that I as a mother signed was fraudulently used to create a document of title, through a Bank, drawn as a Bond, </w:t>
      </w:r>
      <w:r w:rsidR="00F77B0F" w:rsidRPr="00680731">
        <w:rPr>
          <w:rFonts w:ascii="Times New Roman" w:hAnsi="Times New Roman" w:cs="Times New Roman"/>
        </w:rPr>
        <w:t>an</w:t>
      </w:r>
      <w:r w:rsidRPr="00680731">
        <w:rPr>
          <w:rFonts w:ascii="Times New Roman" w:hAnsi="Times New Roman" w:cs="Times New Roman"/>
        </w:rPr>
        <w:t xml:space="preserve"> Insured </w:t>
      </w:r>
      <w:r w:rsidRPr="00680731">
        <w:rPr>
          <w:rFonts w:ascii="Times New Roman" w:hAnsi="Times New Roman" w:cs="Times New Roman"/>
          <w:spacing w:val="-3"/>
        </w:rPr>
        <w:t xml:space="preserve">Security, </w:t>
      </w:r>
      <w:r w:rsidRPr="00680731">
        <w:rPr>
          <w:rFonts w:ascii="Times New Roman" w:hAnsi="Times New Roman" w:cs="Times New Roman"/>
        </w:rPr>
        <w:t>and was then</w:t>
      </w:r>
      <w:r w:rsidRPr="00680731">
        <w:rPr>
          <w:rFonts w:ascii="Times New Roman" w:hAnsi="Times New Roman" w:cs="Times New Roman"/>
          <w:spacing w:val="-14"/>
        </w:rPr>
        <w:t xml:space="preserve"> </w:t>
      </w:r>
      <w:r w:rsidRPr="00680731">
        <w:rPr>
          <w:rFonts w:ascii="Times New Roman" w:hAnsi="Times New Roman" w:cs="Times New Roman"/>
        </w:rPr>
        <w:t>sent to the Department of Human Resources and registered as human</w:t>
      </w:r>
      <w:r w:rsidRPr="00680731">
        <w:rPr>
          <w:rFonts w:ascii="Times New Roman" w:hAnsi="Times New Roman" w:cs="Times New Roman"/>
          <w:spacing w:val="-8"/>
        </w:rPr>
        <w:t xml:space="preserve"> </w:t>
      </w:r>
      <w:r w:rsidRPr="00680731">
        <w:rPr>
          <w:rFonts w:ascii="Times New Roman" w:hAnsi="Times New Roman" w:cs="Times New Roman"/>
        </w:rPr>
        <w:t>capital.</w:t>
      </w:r>
    </w:p>
    <w:p w14:paraId="00D3C479" w14:textId="77777777" w:rsidR="005C4FCB" w:rsidRPr="00680731" w:rsidRDefault="005C4FCB">
      <w:pPr>
        <w:pStyle w:val="BodyText"/>
        <w:spacing w:before="6"/>
        <w:rPr>
          <w:rFonts w:ascii="Times New Roman" w:hAnsi="Times New Roman" w:cs="Times New Roman"/>
          <w:sz w:val="33"/>
        </w:rPr>
      </w:pPr>
    </w:p>
    <w:p w14:paraId="5725028A" w14:textId="675B3565" w:rsidR="005C4FCB" w:rsidRPr="00680731" w:rsidRDefault="00FD5E65">
      <w:pPr>
        <w:pStyle w:val="BodyText"/>
        <w:spacing w:line="304" w:lineRule="auto"/>
        <w:ind w:left="120" w:right="282"/>
        <w:rPr>
          <w:rFonts w:ascii="Times New Roman" w:hAnsi="Times New Roman" w:cs="Times New Roman"/>
        </w:rPr>
      </w:pPr>
      <w:r w:rsidRPr="00680731">
        <w:rPr>
          <w:rFonts w:ascii="Times New Roman" w:hAnsi="Times New Roman" w:cs="Times New Roman"/>
        </w:rPr>
        <w:t xml:space="preserve">Lifetime Slavery of the flesh and soul of mankind, jointly by the foundling Hospital, by the </w:t>
      </w:r>
      <w:r w:rsidRPr="00680731">
        <w:rPr>
          <w:rFonts w:ascii="Times New Roman" w:hAnsi="Times New Roman" w:cs="Times New Roman"/>
          <w:spacing w:val="-5"/>
        </w:rPr>
        <w:t xml:space="preserve">STATE, </w:t>
      </w:r>
      <w:r w:rsidRPr="00680731">
        <w:rPr>
          <w:rFonts w:ascii="Times New Roman" w:hAnsi="Times New Roman" w:cs="Times New Roman"/>
        </w:rPr>
        <w:t xml:space="preserve">by the UNITED </w:t>
      </w:r>
      <w:r w:rsidRPr="00680731">
        <w:rPr>
          <w:rFonts w:ascii="Times New Roman" w:hAnsi="Times New Roman" w:cs="Times New Roman"/>
          <w:spacing w:val="-5"/>
        </w:rPr>
        <w:t xml:space="preserve">STATES, </w:t>
      </w:r>
      <w:r w:rsidRPr="00680731">
        <w:rPr>
          <w:rFonts w:ascii="Times New Roman" w:hAnsi="Times New Roman" w:cs="Times New Roman"/>
        </w:rPr>
        <w:t xml:space="preserve">by the </w:t>
      </w:r>
      <w:r w:rsidRPr="00680731">
        <w:rPr>
          <w:rFonts w:ascii="Times New Roman" w:hAnsi="Times New Roman" w:cs="Times New Roman"/>
          <w:spacing w:val="-3"/>
        </w:rPr>
        <w:t xml:space="preserve">“treasury”, </w:t>
      </w:r>
      <w:r w:rsidRPr="00680731">
        <w:rPr>
          <w:rFonts w:ascii="Times New Roman" w:hAnsi="Times New Roman" w:cs="Times New Roman"/>
        </w:rPr>
        <w:t>the IMF</w:t>
      </w:r>
      <w:r w:rsidR="00387367">
        <w:rPr>
          <w:rFonts w:ascii="Times New Roman" w:hAnsi="Times New Roman" w:cs="Times New Roman"/>
        </w:rPr>
        <w:t>,</w:t>
      </w:r>
      <w:r w:rsidRPr="00680731">
        <w:rPr>
          <w:rFonts w:ascii="Times New Roman" w:hAnsi="Times New Roman" w:cs="Times New Roman"/>
        </w:rPr>
        <w:t xml:space="preserve"> and others.</w:t>
      </w:r>
    </w:p>
    <w:p w14:paraId="41DF44E5" w14:textId="77777777" w:rsidR="005C4FCB" w:rsidRPr="00680731" w:rsidRDefault="005C4FCB">
      <w:pPr>
        <w:pStyle w:val="BodyText"/>
        <w:spacing w:before="6"/>
        <w:rPr>
          <w:rFonts w:ascii="Times New Roman" w:hAnsi="Times New Roman" w:cs="Times New Roman"/>
          <w:sz w:val="33"/>
        </w:rPr>
      </w:pPr>
    </w:p>
    <w:p w14:paraId="2D62E58D" w14:textId="73F1D22A" w:rsidR="005C4FCB" w:rsidRPr="00680731" w:rsidRDefault="00FD5E65">
      <w:pPr>
        <w:pStyle w:val="BodyText"/>
        <w:spacing w:line="304" w:lineRule="auto"/>
        <w:ind w:left="120" w:right="123"/>
        <w:rPr>
          <w:rFonts w:ascii="Times New Roman" w:hAnsi="Times New Roman" w:cs="Times New Roman"/>
        </w:rPr>
      </w:pPr>
      <w:r w:rsidRPr="00680731">
        <w:rPr>
          <w:rFonts w:ascii="Times New Roman" w:hAnsi="Times New Roman" w:cs="Times New Roman"/>
        </w:rPr>
        <w:t>This Action created a Trademark/Copyright infringement and Unlawful</w:t>
      </w:r>
      <w:r w:rsidRPr="00680731">
        <w:rPr>
          <w:rFonts w:ascii="Times New Roman" w:hAnsi="Times New Roman" w:cs="Times New Roman"/>
          <w:spacing w:val="-51"/>
        </w:rPr>
        <w:t xml:space="preserve"> </w:t>
      </w:r>
      <w:r w:rsidRPr="00680731">
        <w:rPr>
          <w:rFonts w:ascii="Times New Roman" w:hAnsi="Times New Roman" w:cs="Times New Roman"/>
        </w:rPr>
        <w:t xml:space="preserve">Conversion of the God inspired, parent given Christian born Name, unlawfully converted to birthed NAMES and bonded, the CUSIP </w:t>
      </w:r>
      <w:r w:rsidRPr="00680731">
        <w:rPr>
          <w:rFonts w:ascii="Times New Roman" w:hAnsi="Times New Roman" w:cs="Times New Roman"/>
          <w:spacing w:val="-4"/>
        </w:rPr>
        <w:t xml:space="preserve">#’s </w:t>
      </w:r>
      <w:r w:rsidRPr="00680731">
        <w:rPr>
          <w:rFonts w:ascii="Times New Roman" w:hAnsi="Times New Roman" w:cs="Times New Roman"/>
        </w:rPr>
        <w:t xml:space="preserve">attached, UNITED </w:t>
      </w:r>
      <w:r w:rsidRPr="00680731">
        <w:rPr>
          <w:rFonts w:ascii="Times New Roman" w:hAnsi="Times New Roman" w:cs="Times New Roman"/>
          <w:spacing w:val="-5"/>
        </w:rPr>
        <w:t xml:space="preserve">STATES </w:t>
      </w:r>
      <w:r w:rsidRPr="00680731">
        <w:rPr>
          <w:rFonts w:ascii="Times New Roman" w:hAnsi="Times New Roman" w:cs="Times New Roman"/>
        </w:rPr>
        <w:t xml:space="preserve">TREASURY BONDS issued, INSURED and sold on the market through US </w:t>
      </w:r>
      <w:r w:rsidRPr="00680731">
        <w:rPr>
          <w:rFonts w:ascii="Times New Roman" w:hAnsi="Times New Roman" w:cs="Times New Roman"/>
          <w:spacing w:val="-4"/>
        </w:rPr>
        <w:t xml:space="preserve">Treasury </w:t>
      </w:r>
      <w:r w:rsidRPr="00680731">
        <w:rPr>
          <w:rFonts w:ascii="Times New Roman" w:hAnsi="Times New Roman" w:cs="Times New Roman"/>
        </w:rPr>
        <w:t xml:space="preserve">Bonds, in LEI’s or through Department of Fiscal Services and used as the full faith and credit of the UNITED </w:t>
      </w:r>
      <w:r w:rsidRPr="00680731">
        <w:rPr>
          <w:rFonts w:ascii="Times New Roman" w:hAnsi="Times New Roman" w:cs="Times New Roman"/>
          <w:spacing w:val="-5"/>
        </w:rPr>
        <w:t xml:space="preserve">STATES </w:t>
      </w:r>
      <w:r w:rsidRPr="00680731">
        <w:rPr>
          <w:rFonts w:ascii="Times New Roman" w:hAnsi="Times New Roman" w:cs="Times New Roman"/>
        </w:rPr>
        <w:t xml:space="preserve">and held under the CESTUI QUE VIE (PCT) trust, all these are “look alike sound </w:t>
      </w:r>
      <w:r w:rsidR="00986487" w:rsidRPr="00680731">
        <w:rPr>
          <w:rFonts w:ascii="Times New Roman" w:hAnsi="Times New Roman" w:cs="Times New Roman"/>
        </w:rPr>
        <w:t>alike</w:t>
      </w:r>
      <w:r w:rsidRPr="00680731">
        <w:rPr>
          <w:rFonts w:ascii="Times New Roman" w:hAnsi="Times New Roman" w:cs="Times New Roman"/>
        </w:rPr>
        <w:t>” names, a constructive fraud and unlawful conversion.</w:t>
      </w:r>
    </w:p>
    <w:p w14:paraId="460D1C54" w14:textId="77777777" w:rsidR="005C4FCB" w:rsidRPr="00680731" w:rsidRDefault="005C4FCB">
      <w:pPr>
        <w:pStyle w:val="BodyText"/>
        <w:spacing w:before="5"/>
        <w:rPr>
          <w:rFonts w:ascii="Times New Roman" w:hAnsi="Times New Roman" w:cs="Times New Roman"/>
          <w:sz w:val="34"/>
        </w:rPr>
      </w:pPr>
    </w:p>
    <w:p w14:paraId="00048EA6" w14:textId="77777777" w:rsidR="005C4FCB" w:rsidRPr="00680731" w:rsidRDefault="00FD5E65">
      <w:pPr>
        <w:ind w:left="791"/>
        <w:rPr>
          <w:rFonts w:ascii="Times New Roman" w:hAnsi="Times New Roman" w:cs="Times New Roman"/>
          <w:b/>
          <w:i/>
          <w:sz w:val="26"/>
        </w:rPr>
      </w:pPr>
      <w:r w:rsidRPr="00680731">
        <w:rPr>
          <w:rFonts w:ascii="Times New Roman" w:hAnsi="Times New Roman" w:cs="Times New Roman"/>
          <w:b/>
          <w:i/>
          <w:sz w:val="26"/>
        </w:rPr>
        <w:t>It was a fraud created by a powerful and corrupt group of controlling men.</w:t>
      </w:r>
    </w:p>
    <w:p w14:paraId="49E11866" w14:textId="77777777" w:rsidR="005C4FCB" w:rsidRPr="00680731" w:rsidRDefault="005C4FCB">
      <w:pPr>
        <w:pStyle w:val="BodyText"/>
        <w:rPr>
          <w:rFonts w:ascii="Times New Roman" w:hAnsi="Times New Roman" w:cs="Times New Roman"/>
          <w:b/>
          <w:i/>
          <w:sz w:val="28"/>
        </w:rPr>
      </w:pPr>
    </w:p>
    <w:p w14:paraId="5B71CD55" w14:textId="400149EB" w:rsidR="005C4FCB" w:rsidRPr="00680731" w:rsidRDefault="00FD5E65">
      <w:pPr>
        <w:pStyle w:val="BodyText"/>
        <w:tabs>
          <w:tab w:val="left" w:pos="1739"/>
          <w:tab w:val="left" w:pos="1940"/>
          <w:tab w:val="left" w:pos="2458"/>
          <w:tab w:val="left" w:pos="2810"/>
          <w:tab w:val="left" w:pos="6061"/>
          <w:tab w:val="left" w:pos="6372"/>
          <w:tab w:val="left" w:pos="9087"/>
        </w:tabs>
        <w:spacing w:before="172" w:line="304" w:lineRule="auto"/>
        <w:ind w:left="120" w:right="216" w:firstLine="81"/>
        <w:rPr>
          <w:rFonts w:ascii="Times New Roman" w:hAnsi="Times New Roman" w:cs="Times New Roman"/>
        </w:rPr>
      </w:pPr>
      <w:r w:rsidRPr="00680731">
        <w:rPr>
          <w:rFonts w:ascii="Times New Roman" w:hAnsi="Times New Roman" w:cs="Times New Roman"/>
        </w:rPr>
        <w:t>Since</w:t>
      </w:r>
      <w:r w:rsidRPr="00680731">
        <w:rPr>
          <w:rFonts w:ascii="Times New Roman" w:hAnsi="Times New Roman" w:cs="Times New Roman"/>
          <w:color w:val="FF0000"/>
        </w:rPr>
        <w:t xml:space="preserve"> </w:t>
      </w:r>
      <w:r w:rsidR="00977101" w:rsidRPr="00680731">
        <w:rPr>
          <w:rFonts w:ascii="Times New Roman" w:hAnsi="Times New Roman" w:cs="Times New Roman"/>
          <w:color w:val="FF0000"/>
        </w:rPr>
        <w:t xml:space="preserve">YOUR NAME </w:t>
      </w:r>
      <w:r w:rsidRPr="00680731">
        <w:rPr>
          <w:rFonts w:ascii="Times New Roman" w:hAnsi="Times New Roman" w:cs="Times New Roman"/>
          <w:color w:val="FF0000"/>
        </w:rPr>
        <w:t>AS SHOWN ON</w:t>
      </w:r>
      <w:r w:rsidRPr="00680731">
        <w:rPr>
          <w:rFonts w:ascii="Times New Roman" w:hAnsi="Times New Roman" w:cs="Times New Roman"/>
          <w:color w:val="FF0000"/>
          <w:spacing w:val="-6"/>
        </w:rPr>
        <w:t xml:space="preserve"> </w:t>
      </w:r>
      <w:r w:rsidR="002D427F">
        <w:rPr>
          <w:rFonts w:ascii="Times New Roman" w:hAnsi="Times New Roman" w:cs="Times New Roman"/>
          <w:color w:val="FF0000"/>
          <w:spacing w:val="-6"/>
        </w:rPr>
        <w:t xml:space="preserve">FIRST </w:t>
      </w:r>
      <w:r w:rsidRPr="00680731">
        <w:rPr>
          <w:rFonts w:ascii="Times New Roman" w:hAnsi="Times New Roman" w:cs="Times New Roman"/>
          <w:color w:val="FF0000"/>
        </w:rPr>
        <w:t>BIRTH</w:t>
      </w:r>
      <w:r w:rsidRPr="00680731">
        <w:rPr>
          <w:rFonts w:ascii="Times New Roman" w:hAnsi="Times New Roman" w:cs="Times New Roman"/>
          <w:color w:val="FF0000"/>
          <w:spacing w:val="-2"/>
        </w:rPr>
        <w:t xml:space="preserve"> </w:t>
      </w:r>
      <w:r w:rsidRPr="00680731">
        <w:rPr>
          <w:rFonts w:ascii="Times New Roman" w:hAnsi="Times New Roman" w:cs="Times New Roman"/>
          <w:color w:val="FF0000"/>
        </w:rPr>
        <w:t xml:space="preserve">RECORD </w:t>
      </w:r>
      <w:r w:rsidRPr="00680731">
        <w:rPr>
          <w:rFonts w:ascii="Times New Roman" w:hAnsi="Times New Roman" w:cs="Times New Roman"/>
          <w:spacing w:val="-4"/>
        </w:rPr>
        <w:t xml:space="preserve">Was </w:t>
      </w:r>
      <w:r w:rsidRPr="00680731">
        <w:rPr>
          <w:rFonts w:ascii="Times New Roman" w:hAnsi="Times New Roman" w:cs="Times New Roman"/>
        </w:rPr>
        <w:t xml:space="preserve">Fraudulently created </w:t>
      </w:r>
      <w:r w:rsidRPr="00680731">
        <w:rPr>
          <w:rFonts w:ascii="Times New Roman" w:hAnsi="Times New Roman" w:cs="Times New Roman"/>
          <w:spacing w:val="-8"/>
        </w:rPr>
        <w:t xml:space="preserve">by </w:t>
      </w:r>
      <w:r w:rsidRPr="00680731">
        <w:rPr>
          <w:rFonts w:ascii="Times New Roman" w:hAnsi="Times New Roman" w:cs="Times New Roman"/>
          <w:spacing w:val="-6"/>
        </w:rPr>
        <w:t>STATE</w:t>
      </w:r>
      <w:r w:rsidRPr="00680731">
        <w:rPr>
          <w:rFonts w:ascii="Times New Roman" w:hAnsi="Times New Roman" w:cs="Times New Roman"/>
        </w:rPr>
        <w:t xml:space="preserve"> OF</w:t>
      </w:r>
      <w:r w:rsidR="00977101" w:rsidRPr="00680731">
        <w:rPr>
          <w:rFonts w:ascii="Times New Roman" w:hAnsi="Times New Roman" w:cs="Times New Roman"/>
        </w:rPr>
        <w:t xml:space="preserve"> </w:t>
      </w:r>
      <w:r w:rsidR="00977101" w:rsidRPr="00680731">
        <w:rPr>
          <w:rFonts w:ascii="Times New Roman" w:hAnsi="Times New Roman" w:cs="Times New Roman"/>
          <w:color w:val="FF0000"/>
        </w:rPr>
        <w:t>STATE</w:t>
      </w:r>
      <w:r w:rsidRPr="00680731">
        <w:rPr>
          <w:rFonts w:ascii="Times New Roman" w:hAnsi="Times New Roman" w:cs="Times New Roman"/>
        </w:rPr>
        <w:t>, with its creation (berthed) date as recorded</w:t>
      </w:r>
      <w:r w:rsidRPr="00680731">
        <w:rPr>
          <w:rFonts w:ascii="Times New Roman" w:hAnsi="Times New Roman" w:cs="Times New Roman"/>
          <w:spacing w:val="-6"/>
        </w:rPr>
        <w:t xml:space="preserve"> </w:t>
      </w:r>
      <w:r w:rsidRPr="00680731">
        <w:rPr>
          <w:rFonts w:ascii="Times New Roman" w:hAnsi="Times New Roman" w:cs="Times New Roman"/>
        </w:rPr>
        <w:t>on</w:t>
      </w:r>
      <w:r w:rsidRPr="00680731">
        <w:rPr>
          <w:rFonts w:ascii="Times New Roman" w:hAnsi="Times New Roman" w:cs="Times New Roman"/>
          <w:spacing w:val="-1"/>
        </w:rPr>
        <w:t xml:space="preserve"> </w:t>
      </w:r>
      <w:r w:rsidRPr="00680731">
        <w:rPr>
          <w:rFonts w:ascii="Times New Roman" w:hAnsi="Times New Roman" w:cs="Times New Roman"/>
        </w:rPr>
        <w:t>the</w:t>
      </w:r>
      <w:r w:rsidR="00977101" w:rsidRPr="00680731">
        <w:rPr>
          <w:rFonts w:ascii="Times New Roman" w:hAnsi="Times New Roman" w:cs="Times New Roman"/>
          <w:u w:val="single"/>
        </w:rPr>
        <w:t>___</w:t>
      </w:r>
      <w:r w:rsidRPr="00680731">
        <w:rPr>
          <w:rFonts w:ascii="Times New Roman" w:hAnsi="Times New Roman" w:cs="Times New Roman"/>
        </w:rPr>
        <w:t>, Day</w:t>
      </w:r>
      <w:r w:rsidRPr="00680731">
        <w:rPr>
          <w:rFonts w:ascii="Times New Roman" w:hAnsi="Times New Roman" w:cs="Times New Roman"/>
          <w:spacing w:val="-2"/>
        </w:rPr>
        <w:t xml:space="preserve"> </w:t>
      </w:r>
      <w:r w:rsidRPr="00680731">
        <w:rPr>
          <w:rFonts w:ascii="Times New Roman" w:hAnsi="Times New Roman" w:cs="Times New Roman"/>
        </w:rPr>
        <w:t>of</w:t>
      </w:r>
      <w:r w:rsidRPr="00680731">
        <w:rPr>
          <w:rFonts w:ascii="Times New Roman" w:hAnsi="Times New Roman" w:cs="Times New Roman"/>
          <w:u w:val="single"/>
        </w:rPr>
        <w:t xml:space="preserve"> </w:t>
      </w:r>
      <w:r w:rsidR="00977101" w:rsidRPr="00680731">
        <w:rPr>
          <w:rFonts w:ascii="Times New Roman" w:hAnsi="Times New Roman" w:cs="Times New Roman"/>
        </w:rPr>
        <w:t>Month</w:t>
      </w:r>
      <w:r w:rsidRPr="00680731">
        <w:rPr>
          <w:rFonts w:ascii="Times New Roman" w:hAnsi="Times New Roman" w:cs="Times New Roman"/>
        </w:rPr>
        <w:t>,</w:t>
      </w:r>
      <w:r w:rsidR="00977101" w:rsidRPr="00680731">
        <w:rPr>
          <w:rFonts w:ascii="Times New Roman" w:hAnsi="Times New Roman" w:cs="Times New Roman"/>
        </w:rPr>
        <w:t xml:space="preserve"> 20___ </w:t>
      </w:r>
      <w:r w:rsidRPr="00680731">
        <w:rPr>
          <w:rFonts w:ascii="Times New Roman" w:hAnsi="Times New Roman" w:cs="Times New Roman"/>
        </w:rPr>
        <w:t>as Instrument</w:t>
      </w:r>
      <w:r w:rsidRPr="00680731">
        <w:rPr>
          <w:rFonts w:ascii="Times New Roman" w:hAnsi="Times New Roman" w:cs="Times New Roman"/>
          <w:spacing w:val="-3"/>
        </w:rPr>
        <w:t xml:space="preserve"> </w:t>
      </w:r>
      <w:r w:rsidRPr="00680731">
        <w:rPr>
          <w:rFonts w:ascii="Times New Roman" w:hAnsi="Times New Roman" w:cs="Times New Roman"/>
        </w:rPr>
        <w:t>File</w:t>
      </w:r>
      <w:r w:rsidRPr="00680731">
        <w:rPr>
          <w:rFonts w:ascii="Times New Roman" w:hAnsi="Times New Roman" w:cs="Times New Roman"/>
          <w:spacing w:val="-1"/>
        </w:rPr>
        <w:t xml:space="preserve"> </w:t>
      </w:r>
      <w:r w:rsidRPr="00680731">
        <w:rPr>
          <w:rFonts w:ascii="Times New Roman" w:hAnsi="Times New Roman" w:cs="Times New Roman"/>
        </w:rPr>
        <w:t>No.</w:t>
      </w:r>
      <w:r w:rsidRPr="00680731">
        <w:rPr>
          <w:rFonts w:ascii="Times New Roman" w:hAnsi="Times New Roman" w:cs="Times New Roman"/>
          <w:color w:val="000000" w:themeColor="text1"/>
          <w:u w:val="single"/>
        </w:rPr>
        <w:t xml:space="preserve"> </w:t>
      </w:r>
      <w:r w:rsidRPr="00680731">
        <w:rPr>
          <w:rFonts w:ascii="Times New Roman" w:hAnsi="Times New Roman" w:cs="Times New Roman"/>
          <w:color w:val="000000" w:themeColor="text1"/>
          <w:u w:val="single"/>
        </w:rPr>
        <w:tab/>
      </w:r>
      <w:r w:rsidRPr="00680731">
        <w:rPr>
          <w:rFonts w:ascii="Times New Roman" w:hAnsi="Times New Roman" w:cs="Times New Roman"/>
          <w:color w:val="000000" w:themeColor="text1"/>
          <w:u w:val="single"/>
        </w:rPr>
        <w:tab/>
      </w:r>
      <w:r w:rsidRPr="00680731">
        <w:rPr>
          <w:rFonts w:ascii="Times New Roman" w:hAnsi="Times New Roman" w:cs="Times New Roman"/>
        </w:rPr>
        <w:t>, of Official Records</w:t>
      </w:r>
      <w:r w:rsidRPr="00680731">
        <w:rPr>
          <w:rFonts w:ascii="Times New Roman" w:hAnsi="Times New Roman" w:cs="Times New Roman"/>
          <w:spacing w:val="-3"/>
        </w:rPr>
        <w:t xml:space="preserve"> </w:t>
      </w:r>
      <w:r w:rsidRPr="00680731">
        <w:rPr>
          <w:rFonts w:ascii="Times New Roman" w:hAnsi="Times New Roman" w:cs="Times New Roman"/>
        </w:rPr>
        <w:t>of</w:t>
      </w:r>
    </w:p>
    <w:p w14:paraId="37DF1A22" w14:textId="2AD46A98" w:rsidR="005C4FCB" w:rsidRPr="00680731" w:rsidRDefault="00977101">
      <w:pPr>
        <w:pStyle w:val="BodyText"/>
        <w:tabs>
          <w:tab w:val="left" w:pos="1255"/>
          <w:tab w:val="left" w:pos="8998"/>
        </w:tabs>
        <w:spacing w:before="5" w:line="304" w:lineRule="auto"/>
        <w:ind w:left="120" w:right="521"/>
        <w:rPr>
          <w:rFonts w:ascii="Times New Roman" w:hAnsi="Times New Roman" w:cs="Times New Roman"/>
        </w:rPr>
      </w:pPr>
      <w:r w:rsidRPr="00680731">
        <w:rPr>
          <w:rFonts w:ascii="Times New Roman" w:hAnsi="Times New Roman" w:cs="Times New Roman"/>
          <w:color w:val="FF0000"/>
        </w:rPr>
        <w:t>COUNTY</w:t>
      </w:r>
      <w:r w:rsidR="00FD5E65" w:rsidRPr="00680731">
        <w:rPr>
          <w:rFonts w:ascii="Times New Roman" w:hAnsi="Times New Roman" w:cs="Times New Roman"/>
        </w:rPr>
        <w:t xml:space="preserve"> </w:t>
      </w:r>
      <w:r w:rsidR="00FD5E65" w:rsidRPr="00680731">
        <w:rPr>
          <w:rFonts w:ascii="Times New Roman" w:hAnsi="Times New Roman" w:cs="Times New Roman"/>
          <w:spacing w:val="-7"/>
        </w:rPr>
        <w:t xml:space="preserve">COUNTY, </w:t>
      </w:r>
      <w:r w:rsidR="00FD5E65" w:rsidRPr="00680731">
        <w:rPr>
          <w:rFonts w:ascii="Times New Roman" w:hAnsi="Times New Roman" w:cs="Times New Roman"/>
        </w:rPr>
        <w:t>Department of Human Resources of the</w:t>
      </w:r>
      <w:r w:rsidR="00FD5E65" w:rsidRPr="00680731">
        <w:rPr>
          <w:rFonts w:ascii="Times New Roman" w:hAnsi="Times New Roman" w:cs="Times New Roman"/>
          <w:spacing w:val="2"/>
        </w:rPr>
        <w:t xml:space="preserve"> </w:t>
      </w:r>
      <w:r w:rsidR="00FD5E65" w:rsidRPr="00680731">
        <w:rPr>
          <w:rFonts w:ascii="Times New Roman" w:hAnsi="Times New Roman" w:cs="Times New Roman"/>
          <w:spacing w:val="-6"/>
        </w:rPr>
        <w:t>STATE</w:t>
      </w:r>
      <w:r w:rsidR="00FD5E65" w:rsidRPr="00680731">
        <w:rPr>
          <w:rFonts w:ascii="Times New Roman" w:hAnsi="Times New Roman" w:cs="Times New Roman"/>
        </w:rPr>
        <w:t xml:space="preserve"> OF</w:t>
      </w:r>
      <w:r w:rsidRPr="00680731">
        <w:rPr>
          <w:rFonts w:ascii="Times New Roman" w:hAnsi="Times New Roman" w:cs="Times New Roman"/>
          <w:color w:val="FF0000"/>
        </w:rPr>
        <w:t xml:space="preserve"> STATE</w:t>
      </w:r>
      <w:r w:rsidR="00FD5E65" w:rsidRPr="00680731">
        <w:rPr>
          <w:rFonts w:ascii="Times New Roman" w:hAnsi="Times New Roman" w:cs="Times New Roman"/>
          <w:spacing w:val="-18"/>
        </w:rPr>
        <w:t xml:space="preserve">. </w:t>
      </w:r>
      <w:r w:rsidR="00FD5E65" w:rsidRPr="00680731">
        <w:rPr>
          <w:rFonts w:ascii="Times New Roman" w:hAnsi="Times New Roman" w:cs="Times New Roman"/>
        </w:rPr>
        <w:t>With its Own unique CUSIP ##redacted##. is also Dead having no remedy available to its Fictionally Dead</w:t>
      </w:r>
      <w:r w:rsidR="00FD5E65" w:rsidRPr="00680731">
        <w:rPr>
          <w:rFonts w:ascii="Times New Roman" w:hAnsi="Times New Roman" w:cs="Times New Roman"/>
          <w:spacing w:val="-2"/>
        </w:rPr>
        <w:t xml:space="preserve"> </w:t>
      </w:r>
      <w:r w:rsidR="00FD5E65" w:rsidRPr="00680731">
        <w:rPr>
          <w:rFonts w:ascii="Times New Roman" w:hAnsi="Times New Roman" w:cs="Times New Roman"/>
          <w:spacing w:val="-4"/>
        </w:rPr>
        <w:t>Entity.</w:t>
      </w:r>
    </w:p>
    <w:p w14:paraId="04FA658B" w14:textId="77777777" w:rsidR="005C4FCB" w:rsidRPr="00680731" w:rsidRDefault="005C4FCB">
      <w:pPr>
        <w:pStyle w:val="BodyText"/>
        <w:spacing w:before="5"/>
        <w:rPr>
          <w:rFonts w:ascii="Times New Roman" w:hAnsi="Times New Roman" w:cs="Times New Roman"/>
          <w:sz w:val="33"/>
        </w:rPr>
      </w:pPr>
    </w:p>
    <w:p w14:paraId="15163B26" w14:textId="2B315571" w:rsidR="005C4FCB" w:rsidRPr="00680731" w:rsidRDefault="00FD5E65">
      <w:pPr>
        <w:pStyle w:val="BodyText"/>
        <w:spacing w:before="1"/>
        <w:ind w:left="120"/>
        <w:rPr>
          <w:rFonts w:ascii="Times New Roman" w:hAnsi="Times New Roman" w:cs="Times New Roman"/>
        </w:rPr>
      </w:pPr>
      <w:r w:rsidRPr="00680731">
        <w:rPr>
          <w:rFonts w:ascii="Times New Roman" w:hAnsi="Times New Roman" w:cs="Times New Roman"/>
        </w:rPr>
        <w:t xml:space="preserve">While I, </w:t>
      </w:r>
      <w:r w:rsidRPr="00680731">
        <w:rPr>
          <w:rFonts w:ascii="Times New Roman" w:hAnsi="Times New Roman" w:cs="Times New Roman"/>
          <w:color w:val="FF0000"/>
        </w:rPr>
        <w:t>First</w:t>
      </w:r>
      <w:r w:rsidR="007F3B7C">
        <w:rPr>
          <w:rFonts w:ascii="Times New Roman" w:hAnsi="Times New Roman" w:cs="Times New Roman"/>
          <w:color w:val="FF0000"/>
        </w:rPr>
        <w:t>-</w:t>
      </w:r>
      <w:r w:rsidRPr="00680731">
        <w:rPr>
          <w:rFonts w:ascii="Times New Roman" w:hAnsi="Times New Roman" w:cs="Times New Roman"/>
          <w:color w:val="FF0000"/>
        </w:rPr>
        <w:t xml:space="preserve">Middle; </w:t>
      </w:r>
      <w:r w:rsidRPr="00680731">
        <w:rPr>
          <w:rFonts w:ascii="Times New Roman" w:hAnsi="Times New Roman" w:cs="Times New Roman"/>
          <w:color w:val="000000" w:themeColor="text1"/>
        </w:rPr>
        <w:t>of family of</w:t>
      </w:r>
      <w:r w:rsidRPr="00680731">
        <w:rPr>
          <w:rFonts w:ascii="Times New Roman" w:hAnsi="Times New Roman" w:cs="Times New Roman"/>
          <w:color w:val="FF0000"/>
        </w:rPr>
        <w:t xml:space="preserve"> </w:t>
      </w:r>
      <w:r w:rsidR="00977101" w:rsidRPr="00680731">
        <w:rPr>
          <w:rFonts w:ascii="Times New Roman" w:hAnsi="Times New Roman" w:cs="Times New Roman"/>
          <w:color w:val="FF0000"/>
        </w:rPr>
        <w:t>MaidenName</w:t>
      </w:r>
      <w:r w:rsidRPr="00680731">
        <w:rPr>
          <w:rFonts w:ascii="Times New Roman" w:hAnsi="Times New Roman" w:cs="Times New Roman"/>
        </w:rPr>
        <w:t>, Born alive on the different date of</w:t>
      </w:r>
    </w:p>
    <w:p w14:paraId="10E7D662" w14:textId="4F8785A9" w:rsidR="005C4FCB" w:rsidRPr="00680731" w:rsidRDefault="00FD5E65">
      <w:pPr>
        <w:pStyle w:val="BodyText"/>
        <w:tabs>
          <w:tab w:val="left" w:pos="971"/>
          <w:tab w:val="left" w:pos="1447"/>
          <w:tab w:val="left" w:pos="3061"/>
          <w:tab w:val="left" w:pos="3852"/>
          <w:tab w:val="left" w:pos="4805"/>
        </w:tabs>
        <w:spacing w:before="86" w:line="304" w:lineRule="auto"/>
        <w:ind w:left="120" w:right="163"/>
        <w:rPr>
          <w:rFonts w:ascii="Times New Roman" w:hAnsi="Times New Roman" w:cs="Times New Roman"/>
        </w:rPr>
      </w:pPr>
      <w:r w:rsidRPr="00680731">
        <w:rPr>
          <w:rFonts w:ascii="Times New Roman" w:hAnsi="Times New Roman" w:cs="Times New Roman"/>
          <w:u w:val="single"/>
        </w:rPr>
        <w:t xml:space="preserve"> </w:t>
      </w:r>
      <w:r w:rsidRPr="00680731">
        <w:rPr>
          <w:rFonts w:ascii="Times New Roman" w:hAnsi="Times New Roman" w:cs="Times New Roman"/>
          <w:u w:val="single"/>
        </w:rPr>
        <w:tab/>
      </w:r>
      <w:r w:rsidRPr="00680731">
        <w:rPr>
          <w:rFonts w:ascii="Times New Roman" w:hAnsi="Times New Roman" w:cs="Times New Roman"/>
          <w:spacing w:val="-1"/>
        </w:rPr>
        <w:t xml:space="preserve"> </w:t>
      </w:r>
      <w:r w:rsidRPr="00680731">
        <w:rPr>
          <w:rFonts w:ascii="Times New Roman" w:hAnsi="Times New Roman" w:cs="Times New Roman"/>
        </w:rPr>
        <w:t>day</w:t>
      </w:r>
      <w:r w:rsidRPr="00680731">
        <w:rPr>
          <w:rFonts w:ascii="Times New Roman" w:hAnsi="Times New Roman" w:cs="Times New Roman"/>
          <w:spacing w:val="-2"/>
        </w:rPr>
        <w:t xml:space="preserve"> </w:t>
      </w:r>
      <w:r w:rsidRPr="00680731">
        <w:rPr>
          <w:rFonts w:ascii="Times New Roman" w:hAnsi="Times New Roman" w:cs="Times New Roman"/>
        </w:rPr>
        <w:t>of</w:t>
      </w:r>
      <w:r w:rsidR="00977101" w:rsidRPr="00680731">
        <w:rPr>
          <w:rFonts w:ascii="Times New Roman" w:hAnsi="Times New Roman" w:cs="Times New Roman"/>
        </w:rPr>
        <w:t xml:space="preserve"> </w:t>
      </w:r>
      <w:r w:rsidR="00977101" w:rsidRPr="00680731">
        <w:rPr>
          <w:rFonts w:ascii="Times New Roman" w:hAnsi="Times New Roman" w:cs="Times New Roman"/>
          <w:color w:val="FF0000"/>
        </w:rPr>
        <w:t>month</w:t>
      </w:r>
      <w:r w:rsidR="00977101" w:rsidRPr="00680731">
        <w:rPr>
          <w:rFonts w:ascii="Times New Roman" w:hAnsi="Times New Roman" w:cs="Times New Roman"/>
          <w:color w:val="000000" w:themeColor="text1"/>
        </w:rPr>
        <w:t>,</w:t>
      </w:r>
      <w:r w:rsidR="00977101" w:rsidRPr="00680731">
        <w:rPr>
          <w:rFonts w:ascii="Times New Roman" w:hAnsi="Times New Roman" w:cs="Times New Roman"/>
          <w:color w:val="FF0000"/>
        </w:rPr>
        <w:t xml:space="preserve"> </w:t>
      </w:r>
      <w:r w:rsidR="00977101" w:rsidRPr="00680731">
        <w:rPr>
          <w:rFonts w:ascii="Times New Roman" w:hAnsi="Times New Roman" w:cs="Times New Roman"/>
        </w:rPr>
        <w:t>20</w:t>
      </w:r>
      <w:r w:rsidR="00977101" w:rsidRPr="00680731">
        <w:rPr>
          <w:rFonts w:ascii="Times New Roman" w:hAnsi="Times New Roman" w:cs="Times New Roman"/>
          <w:u w:val="single"/>
        </w:rPr>
        <w:t>__</w:t>
      </w:r>
      <w:r w:rsidRPr="00680731">
        <w:rPr>
          <w:rFonts w:ascii="Times New Roman" w:hAnsi="Times New Roman" w:cs="Times New Roman"/>
        </w:rPr>
        <w:t>at</w:t>
      </w:r>
      <w:r w:rsidR="00977101" w:rsidRPr="00680731">
        <w:rPr>
          <w:rFonts w:ascii="Times New Roman" w:hAnsi="Times New Roman" w:cs="Times New Roman"/>
          <w:u w:val="single"/>
        </w:rPr>
        <w:t>______</w:t>
      </w:r>
      <w:r w:rsidRPr="00680731">
        <w:rPr>
          <w:rFonts w:ascii="Times New Roman" w:hAnsi="Times New Roman" w:cs="Times New Roman"/>
        </w:rPr>
        <w:t>a.m. upon the Land Jurisdiction known as</w:t>
      </w:r>
      <w:r w:rsidR="00977101" w:rsidRPr="00680731">
        <w:rPr>
          <w:rFonts w:ascii="Times New Roman" w:hAnsi="Times New Roman" w:cs="Times New Roman"/>
        </w:rPr>
        <w:t xml:space="preserve"> </w:t>
      </w:r>
      <w:r w:rsidR="00977101" w:rsidRPr="00680731">
        <w:rPr>
          <w:rFonts w:ascii="Times New Roman" w:hAnsi="Times New Roman" w:cs="Times New Roman"/>
          <w:color w:val="FF0000"/>
        </w:rPr>
        <w:t>State</w:t>
      </w:r>
      <w:r w:rsidR="00977101" w:rsidRPr="00680731">
        <w:rPr>
          <w:rFonts w:ascii="Times New Roman" w:hAnsi="Times New Roman" w:cs="Times New Roman"/>
        </w:rPr>
        <w:t xml:space="preserve">, </w:t>
      </w:r>
      <w:r w:rsidRPr="00680731">
        <w:rPr>
          <w:rFonts w:ascii="Times New Roman" w:hAnsi="Times New Roman" w:cs="Times New Roman"/>
        </w:rPr>
        <w:t xml:space="preserve">a De Jure republic, was, as its signatory </w:t>
      </w:r>
      <w:r w:rsidRPr="00680731">
        <w:rPr>
          <w:rFonts w:ascii="Times New Roman" w:hAnsi="Times New Roman" w:cs="Times New Roman"/>
          <w:spacing w:val="-5"/>
        </w:rPr>
        <w:t xml:space="preserve">officer, </w:t>
      </w:r>
      <w:r w:rsidRPr="00680731">
        <w:rPr>
          <w:rFonts w:ascii="Times New Roman" w:hAnsi="Times New Roman" w:cs="Times New Roman"/>
        </w:rPr>
        <w:t>(person) without “full and honest disclosure” of what that meant, was a minor at the time and therefore not even a valid party to the</w:t>
      </w:r>
      <w:r w:rsidRPr="00680731">
        <w:rPr>
          <w:rFonts w:ascii="Times New Roman" w:hAnsi="Times New Roman" w:cs="Times New Roman"/>
          <w:spacing w:val="-5"/>
        </w:rPr>
        <w:t xml:space="preserve"> </w:t>
      </w:r>
      <w:r w:rsidRPr="00680731">
        <w:rPr>
          <w:rFonts w:ascii="Times New Roman" w:hAnsi="Times New Roman" w:cs="Times New Roman"/>
        </w:rPr>
        <w:t>contract.</w:t>
      </w:r>
    </w:p>
    <w:p w14:paraId="29181C35" w14:textId="77777777" w:rsidR="005C4FCB" w:rsidRPr="00680731" w:rsidRDefault="005C4FCB">
      <w:pPr>
        <w:spacing w:line="304" w:lineRule="auto"/>
        <w:rPr>
          <w:rFonts w:ascii="Times New Roman" w:hAnsi="Times New Roman" w:cs="Times New Roman"/>
        </w:rPr>
        <w:sectPr w:rsidR="005C4FCB" w:rsidRPr="00680731">
          <w:pgSz w:w="12240" w:h="15840"/>
          <w:pgMar w:top="1360" w:right="1320" w:bottom="1140" w:left="1320" w:header="0" w:footer="944" w:gutter="0"/>
          <w:cols w:space="720"/>
        </w:sectPr>
      </w:pPr>
    </w:p>
    <w:p w14:paraId="1CFEF659" w14:textId="67FA4BAC" w:rsidR="005C4FCB" w:rsidRPr="00680731" w:rsidRDefault="00FD5E65">
      <w:pPr>
        <w:pStyle w:val="Heading1"/>
        <w:spacing w:before="86" w:line="304" w:lineRule="auto"/>
        <w:ind w:left="180" w:right="178"/>
        <w:jc w:val="center"/>
        <w:rPr>
          <w:rFonts w:ascii="Times New Roman" w:hAnsi="Times New Roman" w:cs="Times New Roman"/>
        </w:rPr>
      </w:pPr>
      <w:r w:rsidRPr="00680731">
        <w:rPr>
          <w:rFonts w:ascii="Times New Roman" w:hAnsi="Times New Roman" w:cs="Times New Roman"/>
        </w:rPr>
        <w:lastRenderedPageBreak/>
        <w:t>In Admiralty; “Delivered” out of the “water” through the “berth canal” delivered at the “dock” by the “doctor</w:t>
      </w:r>
      <w:r w:rsidR="00680731">
        <w:rPr>
          <w:rFonts w:ascii="Times New Roman" w:hAnsi="Times New Roman" w:cs="Times New Roman"/>
        </w:rPr>
        <w:t>”</w:t>
      </w:r>
      <w:r w:rsidRPr="00680731">
        <w:rPr>
          <w:rFonts w:ascii="Times New Roman" w:hAnsi="Times New Roman" w:cs="Times New Roman"/>
        </w:rPr>
        <w:t xml:space="preserve"> ie </w:t>
      </w:r>
      <w:r w:rsidR="00680731">
        <w:rPr>
          <w:rFonts w:ascii="Times New Roman" w:hAnsi="Times New Roman" w:cs="Times New Roman"/>
        </w:rPr>
        <w:t>“</w:t>
      </w:r>
      <w:r w:rsidRPr="00680731">
        <w:rPr>
          <w:rFonts w:ascii="Times New Roman" w:hAnsi="Times New Roman" w:cs="Times New Roman"/>
        </w:rPr>
        <w:t>dock-tender” with “bill of lading” for port taxes then discharged “sets sail” Where, he is presumed/deemed dead and “LOST AT SEA” by his very co-trustee of his own (E)state while his employees (Government Corporations) public servants steals from the fruits of his/her labor.</w:t>
      </w:r>
    </w:p>
    <w:p w14:paraId="7C3D66AE" w14:textId="77777777" w:rsidR="005C4FCB" w:rsidRPr="00680731" w:rsidRDefault="005C4FCB">
      <w:pPr>
        <w:pStyle w:val="BodyText"/>
        <w:spacing w:before="10"/>
        <w:rPr>
          <w:rFonts w:ascii="Times New Roman" w:hAnsi="Times New Roman" w:cs="Times New Roman"/>
          <w:b/>
          <w:sz w:val="33"/>
        </w:rPr>
      </w:pPr>
    </w:p>
    <w:p w14:paraId="5A9923CF" w14:textId="34B58C8E" w:rsidR="005C4FCB" w:rsidRPr="00680731" w:rsidRDefault="00FD5E65">
      <w:pPr>
        <w:pStyle w:val="BodyText"/>
        <w:tabs>
          <w:tab w:val="left" w:pos="5906"/>
        </w:tabs>
        <w:spacing w:line="304" w:lineRule="auto"/>
        <w:ind w:left="120" w:right="210"/>
        <w:rPr>
          <w:rFonts w:ascii="Times New Roman" w:hAnsi="Times New Roman" w:cs="Times New Roman"/>
        </w:rPr>
      </w:pPr>
      <w:r w:rsidRPr="00680731">
        <w:rPr>
          <w:rFonts w:ascii="Times New Roman" w:hAnsi="Times New Roman" w:cs="Times New Roman"/>
        </w:rPr>
        <w:t>Then through this fraud tried to make the woman, the living soul, converted to</w:t>
      </w:r>
      <w:r w:rsidRPr="00680731">
        <w:rPr>
          <w:rFonts w:ascii="Times New Roman" w:hAnsi="Times New Roman" w:cs="Times New Roman"/>
          <w:spacing w:val="-25"/>
        </w:rPr>
        <w:t xml:space="preserve"> </w:t>
      </w:r>
      <w:r w:rsidRPr="00680731">
        <w:rPr>
          <w:rFonts w:ascii="Times New Roman" w:hAnsi="Times New Roman" w:cs="Times New Roman"/>
        </w:rPr>
        <w:t xml:space="preserve">a signatory officer (into a “PERSON” or Vessel) a fraudulently created dead dog Latin </w:t>
      </w:r>
      <w:r w:rsidRPr="00680731">
        <w:rPr>
          <w:rFonts w:ascii="Times New Roman" w:hAnsi="Times New Roman" w:cs="Times New Roman"/>
          <w:spacing w:val="-4"/>
        </w:rPr>
        <w:t xml:space="preserve">entity, </w:t>
      </w:r>
      <w:r w:rsidRPr="00680731">
        <w:rPr>
          <w:rFonts w:ascii="Times New Roman" w:hAnsi="Times New Roman" w:cs="Times New Roman"/>
        </w:rPr>
        <w:t xml:space="preserve">an unknowing party to the Bankrupt Corporation the UNITED </w:t>
      </w:r>
      <w:r w:rsidRPr="00680731">
        <w:rPr>
          <w:rFonts w:ascii="Times New Roman" w:hAnsi="Times New Roman" w:cs="Times New Roman"/>
          <w:spacing w:val="-5"/>
        </w:rPr>
        <w:t xml:space="preserve">STATES, </w:t>
      </w:r>
      <w:r w:rsidRPr="00680731">
        <w:rPr>
          <w:rFonts w:ascii="Times New Roman" w:hAnsi="Times New Roman" w:cs="Times New Roman"/>
        </w:rPr>
        <w:t>the USA INC. and</w:t>
      </w:r>
      <w:r w:rsidRPr="00680731">
        <w:rPr>
          <w:rFonts w:ascii="Times New Roman" w:hAnsi="Times New Roman" w:cs="Times New Roman"/>
          <w:spacing w:val="4"/>
        </w:rPr>
        <w:t xml:space="preserve"> </w:t>
      </w:r>
      <w:r w:rsidRPr="00680731">
        <w:rPr>
          <w:rFonts w:ascii="Times New Roman" w:hAnsi="Times New Roman" w:cs="Times New Roman"/>
          <w:spacing w:val="-6"/>
        </w:rPr>
        <w:t>STATE</w:t>
      </w:r>
      <w:r w:rsidRPr="00680731">
        <w:rPr>
          <w:rFonts w:ascii="Times New Roman" w:hAnsi="Times New Roman" w:cs="Times New Roman"/>
        </w:rPr>
        <w:t xml:space="preserve"> </w:t>
      </w:r>
      <w:r w:rsidR="00977101" w:rsidRPr="00680731">
        <w:rPr>
          <w:rFonts w:ascii="Times New Roman" w:hAnsi="Times New Roman" w:cs="Times New Roman"/>
        </w:rPr>
        <w:t>OF</w:t>
      </w:r>
      <w:r w:rsidRPr="00680731">
        <w:rPr>
          <w:rFonts w:ascii="Times New Roman" w:hAnsi="Times New Roman" w:cs="Times New Roman"/>
        </w:rPr>
        <w:t xml:space="preserve"> </w:t>
      </w:r>
      <w:r w:rsidR="00977101" w:rsidRPr="00680731">
        <w:rPr>
          <w:rFonts w:ascii="Times New Roman" w:hAnsi="Times New Roman" w:cs="Times New Roman"/>
          <w:color w:val="FF0000"/>
        </w:rPr>
        <w:t xml:space="preserve">STATE </w:t>
      </w:r>
      <w:r w:rsidRPr="00680731">
        <w:rPr>
          <w:rFonts w:ascii="Times New Roman" w:hAnsi="Times New Roman" w:cs="Times New Roman"/>
          <w:spacing w:val="-3"/>
        </w:rPr>
        <w:t xml:space="preserve">subsidiary, </w:t>
      </w:r>
      <w:r w:rsidRPr="00680731">
        <w:rPr>
          <w:rFonts w:ascii="Times New Roman" w:hAnsi="Times New Roman" w:cs="Times New Roman"/>
        </w:rPr>
        <w:t>all just more constructive</w:t>
      </w:r>
      <w:r w:rsidRPr="00680731">
        <w:rPr>
          <w:rFonts w:ascii="Times New Roman" w:hAnsi="Times New Roman" w:cs="Times New Roman"/>
          <w:spacing w:val="-1"/>
        </w:rPr>
        <w:t xml:space="preserve"> </w:t>
      </w:r>
      <w:r w:rsidRPr="00680731">
        <w:rPr>
          <w:rFonts w:ascii="Times New Roman" w:hAnsi="Times New Roman" w:cs="Times New Roman"/>
        </w:rPr>
        <w:t>fraud.</w:t>
      </w:r>
    </w:p>
    <w:p w14:paraId="3FFFAD1E" w14:textId="77777777" w:rsidR="005C4FCB" w:rsidRPr="00680731" w:rsidRDefault="005C4FCB">
      <w:pPr>
        <w:pStyle w:val="BodyText"/>
        <w:spacing w:before="9"/>
        <w:rPr>
          <w:rFonts w:ascii="Times New Roman" w:hAnsi="Times New Roman" w:cs="Times New Roman"/>
          <w:sz w:val="33"/>
        </w:rPr>
      </w:pPr>
    </w:p>
    <w:p w14:paraId="4EA12779" w14:textId="2D0266AF" w:rsidR="005C4FCB" w:rsidRPr="00680731" w:rsidRDefault="00FD5E65">
      <w:pPr>
        <w:pStyle w:val="BodyText"/>
        <w:spacing w:line="304" w:lineRule="auto"/>
        <w:ind w:left="120" w:right="174"/>
        <w:rPr>
          <w:rFonts w:ascii="Times New Roman" w:hAnsi="Times New Roman" w:cs="Times New Roman"/>
        </w:rPr>
      </w:pPr>
      <w:r w:rsidRPr="00680731">
        <w:rPr>
          <w:rFonts w:ascii="Times New Roman" w:hAnsi="Times New Roman" w:cs="Times New Roman"/>
        </w:rPr>
        <w:t xml:space="preserve">As mentioned above, at some point in time one recognizes the fraud as the woman, the living soul, this child of god, has done and has awoke to the fact that it is his/her blood, sweat, and the tears and pains of his labor, the woman’s, that has been fraudulently held as the surety and the debtor when she is truly the holder in due </w:t>
      </w:r>
      <w:r w:rsidR="004C7B4E" w:rsidRPr="00680731">
        <w:rPr>
          <w:rFonts w:ascii="Times New Roman" w:hAnsi="Times New Roman" w:cs="Times New Roman"/>
        </w:rPr>
        <w:t>course</w:t>
      </w:r>
      <w:r w:rsidRPr="00680731">
        <w:rPr>
          <w:rFonts w:ascii="Times New Roman" w:hAnsi="Times New Roman" w:cs="Times New Roman"/>
        </w:rPr>
        <w:t xml:space="preserve"> and the actual creditor...</w:t>
      </w:r>
    </w:p>
    <w:p w14:paraId="1774230D" w14:textId="77777777" w:rsidR="005C4FCB" w:rsidRPr="00680731" w:rsidRDefault="005C4FCB">
      <w:pPr>
        <w:pStyle w:val="BodyText"/>
        <w:spacing w:before="9"/>
        <w:rPr>
          <w:rFonts w:ascii="Times New Roman" w:hAnsi="Times New Roman" w:cs="Times New Roman"/>
          <w:sz w:val="33"/>
        </w:rPr>
      </w:pPr>
    </w:p>
    <w:p w14:paraId="5D71783F" w14:textId="14D1B7CF" w:rsidR="005C4FCB" w:rsidRPr="00680731" w:rsidRDefault="00FD5E65">
      <w:pPr>
        <w:pStyle w:val="BodyText"/>
        <w:spacing w:line="304" w:lineRule="auto"/>
        <w:ind w:left="120" w:right="163"/>
        <w:rPr>
          <w:rFonts w:ascii="Times New Roman" w:hAnsi="Times New Roman" w:cs="Times New Roman"/>
        </w:rPr>
      </w:pPr>
      <w:r w:rsidRPr="00680731">
        <w:rPr>
          <w:rFonts w:ascii="Times New Roman" w:hAnsi="Times New Roman" w:cs="Times New Roman"/>
        </w:rPr>
        <w:t xml:space="preserve">I also hereby rescind the marriage contract with the State, as again through constructive fraud I the woman became “enjoinder property” without my knowledge or permission or full and honest disclosure of the Patent with USPTO. I am no </w:t>
      </w:r>
      <w:r w:rsidR="004C7B4E" w:rsidRPr="00680731">
        <w:rPr>
          <w:rFonts w:ascii="Times New Roman" w:hAnsi="Times New Roman" w:cs="Times New Roman"/>
        </w:rPr>
        <w:t>one’s</w:t>
      </w:r>
      <w:r w:rsidRPr="00680731">
        <w:rPr>
          <w:rFonts w:ascii="Times New Roman" w:hAnsi="Times New Roman" w:cs="Times New Roman"/>
        </w:rPr>
        <w:t xml:space="preserve"> Property!</w:t>
      </w:r>
    </w:p>
    <w:p w14:paraId="651EF083" w14:textId="77777777" w:rsidR="005C4FCB" w:rsidRPr="00680731" w:rsidRDefault="005C4FCB">
      <w:pPr>
        <w:pStyle w:val="BodyText"/>
        <w:spacing w:before="7"/>
        <w:rPr>
          <w:rFonts w:ascii="Times New Roman" w:hAnsi="Times New Roman" w:cs="Times New Roman"/>
          <w:sz w:val="33"/>
        </w:rPr>
      </w:pPr>
    </w:p>
    <w:p w14:paraId="6EFDB372" w14:textId="77777777" w:rsidR="005C4FCB" w:rsidRPr="00680731" w:rsidRDefault="00FD5E65">
      <w:pPr>
        <w:pStyle w:val="BodyText"/>
        <w:spacing w:line="304" w:lineRule="auto"/>
        <w:ind w:left="120" w:right="624"/>
        <w:rPr>
          <w:rFonts w:ascii="Times New Roman" w:hAnsi="Times New Roman" w:cs="Times New Roman"/>
        </w:rPr>
      </w:pPr>
      <w:r w:rsidRPr="00680731">
        <w:rPr>
          <w:rFonts w:ascii="Times New Roman" w:hAnsi="Times New Roman" w:cs="Times New Roman"/>
        </w:rPr>
        <w:t>I ask you this; Is the woman and Living soul, who is very much alive, an Executor to, a Beneficiary of, or in any other way, is she one who enjoys any financial benefit to this Cestui Que Vie Trust estate?</w:t>
      </w:r>
    </w:p>
    <w:p w14:paraId="15D9FECC" w14:textId="77777777" w:rsidR="005C4FCB" w:rsidRPr="00680731" w:rsidRDefault="005C4FCB">
      <w:pPr>
        <w:pStyle w:val="BodyText"/>
        <w:spacing w:before="6"/>
        <w:rPr>
          <w:rFonts w:ascii="Times New Roman" w:hAnsi="Times New Roman" w:cs="Times New Roman"/>
          <w:sz w:val="33"/>
        </w:rPr>
      </w:pPr>
    </w:p>
    <w:p w14:paraId="67109E9D" w14:textId="0BEC80C1" w:rsidR="005C4FCB" w:rsidRPr="00680731" w:rsidRDefault="00D35FFA">
      <w:pPr>
        <w:pStyle w:val="BodyText"/>
        <w:spacing w:line="304" w:lineRule="auto"/>
        <w:ind w:left="120" w:right="407"/>
        <w:rPr>
          <w:rFonts w:ascii="Times New Roman" w:hAnsi="Times New Roman" w:cs="Times New Roman"/>
        </w:rPr>
      </w:pPr>
      <w:r w:rsidRPr="00680731">
        <w:rPr>
          <w:rFonts w:ascii="Times New Roman" w:hAnsi="Times New Roman" w:cs="Times New Roman"/>
        </w:rPr>
        <w:t>Or</w:t>
      </w:r>
      <w:r w:rsidR="00FD5E65" w:rsidRPr="00680731">
        <w:rPr>
          <w:rFonts w:ascii="Times New Roman" w:hAnsi="Times New Roman" w:cs="Times New Roman"/>
        </w:rPr>
        <w:t xml:space="preserve"> does one have to call in a federal bankruptcy/probate judge to dissolve the Cestui Que Vie Trust and settle/probate and claim the estate / </w:t>
      </w:r>
      <w:r w:rsidR="00FD5E65" w:rsidRPr="00680731">
        <w:rPr>
          <w:rFonts w:ascii="Times New Roman" w:hAnsi="Times New Roman" w:cs="Times New Roman"/>
          <w:u w:val="single"/>
        </w:rPr>
        <w:t>the minor</w:t>
      </w:r>
      <w:r w:rsidR="00FD5E65" w:rsidRPr="00680731">
        <w:rPr>
          <w:rFonts w:ascii="Times New Roman" w:hAnsi="Times New Roman" w:cs="Times New Roman"/>
        </w:rPr>
        <w:t xml:space="preserve"> </w:t>
      </w:r>
      <w:r w:rsidR="00FD5E65" w:rsidRPr="00680731">
        <w:rPr>
          <w:rFonts w:ascii="Times New Roman" w:hAnsi="Times New Roman" w:cs="Times New Roman"/>
          <w:u w:val="single"/>
        </w:rPr>
        <w:t>account</w:t>
      </w:r>
      <w:r w:rsidR="00FD5E65" w:rsidRPr="00680731">
        <w:rPr>
          <w:rFonts w:ascii="Times New Roman" w:hAnsi="Times New Roman" w:cs="Times New Roman"/>
        </w:rPr>
        <w:t>?</w:t>
      </w:r>
    </w:p>
    <w:p w14:paraId="62EED732" w14:textId="77777777" w:rsidR="00977101" w:rsidRPr="00680731" w:rsidRDefault="00977101">
      <w:pPr>
        <w:pStyle w:val="BodyText"/>
        <w:spacing w:line="304" w:lineRule="auto"/>
        <w:ind w:left="120" w:right="407"/>
        <w:rPr>
          <w:rFonts w:ascii="Times New Roman" w:hAnsi="Times New Roman" w:cs="Times New Roman"/>
        </w:rPr>
      </w:pPr>
    </w:p>
    <w:p w14:paraId="03A1EA52" w14:textId="77777777" w:rsidR="005C4FCB" w:rsidRPr="00680731" w:rsidRDefault="00FD5E65">
      <w:pPr>
        <w:pStyle w:val="BodyText"/>
        <w:spacing w:before="5"/>
        <w:ind w:left="120"/>
        <w:rPr>
          <w:rFonts w:ascii="Times New Roman" w:hAnsi="Times New Roman" w:cs="Times New Roman"/>
        </w:rPr>
      </w:pPr>
      <w:r w:rsidRPr="00680731">
        <w:rPr>
          <w:rFonts w:ascii="Times New Roman" w:hAnsi="Times New Roman" w:cs="Times New Roman"/>
        </w:rPr>
        <w:t>Having the proceeds of the trust directed/sent to the true beneficiary, me!</w:t>
      </w:r>
    </w:p>
    <w:p w14:paraId="75A6F3DF" w14:textId="77777777" w:rsidR="005C4FCB" w:rsidRPr="00680731" w:rsidRDefault="005C4FCB">
      <w:pPr>
        <w:rPr>
          <w:rFonts w:ascii="Times New Roman" w:hAnsi="Times New Roman" w:cs="Times New Roman"/>
        </w:rPr>
        <w:sectPr w:rsidR="005C4FCB" w:rsidRPr="00680731">
          <w:pgSz w:w="12240" w:h="15840"/>
          <w:pgMar w:top="1360" w:right="1320" w:bottom="1140" w:left="1320" w:header="0" w:footer="944" w:gutter="0"/>
          <w:cols w:space="720"/>
        </w:sectPr>
      </w:pPr>
    </w:p>
    <w:p w14:paraId="20E6B909" w14:textId="77777777" w:rsidR="005C4FCB" w:rsidRPr="00680731" w:rsidRDefault="005C4FCB">
      <w:pPr>
        <w:pStyle w:val="BodyText"/>
        <w:spacing w:before="4"/>
        <w:rPr>
          <w:rFonts w:ascii="Times New Roman" w:hAnsi="Times New Roman" w:cs="Times New Roman"/>
          <w:sz w:val="20"/>
        </w:rPr>
      </w:pPr>
    </w:p>
    <w:p w14:paraId="4E554E08" w14:textId="77777777" w:rsidR="005C4FCB" w:rsidRPr="00680731" w:rsidRDefault="00FD5E65">
      <w:pPr>
        <w:pStyle w:val="BodyText"/>
        <w:spacing w:before="100"/>
        <w:ind w:left="120"/>
        <w:rPr>
          <w:rFonts w:ascii="Times New Roman" w:hAnsi="Times New Roman" w:cs="Times New Roman"/>
        </w:rPr>
      </w:pPr>
      <w:r w:rsidRPr="00680731">
        <w:rPr>
          <w:rFonts w:ascii="Times New Roman" w:hAnsi="Times New Roman" w:cs="Times New Roman"/>
        </w:rPr>
        <w:t>Or, does one just claim it by asking the administrator, as the law states?</w:t>
      </w:r>
    </w:p>
    <w:p w14:paraId="399F78DA" w14:textId="77777777" w:rsidR="005C4FCB" w:rsidRPr="00680731" w:rsidRDefault="005C4FCB">
      <w:pPr>
        <w:pStyle w:val="BodyText"/>
        <w:spacing w:before="4"/>
        <w:rPr>
          <w:rFonts w:ascii="Times New Roman" w:hAnsi="Times New Roman" w:cs="Times New Roman"/>
          <w:sz w:val="40"/>
        </w:rPr>
      </w:pPr>
    </w:p>
    <w:p w14:paraId="35EC04E9" w14:textId="77777777" w:rsidR="005C4FCB" w:rsidRPr="00680731" w:rsidRDefault="00FD5E65">
      <w:pPr>
        <w:pStyle w:val="BodyText"/>
        <w:spacing w:line="304" w:lineRule="auto"/>
        <w:ind w:left="120" w:right="485"/>
        <w:rPr>
          <w:rFonts w:ascii="Times New Roman" w:hAnsi="Times New Roman" w:cs="Times New Roman"/>
        </w:rPr>
      </w:pPr>
      <w:r w:rsidRPr="00680731">
        <w:rPr>
          <w:rFonts w:ascii="Times New Roman" w:hAnsi="Times New Roman" w:cs="Times New Roman"/>
          <w:color w:val="0D022C"/>
        </w:rPr>
        <w:t>These private secret trusts are set up under Canonum De Ius Positivum Canons of Positive Law....</w:t>
      </w:r>
    </w:p>
    <w:p w14:paraId="3A851D96" w14:textId="77777777" w:rsidR="005C4FCB" w:rsidRPr="00680731" w:rsidRDefault="005C4FCB">
      <w:pPr>
        <w:pStyle w:val="BodyText"/>
        <w:spacing w:before="11"/>
        <w:rPr>
          <w:rFonts w:ascii="Times New Roman" w:hAnsi="Times New Roman" w:cs="Times New Roman"/>
          <w:sz w:val="29"/>
        </w:rPr>
      </w:pPr>
    </w:p>
    <w:p w14:paraId="1FCCCD26" w14:textId="77777777" w:rsidR="005C4FCB" w:rsidRPr="00680731" w:rsidRDefault="00FD5E65">
      <w:pPr>
        <w:pStyle w:val="BodyText"/>
        <w:spacing w:before="1" w:line="288" w:lineRule="auto"/>
        <w:ind w:left="120" w:right="282"/>
        <w:rPr>
          <w:rFonts w:ascii="Times New Roman" w:hAnsi="Times New Roman" w:cs="Times New Roman"/>
        </w:rPr>
      </w:pPr>
      <w:r w:rsidRPr="00680731">
        <w:rPr>
          <w:rFonts w:ascii="Times New Roman" w:hAnsi="Times New Roman" w:cs="Times New Roman"/>
        </w:rPr>
        <w:t>Canon 2057 - Any Administrator or Executor that refuses to immediately dissolve a Cestui Que (Vie) Trust, upon a Person establishing their status and competency, is guilty of fraud and fundamental breach of their fiduciary duties requiring their immediate removal and punishment.</w:t>
      </w:r>
    </w:p>
    <w:p w14:paraId="0EE6F37D" w14:textId="77777777" w:rsidR="005C4FCB" w:rsidRPr="00680731" w:rsidRDefault="005C4FCB">
      <w:pPr>
        <w:pStyle w:val="BodyText"/>
        <w:spacing w:before="9"/>
        <w:rPr>
          <w:rFonts w:ascii="Times New Roman" w:hAnsi="Times New Roman" w:cs="Times New Roman"/>
          <w:sz w:val="35"/>
        </w:rPr>
      </w:pPr>
    </w:p>
    <w:p w14:paraId="4D17BD3A" w14:textId="299FB42B" w:rsidR="005C4FCB" w:rsidRPr="00680731" w:rsidRDefault="00FD5E65">
      <w:pPr>
        <w:pStyle w:val="Heading1"/>
        <w:spacing w:before="1" w:line="304" w:lineRule="auto"/>
        <w:ind w:right="202"/>
        <w:rPr>
          <w:rFonts w:ascii="Times New Roman" w:hAnsi="Times New Roman" w:cs="Times New Roman"/>
        </w:rPr>
      </w:pPr>
      <w:r w:rsidRPr="00680731">
        <w:rPr>
          <w:rFonts w:ascii="Times New Roman" w:hAnsi="Times New Roman" w:cs="Times New Roman"/>
        </w:rPr>
        <w:t xml:space="preserve">I, </w:t>
      </w:r>
      <w:r w:rsidRPr="00680731">
        <w:rPr>
          <w:rFonts w:ascii="Times New Roman" w:hAnsi="Times New Roman" w:cs="Times New Roman"/>
          <w:color w:val="FF0000"/>
        </w:rPr>
        <w:t xml:space="preserve">First Middle </w:t>
      </w:r>
      <w:r w:rsidR="00693914" w:rsidRPr="00680731">
        <w:rPr>
          <w:rFonts w:ascii="Times New Roman" w:hAnsi="Times New Roman" w:cs="Times New Roman"/>
          <w:color w:val="FF0000"/>
        </w:rPr>
        <w:t>Maiden-</w:t>
      </w:r>
      <w:r w:rsidRPr="00680731">
        <w:rPr>
          <w:rFonts w:ascii="Times New Roman" w:hAnsi="Times New Roman" w:cs="Times New Roman"/>
          <w:color w:val="FF0000"/>
        </w:rPr>
        <w:t>Last</w:t>
      </w:r>
      <w:r w:rsidRPr="00680731">
        <w:rPr>
          <w:rFonts w:ascii="Times New Roman" w:hAnsi="Times New Roman" w:cs="Times New Roman"/>
        </w:rPr>
        <w:t>, a living soul, a woman, do not consent to this type of fraud. I am governed by my GOD, his beloved Son, Jesus Christ, the guidance of the Holy Spirit, and the dictates of my own conscience.</w:t>
      </w:r>
    </w:p>
    <w:p w14:paraId="22C34A77" w14:textId="77777777" w:rsidR="005C4FCB" w:rsidRPr="00680731" w:rsidRDefault="005C4FCB">
      <w:pPr>
        <w:pStyle w:val="BodyText"/>
        <w:spacing w:before="4"/>
        <w:rPr>
          <w:rFonts w:ascii="Times New Roman" w:hAnsi="Times New Roman" w:cs="Times New Roman"/>
          <w:b/>
          <w:sz w:val="33"/>
        </w:rPr>
      </w:pPr>
    </w:p>
    <w:p w14:paraId="390C7C64" w14:textId="3A069570" w:rsidR="005C4FCB" w:rsidRPr="00680731" w:rsidRDefault="00FD5E65">
      <w:pPr>
        <w:spacing w:before="1" w:line="307" w:lineRule="auto"/>
        <w:ind w:left="120" w:right="130"/>
        <w:rPr>
          <w:rFonts w:ascii="Times New Roman" w:hAnsi="Times New Roman" w:cs="Times New Roman"/>
          <w:b/>
          <w:sz w:val="26"/>
        </w:rPr>
      </w:pPr>
      <w:r w:rsidRPr="00680731">
        <w:rPr>
          <w:rFonts w:ascii="Times New Roman" w:hAnsi="Times New Roman" w:cs="Times New Roman"/>
          <w:b/>
          <w:sz w:val="26"/>
        </w:rPr>
        <w:t xml:space="preserve">I, </w:t>
      </w:r>
      <w:r w:rsidRPr="00680731">
        <w:rPr>
          <w:rFonts w:ascii="Times New Roman" w:hAnsi="Times New Roman" w:cs="Times New Roman"/>
          <w:b/>
          <w:color w:val="FF0000"/>
          <w:sz w:val="26"/>
        </w:rPr>
        <w:t xml:space="preserve">First Middle </w:t>
      </w:r>
      <w:r w:rsidR="00693914" w:rsidRPr="00680731">
        <w:rPr>
          <w:rFonts w:ascii="Times New Roman" w:hAnsi="Times New Roman" w:cs="Times New Roman"/>
          <w:b/>
          <w:color w:val="FF0000"/>
          <w:sz w:val="26"/>
        </w:rPr>
        <w:t>Maiden-</w:t>
      </w:r>
      <w:r w:rsidRPr="00680731">
        <w:rPr>
          <w:rFonts w:ascii="Times New Roman" w:hAnsi="Times New Roman" w:cs="Times New Roman"/>
          <w:b/>
          <w:color w:val="FF0000"/>
          <w:sz w:val="26"/>
        </w:rPr>
        <w:t>Last</w:t>
      </w:r>
      <w:r w:rsidRPr="00680731">
        <w:rPr>
          <w:rFonts w:ascii="Times New Roman" w:hAnsi="Times New Roman" w:cs="Times New Roman"/>
          <w:b/>
          <w:sz w:val="26"/>
        </w:rPr>
        <w:t>, as Principal Creditor, and Beneficiary of the Cestui Que Vie trust (PCT) by Special Devine Appearance only, do hereby appoint you judge and administrator as trustee and trust fiduciary and command you to settle this matter and remove me as signatory “INFORMANT” from the Birth Registrar of my children, my uniquely created biological god given property and acknowledging the claim of my return from sea to claim my estate and the estates of my father and grand</w:t>
      </w:r>
      <w:r w:rsidR="00E57677">
        <w:rPr>
          <w:rFonts w:ascii="Times New Roman" w:hAnsi="Times New Roman" w:cs="Times New Roman"/>
          <w:b/>
          <w:sz w:val="26"/>
        </w:rPr>
        <w:t>-</w:t>
      </w:r>
      <w:r w:rsidRPr="00680731">
        <w:rPr>
          <w:rFonts w:ascii="Times New Roman" w:hAnsi="Times New Roman" w:cs="Times New Roman"/>
          <w:b/>
          <w:sz w:val="26"/>
        </w:rPr>
        <w:t>fathers as their rightful heir, as well as my priority claim of my property and estate.</w:t>
      </w:r>
    </w:p>
    <w:p w14:paraId="2F0CD4E8" w14:textId="77777777" w:rsidR="005C4FCB" w:rsidRPr="00680731" w:rsidRDefault="00FD5E65">
      <w:pPr>
        <w:pStyle w:val="Heading1"/>
        <w:tabs>
          <w:tab w:val="left" w:pos="1306"/>
        </w:tabs>
        <w:spacing w:before="152" w:line="304" w:lineRule="auto"/>
        <w:ind w:right="585"/>
        <w:rPr>
          <w:rFonts w:ascii="Times New Roman" w:hAnsi="Times New Roman" w:cs="Times New Roman"/>
        </w:rPr>
      </w:pPr>
      <w:r w:rsidRPr="00680731">
        <w:rPr>
          <w:rFonts w:ascii="Times New Roman" w:hAnsi="Times New Roman" w:cs="Times New Roman"/>
        </w:rPr>
        <w:t>On my knees before God, through his beloved Son, Jesus Christ, and the Holy Spirit, a man, a living soul, as a servant of the Lord in his name,</w:t>
      </w:r>
      <w:r w:rsidRPr="00680731">
        <w:rPr>
          <w:rFonts w:ascii="Times New Roman" w:hAnsi="Times New Roman" w:cs="Times New Roman"/>
        </w:rPr>
        <w:tab/>
        <w:t>Amen.</w:t>
      </w:r>
    </w:p>
    <w:p w14:paraId="1A509430" w14:textId="3475D3C1" w:rsidR="005C4FCB" w:rsidRPr="00680731" w:rsidRDefault="00FD5E65">
      <w:pPr>
        <w:pStyle w:val="BodyText"/>
        <w:spacing w:before="164" w:line="304" w:lineRule="auto"/>
        <w:ind w:left="120" w:right="282"/>
        <w:rPr>
          <w:rFonts w:ascii="Times New Roman" w:hAnsi="Times New Roman" w:cs="Times New Roman"/>
        </w:rPr>
      </w:pPr>
      <w:r w:rsidRPr="00680731">
        <w:rPr>
          <w:rFonts w:ascii="Times New Roman" w:hAnsi="Times New Roman" w:cs="Times New Roman"/>
        </w:rPr>
        <w:t>See attached certified true copies of original birth records of my children, sons</w:t>
      </w:r>
      <w:r w:rsidR="00952DE4">
        <w:rPr>
          <w:rFonts w:ascii="Times New Roman" w:hAnsi="Times New Roman" w:cs="Times New Roman"/>
        </w:rPr>
        <w:t>,</w:t>
      </w:r>
      <w:r w:rsidRPr="00680731">
        <w:rPr>
          <w:rFonts w:ascii="Times New Roman" w:hAnsi="Times New Roman" w:cs="Times New Roman"/>
        </w:rPr>
        <w:t xml:space="preserve"> and daughters of God, and my uniquely created biological property!</w:t>
      </w:r>
    </w:p>
    <w:p w14:paraId="77CCCA8C" w14:textId="10F95C26" w:rsidR="005C4FCB" w:rsidRPr="00680731" w:rsidRDefault="00FD5E65" w:rsidP="002D427F">
      <w:pPr>
        <w:pStyle w:val="BodyText"/>
        <w:tabs>
          <w:tab w:val="left" w:pos="1559"/>
        </w:tabs>
        <w:spacing w:before="163" w:line="427" w:lineRule="auto"/>
        <w:ind w:left="1559" w:right="3030" w:hanging="1440"/>
        <w:rPr>
          <w:rFonts w:ascii="Times New Roman" w:hAnsi="Times New Roman" w:cs="Times New Roman"/>
        </w:rPr>
        <w:sectPr w:rsidR="005C4FCB" w:rsidRPr="00680731">
          <w:pgSz w:w="12240" w:h="15840"/>
          <w:pgMar w:top="1500" w:right="1320" w:bottom="1140" w:left="1320" w:header="0" w:footer="944" w:gutter="0"/>
          <w:cols w:space="720"/>
        </w:sectPr>
      </w:pPr>
      <w:r w:rsidRPr="00680731">
        <w:rPr>
          <w:rFonts w:ascii="Times New Roman" w:hAnsi="Times New Roman" w:cs="Times New Roman"/>
        </w:rPr>
        <w:t>Exhibits</w:t>
      </w:r>
      <w:r w:rsidRPr="00680731">
        <w:rPr>
          <w:rFonts w:ascii="Times New Roman" w:hAnsi="Times New Roman" w:cs="Times New Roman"/>
        </w:rPr>
        <w:tab/>
        <w:t xml:space="preserve">1 </w:t>
      </w:r>
      <w:r w:rsidR="00000FBA" w:rsidRPr="00680731">
        <w:rPr>
          <w:rFonts w:ascii="Times New Roman" w:hAnsi="Times New Roman" w:cs="Times New Roman"/>
          <w:color w:val="FF0000"/>
        </w:rPr>
        <w:t>CHILD’S VESSEL</w:t>
      </w:r>
      <w:r w:rsidR="00180C0D">
        <w:rPr>
          <w:rFonts w:ascii="Times New Roman" w:hAnsi="Times New Roman" w:cs="Times New Roman"/>
          <w:color w:val="FF0000"/>
        </w:rPr>
        <w:t>;</w:t>
      </w:r>
      <w:r w:rsidRPr="00680731">
        <w:rPr>
          <w:rFonts w:ascii="Times New Roman" w:hAnsi="Times New Roman" w:cs="Times New Roman"/>
          <w:color w:val="FF0000"/>
        </w:rPr>
        <w:t xml:space="preserve"> </w:t>
      </w:r>
      <w:r w:rsidR="00180C0D">
        <w:rPr>
          <w:rFonts w:ascii="Times New Roman" w:hAnsi="Times New Roman" w:cs="Times New Roman"/>
          <w:color w:val="FF0000"/>
        </w:rPr>
        <w:t>Child’s</w:t>
      </w:r>
      <w:r w:rsidRPr="00680731">
        <w:rPr>
          <w:rFonts w:ascii="Times New Roman" w:hAnsi="Times New Roman" w:cs="Times New Roman"/>
          <w:color w:val="FF0000"/>
        </w:rPr>
        <w:t xml:space="preserve"> Christian </w:t>
      </w:r>
      <w:r w:rsidR="00000FBA" w:rsidRPr="00680731">
        <w:rPr>
          <w:rFonts w:ascii="Times New Roman" w:hAnsi="Times New Roman" w:cs="Times New Roman"/>
          <w:color w:val="FF0000"/>
          <w:spacing w:val="-4"/>
        </w:rPr>
        <w:t>N</w:t>
      </w:r>
      <w:r w:rsidRPr="00680731">
        <w:rPr>
          <w:rFonts w:ascii="Times New Roman" w:hAnsi="Times New Roman" w:cs="Times New Roman"/>
          <w:color w:val="FF0000"/>
          <w:spacing w:val="-4"/>
        </w:rPr>
        <w:t>ame</w:t>
      </w:r>
      <w:r w:rsidRPr="00680731">
        <w:rPr>
          <w:rFonts w:ascii="Times New Roman" w:hAnsi="Times New Roman" w:cs="Times New Roman"/>
          <w:spacing w:val="-4"/>
        </w:rPr>
        <w:t xml:space="preserve"> </w:t>
      </w:r>
      <w:r w:rsidRPr="00680731">
        <w:rPr>
          <w:rFonts w:ascii="Times New Roman" w:hAnsi="Times New Roman" w:cs="Times New Roman"/>
        </w:rPr>
        <w:t>2</w:t>
      </w:r>
      <w:r w:rsidR="002D427F">
        <w:rPr>
          <w:rFonts w:ascii="Times New Roman" w:hAnsi="Times New Roman" w:cs="Times New Roman"/>
        </w:rPr>
        <w:t xml:space="preserve"> </w:t>
      </w:r>
      <w:r w:rsidR="002D427F" w:rsidRPr="00680731">
        <w:rPr>
          <w:rFonts w:ascii="Times New Roman" w:hAnsi="Times New Roman" w:cs="Times New Roman"/>
          <w:color w:val="FF0000"/>
        </w:rPr>
        <w:t>CHILD’S VESSEL</w:t>
      </w:r>
      <w:r w:rsidR="002D427F">
        <w:rPr>
          <w:rFonts w:ascii="Times New Roman" w:hAnsi="Times New Roman" w:cs="Times New Roman"/>
          <w:color w:val="FF0000"/>
        </w:rPr>
        <w:t>;</w:t>
      </w:r>
      <w:r w:rsidR="002D427F" w:rsidRPr="00680731">
        <w:rPr>
          <w:rFonts w:ascii="Times New Roman" w:hAnsi="Times New Roman" w:cs="Times New Roman"/>
          <w:color w:val="FF0000"/>
        </w:rPr>
        <w:t xml:space="preserve"> </w:t>
      </w:r>
      <w:r w:rsidR="002D427F">
        <w:rPr>
          <w:rFonts w:ascii="Times New Roman" w:hAnsi="Times New Roman" w:cs="Times New Roman"/>
          <w:color w:val="FF0000"/>
        </w:rPr>
        <w:t>Child’s</w:t>
      </w:r>
      <w:r w:rsidR="002D427F" w:rsidRPr="00680731">
        <w:rPr>
          <w:rFonts w:ascii="Times New Roman" w:hAnsi="Times New Roman" w:cs="Times New Roman"/>
          <w:color w:val="FF0000"/>
        </w:rPr>
        <w:t xml:space="preserve"> Christian </w:t>
      </w:r>
      <w:r w:rsidR="002D427F" w:rsidRPr="00680731">
        <w:rPr>
          <w:rFonts w:ascii="Times New Roman" w:hAnsi="Times New Roman" w:cs="Times New Roman"/>
          <w:color w:val="FF0000"/>
          <w:spacing w:val="-4"/>
        </w:rPr>
        <w:t>Nam</w:t>
      </w:r>
      <w:r w:rsidR="00FD2A19">
        <w:rPr>
          <w:rFonts w:ascii="Times New Roman" w:hAnsi="Times New Roman" w:cs="Times New Roman"/>
          <w:color w:val="FF0000"/>
          <w:spacing w:val="-4"/>
        </w:rPr>
        <w:t>e</w:t>
      </w:r>
    </w:p>
    <w:p w14:paraId="66DBF2D8" w14:textId="7E18270C" w:rsidR="005C4FCB" w:rsidRPr="00680731" w:rsidRDefault="005C4FCB" w:rsidP="00FD2A19">
      <w:pPr>
        <w:pStyle w:val="BodyText"/>
        <w:spacing w:before="86"/>
        <w:rPr>
          <w:rFonts w:ascii="Times New Roman" w:hAnsi="Times New Roman" w:cs="Times New Roman"/>
        </w:rPr>
      </w:pPr>
    </w:p>
    <w:p w14:paraId="1F00447A" w14:textId="77777777" w:rsidR="005C4FCB" w:rsidRPr="00680731" w:rsidRDefault="005C4FCB">
      <w:pPr>
        <w:pStyle w:val="BodyText"/>
        <w:rPr>
          <w:rFonts w:ascii="Times New Roman" w:hAnsi="Times New Roman" w:cs="Times New Roman"/>
          <w:sz w:val="30"/>
        </w:rPr>
      </w:pPr>
    </w:p>
    <w:p w14:paraId="684FC765" w14:textId="77777777" w:rsidR="005C4FCB" w:rsidRPr="00680731" w:rsidRDefault="005C4FCB">
      <w:pPr>
        <w:pStyle w:val="BodyText"/>
        <w:spacing w:before="10"/>
        <w:rPr>
          <w:rFonts w:ascii="Times New Roman" w:hAnsi="Times New Roman" w:cs="Times New Roman"/>
          <w:sz w:val="36"/>
        </w:rPr>
      </w:pPr>
    </w:p>
    <w:p w14:paraId="57A16E0B" w14:textId="63A5AB1B" w:rsidR="005C4FCB" w:rsidRPr="00680731" w:rsidRDefault="00FD5E65">
      <w:pPr>
        <w:pStyle w:val="BodyText"/>
        <w:spacing w:line="304" w:lineRule="auto"/>
        <w:ind w:left="120" w:right="294"/>
        <w:jc w:val="both"/>
        <w:rPr>
          <w:rFonts w:ascii="Times New Roman" w:hAnsi="Times New Roman" w:cs="Times New Roman"/>
        </w:rPr>
      </w:pPr>
      <w:r w:rsidRPr="00680731">
        <w:rPr>
          <w:rFonts w:ascii="Times New Roman" w:hAnsi="Times New Roman" w:cs="Times New Roman"/>
        </w:rPr>
        <w:t>Proceeding hereby and forever as Sui Juris, Jus Soli, a Non</w:t>
      </w:r>
      <w:r w:rsidR="00D559EA">
        <w:rPr>
          <w:rFonts w:ascii="Times New Roman" w:hAnsi="Times New Roman" w:cs="Times New Roman"/>
        </w:rPr>
        <w:t>-</w:t>
      </w:r>
      <w:r w:rsidRPr="00680731">
        <w:rPr>
          <w:rFonts w:ascii="Times New Roman" w:hAnsi="Times New Roman" w:cs="Times New Roman"/>
        </w:rPr>
        <w:t>Representative, Non</w:t>
      </w:r>
      <w:r w:rsidR="00607AA6">
        <w:rPr>
          <w:rFonts w:ascii="Times New Roman" w:hAnsi="Times New Roman" w:cs="Times New Roman"/>
        </w:rPr>
        <w:t>-</w:t>
      </w:r>
      <w:r w:rsidRPr="00680731">
        <w:rPr>
          <w:rFonts w:ascii="Times New Roman" w:hAnsi="Times New Roman" w:cs="Times New Roman"/>
        </w:rPr>
        <w:t>Agent, Non Personam, Non-Resident, by all rights and all powers as ordered by the 9</w:t>
      </w:r>
      <w:r w:rsidRPr="00680731">
        <w:rPr>
          <w:rFonts w:ascii="Times New Roman" w:hAnsi="Times New Roman" w:cs="Times New Roman"/>
          <w:position w:val="6"/>
          <w:sz w:val="17"/>
        </w:rPr>
        <w:t xml:space="preserve">th </w:t>
      </w:r>
      <w:r w:rsidRPr="00680731">
        <w:rPr>
          <w:rFonts w:ascii="Times New Roman" w:hAnsi="Times New Roman" w:cs="Times New Roman"/>
        </w:rPr>
        <w:t>and 10</w:t>
      </w:r>
      <w:r w:rsidRPr="00680731">
        <w:rPr>
          <w:rFonts w:ascii="Times New Roman" w:hAnsi="Times New Roman" w:cs="Times New Roman"/>
          <w:position w:val="6"/>
          <w:sz w:val="17"/>
        </w:rPr>
        <w:t xml:space="preserve">th </w:t>
      </w:r>
      <w:r w:rsidRPr="00680731">
        <w:rPr>
          <w:rFonts w:ascii="Times New Roman" w:hAnsi="Times New Roman" w:cs="Times New Roman"/>
        </w:rPr>
        <w:t>amendment of Bill of Rights and Bill of Provisions by The United States of America Constitution. And in accord with the supreme treaties listed in this document including the ICCPR. (1976) Signed by United States 1993.</w:t>
      </w:r>
    </w:p>
    <w:p w14:paraId="67077B9A" w14:textId="77777777" w:rsidR="005C4FCB" w:rsidRPr="00680731" w:rsidRDefault="00FD5E65">
      <w:pPr>
        <w:pStyle w:val="Heading1"/>
        <w:spacing w:before="167" w:line="304" w:lineRule="auto"/>
        <w:ind w:right="416"/>
        <w:rPr>
          <w:rFonts w:ascii="Times New Roman" w:hAnsi="Times New Roman" w:cs="Times New Roman"/>
        </w:rPr>
      </w:pPr>
      <w:r w:rsidRPr="00680731">
        <w:rPr>
          <w:rFonts w:ascii="Times New Roman" w:hAnsi="Times New Roman" w:cs="Times New Roman"/>
        </w:rPr>
        <w:t>As One of We the People, I, do hereby and at peace, politely and with honor, command you, our public servant to follow this Mandate directive and rescind. Void Ab Initio</w:t>
      </w:r>
      <w:r w:rsidRPr="00680731">
        <w:rPr>
          <w:rFonts w:ascii="Times New Roman" w:hAnsi="Times New Roman" w:cs="Times New Roman"/>
          <w:b w:val="0"/>
        </w:rPr>
        <w:t xml:space="preserve">. </w:t>
      </w:r>
      <w:r w:rsidRPr="00680731">
        <w:rPr>
          <w:rFonts w:ascii="Times New Roman" w:hAnsi="Times New Roman" w:cs="Times New Roman"/>
        </w:rPr>
        <w:t>And return that which is mine.</w:t>
      </w:r>
    </w:p>
    <w:p w14:paraId="251DBA75" w14:textId="77777777" w:rsidR="005C4FCB" w:rsidRPr="00680731" w:rsidRDefault="00FD5E65">
      <w:pPr>
        <w:spacing w:before="164"/>
        <w:ind w:left="120"/>
        <w:rPr>
          <w:rFonts w:ascii="Times New Roman" w:hAnsi="Times New Roman" w:cs="Times New Roman"/>
          <w:b/>
          <w:sz w:val="26"/>
        </w:rPr>
      </w:pPr>
      <w:r w:rsidRPr="00680731">
        <w:rPr>
          <w:rFonts w:ascii="Times New Roman" w:hAnsi="Times New Roman" w:cs="Times New Roman"/>
          <w:b/>
          <w:sz w:val="26"/>
          <w:u w:val="thick"/>
        </w:rPr>
        <w:t>FOR CAUSE, STATUS, STANDING, FRAUD and a lack of</w:t>
      </w:r>
      <w:r w:rsidRPr="00680731">
        <w:rPr>
          <w:rFonts w:ascii="Times New Roman" w:hAnsi="Times New Roman" w:cs="Times New Roman"/>
          <w:b/>
          <w:spacing w:val="-2"/>
          <w:sz w:val="26"/>
          <w:u w:val="thick"/>
        </w:rPr>
        <w:t xml:space="preserve"> </w:t>
      </w:r>
      <w:r w:rsidRPr="00680731">
        <w:rPr>
          <w:rFonts w:ascii="Times New Roman" w:hAnsi="Times New Roman" w:cs="Times New Roman"/>
          <w:b/>
          <w:sz w:val="26"/>
          <w:u w:val="thick"/>
        </w:rPr>
        <w:t>JURISDICTION.</w:t>
      </w:r>
    </w:p>
    <w:p w14:paraId="0086E97C" w14:textId="77777777" w:rsidR="005C4FCB" w:rsidRPr="00680731" w:rsidRDefault="00FD5E65">
      <w:pPr>
        <w:spacing w:before="235"/>
        <w:ind w:left="120"/>
        <w:rPr>
          <w:rFonts w:ascii="Times New Roman" w:hAnsi="Times New Roman" w:cs="Times New Roman"/>
          <w:b/>
          <w:sz w:val="26"/>
        </w:rPr>
      </w:pPr>
      <w:r w:rsidRPr="00680731">
        <w:rPr>
          <w:rFonts w:ascii="Times New Roman" w:hAnsi="Times New Roman" w:cs="Times New Roman"/>
          <w:b/>
          <w:color w:val="454545"/>
          <w:sz w:val="26"/>
        </w:rPr>
        <w:t>PER; 28 U.S. Code § 1746 - Unsworn declarations under penalty of</w:t>
      </w:r>
      <w:r w:rsidRPr="00680731">
        <w:rPr>
          <w:rFonts w:ascii="Times New Roman" w:hAnsi="Times New Roman" w:cs="Times New Roman"/>
          <w:b/>
          <w:color w:val="454545"/>
          <w:spacing w:val="4"/>
          <w:sz w:val="26"/>
        </w:rPr>
        <w:t xml:space="preserve"> </w:t>
      </w:r>
      <w:r w:rsidRPr="00680731">
        <w:rPr>
          <w:rFonts w:ascii="Times New Roman" w:hAnsi="Times New Roman" w:cs="Times New Roman"/>
          <w:b/>
          <w:color w:val="454545"/>
          <w:sz w:val="26"/>
        </w:rPr>
        <w:t>perjury</w:t>
      </w:r>
    </w:p>
    <w:p w14:paraId="52B7D864" w14:textId="77777777" w:rsidR="005C4FCB" w:rsidRPr="00680731" w:rsidRDefault="00FD5E65">
      <w:pPr>
        <w:pStyle w:val="BodyText"/>
        <w:tabs>
          <w:tab w:val="left" w:pos="5576"/>
        </w:tabs>
        <w:spacing w:before="108" w:line="288" w:lineRule="auto"/>
        <w:ind w:left="905" w:right="651" w:hanging="426"/>
        <w:rPr>
          <w:rFonts w:ascii="Times New Roman" w:hAnsi="Times New Roman" w:cs="Times New Roman"/>
        </w:rPr>
      </w:pPr>
      <w:r w:rsidRPr="00680731">
        <w:rPr>
          <w:rFonts w:ascii="Times New Roman" w:hAnsi="Times New Roman" w:cs="Times New Roman"/>
          <w:color w:val="454545"/>
        </w:rPr>
        <w:t>(1)  If executed without the</w:t>
      </w:r>
      <w:r w:rsidRPr="00680731">
        <w:rPr>
          <w:rFonts w:ascii="Times New Roman" w:hAnsi="Times New Roman" w:cs="Times New Roman"/>
          <w:color w:val="454545"/>
          <w:spacing w:val="1"/>
        </w:rPr>
        <w:t xml:space="preserve"> </w:t>
      </w:r>
      <w:r w:rsidRPr="00680731">
        <w:rPr>
          <w:rFonts w:ascii="Times New Roman" w:hAnsi="Times New Roman" w:cs="Times New Roman"/>
          <w:color w:val="454545"/>
        </w:rPr>
        <w:t xml:space="preserve">United </w:t>
      </w:r>
      <w:r w:rsidRPr="00680731">
        <w:rPr>
          <w:rFonts w:ascii="Times New Roman" w:hAnsi="Times New Roman" w:cs="Times New Roman"/>
          <w:color w:val="E4AF0A"/>
        </w:rPr>
        <w:t>States</w:t>
      </w:r>
      <w:r w:rsidRPr="00680731">
        <w:rPr>
          <w:rFonts w:ascii="Times New Roman" w:hAnsi="Times New Roman" w:cs="Times New Roman"/>
          <w:color w:val="454545"/>
        </w:rPr>
        <w:t>:</w:t>
      </w:r>
      <w:r w:rsidRPr="00680731">
        <w:rPr>
          <w:rFonts w:ascii="Times New Roman" w:hAnsi="Times New Roman" w:cs="Times New Roman"/>
          <w:color w:val="454545"/>
        </w:rPr>
        <w:tab/>
        <w:t xml:space="preserve">“I declare (or </w:t>
      </w:r>
      <w:r w:rsidRPr="00680731">
        <w:rPr>
          <w:rFonts w:ascii="Times New Roman" w:hAnsi="Times New Roman" w:cs="Times New Roman"/>
          <w:color w:val="454545"/>
          <w:spacing w:val="-3"/>
        </w:rPr>
        <w:t xml:space="preserve">certify, verify, </w:t>
      </w:r>
      <w:r w:rsidRPr="00680731">
        <w:rPr>
          <w:rFonts w:ascii="Times New Roman" w:hAnsi="Times New Roman" w:cs="Times New Roman"/>
          <w:color w:val="454545"/>
          <w:spacing w:val="-8"/>
        </w:rPr>
        <w:t>or</w:t>
      </w:r>
      <w:r w:rsidRPr="00680731">
        <w:rPr>
          <w:rFonts w:ascii="Times New Roman" w:hAnsi="Times New Roman" w:cs="Times New Roman"/>
          <w:color w:val="E4AF0A"/>
          <w:spacing w:val="-8"/>
        </w:rPr>
        <w:t xml:space="preserve"> </w:t>
      </w:r>
      <w:r w:rsidRPr="00680731">
        <w:rPr>
          <w:rFonts w:ascii="Times New Roman" w:hAnsi="Times New Roman" w:cs="Times New Roman"/>
          <w:color w:val="E4AF0A"/>
        </w:rPr>
        <w:t>state</w:t>
      </w:r>
      <w:r w:rsidRPr="00680731">
        <w:rPr>
          <w:rFonts w:ascii="Times New Roman" w:hAnsi="Times New Roman" w:cs="Times New Roman"/>
          <w:color w:val="454545"/>
        </w:rPr>
        <w:t xml:space="preserve">) under penalty of perjury under the laws of the United </w:t>
      </w:r>
      <w:r w:rsidRPr="00680731">
        <w:rPr>
          <w:rFonts w:ascii="Times New Roman" w:hAnsi="Times New Roman" w:cs="Times New Roman"/>
          <w:color w:val="E4AF0A"/>
        </w:rPr>
        <w:t xml:space="preserve">States </w:t>
      </w:r>
      <w:r w:rsidRPr="00680731">
        <w:rPr>
          <w:rFonts w:ascii="Times New Roman" w:hAnsi="Times New Roman" w:cs="Times New Roman"/>
          <w:color w:val="454545"/>
        </w:rPr>
        <w:t>of America that the foregoing is true and</w:t>
      </w:r>
      <w:r w:rsidRPr="00680731">
        <w:rPr>
          <w:rFonts w:ascii="Times New Roman" w:hAnsi="Times New Roman" w:cs="Times New Roman"/>
          <w:color w:val="454545"/>
          <w:spacing w:val="-2"/>
        </w:rPr>
        <w:t xml:space="preserve"> </w:t>
      </w:r>
      <w:r w:rsidRPr="00680731">
        <w:rPr>
          <w:rFonts w:ascii="Times New Roman" w:hAnsi="Times New Roman" w:cs="Times New Roman"/>
          <w:color w:val="454545"/>
        </w:rPr>
        <w:t>correct.</w:t>
      </w:r>
    </w:p>
    <w:p w14:paraId="71F563D2" w14:textId="77777777" w:rsidR="005C4FCB" w:rsidRPr="00680731" w:rsidRDefault="00FD5E65">
      <w:pPr>
        <w:pStyle w:val="BodyText"/>
        <w:tabs>
          <w:tab w:val="left" w:pos="6076"/>
        </w:tabs>
        <w:spacing w:before="3"/>
        <w:ind w:left="905"/>
        <w:rPr>
          <w:rFonts w:ascii="Times New Roman" w:hAnsi="Times New Roman" w:cs="Times New Roman"/>
        </w:rPr>
      </w:pPr>
      <w:r w:rsidRPr="00680731">
        <w:rPr>
          <w:rFonts w:ascii="Times New Roman" w:hAnsi="Times New Roman" w:cs="Times New Roman"/>
          <w:color w:val="454545"/>
        </w:rPr>
        <w:t>Executed on</w:t>
      </w:r>
      <w:r w:rsidRPr="00680731">
        <w:rPr>
          <w:rFonts w:ascii="Times New Roman" w:hAnsi="Times New Roman" w:cs="Times New Roman"/>
          <w:color w:val="454545"/>
          <w:u w:val="single" w:color="444444"/>
        </w:rPr>
        <w:t xml:space="preserve"> </w:t>
      </w:r>
      <w:r w:rsidRPr="00680731">
        <w:rPr>
          <w:rFonts w:ascii="Times New Roman" w:hAnsi="Times New Roman" w:cs="Times New Roman"/>
          <w:color w:val="454545"/>
          <w:u w:val="single" w:color="444444"/>
        </w:rPr>
        <w:tab/>
      </w:r>
      <w:r w:rsidRPr="00680731">
        <w:rPr>
          <w:rFonts w:ascii="Times New Roman" w:hAnsi="Times New Roman" w:cs="Times New Roman"/>
          <w:color w:val="454545"/>
        </w:rPr>
        <w:t>. (date)</w:t>
      </w:r>
    </w:p>
    <w:p w14:paraId="6E035F61" w14:textId="77777777" w:rsidR="005C4FCB" w:rsidRPr="00680731" w:rsidRDefault="005C4FCB">
      <w:pPr>
        <w:pStyle w:val="BodyText"/>
        <w:spacing w:before="6"/>
        <w:rPr>
          <w:rFonts w:ascii="Times New Roman" w:hAnsi="Times New Roman" w:cs="Times New Roman"/>
          <w:sz w:val="38"/>
        </w:rPr>
      </w:pPr>
    </w:p>
    <w:p w14:paraId="126F0241" w14:textId="7D671096" w:rsidR="005C4FCB" w:rsidRDefault="00FD5E65">
      <w:pPr>
        <w:pStyle w:val="Heading1"/>
        <w:spacing w:line="312" w:lineRule="auto"/>
        <w:ind w:right="145"/>
        <w:rPr>
          <w:rFonts w:ascii="Times New Roman" w:hAnsi="Times New Roman" w:cs="Times New Roman"/>
        </w:rPr>
      </w:pPr>
      <w:r w:rsidRPr="00680731">
        <w:rPr>
          <w:rFonts w:ascii="Times New Roman" w:hAnsi="Times New Roman" w:cs="Times New Roman"/>
        </w:rPr>
        <w:t>Without prejudice, and without recourse, I, hereby place my Autograph below</w:t>
      </w:r>
    </w:p>
    <w:p w14:paraId="75F43EDA" w14:textId="77777777" w:rsidR="002D427F" w:rsidRPr="00680731" w:rsidRDefault="002D427F">
      <w:pPr>
        <w:pStyle w:val="Heading1"/>
        <w:spacing w:line="312" w:lineRule="auto"/>
        <w:ind w:right="145"/>
        <w:rPr>
          <w:rFonts w:ascii="Times New Roman" w:hAnsi="Times New Roman" w:cs="Times New Roman"/>
        </w:rPr>
      </w:pPr>
    </w:p>
    <w:p w14:paraId="40836955" w14:textId="20DC527C" w:rsidR="00C72CCC" w:rsidRDefault="00C72CCC">
      <w:pPr>
        <w:pStyle w:val="BodyText"/>
        <w:spacing w:before="93"/>
        <w:ind w:right="119"/>
        <w:jc w:val="right"/>
        <w:rPr>
          <w:rFonts w:ascii="Times New Roman" w:hAnsi="Times New Roman" w:cs="Times New Roman"/>
          <w:b/>
          <w:sz w:val="24"/>
          <w:szCs w:val="24"/>
        </w:rPr>
      </w:pPr>
      <w:r>
        <w:rPr>
          <w:rFonts w:ascii="Times New Roman" w:hAnsi="Times New Roman" w:cs="Times New Roman"/>
          <w:b/>
          <w:sz w:val="24"/>
          <w:szCs w:val="24"/>
        </w:rPr>
        <w:t>By: _______________________</w:t>
      </w:r>
      <w:r w:rsidR="00FC7E43">
        <w:rPr>
          <w:rFonts w:ascii="Times New Roman" w:hAnsi="Times New Roman" w:cs="Times New Roman"/>
          <w:b/>
          <w:sz w:val="24"/>
          <w:szCs w:val="24"/>
        </w:rPr>
        <w:t>____</w:t>
      </w:r>
    </w:p>
    <w:p w14:paraId="3778D3F9" w14:textId="23E8FF46" w:rsidR="005C4FCB" w:rsidRPr="00680731" w:rsidRDefault="00FD5E65">
      <w:pPr>
        <w:pStyle w:val="BodyText"/>
        <w:spacing w:before="93"/>
        <w:ind w:right="119"/>
        <w:jc w:val="right"/>
        <w:rPr>
          <w:rFonts w:ascii="Times New Roman" w:hAnsi="Times New Roman" w:cs="Times New Roman"/>
          <w:color w:val="000000" w:themeColor="text1"/>
        </w:rPr>
      </w:pPr>
      <w:r w:rsidRPr="00680731">
        <w:rPr>
          <w:rFonts w:ascii="Times New Roman" w:hAnsi="Times New Roman" w:cs="Times New Roman"/>
          <w:color w:val="FF0000"/>
        </w:rPr>
        <w:t>First</w:t>
      </w:r>
      <w:r w:rsidR="007F3B7C">
        <w:rPr>
          <w:rFonts w:ascii="Times New Roman" w:hAnsi="Times New Roman" w:cs="Times New Roman"/>
          <w:color w:val="FF0000"/>
        </w:rPr>
        <w:t>-</w:t>
      </w:r>
      <w:r w:rsidRPr="00680731">
        <w:rPr>
          <w:rFonts w:ascii="Times New Roman" w:hAnsi="Times New Roman" w:cs="Times New Roman"/>
          <w:color w:val="FF0000"/>
        </w:rPr>
        <w:t>Middle; Last</w:t>
      </w:r>
    </w:p>
    <w:p w14:paraId="3168C1B6" w14:textId="77777777" w:rsidR="005C4FCB" w:rsidRPr="00680731" w:rsidRDefault="00FD5E65">
      <w:pPr>
        <w:pStyle w:val="BodyText"/>
        <w:spacing w:before="246"/>
        <w:ind w:right="119"/>
        <w:jc w:val="right"/>
        <w:rPr>
          <w:rFonts w:ascii="Times New Roman" w:hAnsi="Times New Roman" w:cs="Times New Roman"/>
        </w:rPr>
      </w:pPr>
      <w:r w:rsidRPr="00680731">
        <w:rPr>
          <w:rFonts w:ascii="Times New Roman" w:hAnsi="Times New Roman" w:cs="Times New Roman"/>
        </w:rPr>
        <w:t>FURTHER I SAYETH</w:t>
      </w:r>
      <w:r w:rsidRPr="00680731">
        <w:rPr>
          <w:rFonts w:ascii="Times New Roman" w:hAnsi="Times New Roman" w:cs="Times New Roman"/>
          <w:spacing w:val="-19"/>
        </w:rPr>
        <w:t xml:space="preserve"> </w:t>
      </w:r>
      <w:r w:rsidRPr="00680731">
        <w:rPr>
          <w:rFonts w:ascii="Times New Roman" w:hAnsi="Times New Roman" w:cs="Times New Roman"/>
          <w:spacing w:val="-11"/>
        </w:rPr>
        <w:t>NOT.</w:t>
      </w:r>
    </w:p>
    <w:p w14:paraId="0E23F44B" w14:textId="361C34D8" w:rsidR="005C4FCB" w:rsidRPr="00680731" w:rsidRDefault="00FD5E65" w:rsidP="002D427F">
      <w:pPr>
        <w:pStyle w:val="BodyText"/>
        <w:spacing w:before="246" w:line="304" w:lineRule="auto"/>
        <w:ind w:left="180" w:right="178"/>
        <w:jc w:val="center"/>
        <w:rPr>
          <w:rFonts w:ascii="Times New Roman" w:hAnsi="Times New Roman" w:cs="Times New Roman"/>
        </w:rPr>
        <w:sectPr w:rsidR="005C4FCB" w:rsidRPr="00680731">
          <w:pgSz w:w="12240" w:h="15840"/>
          <w:pgMar w:top="1360" w:right="1320" w:bottom="1140" w:left="1320" w:header="0" w:footer="944" w:gutter="0"/>
          <w:cols w:space="720"/>
        </w:sectPr>
      </w:pPr>
      <w:r w:rsidRPr="00680731">
        <w:rPr>
          <w:rFonts w:ascii="Times New Roman" w:hAnsi="Times New Roman" w:cs="Times New Roman"/>
        </w:rPr>
        <w:t>This document is now hereby considered publicly published and placed upon the record. You have 21 days to respond. This Affidavit un-rebutted shall become the judgement. I will then publicly publish your responses or your non- responses.</w:t>
      </w:r>
    </w:p>
    <w:p w14:paraId="2FEDC4FF" w14:textId="77777777" w:rsidR="005C4FCB" w:rsidRPr="00680731" w:rsidRDefault="00FD5E65">
      <w:pPr>
        <w:pStyle w:val="Heading1"/>
        <w:spacing w:before="264"/>
        <w:ind w:left="130" w:right="130"/>
        <w:jc w:val="center"/>
        <w:rPr>
          <w:rFonts w:ascii="Times New Roman" w:hAnsi="Times New Roman" w:cs="Times New Roman"/>
        </w:rPr>
      </w:pPr>
      <w:r w:rsidRPr="00680731">
        <w:rPr>
          <w:rFonts w:ascii="Times New Roman" w:hAnsi="Times New Roman" w:cs="Times New Roman"/>
        </w:rPr>
        <w:lastRenderedPageBreak/>
        <w:t>Notary public as JURAT CERTIFICATE</w:t>
      </w:r>
    </w:p>
    <w:p w14:paraId="4FAB2BD3" w14:textId="457953CB" w:rsidR="005C4FCB" w:rsidRPr="00D91672" w:rsidRDefault="00000FBA">
      <w:pPr>
        <w:tabs>
          <w:tab w:val="left" w:pos="2437"/>
          <w:tab w:val="left" w:pos="4439"/>
        </w:tabs>
        <w:spacing w:before="247"/>
        <w:ind w:left="120"/>
        <w:rPr>
          <w:rFonts w:ascii="Times New Roman" w:hAnsi="Times New Roman" w:cs="Times New Roman"/>
          <w:bCs/>
          <w:sz w:val="24"/>
          <w:szCs w:val="24"/>
        </w:rPr>
      </w:pPr>
      <w:r w:rsidRPr="00D91672">
        <w:rPr>
          <w:rFonts w:ascii="Times New Roman" w:hAnsi="Times New Roman" w:cs="Times New Roman"/>
          <w:bCs/>
          <w:color w:val="FF0000"/>
          <w:sz w:val="24"/>
          <w:szCs w:val="24"/>
        </w:rPr>
        <w:t>State</w:t>
      </w:r>
      <w:r w:rsidR="00FD5E65" w:rsidRPr="00D91672">
        <w:rPr>
          <w:rFonts w:ascii="Times New Roman" w:hAnsi="Times New Roman" w:cs="Times New Roman"/>
          <w:bCs/>
          <w:sz w:val="24"/>
          <w:szCs w:val="24"/>
        </w:rPr>
        <w:t xml:space="preserve"> State</w:t>
      </w:r>
      <w:r w:rsidR="00FD5E65" w:rsidRPr="00D91672">
        <w:rPr>
          <w:rFonts w:ascii="Times New Roman" w:hAnsi="Times New Roman" w:cs="Times New Roman"/>
          <w:bCs/>
          <w:sz w:val="24"/>
          <w:szCs w:val="24"/>
        </w:rPr>
        <w:tab/>
      </w:r>
    </w:p>
    <w:p w14:paraId="74BD188A" w14:textId="280C2DDC" w:rsidR="005C4FCB" w:rsidRPr="00D91672" w:rsidRDefault="00000FBA">
      <w:pPr>
        <w:pStyle w:val="Heading1"/>
        <w:tabs>
          <w:tab w:val="left" w:pos="2437"/>
          <w:tab w:val="left" w:pos="4439"/>
        </w:tabs>
        <w:spacing w:before="246"/>
        <w:rPr>
          <w:rFonts w:ascii="Times New Roman" w:hAnsi="Times New Roman" w:cs="Times New Roman"/>
          <w:b w:val="0"/>
          <w:sz w:val="24"/>
          <w:szCs w:val="24"/>
        </w:rPr>
      </w:pPr>
      <w:r w:rsidRPr="00D91672">
        <w:rPr>
          <w:rFonts w:ascii="Times New Roman" w:hAnsi="Times New Roman" w:cs="Times New Roman"/>
          <w:b w:val="0"/>
          <w:color w:val="FF0000"/>
          <w:sz w:val="24"/>
          <w:szCs w:val="24"/>
        </w:rPr>
        <w:t>County</w:t>
      </w:r>
      <w:r w:rsidR="00FD5E65" w:rsidRPr="00D91672">
        <w:rPr>
          <w:rFonts w:ascii="Times New Roman" w:hAnsi="Times New Roman" w:cs="Times New Roman"/>
          <w:b w:val="0"/>
          <w:sz w:val="24"/>
          <w:szCs w:val="24"/>
        </w:rPr>
        <w:t xml:space="preserve"> County</w:t>
      </w:r>
      <w:r w:rsidR="00FD5E65" w:rsidRPr="00D91672">
        <w:rPr>
          <w:rFonts w:ascii="Times New Roman" w:hAnsi="Times New Roman" w:cs="Times New Roman"/>
          <w:b w:val="0"/>
          <w:sz w:val="24"/>
          <w:szCs w:val="24"/>
        </w:rPr>
        <w:tab/>
      </w:r>
    </w:p>
    <w:p w14:paraId="1D7FCF46" w14:textId="725DCB5F" w:rsidR="005C4FCB" w:rsidRPr="006143A8" w:rsidRDefault="00FD5E65" w:rsidP="004F2FB8">
      <w:pPr>
        <w:tabs>
          <w:tab w:val="left" w:pos="5452"/>
        </w:tabs>
        <w:spacing w:before="246" w:line="360" w:lineRule="auto"/>
        <w:ind w:left="115"/>
        <w:rPr>
          <w:rFonts w:ascii="Times New Roman" w:hAnsi="Times New Roman" w:cs="Times New Roman"/>
          <w:bCs/>
          <w:sz w:val="24"/>
          <w:szCs w:val="24"/>
          <w:u w:val="single"/>
        </w:rPr>
      </w:pPr>
      <w:r w:rsidRPr="00D91672">
        <w:rPr>
          <w:rFonts w:ascii="Times New Roman" w:hAnsi="Times New Roman" w:cs="Times New Roman"/>
          <w:bCs/>
          <w:sz w:val="24"/>
          <w:szCs w:val="24"/>
        </w:rPr>
        <w:t>On</w:t>
      </w:r>
      <w:r w:rsidR="00313645" w:rsidRPr="00D91672">
        <w:rPr>
          <w:rFonts w:ascii="Times New Roman" w:hAnsi="Times New Roman" w:cs="Times New Roman"/>
          <w:bCs/>
          <w:sz w:val="24"/>
          <w:szCs w:val="24"/>
        </w:rPr>
        <w:t xml:space="preserve"> this day of</w:t>
      </w:r>
      <w:r w:rsidR="007F0D33" w:rsidRPr="00D91672">
        <w:rPr>
          <w:rFonts w:ascii="Times New Roman" w:hAnsi="Times New Roman" w:cs="Times New Roman"/>
          <w:bCs/>
          <w:sz w:val="24"/>
          <w:szCs w:val="24"/>
        </w:rPr>
        <w:t>, ______________________________</w:t>
      </w:r>
      <w:r w:rsidRPr="00D91672">
        <w:rPr>
          <w:rFonts w:ascii="Times New Roman" w:hAnsi="Times New Roman" w:cs="Times New Roman"/>
          <w:bCs/>
          <w:sz w:val="24"/>
          <w:szCs w:val="24"/>
        </w:rPr>
        <w:t>before</w:t>
      </w:r>
      <w:r w:rsidRPr="00D91672">
        <w:rPr>
          <w:rFonts w:ascii="Times New Roman" w:hAnsi="Times New Roman" w:cs="Times New Roman"/>
          <w:bCs/>
          <w:spacing w:val="-1"/>
          <w:sz w:val="24"/>
          <w:szCs w:val="24"/>
        </w:rPr>
        <w:t xml:space="preserve"> </w:t>
      </w:r>
      <w:r w:rsidRPr="00D91672">
        <w:rPr>
          <w:rFonts w:ascii="Times New Roman" w:hAnsi="Times New Roman" w:cs="Times New Roman"/>
          <w:bCs/>
          <w:sz w:val="24"/>
          <w:szCs w:val="24"/>
        </w:rPr>
        <w:t>me,</w:t>
      </w:r>
      <w:r w:rsidR="002D427F" w:rsidRPr="00D91672">
        <w:rPr>
          <w:rFonts w:ascii="Times New Roman" w:hAnsi="Times New Roman" w:cs="Times New Roman"/>
          <w:bCs/>
          <w:sz w:val="24"/>
          <w:szCs w:val="24"/>
        </w:rPr>
        <w:t xml:space="preserve"> </w:t>
      </w:r>
      <w:r w:rsidRPr="00D91672">
        <w:rPr>
          <w:rFonts w:ascii="Times New Roman" w:hAnsi="Times New Roman" w:cs="Times New Roman"/>
          <w:bCs/>
          <w:sz w:val="24"/>
          <w:szCs w:val="24"/>
        </w:rPr>
        <w:t>a Notary Public, personally appeared</w:t>
      </w:r>
      <w:r w:rsidR="00000FBA" w:rsidRPr="00D91672">
        <w:rPr>
          <w:rFonts w:ascii="Times New Roman" w:hAnsi="Times New Roman" w:cs="Times New Roman"/>
          <w:bCs/>
          <w:sz w:val="24"/>
          <w:szCs w:val="24"/>
        </w:rPr>
        <w:t xml:space="preserve"> </w:t>
      </w:r>
      <w:r w:rsidRPr="00D91672">
        <w:rPr>
          <w:rFonts w:ascii="Times New Roman" w:hAnsi="Times New Roman" w:cs="Times New Roman"/>
          <w:bCs/>
          <w:color w:val="FF0000"/>
          <w:sz w:val="24"/>
          <w:szCs w:val="24"/>
        </w:rPr>
        <w:t>First</w:t>
      </w:r>
      <w:r w:rsidRPr="00D91672">
        <w:rPr>
          <w:rFonts w:ascii="Times New Roman" w:hAnsi="Times New Roman" w:cs="Times New Roman"/>
          <w:bCs/>
          <w:color w:val="FF0000"/>
          <w:spacing w:val="-1"/>
          <w:sz w:val="24"/>
          <w:szCs w:val="24"/>
        </w:rPr>
        <w:t xml:space="preserve"> </w:t>
      </w:r>
      <w:r w:rsidRPr="00D91672">
        <w:rPr>
          <w:rFonts w:ascii="Times New Roman" w:hAnsi="Times New Roman" w:cs="Times New Roman"/>
          <w:bCs/>
          <w:color w:val="FF0000"/>
          <w:sz w:val="24"/>
          <w:szCs w:val="24"/>
        </w:rPr>
        <w:t>Middle</w:t>
      </w:r>
      <w:r w:rsidR="00AC2336" w:rsidRPr="00D91672">
        <w:rPr>
          <w:rFonts w:ascii="Times New Roman" w:hAnsi="Times New Roman" w:cs="Times New Roman"/>
          <w:bCs/>
          <w:color w:val="FF0000"/>
          <w:spacing w:val="-1"/>
          <w:sz w:val="24"/>
          <w:szCs w:val="24"/>
        </w:rPr>
        <w:t xml:space="preserve"> </w:t>
      </w:r>
      <w:r w:rsidRPr="00D91672">
        <w:rPr>
          <w:rFonts w:ascii="Times New Roman" w:hAnsi="Times New Roman" w:cs="Times New Roman"/>
          <w:bCs/>
          <w:color w:val="FF0000"/>
          <w:sz w:val="24"/>
          <w:szCs w:val="24"/>
        </w:rPr>
        <w:t>Last</w:t>
      </w:r>
      <w:r w:rsidR="00000FBA" w:rsidRPr="00D91672">
        <w:rPr>
          <w:rFonts w:ascii="Times New Roman" w:hAnsi="Times New Roman" w:cs="Times New Roman"/>
          <w:bCs/>
          <w:sz w:val="24"/>
          <w:szCs w:val="24"/>
        </w:rPr>
        <w:t xml:space="preserve"> </w:t>
      </w:r>
      <w:r w:rsidRPr="00D91672">
        <w:rPr>
          <w:rFonts w:ascii="Times New Roman" w:hAnsi="Times New Roman" w:cs="Times New Roman"/>
          <w:bCs/>
          <w:sz w:val="24"/>
          <w:szCs w:val="24"/>
        </w:rPr>
        <w:t xml:space="preserve">who proved to me on the basis of satisfactory evidence to be the </w:t>
      </w:r>
      <w:r w:rsidR="00313645" w:rsidRPr="00D91672">
        <w:rPr>
          <w:rFonts w:ascii="Times New Roman" w:hAnsi="Times New Roman" w:cs="Times New Roman"/>
          <w:bCs/>
          <w:color w:val="FF0000"/>
          <w:sz w:val="24"/>
          <w:szCs w:val="24"/>
        </w:rPr>
        <w:t>man/</w:t>
      </w:r>
      <w:r w:rsidRPr="00D91672">
        <w:rPr>
          <w:rFonts w:ascii="Times New Roman" w:hAnsi="Times New Roman" w:cs="Times New Roman"/>
          <w:bCs/>
          <w:color w:val="FF0000"/>
          <w:sz w:val="24"/>
          <w:szCs w:val="24"/>
        </w:rPr>
        <w:t>woman</w:t>
      </w:r>
      <w:r w:rsidRPr="00D91672">
        <w:rPr>
          <w:rFonts w:ascii="Times New Roman" w:hAnsi="Times New Roman" w:cs="Times New Roman"/>
          <w:bCs/>
          <w:sz w:val="24"/>
          <w:szCs w:val="24"/>
        </w:rPr>
        <w:t xml:space="preserve"> whose Name is subscribed to the within instrument a</w:t>
      </w:r>
      <w:r w:rsidR="00313645" w:rsidRPr="00D91672">
        <w:rPr>
          <w:rFonts w:ascii="Times New Roman" w:hAnsi="Times New Roman" w:cs="Times New Roman"/>
          <w:bCs/>
          <w:sz w:val="24"/>
          <w:szCs w:val="24"/>
        </w:rPr>
        <w:t xml:space="preserve">nd </w:t>
      </w:r>
      <w:r w:rsidRPr="00D91672">
        <w:rPr>
          <w:rFonts w:ascii="Times New Roman" w:hAnsi="Times New Roman" w:cs="Times New Roman"/>
          <w:bCs/>
          <w:sz w:val="24"/>
          <w:szCs w:val="24"/>
        </w:rPr>
        <w:t xml:space="preserve">executed the same in </w:t>
      </w:r>
      <w:r w:rsidR="00313645" w:rsidRPr="00D91672">
        <w:rPr>
          <w:rFonts w:ascii="Times New Roman" w:hAnsi="Times New Roman" w:cs="Times New Roman"/>
          <w:bCs/>
          <w:color w:val="FF0000"/>
          <w:sz w:val="24"/>
          <w:szCs w:val="24"/>
        </w:rPr>
        <w:t>his/</w:t>
      </w:r>
      <w:r w:rsidRPr="00D91672">
        <w:rPr>
          <w:rFonts w:ascii="Times New Roman" w:hAnsi="Times New Roman" w:cs="Times New Roman"/>
          <w:bCs/>
          <w:color w:val="FF0000"/>
          <w:sz w:val="24"/>
          <w:szCs w:val="24"/>
        </w:rPr>
        <w:t>h</w:t>
      </w:r>
      <w:r w:rsidR="00000FBA" w:rsidRPr="00D91672">
        <w:rPr>
          <w:rFonts w:ascii="Times New Roman" w:hAnsi="Times New Roman" w:cs="Times New Roman"/>
          <w:bCs/>
          <w:color w:val="FF0000"/>
          <w:sz w:val="24"/>
          <w:szCs w:val="24"/>
        </w:rPr>
        <w:t>er</w:t>
      </w:r>
      <w:r w:rsidRPr="00D91672">
        <w:rPr>
          <w:rFonts w:ascii="Times New Roman" w:hAnsi="Times New Roman" w:cs="Times New Roman"/>
          <w:bCs/>
          <w:sz w:val="24"/>
          <w:szCs w:val="24"/>
        </w:rPr>
        <w:t xml:space="preserve"> authorized capacity, And executed, the</w:t>
      </w:r>
      <w:r w:rsidRPr="00D91672">
        <w:rPr>
          <w:rFonts w:ascii="Times New Roman" w:hAnsi="Times New Roman" w:cs="Times New Roman"/>
          <w:bCs/>
          <w:spacing w:val="-1"/>
          <w:sz w:val="24"/>
          <w:szCs w:val="24"/>
        </w:rPr>
        <w:t xml:space="preserve"> </w:t>
      </w:r>
      <w:r w:rsidRPr="00D91672">
        <w:rPr>
          <w:rFonts w:ascii="Times New Roman" w:hAnsi="Times New Roman" w:cs="Times New Roman"/>
          <w:bCs/>
          <w:sz w:val="24"/>
          <w:szCs w:val="24"/>
        </w:rPr>
        <w:t>instrument</w:t>
      </w:r>
      <w:r w:rsidR="00AC2336" w:rsidRPr="00D91672">
        <w:rPr>
          <w:rFonts w:ascii="Times New Roman" w:hAnsi="Times New Roman" w:cs="Times New Roman"/>
          <w:bCs/>
          <w:sz w:val="24"/>
          <w:szCs w:val="24"/>
        </w:rPr>
        <w:t xml:space="preserve"> known as: </w:t>
      </w:r>
      <w:r w:rsidR="00AC2336" w:rsidRPr="006143A8">
        <w:rPr>
          <w:rFonts w:ascii="Times New Roman" w:hAnsi="Times New Roman" w:cs="Times New Roman"/>
          <w:bCs/>
          <w:sz w:val="24"/>
          <w:szCs w:val="24"/>
          <w:u w:val="single"/>
        </w:rPr>
        <w:t>A Rescinding of “informant” signature on Birth Record</w:t>
      </w:r>
    </w:p>
    <w:p w14:paraId="4B3F83E6" w14:textId="77777777" w:rsidR="005C4FCB" w:rsidRPr="00D91672" w:rsidRDefault="00FD5E65">
      <w:pPr>
        <w:spacing w:before="169"/>
        <w:ind w:left="120"/>
        <w:rPr>
          <w:rFonts w:ascii="Times New Roman" w:hAnsi="Times New Roman" w:cs="Times New Roman"/>
          <w:bCs/>
          <w:sz w:val="24"/>
          <w:szCs w:val="24"/>
        </w:rPr>
      </w:pPr>
      <w:r w:rsidRPr="00D91672">
        <w:rPr>
          <w:rFonts w:ascii="Times New Roman" w:hAnsi="Times New Roman" w:cs="Times New Roman"/>
          <w:bCs/>
          <w:sz w:val="24"/>
          <w:szCs w:val="24"/>
        </w:rPr>
        <w:t>I certify under PENALTY OF PERJURY under the lawful laws of</w:t>
      </w:r>
    </w:p>
    <w:p w14:paraId="5EB3F5BB" w14:textId="65A43E21" w:rsidR="005C4FCB" w:rsidRPr="00D91672" w:rsidRDefault="00000FBA">
      <w:pPr>
        <w:pStyle w:val="Heading1"/>
        <w:spacing w:before="86" w:line="304" w:lineRule="auto"/>
        <w:ind w:right="856"/>
        <w:rPr>
          <w:rFonts w:ascii="Times New Roman" w:hAnsi="Times New Roman" w:cs="Times New Roman"/>
          <w:b w:val="0"/>
          <w:sz w:val="24"/>
          <w:szCs w:val="24"/>
        </w:rPr>
      </w:pPr>
      <w:r w:rsidRPr="00D91672">
        <w:rPr>
          <w:rFonts w:ascii="Times New Roman" w:hAnsi="Times New Roman" w:cs="Times New Roman"/>
          <w:b w:val="0"/>
          <w:color w:val="FF0000"/>
          <w:sz w:val="24"/>
          <w:szCs w:val="24"/>
        </w:rPr>
        <w:t>State</w:t>
      </w:r>
      <w:r w:rsidR="00FD5E65" w:rsidRPr="00D91672">
        <w:rPr>
          <w:rFonts w:ascii="Times New Roman" w:hAnsi="Times New Roman" w:cs="Times New Roman"/>
          <w:b w:val="0"/>
          <w:sz w:val="24"/>
          <w:szCs w:val="24"/>
        </w:rPr>
        <w:t xml:space="preserve"> State and that the foregoing paragraph is true and correct.</w:t>
      </w:r>
    </w:p>
    <w:p w14:paraId="38E6E558" w14:textId="77777777" w:rsidR="005C4FCB" w:rsidRPr="00D91672" w:rsidRDefault="00FD5E65">
      <w:pPr>
        <w:spacing w:before="163"/>
        <w:ind w:left="120"/>
        <w:rPr>
          <w:rFonts w:ascii="Times New Roman" w:hAnsi="Times New Roman" w:cs="Times New Roman"/>
          <w:bCs/>
          <w:sz w:val="24"/>
          <w:szCs w:val="24"/>
        </w:rPr>
      </w:pPr>
      <w:r w:rsidRPr="00D91672">
        <w:rPr>
          <w:rFonts w:ascii="Times New Roman" w:hAnsi="Times New Roman" w:cs="Times New Roman"/>
          <w:bCs/>
          <w:sz w:val="24"/>
          <w:szCs w:val="24"/>
        </w:rPr>
        <w:t>WITNESS my hand and official seal.</w:t>
      </w:r>
    </w:p>
    <w:p w14:paraId="53E5CC8A" w14:textId="77777777" w:rsidR="002D427F" w:rsidRPr="00D91672" w:rsidRDefault="002D427F">
      <w:pPr>
        <w:pStyle w:val="BodyText"/>
        <w:tabs>
          <w:tab w:val="left" w:pos="9222"/>
        </w:tabs>
        <w:spacing w:before="246"/>
        <w:ind w:left="120"/>
        <w:rPr>
          <w:rFonts w:ascii="Times New Roman" w:hAnsi="Times New Roman" w:cs="Times New Roman"/>
          <w:bCs/>
          <w:sz w:val="24"/>
          <w:szCs w:val="24"/>
        </w:rPr>
      </w:pPr>
    </w:p>
    <w:p w14:paraId="0CF935B7" w14:textId="4FC05180" w:rsidR="005C4FCB" w:rsidRPr="00D91672" w:rsidRDefault="00FD5E65" w:rsidP="007F0D33">
      <w:pPr>
        <w:pStyle w:val="BodyText"/>
        <w:tabs>
          <w:tab w:val="left" w:pos="9222"/>
        </w:tabs>
        <w:spacing w:before="246"/>
        <w:ind w:left="115"/>
        <w:rPr>
          <w:rFonts w:ascii="Times New Roman" w:hAnsi="Times New Roman" w:cs="Times New Roman"/>
          <w:sz w:val="24"/>
          <w:szCs w:val="24"/>
        </w:rPr>
      </w:pPr>
      <w:r w:rsidRPr="00D91672">
        <w:rPr>
          <w:rFonts w:ascii="Times New Roman" w:hAnsi="Times New Roman" w:cs="Times New Roman"/>
          <w:sz w:val="24"/>
          <w:szCs w:val="24"/>
        </w:rPr>
        <w:t>Signature</w:t>
      </w:r>
      <w:r w:rsidR="007F0D33" w:rsidRPr="00D91672">
        <w:rPr>
          <w:rFonts w:ascii="Times New Roman" w:hAnsi="Times New Roman" w:cs="Times New Roman"/>
          <w:sz w:val="24"/>
          <w:szCs w:val="24"/>
        </w:rPr>
        <w:t xml:space="preserve"> ___________________________</w:t>
      </w:r>
    </w:p>
    <w:p w14:paraId="20037F88" w14:textId="6D3049BC" w:rsidR="007F0D33" w:rsidRPr="00D91672" w:rsidRDefault="007F0D33" w:rsidP="007F0D33">
      <w:pPr>
        <w:pStyle w:val="BodyText"/>
        <w:tabs>
          <w:tab w:val="left" w:pos="9222"/>
        </w:tabs>
        <w:spacing w:before="246"/>
        <w:rPr>
          <w:rFonts w:ascii="Times New Roman" w:hAnsi="Times New Roman" w:cs="Times New Roman"/>
          <w:sz w:val="24"/>
          <w:szCs w:val="24"/>
        </w:rPr>
      </w:pPr>
      <w:r w:rsidRPr="00D91672">
        <w:rPr>
          <w:rFonts w:ascii="Times New Roman" w:hAnsi="Times New Roman" w:cs="Times New Roman"/>
          <w:sz w:val="24"/>
          <w:szCs w:val="24"/>
        </w:rPr>
        <w:t xml:space="preserve"> Of Notary Public                                                   (seal)</w:t>
      </w:r>
    </w:p>
    <w:p w14:paraId="26AB6BD7" w14:textId="77777777" w:rsidR="005C4FCB" w:rsidRPr="00D91672" w:rsidRDefault="005C4FCB">
      <w:pPr>
        <w:pStyle w:val="BodyText"/>
        <w:rPr>
          <w:rFonts w:ascii="Times New Roman" w:hAnsi="Times New Roman" w:cs="Times New Roman"/>
          <w:sz w:val="24"/>
          <w:szCs w:val="24"/>
        </w:rPr>
      </w:pPr>
    </w:p>
    <w:p w14:paraId="1954CBDC" w14:textId="77777777" w:rsidR="005C4FCB" w:rsidRPr="00D91672" w:rsidRDefault="005C4FCB">
      <w:pPr>
        <w:pStyle w:val="BodyText"/>
        <w:rPr>
          <w:rFonts w:ascii="Times New Roman" w:hAnsi="Times New Roman" w:cs="Times New Roman"/>
          <w:sz w:val="24"/>
          <w:szCs w:val="24"/>
        </w:rPr>
      </w:pPr>
    </w:p>
    <w:p w14:paraId="651D659A" w14:textId="77777777" w:rsidR="005C4FCB" w:rsidRPr="00D91672" w:rsidRDefault="005C4FCB">
      <w:pPr>
        <w:pStyle w:val="BodyText"/>
        <w:rPr>
          <w:rFonts w:ascii="Times New Roman" w:hAnsi="Times New Roman" w:cs="Times New Roman"/>
          <w:sz w:val="24"/>
          <w:szCs w:val="24"/>
        </w:rPr>
      </w:pPr>
    </w:p>
    <w:p w14:paraId="33CFA501" w14:textId="77777777" w:rsidR="005C4FCB" w:rsidRPr="00D91672" w:rsidRDefault="005C4FCB">
      <w:pPr>
        <w:pStyle w:val="BodyText"/>
        <w:rPr>
          <w:rFonts w:ascii="Times New Roman" w:hAnsi="Times New Roman" w:cs="Times New Roman"/>
          <w:sz w:val="24"/>
          <w:szCs w:val="24"/>
        </w:rPr>
      </w:pPr>
    </w:p>
    <w:p w14:paraId="3FF9EBF5" w14:textId="77777777" w:rsidR="005C4FCB" w:rsidRPr="00D91672" w:rsidRDefault="005C4FCB">
      <w:pPr>
        <w:pStyle w:val="BodyText"/>
        <w:rPr>
          <w:rFonts w:ascii="Times New Roman" w:hAnsi="Times New Roman" w:cs="Times New Roman"/>
          <w:sz w:val="24"/>
          <w:szCs w:val="24"/>
        </w:rPr>
      </w:pPr>
    </w:p>
    <w:p w14:paraId="71DDF29D" w14:textId="77777777" w:rsidR="005C4FCB" w:rsidRPr="00D91672" w:rsidRDefault="005C4FCB">
      <w:pPr>
        <w:pStyle w:val="BodyText"/>
        <w:rPr>
          <w:rFonts w:ascii="Times New Roman" w:hAnsi="Times New Roman" w:cs="Times New Roman"/>
          <w:sz w:val="24"/>
          <w:szCs w:val="24"/>
        </w:rPr>
      </w:pPr>
    </w:p>
    <w:p w14:paraId="6AB15E5A" w14:textId="77777777" w:rsidR="005C4FCB" w:rsidRPr="00D91672" w:rsidRDefault="005C4FCB">
      <w:pPr>
        <w:pStyle w:val="BodyText"/>
        <w:rPr>
          <w:rFonts w:ascii="Times New Roman" w:hAnsi="Times New Roman" w:cs="Times New Roman"/>
          <w:sz w:val="24"/>
          <w:szCs w:val="24"/>
        </w:rPr>
      </w:pPr>
    </w:p>
    <w:p w14:paraId="6C8A9095" w14:textId="65DA0019" w:rsidR="005C4FCB" w:rsidRPr="00680731" w:rsidRDefault="005C4FCB">
      <w:pPr>
        <w:spacing w:line="289" w:lineRule="exact"/>
        <w:ind w:left="130" w:right="130"/>
        <w:jc w:val="center"/>
        <w:rPr>
          <w:rFonts w:ascii="Times New Roman" w:hAnsi="Times New Roman" w:cs="Times New Roman"/>
          <w:b/>
          <w:sz w:val="24"/>
        </w:rPr>
      </w:pPr>
    </w:p>
    <w:sectPr w:rsidR="005C4FCB" w:rsidRPr="00680731">
      <w:pgSz w:w="12240" w:h="15840"/>
      <w:pgMar w:top="1500" w:right="1320" w:bottom="1140" w:left="1320" w:header="0" w:footer="9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FCA4A" w14:textId="77777777" w:rsidR="002F3683" w:rsidRDefault="002F3683">
      <w:r>
        <w:separator/>
      </w:r>
    </w:p>
  </w:endnote>
  <w:endnote w:type="continuationSeparator" w:id="0">
    <w:p w14:paraId="17A34DA4" w14:textId="77777777" w:rsidR="002F3683" w:rsidRDefault="002F3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Times New Roman"/>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C4310" w14:textId="77777777" w:rsidR="005C4FCB" w:rsidRDefault="002F3683">
    <w:pPr>
      <w:pStyle w:val="BodyText"/>
      <w:spacing w:line="14" w:lineRule="auto"/>
      <w:rPr>
        <w:sz w:val="20"/>
      </w:rPr>
    </w:pPr>
    <w:r>
      <w:pict w14:anchorId="2D0CF73A">
        <v:shapetype id="_x0000_t202" coordsize="21600,21600" o:spt="202" path="m,l,21600r21600,l21600,xe">
          <v:stroke joinstyle="miter"/>
          <v:path gradientshapeok="t" o:connecttype="rect"/>
        </v:shapetype>
        <v:shape id="_x0000_s1025" type="#_x0000_t202" alt="" style="position:absolute;margin-left:267.65pt;margin-top:733.8pt;width:79.7pt;height:16pt;z-index:-251658752;mso-wrap-style:square;mso-wrap-edited:f;mso-width-percent:0;mso-height-percent:0;mso-position-horizontal-relative:page;mso-position-vertical-relative:page;mso-width-percent:0;mso-height-percent:0;v-text-anchor:top" filled="f" stroked="f">
          <v:textbox inset="0,0,0,0">
            <w:txbxContent>
              <w:p w14:paraId="5E3316E3" w14:textId="77777777" w:rsidR="005C4FCB" w:rsidRDefault="00FD5E65">
                <w:pPr>
                  <w:spacing w:before="13"/>
                  <w:ind w:left="20"/>
                  <w:rPr>
                    <w:rFonts w:ascii="Helvetica Neue"/>
                    <w:sz w:val="24"/>
                  </w:rPr>
                </w:pPr>
                <w:r>
                  <w:rPr>
                    <w:rFonts w:ascii="Helvetica Neue"/>
                    <w:sz w:val="24"/>
                  </w:rPr>
                  <w:t xml:space="preserve">Page </w:t>
                </w:r>
                <w:r>
                  <w:fldChar w:fldCharType="begin"/>
                </w:r>
                <w:r>
                  <w:rPr>
                    <w:rFonts w:ascii="Helvetica Neue"/>
                    <w:sz w:val="24"/>
                  </w:rPr>
                  <w:instrText xml:space="preserve"> PAGE </w:instrText>
                </w:r>
                <w:r>
                  <w:fldChar w:fldCharType="separate"/>
                </w:r>
                <w:r>
                  <w:t>10</w:t>
                </w:r>
                <w:r>
                  <w:fldChar w:fldCharType="end"/>
                </w:r>
                <w:r>
                  <w:rPr>
                    <w:rFonts w:ascii="Helvetica Neue"/>
                    <w:sz w:val="24"/>
                  </w:rPr>
                  <w:t xml:space="preserve"> of 14</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B7B4E" w14:textId="77777777" w:rsidR="002F3683" w:rsidRDefault="002F3683">
      <w:r>
        <w:separator/>
      </w:r>
    </w:p>
  </w:footnote>
  <w:footnote w:type="continuationSeparator" w:id="0">
    <w:p w14:paraId="0AA83CA2" w14:textId="77777777" w:rsidR="002F3683" w:rsidRDefault="002F36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D54DCD"/>
    <w:multiLevelType w:val="hybridMultilevel"/>
    <w:tmpl w:val="E71A8930"/>
    <w:lvl w:ilvl="0" w:tplc="5CDA94D6">
      <w:start w:val="1"/>
      <w:numFmt w:val="decimal"/>
      <w:lvlText w:val="%1."/>
      <w:lvlJc w:val="left"/>
      <w:pPr>
        <w:ind w:left="442" w:hanging="323"/>
        <w:jc w:val="left"/>
      </w:pPr>
      <w:rPr>
        <w:rFonts w:ascii="Tahoma" w:eastAsia="Tahoma" w:hAnsi="Tahoma" w:cs="Tahoma" w:hint="default"/>
        <w:b/>
        <w:bCs/>
        <w:w w:val="100"/>
        <w:sz w:val="26"/>
        <w:szCs w:val="26"/>
      </w:rPr>
    </w:lvl>
    <w:lvl w:ilvl="1" w:tplc="7AF6A2C4">
      <w:start w:val="1"/>
      <w:numFmt w:val="decimal"/>
      <w:lvlText w:val="%2)"/>
      <w:lvlJc w:val="left"/>
      <w:pPr>
        <w:ind w:left="840" w:hanging="360"/>
        <w:jc w:val="left"/>
      </w:pPr>
      <w:rPr>
        <w:rFonts w:ascii="Tahoma" w:eastAsia="Tahoma" w:hAnsi="Tahoma" w:cs="Tahoma" w:hint="default"/>
        <w:w w:val="100"/>
        <w:sz w:val="26"/>
        <w:szCs w:val="26"/>
      </w:rPr>
    </w:lvl>
    <w:lvl w:ilvl="2" w:tplc="C7B8545C">
      <w:numFmt w:val="bullet"/>
      <w:lvlText w:val="•"/>
      <w:lvlJc w:val="left"/>
      <w:pPr>
        <w:ind w:left="1813" w:hanging="360"/>
      </w:pPr>
      <w:rPr>
        <w:rFonts w:hint="default"/>
      </w:rPr>
    </w:lvl>
    <w:lvl w:ilvl="3" w:tplc="AF9EBCA8">
      <w:numFmt w:val="bullet"/>
      <w:lvlText w:val="•"/>
      <w:lvlJc w:val="left"/>
      <w:pPr>
        <w:ind w:left="2786" w:hanging="360"/>
      </w:pPr>
      <w:rPr>
        <w:rFonts w:hint="default"/>
      </w:rPr>
    </w:lvl>
    <w:lvl w:ilvl="4" w:tplc="E9F889A0">
      <w:numFmt w:val="bullet"/>
      <w:lvlText w:val="•"/>
      <w:lvlJc w:val="left"/>
      <w:pPr>
        <w:ind w:left="3760" w:hanging="360"/>
      </w:pPr>
      <w:rPr>
        <w:rFonts w:hint="default"/>
      </w:rPr>
    </w:lvl>
    <w:lvl w:ilvl="5" w:tplc="4E72E562">
      <w:numFmt w:val="bullet"/>
      <w:lvlText w:val="•"/>
      <w:lvlJc w:val="left"/>
      <w:pPr>
        <w:ind w:left="4733" w:hanging="360"/>
      </w:pPr>
      <w:rPr>
        <w:rFonts w:hint="default"/>
      </w:rPr>
    </w:lvl>
    <w:lvl w:ilvl="6" w:tplc="9A9E25FA">
      <w:numFmt w:val="bullet"/>
      <w:lvlText w:val="•"/>
      <w:lvlJc w:val="left"/>
      <w:pPr>
        <w:ind w:left="5706" w:hanging="360"/>
      </w:pPr>
      <w:rPr>
        <w:rFonts w:hint="default"/>
      </w:rPr>
    </w:lvl>
    <w:lvl w:ilvl="7" w:tplc="4DA06784">
      <w:numFmt w:val="bullet"/>
      <w:lvlText w:val="•"/>
      <w:lvlJc w:val="left"/>
      <w:pPr>
        <w:ind w:left="6680" w:hanging="360"/>
      </w:pPr>
      <w:rPr>
        <w:rFonts w:hint="default"/>
      </w:rPr>
    </w:lvl>
    <w:lvl w:ilvl="8" w:tplc="9BA0AE5E">
      <w:numFmt w:val="bullet"/>
      <w:lvlText w:val="•"/>
      <w:lvlJc w:val="left"/>
      <w:pPr>
        <w:ind w:left="7653" w:hanging="360"/>
      </w:pPr>
      <w:rPr>
        <w:rFonts w:hint="default"/>
      </w:rPr>
    </w:lvl>
  </w:abstractNum>
  <w:num w:numId="1" w16cid:durableId="699014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6"/>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5C4FCB"/>
    <w:rsid w:val="00000FBA"/>
    <w:rsid w:val="00014C32"/>
    <w:rsid w:val="00065468"/>
    <w:rsid w:val="0008334A"/>
    <w:rsid w:val="000A65E9"/>
    <w:rsid w:val="001379AB"/>
    <w:rsid w:val="00180C0D"/>
    <w:rsid w:val="002247EC"/>
    <w:rsid w:val="002D427F"/>
    <w:rsid w:val="002F3683"/>
    <w:rsid w:val="00313645"/>
    <w:rsid w:val="003368E2"/>
    <w:rsid w:val="00354CF3"/>
    <w:rsid w:val="00387367"/>
    <w:rsid w:val="004A09AE"/>
    <w:rsid w:val="004C7B4E"/>
    <w:rsid w:val="004F2FB8"/>
    <w:rsid w:val="00501242"/>
    <w:rsid w:val="00507571"/>
    <w:rsid w:val="0058140E"/>
    <w:rsid w:val="005C4FCB"/>
    <w:rsid w:val="005D7B86"/>
    <w:rsid w:val="00607AA6"/>
    <w:rsid w:val="006143A8"/>
    <w:rsid w:val="00680731"/>
    <w:rsid w:val="00693914"/>
    <w:rsid w:val="007F0D33"/>
    <w:rsid w:val="007F3B7C"/>
    <w:rsid w:val="00806839"/>
    <w:rsid w:val="0085076B"/>
    <w:rsid w:val="00920367"/>
    <w:rsid w:val="00952DE4"/>
    <w:rsid w:val="00977101"/>
    <w:rsid w:val="00986487"/>
    <w:rsid w:val="00A0169B"/>
    <w:rsid w:val="00A06237"/>
    <w:rsid w:val="00AB0AC7"/>
    <w:rsid w:val="00AC2336"/>
    <w:rsid w:val="00B04985"/>
    <w:rsid w:val="00C1235E"/>
    <w:rsid w:val="00C72CCC"/>
    <w:rsid w:val="00CF1AF1"/>
    <w:rsid w:val="00D35FFA"/>
    <w:rsid w:val="00D559EA"/>
    <w:rsid w:val="00D85070"/>
    <w:rsid w:val="00D91672"/>
    <w:rsid w:val="00DD654C"/>
    <w:rsid w:val="00E04761"/>
    <w:rsid w:val="00E23B5B"/>
    <w:rsid w:val="00E57677"/>
    <w:rsid w:val="00E85CCF"/>
    <w:rsid w:val="00EB32FA"/>
    <w:rsid w:val="00F77B0F"/>
    <w:rsid w:val="00FC7E43"/>
    <w:rsid w:val="00FD2A19"/>
    <w:rsid w:val="00FD5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2A1372A3"/>
  <w15:docId w15:val="{BC6E7251-5BE0-8548-9B1F-5703D40B1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120"/>
      <w:outlineLvl w:val="0"/>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6"/>
      <w:szCs w:val="26"/>
    </w:rPr>
  </w:style>
  <w:style w:type="paragraph" w:styleId="ListParagraph">
    <w:name w:val="List Paragraph"/>
    <w:basedOn w:val="Normal"/>
    <w:uiPriority w:val="1"/>
    <w:qFormat/>
    <w:pPr>
      <w:ind w:left="442" w:hanging="323"/>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977101"/>
    <w:rPr>
      <w:sz w:val="16"/>
      <w:szCs w:val="16"/>
    </w:rPr>
  </w:style>
  <w:style w:type="paragraph" w:styleId="CommentText">
    <w:name w:val="annotation text"/>
    <w:basedOn w:val="Normal"/>
    <w:link w:val="CommentTextChar"/>
    <w:uiPriority w:val="99"/>
    <w:semiHidden/>
    <w:unhideWhenUsed/>
    <w:rsid w:val="00977101"/>
    <w:rPr>
      <w:sz w:val="20"/>
      <w:szCs w:val="20"/>
    </w:rPr>
  </w:style>
  <w:style w:type="character" w:customStyle="1" w:styleId="CommentTextChar">
    <w:name w:val="Comment Text Char"/>
    <w:basedOn w:val="DefaultParagraphFont"/>
    <w:link w:val="CommentText"/>
    <w:uiPriority w:val="99"/>
    <w:semiHidden/>
    <w:rsid w:val="00977101"/>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977101"/>
    <w:rPr>
      <w:b/>
      <w:bCs/>
    </w:rPr>
  </w:style>
  <w:style w:type="character" w:customStyle="1" w:styleId="CommentSubjectChar">
    <w:name w:val="Comment Subject Char"/>
    <w:basedOn w:val="CommentTextChar"/>
    <w:link w:val="CommentSubject"/>
    <w:uiPriority w:val="99"/>
    <w:semiHidden/>
    <w:rsid w:val="00977101"/>
    <w:rPr>
      <w:rFonts w:ascii="Tahoma" w:eastAsia="Tahoma" w:hAnsi="Tahoma" w:cs="Tahom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14</Pages>
  <Words>3612</Words>
  <Characters>17738</Characters>
  <Application>Microsoft Office Word</Application>
  <DocSecurity>0</DocSecurity>
  <Lines>286</Lines>
  <Paragraphs>92</Paragraphs>
  <ScaleCrop>false</ScaleCrop>
  <HeadingPairs>
    <vt:vector size="2" baseType="variant">
      <vt:variant>
        <vt:lpstr>Title</vt:lpstr>
      </vt:variant>
      <vt:variant>
        <vt:i4>1</vt:i4>
      </vt:variant>
    </vt:vector>
  </HeadingPairs>
  <TitlesOfParts>
    <vt:vector size="1" baseType="lpstr">
      <vt:lpstr>Affidavit of rescinding BC</vt:lpstr>
    </vt:vector>
  </TitlesOfParts>
  <Company/>
  <LinksUpToDate>false</LinksUpToDate>
  <CharactersWithSpaces>21258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Affidavit of rescinding BC</dc:title>
  <cp:lastModifiedBy>Carrie Ann McClain</cp:lastModifiedBy>
  <cp:revision>47</cp:revision>
  <dcterms:created xsi:type="dcterms:W3CDTF">2021-05-13T17:07:00Z</dcterms:created>
  <dcterms:modified xsi:type="dcterms:W3CDTF">2022-06-22T17:50:00Z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2020-09-24T00:00:00Z</vt:filetime>
  </property>
  <property fmtid="{D5CDD505-2E9C-101B-9397-08002B2CF9AE}" pid="3" name="Creator">
    <vt:lpwstr>Pages</vt:lpwstr>
  </property>
  <property fmtid="{D5CDD505-2E9C-101B-9397-08002B2CF9AE}" pid="4" name="LastSaved">
    <vt:filetime>2021-05-13T00:00:00Z</vt:filetime>
  </property>
</Properties>
</file>