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C6AB1" w14:textId="07BA7E2B" w:rsidR="00C562AA" w:rsidRPr="00C562AA" w:rsidRDefault="00C562AA" w:rsidP="00C562AA">
      <w:pPr>
        <w:jc w:val="center"/>
        <w:rPr>
          <w:b/>
          <w:bCs/>
        </w:rPr>
      </w:pPr>
      <w:r w:rsidRPr="00C562AA">
        <w:rPr>
          <w:b/>
          <w:bCs/>
        </w:rPr>
        <w:t>TIMOTHY LIAM SMITH</w:t>
      </w:r>
    </w:p>
    <w:p w14:paraId="20BCBAD6" w14:textId="1040243A" w:rsidR="00893B8C" w:rsidRPr="00C562AA" w:rsidRDefault="00C562AA" w:rsidP="00C562AA">
      <w:pPr>
        <w:jc w:val="center"/>
        <w:rPr>
          <w:b/>
          <w:bCs/>
        </w:rPr>
      </w:pPr>
      <w:r w:rsidRPr="00C562AA">
        <w:rPr>
          <w:b/>
          <w:bCs/>
        </w:rPr>
        <w:t>PROGRAM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548"/>
        <w:gridCol w:w="1642"/>
        <w:gridCol w:w="1532"/>
        <w:gridCol w:w="1545"/>
        <w:gridCol w:w="1538"/>
      </w:tblGrid>
      <w:tr w:rsidR="00893B8C" w14:paraId="5216DF16" w14:textId="77777777" w:rsidTr="00893B8C">
        <w:tc>
          <w:tcPr>
            <w:tcW w:w="1558" w:type="dxa"/>
          </w:tcPr>
          <w:p w14:paraId="56E21093" w14:textId="7A27905B" w:rsidR="00893B8C" w:rsidRPr="00893B8C" w:rsidRDefault="00893B8C">
            <w:pPr>
              <w:rPr>
                <w:b/>
                <w:bCs/>
              </w:rPr>
            </w:pPr>
            <w:r w:rsidRPr="00893B8C">
              <w:rPr>
                <w:b/>
                <w:bCs/>
              </w:rPr>
              <w:t>Program</w:t>
            </w:r>
          </w:p>
        </w:tc>
        <w:tc>
          <w:tcPr>
            <w:tcW w:w="1558" w:type="dxa"/>
          </w:tcPr>
          <w:p w14:paraId="39A2AFE5" w14:textId="73C38241" w:rsidR="00893B8C" w:rsidRPr="00893B8C" w:rsidRDefault="00893B8C">
            <w:pPr>
              <w:rPr>
                <w:b/>
                <w:bCs/>
              </w:rPr>
            </w:pPr>
            <w:r w:rsidRPr="00893B8C">
              <w:rPr>
                <w:b/>
                <w:bCs/>
              </w:rPr>
              <w:t>Run Time</w:t>
            </w:r>
          </w:p>
        </w:tc>
        <w:tc>
          <w:tcPr>
            <w:tcW w:w="1558" w:type="dxa"/>
          </w:tcPr>
          <w:p w14:paraId="3142AB86" w14:textId="41DD7D35" w:rsidR="00893B8C" w:rsidRPr="00893B8C" w:rsidRDefault="00893B8C">
            <w:pPr>
              <w:rPr>
                <w:b/>
                <w:bCs/>
              </w:rPr>
            </w:pPr>
            <w:r w:rsidRPr="00893B8C">
              <w:rPr>
                <w:b/>
                <w:bCs/>
              </w:rPr>
              <w:t>Target Audience</w:t>
            </w:r>
          </w:p>
        </w:tc>
        <w:tc>
          <w:tcPr>
            <w:tcW w:w="1558" w:type="dxa"/>
          </w:tcPr>
          <w:p w14:paraId="65BB0A85" w14:textId="3CCB6947" w:rsidR="00893B8C" w:rsidRPr="00893B8C" w:rsidRDefault="00893B8C">
            <w:pPr>
              <w:rPr>
                <w:b/>
                <w:bCs/>
              </w:rPr>
            </w:pPr>
            <w:r w:rsidRPr="00893B8C">
              <w:rPr>
                <w:b/>
                <w:bCs/>
              </w:rPr>
              <w:t>Target Venue</w:t>
            </w:r>
          </w:p>
        </w:tc>
        <w:tc>
          <w:tcPr>
            <w:tcW w:w="1559" w:type="dxa"/>
          </w:tcPr>
          <w:p w14:paraId="538F7E29" w14:textId="5E4C248C" w:rsidR="00893B8C" w:rsidRPr="00893B8C" w:rsidRDefault="00893B8C">
            <w:pPr>
              <w:rPr>
                <w:b/>
                <w:bCs/>
              </w:rPr>
            </w:pPr>
            <w:r w:rsidRPr="00893B8C">
              <w:rPr>
                <w:b/>
                <w:bCs/>
              </w:rPr>
              <w:t>Performers</w:t>
            </w:r>
          </w:p>
        </w:tc>
        <w:tc>
          <w:tcPr>
            <w:tcW w:w="1559" w:type="dxa"/>
          </w:tcPr>
          <w:p w14:paraId="42E7CFAC" w14:textId="7F2C3131" w:rsidR="00893B8C" w:rsidRPr="00893B8C" w:rsidRDefault="00893B8C">
            <w:pPr>
              <w:rPr>
                <w:b/>
                <w:bCs/>
              </w:rPr>
            </w:pPr>
            <w:r>
              <w:rPr>
                <w:b/>
                <w:bCs/>
              </w:rPr>
              <w:t>Technical</w:t>
            </w:r>
          </w:p>
        </w:tc>
      </w:tr>
      <w:tr w:rsidR="00893B8C" w14:paraId="1E232D25" w14:textId="77777777" w:rsidTr="00893B8C">
        <w:tc>
          <w:tcPr>
            <w:tcW w:w="1558" w:type="dxa"/>
          </w:tcPr>
          <w:p w14:paraId="52793485" w14:textId="359DC29E" w:rsidR="00893B8C" w:rsidRDefault="00893B8C">
            <w:r>
              <w:t>There’s Still Time</w:t>
            </w:r>
          </w:p>
        </w:tc>
        <w:tc>
          <w:tcPr>
            <w:tcW w:w="1558" w:type="dxa"/>
          </w:tcPr>
          <w:p w14:paraId="0EE0B0E1" w14:textId="0D519499" w:rsidR="00893B8C" w:rsidRDefault="00893B8C">
            <w:r>
              <w:t>1:2</w:t>
            </w:r>
            <w:r w:rsidR="00C562AA">
              <w:t>5</w:t>
            </w:r>
            <w:r>
              <w:t xml:space="preserve"> w/o intermission</w:t>
            </w:r>
          </w:p>
        </w:tc>
        <w:tc>
          <w:tcPr>
            <w:tcW w:w="1558" w:type="dxa"/>
          </w:tcPr>
          <w:p w14:paraId="5CEE640E" w14:textId="518E9AE9" w:rsidR="00893B8C" w:rsidRDefault="00893B8C">
            <w:r>
              <w:t>General theatre/musical audiences; inspirational story lovers</w:t>
            </w:r>
          </w:p>
        </w:tc>
        <w:tc>
          <w:tcPr>
            <w:tcW w:w="1558" w:type="dxa"/>
          </w:tcPr>
          <w:p w14:paraId="40814F64" w14:textId="5BFA56FD" w:rsidR="00893B8C" w:rsidRDefault="00893B8C">
            <w:r>
              <w:t>Mid-Size; includes set pieces and blocking</w:t>
            </w:r>
          </w:p>
        </w:tc>
        <w:tc>
          <w:tcPr>
            <w:tcW w:w="1559" w:type="dxa"/>
          </w:tcPr>
          <w:p w14:paraId="3EA56315" w14:textId="77777777" w:rsidR="00893B8C" w:rsidRDefault="00893B8C">
            <w:r>
              <w:t>Actor-Singer</w:t>
            </w:r>
          </w:p>
          <w:p w14:paraId="06EFAB0C" w14:textId="1D1B9BEC" w:rsidR="00893B8C" w:rsidRDefault="00893B8C">
            <w:r>
              <w:t>Piano</w:t>
            </w:r>
          </w:p>
          <w:p w14:paraId="42E30C2D" w14:textId="77777777" w:rsidR="00893B8C" w:rsidRDefault="00893B8C">
            <w:r>
              <w:t>Bass</w:t>
            </w:r>
          </w:p>
          <w:p w14:paraId="3BCF9528" w14:textId="455E10CE" w:rsidR="00893B8C" w:rsidRDefault="00893B8C">
            <w:r>
              <w:t>Violin</w:t>
            </w:r>
          </w:p>
        </w:tc>
        <w:tc>
          <w:tcPr>
            <w:tcW w:w="1559" w:type="dxa"/>
          </w:tcPr>
          <w:p w14:paraId="2599F39A" w14:textId="2AC546B0" w:rsidR="00893B8C" w:rsidRDefault="00893B8C">
            <w:r>
              <w:t>Full lights and sound</w:t>
            </w:r>
          </w:p>
        </w:tc>
      </w:tr>
      <w:tr w:rsidR="00893B8C" w14:paraId="5D5EA2BC" w14:textId="77777777" w:rsidTr="00893B8C">
        <w:tc>
          <w:tcPr>
            <w:tcW w:w="1558" w:type="dxa"/>
          </w:tcPr>
          <w:p w14:paraId="4687A1E2" w14:textId="04428189" w:rsidR="00893B8C" w:rsidRDefault="00893B8C">
            <w:r>
              <w:t>John McCormack</w:t>
            </w:r>
          </w:p>
        </w:tc>
        <w:tc>
          <w:tcPr>
            <w:tcW w:w="1558" w:type="dxa"/>
          </w:tcPr>
          <w:p w14:paraId="5C5A32D7" w14:textId="51457E1B" w:rsidR="00893B8C" w:rsidRDefault="00893B8C">
            <w:r>
              <w:t>1:20 w/o intermission</w:t>
            </w:r>
          </w:p>
        </w:tc>
        <w:tc>
          <w:tcPr>
            <w:tcW w:w="1558" w:type="dxa"/>
          </w:tcPr>
          <w:p w14:paraId="0B5D56D9" w14:textId="69EC57D2" w:rsidR="00893B8C" w:rsidRDefault="00893B8C">
            <w:r>
              <w:t>Irish lovers, opera lovers, arts/culture lovers, period costume</w:t>
            </w:r>
          </w:p>
        </w:tc>
        <w:tc>
          <w:tcPr>
            <w:tcW w:w="1558" w:type="dxa"/>
          </w:tcPr>
          <w:p w14:paraId="16D97629" w14:textId="54F745F3" w:rsidR="00893B8C" w:rsidRDefault="00893B8C">
            <w:r>
              <w:t>Small or Mid-Size</w:t>
            </w:r>
          </w:p>
        </w:tc>
        <w:tc>
          <w:tcPr>
            <w:tcW w:w="1559" w:type="dxa"/>
          </w:tcPr>
          <w:p w14:paraId="3E89222D" w14:textId="77777777" w:rsidR="00893B8C" w:rsidRDefault="00893B8C">
            <w:r>
              <w:t>Actor-Singer</w:t>
            </w:r>
          </w:p>
          <w:p w14:paraId="2F96C6A2" w14:textId="60FB37F9" w:rsidR="00893B8C" w:rsidRDefault="00893B8C">
            <w:r>
              <w:t>Piano</w:t>
            </w:r>
          </w:p>
        </w:tc>
        <w:tc>
          <w:tcPr>
            <w:tcW w:w="1559" w:type="dxa"/>
          </w:tcPr>
          <w:p w14:paraId="464EF01F" w14:textId="3EEDCD1F" w:rsidR="00893B8C" w:rsidRDefault="00893B8C">
            <w:r>
              <w:t>Concert style and full lights and sound</w:t>
            </w:r>
          </w:p>
        </w:tc>
      </w:tr>
      <w:tr w:rsidR="00893B8C" w14:paraId="10A31C3B" w14:textId="77777777" w:rsidTr="00893B8C">
        <w:tc>
          <w:tcPr>
            <w:tcW w:w="1558" w:type="dxa"/>
          </w:tcPr>
          <w:p w14:paraId="1295FF76" w14:textId="53AD2FDA" w:rsidR="00893B8C" w:rsidRDefault="00893B8C">
            <w:r>
              <w:t>Reflections</w:t>
            </w:r>
          </w:p>
        </w:tc>
        <w:tc>
          <w:tcPr>
            <w:tcW w:w="1558" w:type="dxa"/>
          </w:tcPr>
          <w:p w14:paraId="1F75FA55" w14:textId="2BB6B3B8" w:rsidR="00893B8C" w:rsidRDefault="00893B8C">
            <w:r>
              <w:t>1:</w:t>
            </w:r>
            <w:r w:rsidR="00C562AA">
              <w:t>20</w:t>
            </w:r>
            <w:r>
              <w:t xml:space="preserve"> w/o intermission</w:t>
            </w:r>
          </w:p>
        </w:tc>
        <w:tc>
          <w:tcPr>
            <w:tcW w:w="1558" w:type="dxa"/>
          </w:tcPr>
          <w:p w14:paraId="0C1145A8" w14:textId="38E5A668" w:rsidR="00893B8C" w:rsidRDefault="00893B8C">
            <w:r>
              <w:t>Irish lovers, music lovers, arts/culture lovers</w:t>
            </w:r>
          </w:p>
        </w:tc>
        <w:tc>
          <w:tcPr>
            <w:tcW w:w="1558" w:type="dxa"/>
          </w:tcPr>
          <w:p w14:paraId="0DA9E90B" w14:textId="1693E77E" w:rsidR="00893B8C" w:rsidRDefault="00893B8C">
            <w:r>
              <w:t>Mid-Size; includes set pieces and blocking</w:t>
            </w:r>
          </w:p>
        </w:tc>
        <w:tc>
          <w:tcPr>
            <w:tcW w:w="1559" w:type="dxa"/>
          </w:tcPr>
          <w:p w14:paraId="147F0734" w14:textId="77777777" w:rsidR="00893B8C" w:rsidRDefault="00893B8C">
            <w:r>
              <w:t>Actor-Singer</w:t>
            </w:r>
          </w:p>
          <w:p w14:paraId="7BE9DDDA" w14:textId="77777777" w:rsidR="00893B8C" w:rsidRDefault="00893B8C">
            <w:r>
              <w:t>Piano</w:t>
            </w:r>
          </w:p>
          <w:p w14:paraId="42E35837" w14:textId="77777777" w:rsidR="00893B8C" w:rsidRDefault="00893B8C">
            <w:r>
              <w:t>Acoustic Guitar</w:t>
            </w:r>
          </w:p>
          <w:p w14:paraId="59452457" w14:textId="77777777" w:rsidR="00893B8C" w:rsidRDefault="00893B8C">
            <w:r>
              <w:t>Violin</w:t>
            </w:r>
          </w:p>
          <w:p w14:paraId="4A5E0883" w14:textId="22F2FBAE" w:rsidR="00893B8C" w:rsidRDefault="00893B8C">
            <w:r>
              <w:t>Flute</w:t>
            </w:r>
          </w:p>
        </w:tc>
        <w:tc>
          <w:tcPr>
            <w:tcW w:w="1559" w:type="dxa"/>
          </w:tcPr>
          <w:p w14:paraId="1479684D" w14:textId="2716702E" w:rsidR="00893B8C" w:rsidRDefault="00893B8C">
            <w:r>
              <w:t>Full lights and sound</w:t>
            </w:r>
          </w:p>
        </w:tc>
      </w:tr>
      <w:tr w:rsidR="00893B8C" w14:paraId="4D1B7576" w14:textId="77777777" w:rsidTr="00893B8C">
        <w:tc>
          <w:tcPr>
            <w:tcW w:w="1558" w:type="dxa"/>
          </w:tcPr>
          <w:p w14:paraId="5C7EB722" w14:textId="5BC5A155" w:rsidR="00893B8C" w:rsidRDefault="00893B8C">
            <w:r>
              <w:t>Love and Longing</w:t>
            </w:r>
          </w:p>
        </w:tc>
        <w:tc>
          <w:tcPr>
            <w:tcW w:w="1558" w:type="dxa"/>
          </w:tcPr>
          <w:p w14:paraId="044479EF" w14:textId="23B07858" w:rsidR="00893B8C" w:rsidRDefault="00893B8C">
            <w:r>
              <w:t>1:</w:t>
            </w:r>
            <w:r w:rsidR="00C562AA">
              <w:t>15</w:t>
            </w:r>
            <w:r>
              <w:t xml:space="preserve"> w/o intermission</w:t>
            </w:r>
          </w:p>
        </w:tc>
        <w:tc>
          <w:tcPr>
            <w:tcW w:w="1558" w:type="dxa"/>
          </w:tcPr>
          <w:p w14:paraId="52066C7D" w14:textId="19BB89AC" w:rsidR="00893B8C" w:rsidRDefault="00893B8C">
            <w:r>
              <w:t>Irish lovers, music lovers</w:t>
            </w:r>
          </w:p>
        </w:tc>
        <w:tc>
          <w:tcPr>
            <w:tcW w:w="1558" w:type="dxa"/>
          </w:tcPr>
          <w:p w14:paraId="5B7CC6C2" w14:textId="10A99C66" w:rsidR="00893B8C" w:rsidRDefault="00893B8C">
            <w:r>
              <w:t>Small or Mid-Size</w:t>
            </w:r>
          </w:p>
        </w:tc>
        <w:tc>
          <w:tcPr>
            <w:tcW w:w="1559" w:type="dxa"/>
          </w:tcPr>
          <w:p w14:paraId="1CD0CF0B" w14:textId="77777777" w:rsidR="00893B8C" w:rsidRDefault="00893B8C">
            <w:r>
              <w:t>Actor-Singer</w:t>
            </w:r>
          </w:p>
          <w:p w14:paraId="5CE1E807" w14:textId="2A84980C" w:rsidR="00893B8C" w:rsidRDefault="00893B8C">
            <w:r>
              <w:t>Piano</w:t>
            </w:r>
          </w:p>
        </w:tc>
        <w:tc>
          <w:tcPr>
            <w:tcW w:w="1559" w:type="dxa"/>
          </w:tcPr>
          <w:p w14:paraId="618F2F6E" w14:textId="159693E3" w:rsidR="00893B8C" w:rsidRDefault="00893B8C">
            <w:r>
              <w:t>Concert style or full lights and sound</w:t>
            </w:r>
          </w:p>
        </w:tc>
      </w:tr>
      <w:tr w:rsidR="00893B8C" w14:paraId="6B603160" w14:textId="77777777" w:rsidTr="00893B8C">
        <w:tc>
          <w:tcPr>
            <w:tcW w:w="1558" w:type="dxa"/>
          </w:tcPr>
          <w:p w14:paraId="31761C4A" w14:textId="53F70A8D" w:rsidR="00893B8C" w:rsidRDefault="00893B8C">
            <w:r>
              <w:t>From Erin to Broadway</w:t>
            </w:r>
          </w:p>
        </w:tc>
        <w:tc>
          <w:tcPr>
            <w:tcW w:w="1558" w:type="dxa"/>
          </w:tcPr>
          <w:p w14:paraId="1B28165B" w14:textId="6333FAA5" w:rsidR="00893B8C" w:rsidRDefault="00893B8C">
            <w:r>
              <w:t>1:</w:t>
            </w:r>
            <w:r w:rsidR="00C562AA">
              <w:t>25</w:t>
            </w:r>
            <w:bookmarkStart w:id="0" w:name="_GoBack"/>
            <w:bookmarkEnd w:id="0"/>
            <w:r>
              <w:t xml:space="preserve"> w/o intermission</w:t>
            </w:r>
          </w:p>
        </w:tc>
        <w:tc>
          <w:tcPr>
            <w:tcW w:w="1558" w:type="dxa"/>
          </w:tcPr>
          <w:p w14:paraId="6BEE61DF" w14:textId="02E9BE10" w:rsidR="00893B8C" w:rsidRDefault="00893B8C">
            <w:r>
              <w:t>Irish lovers, music theatre lovers</w:t>
            </w:r>
          </w:p>
        </w:tc>
        <w:tc>
          <w:tcPr>
            <w:tcW w:w="1558" w:type="dxa"/>
          </w:tcPr>
          <w:p w14:paraId="332D866C" w14:textId="43266201" w:rsidR="00893B8C" w:rsidRDefault="00893B8C">
            <w:r>
              <w:t>Small or Mid-Size</w:t>
            </w:r>
          </w:p>
        </w:tc>
        <w:tc>
          <w:tcPr>
            <w:tcW w:w="1559" w:type="dxa"/>
          </w:tcPr>
          <w:p w14:paraId="7AAE50BC" w14:textId="77777777" w:rsidR="00893B8C" w:rsidRDefault="00893B8C">
            <w:r>
              <w:t>Actor-Singer</w:t>
            </w:r>
          </w:p>
          <w:p w14:paraId="748AB1FA" w14:textId="3568C8F1" w:rsidR="00893B8C" w:rsidRDefault="00893B8C">
            <w:r>
              <w:t>Piano</w:t>
            </w:r>
          </w:p>
        </w:tc>
        <w:tc>
          <w:tcPr>
            <w:tcW w:w="1559" w:type="dxa"/>
          </w:tcPr>
          <w:p w14:paraId="07DAAE5F" w14:textId="4DFD3B86" w:rsidR="00893B8C" w:rsidRDefault="00893B8C">
            <w:r>
              <w:t>Concert style or full lights and sound</w:t>
            </w:r>
          </w:p>
        </w:tc>
      </w:tr>
    </w:tbl>
    <w:p w14:paraId="70C8DD7C" w14:textId="77777777" w:rsidR="00893B8C" w:rsidRDefault="00893B8C"/>
    <w:p w14:paraId="6035FE4F" w14:textId="77777777" w:rsidR="00893B8C" w:rsidRDefault="00893B8C"/>
    <w:sectPr w:rsidR="00893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C"/>
    <w:rsid w:val="002A6D3D"/>
    <w:rsid w:val="002E64DD"/>
    <w:rsid w:val="00467055"/>
    <w:rsid w:val="00893B8C"/>
    <w:rsid w:val="00C562AA"/>
    <w:rsid w:val="00D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D45F"/>
  <w15:chartTrackingRefBased/>
  <w15:docId w15:val="{29B332B2-BDEA-49A4-933D-3D65BC17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Smith</dc:creator>
  <cp:keywords/>
  <dc:description/>
  <cp:lastModifiedBy>Tim Smith</cp:lastModifiedBy>
  <cp:revision>1</cp:revision>
  <dcterms:created xsi:type="dcterms:W3CDTF">2020-04-06T19:34:00Z</dcterms:created>
  <dcterms:modified xsi:type="dcterms:W3CDTF">2020-04-07T01:01:00Z</dcterms:modified>
</cp:coreProperties>
</file>