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rtl w:val="0"/>
        </w:rPr>
        <w:t xml:space="preserve">Shelby County Park District</w:t>
        <w:br w:type="textWrapping"/>
        <w:t xml:space="preserve"> Board Meeting</w:t>
        <w:br w:type="textWrapping"/>
        <w:t xml:space="preserve"> Meeting 10/28/2025</w:t>
      </w:r>
    </w:p>
    <w:p w:rsidR="00000000" w:rsidDel="00000000" w:rsidP="00000000" w:rsidRDefault="00000000" w:rsidRPr="00000000" w14:paraId="00000002">
      <w:pPr>
        <w:spacing w:after="240" w:before="240" w:lineRule="auto"/>
        <w:rPr>
          <w:b w:val="1"/>
          <w:i w:val="1"/>
        </w:rPr>
      </w:pPr>
      <w:r w:rsidDel="00000000" w:rsidR="00000000" w:rsidRPr="00000000">
        <w:rPr>
          <w:rtl w:val="0"/>
        </w:rPr>
        <w:t xml:space="preserve">Cara Kellersmith </w:t>
      </w:r>
      <w:r w:rsidDel="00000000" w:rsidR="00000000" w:rsidRPr="00000000">
        <w:rPr>
          <w:b w:val="1"/>
          <w:i w:val="1"/>
          <w:rtl w:val="0"/>
        </w:rPr>
        <w:t xml:space="preserve">X</w:t>
      </w:r>
      <w:r w:rsidDel="00000000" w:rsidR="00000000" w:rsidRPr="00000000">
        <w:rPr>
          <w:rtl w:val="0"/>
        </w:rPr>
        <w:t xml:space="preserve"> Noah Ganson </w:t>
      </w:r>
      <w:r w:rsidDel="00000000" w:rsidR="00000000" w:rsidRPr="00000000">
        <w:rPr>
          <w:b w:val="1"/>
          <w:i w:val="1"/>
          <w:rtl w:val="0"/>
        </w:rPr>
        <w:t xml:space="preserve">X</w:t>
      </w:r>
      <w:r w:rsidDel="00000000" w:rsidR="00000000" w:rsidRPr="00000000">
        <w:rPr>
          <w:rtl w:val="0"/>
        </w:rPr>
        <w:t xml:space="preserve"> Kyle Doak </w:t>
      </w:r>
      <w:r w:rsidDel="00000000" w:rsidR="00000000" w:rsidRPr="00000000">
        <w:rPr>
          <w:b w:val="1"/>
          <w:i w:val="1"/>
          <w:rtl w:val="0"/>
        </w:rPr>
        <w:t xml:space="preserve">X</w:t>
      </w:r>
    </w:p>
    <w:p w:rsidR="00000000" w:rsidDel="00000000" w:rsidP="00000000" w:rsidRDefault="00000000" w:rsidRPr="00000000" w14:paraId="00000003">
      <w:pPr>
        <w:spacing w:after="240" w:before="240" w:lineRule="auto"/>
        <w:rPr/>
      </w:pPr>
      <w:r w:rsidDel="00000000" w:rsidR="00000000" w:rsidRPr="00000000">
        <w:rPr>
          <w:rtl w:val="0"/>
        </w:rPr>
        <w:t xml:space="preserve">Renner Sanctuary:</w:t>
        <w:br w:type="textWrapping"/>
        <w:t xml:space="preserve"> Mowed and Maintained by Brian Monnin. Thank you, Brian!</w:t>
      </w:r>
    </w:p>
    <w:p w:rsidR="00000000" w:rsidDel="00000000" w:rsidP="00000000" w:rsidRDefault="00000000" w:rsidRPr="00000000" w14:paraId="00000004">
      <w:pPr>
        <w:spacing w:after="240" w:before="240" w:lineRule="auto"/>
        <w:rPr/>
      </w:pPr>
      <w:r w:rsidDel="00000000" w:rsidR="00000000" w:rsidRPr="00000000">
        <w:rPr>
          <w:rtl w:val="0"/>
        </w:rPr>
        <w:t xml:space="preserve">Hardin Park:</w:t>
        <w:br w:type="textWrapping"/>
        <w:t xml:space="preserve"> The park is maintained and mowed by Carol Hemmer. Thank you, Carol!</w:t>
      </w:r>
    </w:p>
    <w:p w:rsidR="00000000" w:rsidDel="00000000" w:rsidP="00000000" w:rsidRDefault="00000000" w:rsidRPr="00000000" w14:paraId="00000005">
      <w:pPr>
        <w:spacing w:after="240" w:before="240" w:lineRule="auto"/>
        <w:rPr/>
      </w:pPr>
      <w:r w:rsidDel="00000000" w:rsidR="00000000" w:rsidRPr="00000000">
        <w:rPr>
          <w:rtl w:val="0"/>
        </w:rPr>
        <w:t xml:space="preserve">Lockington Dam:</w:t>
        <w:br w:type="textWrapping"/>
        <w:t xml:space="preserve"> Park Maintained. Mowed and maintained by Carol Hemmert = thank you!</w:t>
      </w:r>
    </w:p>
    <w:p w:rsidR="00000000" w:rsidDel="00000000" w:rsidP="00000000" w:rsidRDefault="00000000" w:rsidRPr="00000000" w14:paraId="00000006">
      <w:pPr>
        <w:spacing w:after="240" w:before="240" w:lineRule="auto"/>
        <w:rPr/>
      </w:pPr>
      <w:r w:rsidDel="00000000" w:rsidR="00000000" w:rsidRPr="00000000">
        <w:rPr>
          <w:rtl w:val="0"/>
        </w:rPr>
        <w:t xml:space="preserve">Bornhorst Woods:</w:t>
        <w:br w:type="textWrapping"/>
        <w:t xml:space="preserve"> Mowed and maintained by Noah — thank you, Noah!</w:t>
      </w:r>
    </w:p>
    <w:p w:rsidR="00000000" w:rsidDel="00000000" w:rsidP="00000000" w:rsidRDefault="00000000" w:rsidRPr="00000000" w14:paraId="00000007">
      <w:pPr>
        <w:spacing w:after="240" w:before="240" w:lineRule="auto"/>
        <w:rPr/>
      </w:pPr>
      <w:r w:rsidDel="00000000" w:rsidR="00000000" w:rsidRPr="00000000">
        <w:rPr>
          <w:rtl w:val="0"/>
        </w:rPr>
        <w:t xml:space="preserve">Joe Bornhorst hosted a rededication of the Redman Cemetery this past Sunday. Joe has worked for months with groups of local officials to figure out all of the remains buried at the cemetery and to make several plaques that not only identify nearly all of the people in the graves, but also lend insight into who the Redman pioneers were. The rededication started with Joe describing the multiple areas he went to try to determine who was buried in each grave, but also his communication with a distant relative in Dayton. Joe also worked with the Wells Brothers to clean up the cemetery area and install the plaques. It is a true historical treasure that all should take the time to enjoy.</w:t>
      </w:r>
    </w:p>
    <w:p w:rsidR="00000000" w:rsidDel="00000000" w:rsidP="00000000" w:rsidRDefault="00000000" w:rsidRPr="00000000" w14:paraId="00000008">
      <w:pPr>
        <w:spacing w:after="240" w:before="240" w:lineRule="auto"/>
        <w:rPr/>
      </w:pPr>
      <w:r w:rsidDel="00000000" w:rsidR="00000000" w:rsidRPr="00000000">
        <w:rPr>
          <w:rtl w:val="0"/>
        </w:rPr>
        <w:t xml:space="preserve">New Business:</w:t>
      </w:r>
    </w:p>
    <w:p w:rsidR="00000000" w:rsidDel="00000000" w:rsidP="00000000" w:rsidRDefault="00000000" w:rsidRPr="00000000" w14:paraId="00000009">
      <w:pPr>
        <w:spacing w:after="240" w:before="240" w:lineRule="auto"/>
        <w:rPr/>
      </w:pPr>
      <w:r w:rsidDel="00000000" w:rsidR="00000000" w:rsidRPr="00000000">
        <w:rPr>
          <w:rtl w:val="0"/>
        </w:rPr>
        <w:t xml:space="preserve">Renner Sanctuary: Sidney Electric to look at the barn for electric installation</w:t>
      </w:r>
    </w:p>
    <w:p w:rsidR="00000000" w:rsidDel="00000000" w:rsidP="00000000" w:rsidRDefault="00000000" w:rsidRPr="00000000" w14:paraId="0000000A">
      <w:pPr>
        <w:spacing w:after="240" w:before="240" w:lineRule="auto"/>
        <w:rPr/>
      </w:pPr>
      <w:r w:rsidDel="00000000" w:rsidR="00000000" w:rsidRPr="00000000">
        <w:rPr>
          <w:rtl w:val="0"/>
        </w:rPr>
        <w:t xml:space="preserve">Bornhorst Woods:</w:t>
        <w:br w:type="textWrapping"/>
        <w:t xml:space="preserve"> – Jim Bornhirst filled out an application to nominate Bornhorst Woods as an old-growth forest. They think it looks like Bornhorst is a good candidate, but they need a document that states that no logging or hunting is allowed in the woods. He would like us to find the paperwork from when the land was donated to see if it is written in the transfer paperwork.</w:t>
      </w:r>
    </w:p>
    <w:p w:rsidR="00000000" w:rsidDel="00000000" w:rsidP="00000000" w:rsidRDefault="00000000" w:rsidRPr="00000000" w14:paraId="0000000B">
      <w:pPr>
        <w:spacing w:after="240" w:before="240" w:lineRule="auto"/>
        <w:rPr/>
      </w:pPr>
      <w:r w:rsidDel="00000000" w:rsidR="00000000" w:rsidRPr="00000000">
        <w:rPr>
          <w:rtl w:val="0"/>
        </w:rPr>
        <w:t xml:space="preserve">Lockington Dam and Hardin Park:</w:t>
      </w:r>
    </w:p>
    <w:p w:rsidR="00000000" w:rsidDel="00000000" w:rsidP="00000000" w:rsidRDefault="00000000" w:rsidRPr="00000000" w14:paraId="0000000C">
      <w:pPr>
        <w:spacing w:after="240" w:before="240" w:lineRule="auto"/>
        <w:rPr/>
      </w:pPr>
      <w:r w:rsidDel="00000000" w:rsidR="00000000" w:rsidRPr="00000000">
        <w:rPr>
          <w:rtl w:val="0"/>
        </w:rPr>
        <w:t xml:space="preserve">Other Business:</w:t>
      </w:r>
    </w:p>
    <w:p w:rsidR="00000000" w:rsidDel="00000000" w:rsidP="00000000" w:rsidRDefault="00000000" w:rsidRPr="00000000" w14:paraId="0000000D">
      <w:pPr>
        <w:spacing w:after="240" w:before="240" w:lineRule="auto"/>
        <w:rPr/>
      </w:pPr>
      <w:r w:rsidDel="00000000" w:rsidR="00000000" w:rsidRPr="00000000">
        <w:rPr>
          <w:rtl w:val="0"/>
        </w:rPr>
        <w:t xml:space="preserve">Next meeting: Tuesday, December 2nd 6:30 pm at Culvers in Sidney</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