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E8804" w14:textId="77777777" w:rsidR="00DF631D" w:rsidRPr="00222F92" w:rsidRDefault="00DF631D" w:rsidP="00DF631D">
      <w:pPr>
        <w:jc w:val="center"/>
      </w:pPr>
      <w:r w:rsidRPr="00222F92">
        <w:t xml:space="preserve">Shelby County Park District </w:t>
      </w:r>
    </w:p>
    <w:p w14:paraId="6C84F1EB" w14:textId="77777777" w:rsidR="00DF631D" w:rsidRPr="00222F92" w:rsidRDefault="00DF631D" w:rsidP="00DF631D">
      <w:pPr>
        <w:jc w:val="center"/>
      </w:pPr>
      <w:r w:rsidRPr="00222F92">
        <w:t>Board Meeting</w:t>
      </w:r>
    </w:p>
    <w:p w14:paraId="4341B6F0" w14:textId="34C18E5A" w:rsidR="00DF631D" w:rsidRPr="00222F92" w:rsidRDefault="00DF631D" w:rsidP="00DF631D">
      <w:pPr>
        <w:jc w:val="center"/>
      </w:pPr>
      <w:r w:rsidRPr="00222F92">
        <w:t xml:space="preserve">Meeting </w:t>
      </w:r>
      <w:r w:rsidR="00D17FC0">
        <w:t>2</w:t>
      </w:r>
      <w:r w:rsidR="005A728A">
        <w:t>/</w:t>
      </w:r>
      <w:r w:rsidR="00D17FC0">
        <w:t>3</w:t>
      </w:r>
      <w:r w:rsidR="005A728A">
        <w:t>/202</w:t>
      </w:r>
      <w:r w:rsidR="00D17FC0">
        <w:t>6</w:t>
      </w:r>
    </w:p>
    <w:p w14:paraId="4B13E4B0" w14:textId="4EAC90A1" w:rsidR="00DF631D" w:rsidRPr="00222F92" w:rsidRDefault="00DF631D" w:rsidP="00DF631D">
      <w:pPr>
        <w:jc w:val="both"/>
      </w:pPr>
      <w:r w:rsidRPr="00222F92">
        <w:t xml:space="preserve">Cara </w:t>
      </w:r>
      <w:proofErr w:type="spellStart"/>
      <w:r w:rsidRPr="00222F92">
        <w:t>Kellersmith____</w:t>
      </w:r>
      <w:r w:rsidR="006409F3">
        <w:t>X</w:t>
      </w:r>
      <w:proofErr w:type="spellEnd"/>
      <w:r w:rsidRPr="00222F92">
        <w:t>___</w:t>
      </w:r>
      <w:proofErr w:type="gramStart"/>
      <w:r w:rsidRPr="00222F92">
        <w:t>_  Noah</w:t>
      </w:r>
      <w:proofErr w:type="gramEnd"/>
      <w:r w:rsidRPr="00222F92">
        <w:t xml:space="preserve"> Ganson   ___</w:t>
      </w:r>
      <w:proofErr w:type="gramStart"/>
      <w:r w:rsidRPr="00222F92">
        <w:t>_</w:t>
      </w:r>
      <w:r w:rsidR="006409F3">
        <w:t>X</w:t>
      </w:r>
      <w:proofErr w:type="gramEnd"/>
      <w:r w:rsidRPr="00222F92">
        <w:t>_____</w:t>
      </w:r>
      <w:proofErr w:type="gramStart"/>
      <w:r w:rsidRPr="00222F92">
        <w:t>_  Kyle</w:t>
      </w:r>
      <w:proofErr w:type="gramEnd"/>
      <w:r w:rsidRPr="00222F92">
        <w:t xml:space="preserve"> </w:t>
      </w:r>
      <w:proofErr w:type="spellStart"/>
      <w:r w:rsidRPr="00222F92">
        <w:t>Doak_____</w:t>
      </w:r>
      <w:r w:rsidR="006409F3">
        <w:t>X</w:t>
      </w:r>
      <w:proofErr w:type="spellEnd"/>
      <w:r w:rsidRPr="00222F92">
        <w:t>_____</w:t>
      </w:r>
    </w:p>
    <w:p w14:paraId="3F77B743" w14:textId="69452DD1" w:rsidR="005A728A" w:rsidRDefault="006409F3" w:rsidP="00DF631D">
      <w:pPr>
        <w:jc w:val="both"/>
      </w:pPr>
      <w:r>
        <w:t>Others in Attendance: Caro</w:t>
      </w:r>
      <w:r w:rsidR="00326B19">
        <w:t>l Hemmert, Jim Bornhorst</w:t>
      </w:r>
    </w:p>
    <w:p w14:paraId="07374F76" w14:textId="10DB1315" w:rsidR="00DF631D" w:rsidRPr="00222F92" w:rsidRDefault="00DF631D" w:rsidP="00DF631D">
      <w:pPr>
        <w:jc w:val="both"/>
      </w:pPr>
      <w:r w:rsidRPr="00222F92">
        <w:rPr>
          <w:b/>
          <w:bCs/>
        </w:rPr>
        <w:t xml:space="preserve">Renner Sanctuary: </w:t>
      </w:r>
    </w:p>
    <w:p w14:paraId="6FF022C1" w14:textId="7420D4AC" w:rsidR="00DF631D" w:rsidRPr="00222F92" w:rsidRDefault="00F279BE" w:rsidP="00DF631D">
      <w:pPr>
        <w:jc w:val="both"/>
      </w:pPr>
      <w:r>
        <w:t>Jeff Eilerman cleared our parking lot after the most recent snowfall. Thank you, Jeff!</w:t>
      </w:r>
    </w:p>
    <w:p w14:paraId="43A9247C" w14:textId="77777777" w:rsidR="00DF631D" w:rsidRPr="00222F92" w:rsidRDefault="00DF631D" w:rsidP="00DF631D">
      <w:pPr>
        <w:jc w:val="both"/>
        <w:rPr>
          <w:b/>
          <w:bCs/>
        </w:rPr>
      </w:pPr>
      <w:r w:rsidRPr="00222F92">
        <w:rPr>
          <w:b/>
          <w:bCs/>
        </w:rPr>
        <w:t>New Business:</w:t>
      </w:r>
    </w:p>
    <w:p w14:paraId="4AE96FEE" w14:textId="27E7DD66" w:rsidR="00DF631D" w:rsidRPr="00222F92" w:rsidRDefault="00DF631D" w:rsidP="0099322F">
      <w:pPr>
        <w:tabs>
          <w:tab w:val="left" w:pos="720"/>
          <w:tab w:val="left" w:pos="2304"/>
        </w:tabs>
        <w:jc w:val="both"/>
        <w:rPr>
          <w:bCs/>
        </w:rPr>
      </w:pPr>
      <w:r w:rsidRPr="00222F92">
        <w:rPr>
          <w:b/>
        </w:rPr>
        <w:t xml:space="preserve">Renner Sanctuary: </w:t>
      </w:r>
      <w:r w:rsidR="001B7256">
        <w:rPr>
          <w:b/>
        </w:rPr>
        <w:t>Carol – electricity update</w:t>
      </w:r>
      <w:r w:rsidR="00B816CD">
        <w:rPr>
          <w:b/>
        </w:rPr>
        <w:t xml:space="preserve">. </w:t>
      </w:r>
    </w:p>
    <w:p w14:paraId="7877D0DA" w14:textId="77777777" w:rsidR="00DF631D" w:rsidRDefault="00DF631D" w:rsidP="00DF631D">
      <w:pPr>
        <w:tabs>
          <w:tab w:val="left" w:pos="720"/>
          <w:tab w:val="left" w:pos="1980"/>
        </w:tabs>
        <w:jc w:val="both"/>
        <w:rPr>
          <w:b/>
        </w:rPr>
      </w:pPr>
      <w:r w:rsidRPr="00222F92">
        <w:rPr>
          <w:b/>
        </w:rPr>
        <w:t>Bornhorst Woods</w:t>
      </w:r>
    </w:p>
    <w:p w14:paraId="7E45F301" w14:textId="36224CC7" w:rsidR="002F69B8" w:rsidRDefault="00BC3CE4" w:rsidP="002F69B8">
      <w:pPr>
        <w:pStyle w:val="ListParagraph"/>
        <w:numPr>
          <w:ilvl w:val="0"/>
          <w:numId w:val="3"/>
        </w:numPr>
        <w:tabs>
          <w:tab w:val="left" w:pos="720"/>
          <w:tab w:val="left" w:pos="1980"/>
        </w:tabs>
        <w:jc w:val="both"/>
        <w:rPr>
          <w:b/>
        </w:rPr>
      </w:pPr>
      <w:r w:rsidRPr="002F69B8">
        <w:rPr>
          <w:b/>
        </w:rPr>
        <w:t>Jim B</w:t>
      </w:r>
      <w:r w:rsidR="006A57C8" w:rsidRPr="002F69B8">
        <w:rPr>
          <w:b/>
        </w:rPr>
        <w:t>o</w:t>
      </w:r>
      <w:r w:rsidRPr="002F69B8">
        <w:rPr>
          <w:b/>
        </w:rPr>
        <w:t>rnh</w:t>
      </w:r>
      <w:r w:rsidR="006A57C8" w:rsidRPr="002F69B8">
        <w:rPr>
          <w:b/>
        </w:rPr>
        <w:t>o</w:t>
      </w:r>
      <w:r w:rsidRPr="002F69B8">
        <w:rPr>
          <w:b/>
        </w:rPr>
        <w:t xml:space="preserve">rst filled out an application to nominate </w:t>
      </w:r>
      <w:r w:rsidR="00842D29" w:rsidRPr="002F69B8">
        <w:rPr>
          <w:b/>
        </w:rPr>
        <w:t>Bornhorst Woods as an old growth forest. They think it looks like</w:t>
      </w:r>
      <w:r w:rsidR="00481BC5" w:rsidRPr="002F69B8">
        <w:rPr>
          <w:b/>
        </w:rPr>
        <w:t xml:space="preserve"> Bornhorst is</w:t>
      </w:r>
      <w:r w:rsidR="00842D29" w:rsidRPr="002F69B8">
        <w:rPr>
          <w:b/>
        </w:rPr>
        <w:t xml:space="preserve"> a good </w:t>
      </w:r>
      <w:r w:rsidR="006A57C8" w:rsidRPr="002F69B8">
        <w:rPr>
          <w:b/>
        </w:rPr>
        <w:t>candidate but</w:t>
      </w:r>
      <w:r w:rsidR="00C86762" w:rsidRPr="002F69B8">
        <w:rPr>
          <w:b/>
        </w:rPr>
        <w:t xml:space="preserve"> need a document that states that no logging or hunting is allowed in the woods</w:t>
      </w:r>
      <w:r w:rsidR="00F210EF" w:rsidRPr="002F69B8">
        <w:rPr>
          <w:b/>
        </w:rPr>
        <w:t xml:space="preserve">. He </w:t>
      </w:r>
      <w:r w:rsidR="007F0620">
        <w:rPr>
          <w:b/>
        </w:rPr>
        <w:t xml:space="preserve">attended the meeting tonight and spoke with us about </w:t>
      </w:r>
      <w:r w:rsidR="00446514">
        <w:rPr>
          <w:b/>
        </w:rPr>
        <w:t>what steps we can take to complete the process. Noah is following up to finish this process.</w:t>
      </w:r>
    </w:p>
    <w:p w14:paraId="7AC30FB1" w14:textId="77777777" w:rsidR="002F69B8" w:rsidRDefault="002F69B8" w:rsidP="002F69B8">
      <w:pPr>
        <w:pStyle w:val="ListParagraph"/>
        <w:tabs>
          <w:tab w:val="left" w:pos="720"/>
          <w:tab w:val="left" w:pos="1980"/>
        </w:tabs>
        <w:ind w:left="504"/>
        <w:jc w:val="both"/>
        <w:rPr>
          <w:b/>
        </w:rPr>
      </w:pPr>
    </w:p>
    <w:p w14:paraId="5056CE0D" w14:textId="7A0B9703" w:rsidR="00573A9F" w:rsidRDefault="002F69B8" w:rsidP="002F69B8">
      <w:pPr>
        <w:pStyle w:val="ListParagraph"/>
        <w:numPr>
          <w:ilvl w:val="0"/>
          <w:numId w:val="3"/>
        </w:numPr>
        <w:tabs>
          <w:tab w:val="left" w:pos="720"/>
          <w:tab w:val="left" w:pos="1980"/>
        </w:tabs>
        <w:jc w:val="both"/>
        <w:rPr>
          <w:b/>
        </w:rPr>
      </w:pPr>
      <w:r w:rsidRPr="002F69B8">
        <w:rPr>
          <w:b/>
        </w:rPr>
        <w:t xml:space="preserve">Jim </w:t>
      </w:r>
      <w:r w:rsidR="0023003F">
        <w:rPr>
          <w:b/>
        </w:rPr>
        <w:t>also discuss</w:t>
      </w:r>
      <w:r w:rsidR="00F55501">
        <w:rPr>
          <w:b/>
        </w:rPr>
        <w:t>ed</w:t>
      </w:r>
      <w:r w:rsidR="0023003F">
        <w:rPr>
          <w:b/>
        </w:rPr>
        <w:t xml:space="preserve"> adding trees between the Oaks that exist along the lane. </w:t>
      </w:r>
      <w:r w:rsidR="00FC288A">
        <w:rPr>
          <w:b/>
        </w:rPr>
        <w:t>This will fill the tree line in to complete the canopy they envisioned along the lane.</w:t>
      </w:r>
      <w:r w:rsidR="00F55501">
        <w:rPr>
          <w:b/>
        </w:rPr>
        <w:t xml:space="preserve"> Thank you for all you do to improve our parks, Jim!</w:t>
      </w:r>
    </w:p>
    <w:p w14:paraId="2A69EB05" w14:textId="77777777" w:rsidR="003D55D3" w:rsidRPr="003D55D3" w:rsidRDefault="003D55D3" w:rsidP="003D55D3">
      <w:pPr>
        <w:pStyle w:val="ListParagraph"/>
        <w:rPr>
          <w:b/>
        </w:rPr>
      </w:pPr>
    </w:p>
    <w:p w14:paraId="517FAF03" w14:textId="1E95A2FF" w:rsidR="003D55D3" w:rsidRPr="002F69B8" w:rsidRDefault="003D55D3" w:rsidP="003D55D3">
      <w:pPr>
        <w:pStyle w:val="ListParagraph"/>
        <w:numPr>
          <w:ilvl w:val="0"/>
          <w:numId w:val="3"/>
        </w:numPr>
        <w:tabs>
          <w:tab w:val="left" w:pos="720"/>
          <w:tab w:val="left" w:pos="1980"/>
        </w:tabs>
        <w:jc w:val="both"/>
        <w:rPr>
          <w:b/>
        </w:rPr>
      </w:pPr>
      <w:r>
        <w:rPr>
          <w:b/>
        </w:rPr>
        <w:t>This spring we have a picnic table that needs to be taken out to Bornhorst.</w:t>
      </w:r>
      <w:r w:rsidR="001B7256">
        <w:rPr>
          <w:b/>
        </w:rPr>
        <w:t xml:space="preserve"> </w:t>
      </w:r>
    </w:p>
    <w:p w14:paraId="30C55304" w14:textId="77777777" w:rsidR="00573A9F" w:rsidRDefault="00573A9F" w:rsidP="00DF631D">
      <w:pPr>
        <w:jc w:val="both"/>
        <w:rPr>
          <w:bCs/>
        </w:rPr>
      </w:pPr>
    </w:p>
    <w:p w14:paraId="020A22D2" w14:textId="4465A72A" w:rsidR="00DF631D" w:rsidRPr="00222F92" w:rsidRDefault="00DF631D" w:rsidP="00DF631D">
      <w:pPr>
        <w:jc w:val="both"/>
      </w:pPr>
      <w:r w:rsidRPr="00222F92">
        <w:rPr>
          <w:b/>
        </w:rPr>
        <w:t>Lockington Dam</w:t>
      </w:r>
      <w:r w:rsidR="00FC288A">
        <w:rPr>
          <w:b/>
        </w:rPr>
        <w:t xml:space="preserve">: </w:t>
      </w:r>
      <w:r w:rsidR="001B7256" w:rsidRPr="00BE7AAD">
        <w:rPr>
          <w:b/>
          <w:bCs/>
        </w:rPr>
        <w:t xml:space="preserve">We are up for renewal and have paperwork we need to </w:t>
      </w:r>
      <w:r w:rsidR="009F2FF9" w:rsidRPr="00BE7AAD">
        <w:rPr>
          <w:b/>
          <w:bCs/>
        </w:rPr>
        <w:t>fill out and get back ASAP. We need to discuss plans we have with Lockington.</w:t>
      </w:r>
      <w:r w:rsidR="009F2FF9">
        <w:t xml:space="preserve"> </w:t>
      </w:r>
      <w:r w:rsidR="00FC288A">
        <w:t>Noah is going to call the Miami-Conservancy and discuss options we have if we decide not to conti</w:t>
      </w:r>
      <w:r w:rsidR="00F745B9">
        <w:t xml:space="preserve">nue the lease with regards to the barn. </w:t>
      </w:r>
    </w:p>
    <w:p w14:paraId="3AFF8C50" w14:textId="77777777" w:rsidR="00764947" w:rsidRDefault="00764947" w:rsidP="00DF631D">
      <w:pPr>
        <w:jc w:val="both"/>
        <w:rPr>
          <w:b/>
          <w:bCs/>
        </w:rPr>
      </w:pPr>
    </w:p>
    <w:p w14:paraId="3616B168" w14:textId="22087F12" w:rsidR="00DF631D" w:rsidRPr="00222F92" w:rsidRDefault="00DF631D" w:rsidP="00DF631D">
      <w:pPr>
        <w:jc w:val="both"/>
        <w:rPr>
          <w:b/>
          <w:bCs/>
        </w:rPr>
      </w:pPr>
      <w:r w:rsidRPr="00222F92">
        <w:rPr>
          <w:b/>
          <w:bCs/>
        </w:rPr>
        <w:t>Other Business</w:t>
      </w:r>
    </w:p>
    <w:p w14:paraId="2B8BAA51" w14:textId="4EBA3A8C" w:rsidR="006F04DE" w:rsidRPr="0033438A" w:rsidRDefault="00FC727C" w:rsidP="00DF631D">
      <w:pPr>
        <w:rPr>
          <w:b/>
          <w:bCs/>
          <w:i/>
          <w:iCs/>
        </w:rPr>
      </w:pPr>
      <w:r w:rsidRPr="0033438A">
        <w:rPr>
          <w:b/>
          <w:bCs/>
          <w:i/>
          <w:iCs/>
        </w:rPr>
        <w:t>PEP insurance Payment $3666</w:t>
      </w:r>
      <w:r w:rsidR="00D26573" w:rsidRPr="0033438A">
        <w:rPr>
          <w:b/>
          <w:bCs/>
          <w:i/>
          <w:iCs/>
        </w:rPr>
        <w:t xml:space="preserve">– </w:t>
      </w:r>
      <w:r w:rsidR="00F745B9" w:rsidRPr="0033438A">
        <w:rPr>
          <w:b/>
          <w:bCs/>
          <w:i/>
          <w:iCs/>
        </w:rPr>
        <w:t>Kyle moves to pay the PEP Insurance bill for the year in the amount of $3666 and Noah seconds the motion.</w:t>
      </w:r>
    </w:p>
    <w:p w14:paraId="2BB13A34" w14:textId="77777777" w:rsidR="004E5D4F" w:rsidRDefault="004E5D4F" w:rsidP="00DF631D">
      <w:pPr>
        <w:rPr>
          <w:b/>
          <w:bCs/>
        </w:rPr>
      </w:pPr>
    </w:p>
    <w:p w14:paraId="2CA5DC33" w14:textId="1D043EB2" w:rsidR="00D26573" w:rsidRDefault="00BA5AA0" w:rsidP="00DF631D">
      <w:pPr>
        <w:rPr>
          <w:b/>
          <w:bCs/>
        </w:rPr>
      </w:pPr>
      <w:r>
        <w:rPr>
          <w:b/>
          <w:bCs/>
        </w:rPr>
        <w:t>R</w:t>
      </w:r>
      <w:r w:rsidR="00D26573">
        <w:rPr>
          <w:b/>
          <w:bCs/>
        </w:rPr>
        <w:t>ent check</w:t>
      </w:r>
      <w:r w:rsidR="004E5D4F">
        <w:rPr>
          <w:b/>
          <w:bCs/>
        </w:rPr>
        <w:t xml:space="preserve"> </w:t>
      </w:r>
      <w:r w:rsidR="00F745B9">
        <w:rPr>
          <w:b/>
          <w:bCs/>
        </w:rPr>
        <w:t xml:space="preserve">– Noah is running </w:t>
      </w:r>
      <w:r>
        <w:rPr>
          <w:b/>
          <w:bCs/>
        </w:rPr>
        <w:t xml:space="preserve">in </w:t>
      </w:r>
      <w:r w:rsidR="00F745B9">
        <w:rPr>
          <w:b/>
          <w:bCs/>
        </w:rPr>
        <w:t>to deposit the check tomorrow</w:t>
      </w:r>
    </w:p>
    <w:p w14:paraId="5B9E1347" w14:textId="2CC1974B" w:rsidR="00D26573" w:rsidRPr="0033438A" w:rsidRDefault="00D56F1A" w:rsidP="00DF631D">
      <w:pPr>
        <w:rPr>
          <w:b/>
          <w:bCs/>
          <w:i/>
          <w:iCs/>
        </w:rPr>
      </w:pPr>
      <w:r w:rsidRPr="0033438A">
        <w:rPr>
          <w:b/>
          <w:bCs/>
          <w:i/>
          <w:iCs/>
        </w:rPr>
        <w:t>P</w:t>
      </w:r>
      <w:r w:rsidR="007F2AAF" w:rsidRPr="0033438A">
        <w:rPr>
          <w:b/>
          <w:bCs/>
          <w:i/>
          <w:iCs/>
        </w:rPr>
        <w:t xml:space="preserve">ayment of </w:t>
      </w:r>
      <w:r w:rsidR="00320F5F" w:rsidRPr="0033438A">
        <w:rPr>
          <w:b/>
          <w:bCs/>
          <w:i/>
          <w:iCs/>
        </w:rPr>
        <w:t xml:space="preserve">property taxes for the </w:t>
      </w:r>
      <w:proofErr w:type="spellStart"/>
      <w:proofErr w:type="gramStart"/>
      <w:r w:rsidR="00320F5F" w:rsidRPr="0033438A">
        <w:rPr>
          <w:b/>
          <w:bCs/>
          <w:i/>
          <w:iCs/>
        </w:rPr>
        <w:t>year</w:t>
      </w:r>
      <w:r w:rsidR="00D211CD" w:rsidRPr="0033438A">
        <w:rPr>
          <w:b/>
          <w:bCs/>
          <w:i/>
          <w:iCs/>
        </w:rPr>
        <w:t>,,,</w:t>
      </w:r>
      <w:proofErr w:type="gramEnd"/>
      <w:r w:rsidR="00D211CD" w:rsidRPr="0033438A">
        <w:rPr>
          <w:b/>
          <w:bCs/>
          <w:i/>
          <w:iCs/>
        </w:rPr>
        <w:t>Noah</w:t>
      </w:r>
      <w:proofErr w:type="spellEnd"/>
      <w:r w:rsidR="00D211CD" w:rsidRPr="0033438A">
        <w:rPr>
          <w:b/>
          <w:bCs/>
          <w:i/>
          <w:iCs/>
        </w:rPr>
        <w:t xml:space="preserve"> moves to approve the payment of property taxes for the full year and Kyle seconds the motion.</w:t>
      </w:r>
    </w:p>
    <w:p w14:paraId="3056CE17" w14:textId="7A39276E" w:rsidR="00320F5F" w:rsidRDefault="00D211CD" w:rsidP="00DF631D">
      <w:pPr>
        <w:rPr>
          <w:b/>
          <w:bCs/>
        </w:rPr>
      </w:pPr>
      <w:r>
        <w:rPr>
          <w:b/>
          <w:bCs/>
        </w:rPr>
        <w:t>Di</w:t>
      </w:r>
      <w:r w:rsidR="00B66C8C">
        <w:rPr>
          <w:b/>
          <w:bCs/>
        </w:rPr>
        <w:t>scuss</w:t>
      </w:r>
      <w:r>
        <w:rPr>
          <w:b/>
          <w:bCs/>
        </w:rPr>
        <w:t>ed</w:t>
      </w:r>
      <w:r w:rsidR="00B66C8C">
        <w:rPr>
          <w:b/>
          <w:bCs/>
        </w:rPr>
        <w:t xml:space="preserve"> protocol for making deposits when we receive checks.</w:t>
      </w:r>
      <w:r>
        <w:rPr>
          <w:b/>
          <w:bCs/>
        </w:rPr>
        <w:t xml:space="preserve"> We will get checks in within one week of receiving them.</w:t>
      </w:r>
    </w:p>
    <w:p w14:paraId="25F559BD" w14:textId="7FEFF32C" w:rsidR="00B66C8C" w:rsidRDefault="00B66C8C" w:rsidP="00DF631D">
      <w:pPr>
        <w:rPr>
          <w:b/>
          <w:bCs/>
        </w:rPr>
      </w:pPr>
      <w:r>
        <w:rPr>
          <w:b/>
          <w:bCs/>
        </w:rPr>
        <w:lastRenderedPageBreak/>
        <w:t>Cara gets sworn in on February 19</w:t>
      </w:r>
      <w:proofErr w:type="gramStart"/>
      <w:r w:rsidRPr="00BE7AAD">
        <w:rPr>
          <w:b/>
          <w:bCs/>
          <w:vertAlign w:val="superscript"/>
        </w:rPr>
        <w:t>th</w:t>
      </w:r>
      <w:r w:rsidR="00BE7AAD">
        <w:rPr>
          <w:b/>
          <w:bCs/>
        </w:rPr>
        <w:t xml:space="preserve"> </w:t>
      </w:r>
      <w:r w:rsidR="0033438A">
        <w:rPr>
          <w:b/>
          <w:bCs/>
        </w:rPr>
        <w:t xml:space="preserve"> at</w:t>
      </w:r>
      <w:proofErr w:type="gramEnd"/>
      <w:r w:rsidR="0033438A">
        <w:rPr>
          <w:b/>
          <w:bCs/>
        </w:rPr>
        <w:t xml:space="preserve"> </w:t>
      </w:r>
      <w:r w:rsidR="00BE7AAD">
        <w:rPr>
          <w:b/>
          <w:bCs/>
        </w:rPr>
        <w:t>3:30</w:t>
      </w:r>
    </w:p>
    <w:p w14:paraId="34A3A8C6" w14:textId="488BB0B3" w:rsidR="0063689F" w:rsidRPr="0063689F" w:rsidRDefault="00C607B9" w:rsidP="00DF631D">
      <w:pPr>
        <w:rPr>
          <w:b/>
          <w:bCs/>
          <w:i/>
          <w:iCs/>
        </w:rPr>
      </w:pPr>
      <w:r w:rsidRPr="0063689F">
        <w:rPr>
          <w:b/>
          <w:bCs/>
          <w:i/>
          <w:iCs/>
        </w:rPr>
        <w:t>N</w:t>
      </w:r>
      <w:r w:rsidR="00D211CD" w:rsidRPr="0063689F">
        <w:rPr>
          <w:b/>
          <w:bCs/>
          <w:i/>
          <w:iCs/>
        </w:rPr>
        <w:t>oah moves to approve any required bonding payment to R</w:t>
      </w:r>
      <w:r w:rsidR="00841D34">
        <w:rPr>
          <w:b/>
          <w:bCs/>
          <w:i/>
          <w:iCs/>
        </w:rPr>
        <w:t>ue</w:t>
      </w:r>
      <w:r w:rsidR="00D211CD" w:rsidRPr="0063689F">
        <w:rPr>
          <w:b/>
          <w:bCs/>
          <w:i/>
          <w:iCs/>
        </w:rPr>
        <w:t>se Insurance if required following Cara’s swearing in. Kyle seconds the motion.</w:t>
      </w:r>
      <w:r w:rsidRPr="0063689F">
        <w:rPr>
          <w:b/>
          <w:bCs/>
          <w:i/>
          <w:iCs/>
        </w:rPr>
        <w:t xml:space="preserve"> </w:t>
      </w:r>
    </w:p>
    <w:p w14:paraId="04F12C49" w14:textId="77777777" w:rsidR="0033438A" w:rsidRDefault="00F84A51" w:rsidP="00DF631D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</w:p>
    <w:p w14:paraId="70BF3FCA" w14:textId="3D872708" w:rsidR="000B131A" w:rsidRPr="00F84A51" w:rsidRDefault="00F84A51" w:rsidP="00DF631D">
      <w:pPr>
        <w:rPr>
          <w:b/>
          <w:bCs/>
        </w:rPr>
      </w:pPr>
      <w:r>
        <w:rPr>
          <w:b/>
          <w:bCs/>
        </w:rPr>
        <w:t xml:space="preserve"> </w:t>
      </w:r>
      <w:r w:rsidR="00DF631D" w:rsidRPr="00222F92">
        <w:rPr>
          <w:b/>
          <w:bCs/>
        </w:rPr>
        <w:t xml:space="preserve">Next meeting: Tuesday, </w:t>
      </w:r>
      <w:r w:rsidR="00C607B9">
        <w:rPr>
          <w:b/>
          <w:bCs/>
        </w:rPr>
        <w:t>Feb 24</w:t>
      </w:r>
      <w:r w:rsidR="00C607B9" w:rsidRPr="00C607B9">
        <w:rPr>
          <w:b/>
          <w:bCs/>
          <w:vertAlign w:val="superscript"/>
        </w:rPr>
        <w:t>th</w:t>
      </w:r>
      <w:r w:rsidR="00C607B9">
        <w:rPr>
          <w:b/>
          <w:bCs/>
        </w:rPr>
        <w:t xml:space="preserve"> </w:t>
      </w:r>
      <w:r w:rsidR="00DF631D" w:rsidRPr="00DF631D">
        <w:rPr>
          <w:b/>
          <w:bCs/>
          <w:sz w:val="24"/>
          <w:szCs w:val="24"/>
        </w:rPr>
        <w:t xml:space="preserve">6:30 pm at </w:t>
      </w:r>
      <w:r w:rsidR="00EE2835">
        <w:rPr>
          <w:b/>
          <w:bCs/>
          <w:sz w:val="24"/>
          <w:szCs w:val="24"/>
        </w:rPr>
        <w:t>Culvers in Sidney</w:t>
      </w:r>
    </w:p>
    <w:sectPr w:rsidR="000B131A" w:rsidRPr="00F84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F25"/>
    <w:multiLevelType w:val="hybridMultilevel"/>
    <w:tmpl w:val="C766299C"/>
    <w:lvl w:ilvl="0" w:tplc="C76867E2">
      <w:numFmt w:val="bullet"/>
      <w:lvlText w:val="-"/>
      <w:lvlJc w:val="left"/>
      <w:pPr>
        <w:ind w:left="1608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" w15:restartNumberingAfterBreak="0">
    <w:nsid w:val="4A736DC3"/>
    <w:multiLevelType w:val="hybridMultilevel"/>
    <w:tmpl w:val="E662D30C"/>
    <w:lvl w:ilvl="0" w:tplc="A9B05EF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D232CD"/>
    <w:multiLevelType w:val="hybridMultilevel"/>
    <w:tmpl w:val="80001574"/>
    <w:lvl w:ilvl="0" w:tplc="EEEA10F2">
      <w:numFmt w:val="bullet"/>
      <w:lvlText w:val="-"/>
      <w:lvlJc w:val="left"/>
      <w:pPr>
        <w:ind w:left="504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 w16cid:durableId="139347847">
    <w:abstractNumId w:val="1"/>
  </w:num>
  <w:num w:numId="2" w16cid:durableId="474685570">
    <w:abstractNumId w:val="0"/>
  </w:num>
  <w:num w:numId="3" w16cid:durableId="1121655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31D"/>
    <w:rsid w:val="00001A7A"/>
    <w:rsid w:val="000B131A"/>
    <w:rsid w:val="000E78E1"/>
    <w:rsid w:val="001B69A2"/>
    <w:rsid w:val="001B7256"/>
    <w:rsid w:val="001F60C9"/>
    <w:rsid w:val="00222F92"/>
    <w:rsid w:val="0023003F"/>
    <w:rsid w:val="002F4322"/>
    <w:rsid w:val="002F69B8"/>
    <w:rsid w:val="00320F5F"/>
    <w:rsid w:val="00326B19"/>
    <w:rsid w:val="0033438A"/>
    <w:rsid w:val="003D55D3"/>
    <w:rsid w:val="00435671"/>
    <w:rsid w:val="00446514"/>
    <w:rsid w:val="0044756F"/>
    <w:rsid w:val="00451EF5"/>
    <w:rsid w:val="00453167"/>
    <w:rsid w:val="00465FC8"/>
    <w:rsid w:val="00481BC5"/>
    <w:rsid w:val="00493687"/>
    <w:rsid w:val="004E5D4F"/>
    <w:rsid w:val="00573A9F"/>
    <w:rsid w:val="005A728A"/>
    <w:rsid w:val="005D3049"/>
    <w:rsid w:val="0063689F"/>
    <w:rsid w:val="006409F3"/>
    <w:rsid w:val="006A57C8"/>
    <w:rsid w:val="006F04DE"/>
    <w:rsid w:val="00764947"/>
    <w:rsid w:val="007C18FD"/>
    <w:rsid w:val="007F0620"/>
    <w:rsid w:val="007F2AAF"/>
    <w:rsid w:val="00810EED"/>
    <w:rsid w:val="00827642"/>
    <w:rsid w:val="00841D34"/>
    <w:rsid w:val="00842D29"/>
    <w:rsid w:val="008C5C62"/>
    <w:rsid w:val="0099322F"/>
    <w:rsid w:val="009E74BF"/>
    <w:rsid w:val="009F2FF9"/>
    <w:rsid w:val="00AD3390"/>
    <w:rsid w:val="00AE50A0"/>
    <w:rsid w:val="00B66C8C"/>
    <w:rsid w:val="00B7480F"/>
    <w:rsid w:val="00B816CD"/>
    <w:rsid w:val="00BA5AA0"/>
    <w:rsid w:val="00BC3CE4"/>
    <w:rsid w:val="00BE2962"/>
    <w:rsid w:val="00BE7AAD"/>
    <w:rsid w:val="00C607B9"/>
    <w:rsid w:val="00C76A41"/>
    <w:rsid w:val="00C86762"/>
    <w:rsid w:val="00CC1C71"/>
    <w:rsid w:val="00D17FC0"/>
    <w:rsid w:val="00D211CD"/>
    <w:rsid w:val="00D26573"/>
    <w:rsid w:val="00D56F1A"/>
    <w:rsid w:val="00D70348"/>
    <w:rsid w:val="00DF631D"/>
    <w:rsid w:val="00DF6745"/>
    <w:rsid w:val="00E03F77"/>
    <w:rsid w:val="00E4146C"/>
    <w:rsid w:val="00E54DCB"/>
    <w:rsid w:val="00EE2835"/>
    <w:rsid w:val="00F210EF"/>
    <w:rsid w:val="00F279BE"/>
    <w:rsid w:val="00F530CA"/>
    <w:rsid w:val="00F55501"/>
    <w:rsid w:val="00F745B9"/>
    <w:rsid w:val="00F84A51"/>
    <w:rsid w:val="00FC288A"/>
    <w:rsid w:val="00FC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C8CED"/>
  <w15:chartTrackingRefBased/>
  <w15:docId w15:val="{88C773D3-C9CD-40A3-84E6-C4809802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31D"/>
  </w:style>
  <w:style w:type="paragraph" w:styleId="Heading1">
    <w:name w:val="heading 1"/>
    <w:basedOn w:val="Normal"/>
    <w:next w:val="Normal"/>
    <w:link w:val="Heading1Char"/>
    <w:uiPriority w:val="9"/>
    <w:qFormat/>
    <w:rsid w:val="00DF6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3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3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3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3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3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3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3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3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3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3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3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349</Words>
  <Characters>1715</Characters>
  <Application>Microsoft Office Word</Application>
  <DocSecurity>0</DocSecurity>
  <Lines>47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Kellersmith</dc:creator>
  <cp:keywords/>
  <dc:description/>
  <cp:lastModifiedBy>Cara Kellersmith</cp:lastModifiedBy>
  <cp:revision>2</cp:revision>
  <cp:lastPrinted>2025-10-28T21:35:00Z</cp:lastPrinted>
  <dcterms:created xsi:type="dcterms:W3CDTF">2026-02-04T02:50:00Z</dcterms:created>
  <dcterms:modified xsi:type="dcterms:W3CDTF">2026-02-04T02:50:00Z</dcterms:modified>
</cp:coreProperties>
</file>