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52FBE" w14:textId="70DD90CF" w:rsidR="00597F7A" w:rsidRPr="00C15FF5" w:rsidRDefault="00597F7A" w:rsidP="00597F7A">
      <w:pPr>
        <w:jc w:val="center"/>
        <w:rPr>
          <w:sz w:val="18"/>
          <w:szCs w:val="18"/>
        </w:rPr>
      </w:pPr>
      <w:r w:rsidRPr="00C15FF5">
        <w:rPr>
          <w:sz w:val="18"/>
          <w:szCs w:val="18"/>
        </w:rPr>
        <w:t xml:space="preserve">Shelby County Park District </w:t>
      </w:r>
    </w:p>
    <w:p w14:paraId="12556A70" w14:textId="77777777" w:rsidR="00597F7A" w:rsidRPr="00C15FF5" w:rsidRDefault="00597F7A" w:rsidP="00597F7A">
      <w:pPr>
        <w:jc w:val="center"/>
        <w:rPr>
          <w:sz w:val="18"/>
          <w:szCs w:val="18"/>
        </w:rPr>
      </w:pPr>
      <w:r w:rsidRPr="00C15FF5">
        <w:rPr>
          <w:sz w:val="18"/>
          <w:szCs w:val="18"/>
        </w:rPr>
        <w:t>Board Meeting</w:t>
      </w:r>
    </w:p>
    <w:p w14:paraId="71E0F911" w14:textId="774E484E" w:rsidR="00597F7A" w:rsidRDefault="00597F7A" w:rsidP="00597F7A">
      <w:pPr>
        <w:jc w:val="center"/>
        <w:rPr>
          <w:sz w:val="18"/>
          <w:szCs w:val="18"/>
        </w:rPr>
      </w:pPr>
      <w:r w:rsidRPr="00C15FF5">
        <w:rPr>
          <w:sz w:val="18"/>
          <w:szCs w:val="18"/>
        </w:rPr>
        <w:t>Meeting</w:t>
      </w:r>
      <w:r>
        <w:rPr>
          <w:sz w:val="18"/>
          <w:szCs w:val="18"/>
        </w:rPr>
        <w:t xml:space="preserve"> </w:t>
      </w:r>
      <w:r w:rsidR="0078672E">
        <w:rPr>
          <w:sz w:val="18"/>
          <w:szCs w:val="18"/>
        </w:rPr>
        <w:t>12/10/2024</w:t>
      </w:r>
    </w:p>
    <w:p w14:paraId="4B202BBE" w14:textId="0747B62C" w:rsidR="0078672E" w:rsidRPr="00C15FF5" w:rsidRDefault="0078672E" w:rsidP="00597F7A">
      <w:pPr>
        <w:jc w:val="center"/>
        <w:rPr>
          <w:sz w:val="18"/>
          <w:szCs w:val="18"/>
        </w:rPr>
      </w:pPr>
      <w:r>
        <w:rPr>
          <w:sz w:val="18"/>
          <w:szCs w:val="18"/>
        </w:rPr>
        <w:t>December/November Meeting</w:t>
      </w:r>
    </w:p>
    <w:p w14:paraId="5EBFEBB9" w14:textId="3767AFF1" w:rsidR="00597F7A" w:rsidRPr="00C15FF5" w:rsidRDefault="00597F7A" w:rsidP="00597F7A">
      <w:pPr>
        <w:jc w:val="both"/>
        <w:rPr>
          <w:sz w:val="18"/>
          <w:szCs w:val="18"/>
        </w:rPr>
      </w:pPr>
      <w:r w:rsidRPr="00C15FF5">
        <w:rPr>
          <w:sz w:val="18"/>
          <w:szCs w:val="18"/>
        </w:rPr>
        <w:t xml:space="preserve">Cara </w:t>
      </w:r>
      <w:proofErr w:type="spellStart"/>
      <w:r w:rsidRPr="00C15FF5">
        <w:rPr>
          <w:sz w:val="18"/>
          <w:szCs w:val="18"/>
        </w:rPr>
        <w:t>Kellersmith______</w:t>
      </w:r>
      <w:r>
        <w:rPr>
          <w:sz w:val="18"/>
          <w:szCs w:val="18"/>
        </w:rPr>
        <w:t>X</w:t>
      </w:r>
      <w:proofErr w:type="spellEnd"/>
      <w:r w:rsidRPr="00C15FF5">
        <w:rPr>
          <w:sz w:val="18"/>
          <w:szCs w:val="18"/>
        </w:rPr>
        <w:t>__</w:t>
      </w:r>
      <w:proofErr w:type="gramStart"/>
      <w:r w:rsidRPr="00C15FF5">
        <w:rPr>
          <w:sz w:val="18"/>
          <w:szCs w:val="18"/>
        </w:rPr>
        <w:t>_</w:t>
      </w:r>
      <w:r>
        <w:rPr>
          <w:sz w:val="18"/>
          <w:szCs w:val="18"/>
        </w:rPr>
        <w:t xml:space="preserve"> </w:t>
      </w:r>
      <w:r w:rsidRPr="00C15FF5">
        <w:rPr>
          <w:sz w:val="18"/>
          <w:szCs w:val="18"/>
        </w:rPr>
        <w:t xml:space="preserve"> Noah</w:t>
      </w:r>
      <w:proofErr w:type="gramEnd"/>
      <w:r w:rsidRPr="00C15FF5">
        <w:rPr>
          <w:sz w:val="18"/>
          <w:szCs w:val="18"/>
        </w:rPr>
        <w:t xml:space="preserve"> Ganson</w:t>
      </w:r>
      <w:r w:rsidR="00AE42E2">
        <w:rPr>
          <w:sz w:val="18"/>
          <w:szCs w:val="18"/>
        </w:rPr>
        <w:t xml:space="preserve">    </w:t>
      </w:r>
      <w:r w:rsidR="00AE42E2" w:rsidRPr="00AE42E2">
        <w:rPr>
          <w:sz w:val="18"/>
          <w:szCs w:val="18"/>
          <w:u w:val="single"/>
        </w:rPr>
        <w:t>X</w:t>
      </w:r>
      <w:r>
        <w:rPr>
          <w:sz w:val="18"/>
          <w:szCs w:val="18"/>
        </w:rPr>
        <w:t xml:space="preserve">  </w:t>
      </w:r>
      <w:r w:rsidR="007D762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Kyle </w:t>
      </w:r>
      <w:proofErr w:type="spellStart"/>
      <w:r>
        <w:rPr>
          <w:sz w:val="18"/>
          <w:szCs w:val="18"/>
        </w:rPr>
        <w:t>Doak______</w:t>
      </w:r>
      <w:r w:rsidR="00AE42E2">
        <w:rPr>
          <w:sz w:val="18"/>
          <w:szCs w:val="18"/>
        </w:rPr>
        <w:t>X</w:t>
      </w:r>
      <w:proofErr w:type="spellEnd"/>
      <w:r>
        <w:rPr>
          <w:sz w:val="18"/>
          <w:szCs w:val="18"/>
        </w:rPr>
        <w:t>_______</w:t>
      </w:r>
    </w:p>
    <w:p w14:paraId="03C2FD70" w14:textId="535F1DBE" w:rsidR="00597F7A" w:rsidRPr="00D00BC5" w:rsidRDefault="00597F7A" w:rsidP="00597F7A">
      <w:pPr>
        <w:tabs>
          <w:tab w:val="center" w:pos="4680"/>
        </w:tabs>
        <w:jc w:val="both"/>
        <w:rPr>
          <w:b/>
          <w:bCs/>
          <w:sz w:val="18"/>
          <w:szCs w:val="18"/>
        </w:rPr>
      </w:pPr>
      <w:r w:rsidRPr="00C15FF5">
        <w:rPr>
          <w:sz w:val="18"/>
          <w:szCs w:val="18"/>
        </w:rPr>
        <w:t>Others in attendance:</w:t>
      </w:r>
      <w:r>
        <w:rPr>
          <w:sz w:val="18"/>
          <w:szCs w:val="18"/>
        </w:rPr>
        <w:t xml:space="preserve"> </w:t>
      </w:r>
    </w:p>
    <w:p w14:paraId="6A81745F" w14:textId="77777777" w:rsidR="00597F7A" w:rsidRDefault="00597F7A" w:rsidP="00597F7A">
      <w:pPr>
        <w:jc w:val="both"/>
        <w:rPr>
          <w:sz w:val="18"/>
          <w:szCs w:val="18"/>
        </w:rPr>
      </w:pPr>
      <w:r w:rsidRPr="00C15FF5">
        <w:rPr>
          <w:b/>
          <w:bCs/>
          <w:sz w:val="18"/>
          <w:szCs w:val="18"/>
        </w:rPr>
        <w:t>Renner Sanctuar</w:t>
      </w:r>
      <w:r>
        <w:rPr>
          <w:b/>
          <w:bCs/>
          <w:sz w:val="18"/>
          <w:szCs w:val="18"/>
        </w:rPr>
        <w:t xml:space="preserve">y: </w:t>
      </w:r>
    </w:p>
    <w:p w14:paraId="035A53AE" w14:textId="77777777" w:rsidR="00597F7A" w:rsidRPr="00D92D56" w:rsidRDefault="00597F7A" w:rsidP="00597F7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Park Maintained. Thank you, Brian and Dee Monnin, for </w:t>
      </w:r>
      <w:proofErr w:type="gramStart"/>
      <w:r>
        <w:rPr>
          <w:sz w:val="18"/>
          <w:szCs w:val="18"/>
        </w:rPr>
        <w:t>all of</w:t>
      </w:r>
      <w:proofErr w:type="gramEnd"/>
      <w:r>
        <w:rPr>
          <w:sz w:val="18"/>
          <w:szCs w:val="18"/>
        </w:rPr>
        <w:t xml:space="preserve"> your hard work this year.</w:t>
      </w:r>
    </w:p>
    <w:p w14:paraId="3B48F4A8" w14:textId="77777777" w:rsidR="00597F7A" w:rsidRDefault="00597F7A" w:rsidP="00597F7A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Hardin Park: </w:t>
      </w:r>
      <w:r>
        <w:rPr>
          <w:sz w:val="18"/>
          <w:szCs w:val="18"/>
        </w:rPr>
        <w:t>Park maintained. Thank you to Carol Hemmert for mowing and keeping Hardin Park looking great!</w:t>
      </w:r>
    </w:p>
    <w:p w14:paraId="78DE9E94" w14:textId="77777777" w:rsidR="00597F7A" w:rsidRPr="00C96ACA" w:rsidRDefault="00597F7A" w:rsidP="00597F7A">
      <w:pPr>
        <w:jc w:val="both"/>
        <w:rPr>
          <w:sz w:val="18"/>
          <w:szCs w:val="18"/>
        </w:rPr>
      </w:pPr>
      <w:r w:rsidRPr="00253FEC">
        <w:rPr>
          <w:b/>
          <w:bCs/>
          <w:sz w:val="18"/>
          <w:szCs w:val="18"/>
        </w:rPr>
        <w:t>Lockington Dam</w:t>
      </w:r>
      <w:r w:rsidRPr="00C15FF5">
        <w:rPr>
          <w:b/>
          <w:bCs/>
          <w:sz w:val="18"/>
          <w:szCs w:val="18"/>
        </w:rPr>
        <w:t>:</w:t>
      </w:r>
      <w:r>
        <w:rPr>
          <w:b/>
          <w:bCs/>
          <w:sz w:val="18"/>
          <w:szCs w:val="18"/>
        </w:rPr>
        <w:t xml:space="preserve"> </w:t>
      </w:r>
      <w:r>
        <w:rPr>
          <w:sz w:val="18"/>
          <w:szCs w:val="18"/>
        </w:rPr>
        <w:t>Park Maintained. Thank you to Carol Hemmert for mowing and keeping the park looking great!</w:t>
      </w:r>
    </w:p>
    <w:p w14:paraId="0F7693E5" w14:textId="77777777" w:rsidR="00597F7A" w:rsidRPr="00744DAF" w:rsidRDefault="00597F7A" w:rsidP="00597F7A">
      <w:pPr>
        <w:tabs>
          <w:tab w:val="left" w:pos="720"/>
          <w:tab w:val="left" w:pos="1980"/>
        </w:tabs>
        <w:jc w:val="both"/>
        <w:rPr>
          <w:b/>
          <w:bCs/>
          <w:sz w:val="24"/>
          <w:szCs w:val="24"/>
        </w:rPr>
      </w:pPr>
      <w:r w:rsidRPr="00744DAF">
        <w:rPr>
          <w:b/>
          <w:bCs/>
          <w:sz w:val="24"/>
          <w:szCs w:val="24"/>
        </w:rPr>
        <w:t>New Business:</w:t>
      </w:r>
    </w:p>
    <w:p w14:paraId="5314830B" w14:textId="7C91F4DC" w:rsidR="00597F7A" w:rsidRPr="002B7143" w:rsidRDefault="00597F7A" w:rsidP="00597F7A">
      <w:pPr>
        <w:tabs>
          <w:tab w:val="left" w:pos="720"/>
          <w:tab w:val="left" w:pos="1980"/>
        </w:tabs>
        <w:jc w:val="both"/>
        <w:rPr>
          <w:b/>
          <w:sz w:val="18"/>
          <w:szCs w:val="18"/>
        </w:rPr>
      </w:pPr>
      <w:r w:rsidRPr="00301CBA">
        <w:rPr>
          <w:b/>
          <w:sz w:val="18"/>
          <w:szCs w:val="18"/>
        </w:rPr>
        <w:t xml:space="preserve">Renner Sanctuary: </w:t>
      </w:r>
      <w:r w:rsidR="0078672E">
        <w:rPr>
          <w:b/>
          <w:sz w:val="18"/>
          <w:szCs w:val="18"/>
        </w:rPr>
        <w:t>Burn update from Noah</w:t>
      </w:r>
      <w:r w:rsidR="0036498D">
        <w:rPr>
          <w:b/>
          <w:sz w:val="18"/>
          <w:szCs w:val="18"/>
        </w:rPr>
        <w:t xml:space="preserve">. It was postponed due to </w:t>
      </w:r>
      <w:proofErr w:type="gramStart"/>
      <w:r w:rsidR="0036498D">
        <w:rPr>
          <w:b/>
          <w:sz w:val="18"/>
          <w:szCs w:val="18"/>
        </w:rPr>
        <w:t>weather</w:t>
      </w:r>
      <w:proofErr w:type="gramEnd"/>
      <w:r w:rsidR="0036498D">
        <w:rPr>
          <w:b/>
          <w:sz w:val="18"/>
          <w:szCs w:val="18"/>
        </w:rPr>
        <w:t>.</w:t>
      </w:r>
    </w:p>
    <w:p w14:paraId="54F42871" w14:textId="723C5EFF" w:rsidR="00597F7A" w:rsidRDefault="00597F7A" w:rsidP="00597F7A">
      <w:pPr>
        <w:tabs>
          <w:tab w:val="left" w:pos="720"/>
          <w:tab w:val="left" w:pos="1980"/>
        </w:tabs>
        <w:jc w:val="both"/>
        <w:rPr>
          <w:sz w:val="18"/>
          <w:szCs w:val="18"/>
        </w:rPr>
      </w:pPr>
    </w:p>
    <w:p w14:paraId="35C06306" w14:textId="77777777" w:rsidR="00597F7A" w:rsidRPr="00BC3D9C" w:rsidRDefault="00597F7A" w:rsidP="00597F7A">
      <w:pPr>
        <w:tabs>
          <w:tab w:val="left" w:pos="720"/>
          <w:tab w:val="left" w:pos="1980"/>
        </w:tabs>
        <w:jc w:val="both"/>
        <w:rPr>
          <w:sz w:val="18"/>
          <w:szCs w:val="18"/>
        </w:rPr>
      </w:pPr>
    </w:p>
    <w:p w14:paraId="30A3AD34" w14:textId="77777777" w:rsidR="00597F7A" w:rsidRDefault="00597F7A" w:rsidP="00597F7A">
      <w:pPr>
        <w:tabs>
          <w:tab w:val="left" w:pos="720"/>
          <w:tab w:val="left" w:pos="1980"/>
        </w:tabs>
        <w:jc w:val="both"/>
        <w:rPr>
          <w:b/>
          <w:sz w:val="18"/>
          <w:szCs w:val="18"/>
        </w:rPr>
      </w:pPr>
      <w:r w:rsidRPr="00301CBA">
        <w:rPr>
          <w:b/>
          <w:sz w:val="18"/>
          <w:szCs w:val="18"/>
        </w:rPr>
        <w:t>Bornhorst Woods</w:t>
      </w:r>
    </w:p>
    <w:p w14:paraId="156DAC23" w14:textId="7DA36A97" w:rsidR="00597F7A" w:rsidRPr="00D93EC6" w:rsidRDefault="0078672E" w:rsidP="00597F7A">
      <w:pPr>
        <w:pStyle w:val="ListParagraph"/>
        <w:numPr>
          <w:ilvl w:val="0"/>
          <w:numId w:val="1"/>
        </w:numPr>
        <w:tabs>
          <w:tab w:val="left" w:pos="720"/>
          <w:tab w:val="left" w:pos="1980"/>
        </w:tabs>
        <w:jc w:val="both"/>
        <w:rPr>
          <w:bCs/>
          <w:sz w:val="18"/>
          <w:szCs w:val="18"/>
        </w:rPr>
      </w:pPr>
      <w:r w:rsidRPr="00D93EC6">
        <w:rPr>
          <w:bCs/>
          <w:sz w:val="18"/>
          <w:szCs w:val="18"/>
        </w:rPr>
        <w:t xml:space="preserve">Game Warden called and indicated a group of men were chasing deer out of the woods </w:t>
      </w:r>
      <w:r w:rsidR="00D93EC6" w:rsidRPr="00D93EC6">
        <w:rPr>
          <w:bCs/>
          <w:sz w:val="18"/>
          <w:szCs w:val="18"/>
        </w:rPr>
        <w:t xml:space="preserve">because they had permission to hunt on adjacent property. He gave them a warning and told them that they are not allowed to chase </w:t>
      </w:r>
      <w:proofErr w:type="gramStart"/>
      <w:r w:rsidR="00D93EC6" w:rsidRPr="00D93EC6">
        <w:rPr>
          <w:bCs/>
          <w:sz w:val="18"/>
          <w:szCs w:val="18"/>
        </w:rPr>
        <w:t>deer</w:t>
      </w:r>
      <w:proofErr w:type="gramEnd"/>
      <w:r w:rsidR="00D93EC6" w:rsidRPr="00D93EC6">
        <w:rPr>
          <w:bCs/>
          <w:sz w:val="18"/>
          <w:szCs w:val="18"/>
        </w:rPr>
        <w:t xml:space="preserve"> nor are they allowed to have guns on the property (the guns were not loaded). We told the game warden that if he catches them at the </w:t>
      </w:r>
      <w:proofErr w:type="gramStart"/>
      <w:r w:rsidR="00D93EC6" w:rsidRPr="00D93EC6">
        <w:rPr>
          <w:bCs/>
          <w:sz w:val="18"/>
          <w:szCs w:val="18"/>
        </w:rPr>
        <w:t>Park</w:t>
      </w:r>
      <w:proofErr w:type="gramEnd"/>
      <w:r w:rsidR="00D93EC6" w:rsidRPr="00D93EC6">
        <w:rPr>
          <w:bCs/>
          <w:sz w:val="18"/>
          <w:szCs w:val="18"/>
        </w:rPr>
        <w:t xml:space="preserve"> </w:t>
      </w:r>
      <w:r w:rsidR="00AE42E2">
        <w:rPr>
          <w:bCs/>
          <w:sz w:val="18"/>
          <w:szCs w:val="18"/>
        </w:rPr>
        <w:t xml:space="preserve">following the warning, </w:t>
      </w:r>
      <w:r w:rsidR="00D93EC6" w:rsidRPr="00D93EC6">
        <w:rPr>
          <w:bCs/>
          <w:sz w:val="18"/>
          <w:szCs w:val="18"/>
        </w:rPr>
        <w:t>that we want to press charges.</w:t>
      </w:r>
    </w:p>
    <w:p w14:paraId="2B718771" w14:textId="707D6FED" w:rsidR="00597F7A" w:rsidRPr="00E87E10" w:rsidRDefault="00597F7A" w:rsidP="00597F7A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>Lockington Dam:</w:t>
      </w:r>
      <w:r w:rsidRPr="00301CBA">
        <w:rPr>
          <w:sz w:val="18"/>
          <w:szCs w:val="18"/>
        </w:rPr>
        <w:t xml:space="preserve"> </w:t>
      </w:r>
      <w:r w:rsidR="00406BB3">
        <w:rPr>
          <w:sz w:val="18"/>
          <w:szCs w:val="18"/>
        </w:rPr>
        <w:t>Any new business?</w:t>
      </w:r>
    </w:p>
    <w:p w14:paraId="3D65D3E4" w14:textId="77777777" w:rsidR="00597F7A" w:rsidRPr="00744DAF" w:rsidRDefault="00597F7A" w:rsidP="00597F7A">
      <w:pPr>
        <w:jc w:val="both"/>
        <w:rPr>
          <w:b/>
          <w:bCs/>
          <w:sz w:val="24"/>
          <w:szCs w:val="24"/>
        </w:rPr>
      </w:pPr>
      <w:r w:rsidRPr="00744DAF">
        <w:rPr>
          <w:b/>
          <w:bCs/>
          <w:sz w:val="24"/>
          <w:szCs w:val="24"/>
        </w:rPr>
        <w:t>Other Business</w:t>
      </w:r>
    </w:p>
    <w:p w14:paraId="067EA381" w14:textId="77777777" w:rsidR="00597F7A" w:rsidRPr="00540116" w:rsidRDefault="00597F7A" w:rsidP="00597F7A">
      <w:pPr>
        <w:jc w:val="both"/>
        <w:rPr>
          <w:b/>
          <w:bCs/>
          <w:sz w:val="18"/>
          <w:szCs w:val="18"/>
        </w:rPr>
      </w:pPr>
      <w:r w:rsidRPr="00540116">
        <w:rPr>
          <w:b/>
          <w:bCs/>
          <w:sz w:val="18"/>
          <w:szCs w:val="18"/>
        </w:rPr>
        <w:t>Approvals:</w:t>
      </w:r>
    </w:p>
    <w:p w14:paraId="073707D8" w14:textId="6265B5BA" w:rsidR="00597F7A" w:rsidRDefault="00406BB3" w:rsidP="00597F7A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We need to approve the </w:t>
      </w:r>
      <w:r w:rsidR="008D159F">
        <w:rPr>
          <w:sz w:val="18"/>
          <w:szCs w:val="18"/>
        </w:rPr>
        <w:t xml:space="preserve">bond insurance payment to </w:t>
      </w:r>
      <w:proofErr w:type="spellStart"/>
      <w:r w:rsidR="008D159F">
        <w:rPr>
          <w:sz w:val="18"/>
          <w:szCs w:val="18"/>
        </w:rPr>
        <w:t>Ruese</w:t>
      </w:r>
      <w:proofErr w:type="spellEnd"/>
      <w:r w:rsidR="00B970D9">
        <w:rPr>
          <w:sz w:val="18"/>
          <w:szCs w:val="18"/>
        </w:rPr>
        <w:t xml:space="preserve"> </w:t>
      </w:r>
      <w:proofErr w:type="gramStart"/>
      <w:r w:rsidR="00B970D9">
        <w:rPr>
          <w:sz w:val="18"/>
          <w:szCs w:val="18"/>
        </w:rPr>
        <w:t>For</w:t>
      </w:r>
      <w:proofErr w:type="gramEnd"/>
      <w:r w:rsidR="00B970D9">
        <w:rPr>
          <w:sz w:val="18"/>
          <w:szCs w:val="18"/>
        </w:rPr>
        <w:t xml:space="preserve"> Cara Kellersmith</w:t>
      </w:r>
      <w:r w:rsidR="00A22CD7">
        <w:rPr>
          <w:sz w:val="18"/>
          <w:szCs w:val="18"/>
        </w:rPr>
        <w:t xml:space="preserve"> for the amount of $225</w:t>
      </w:r>
      <w:r w:rsidR="008468BD">
        <w:rPr>
          <w:sz w:val="18"/>
          <w:szCs w:val="18"/>
        </w:rPr>
        <w:t>.</w:t>
      </w:r>
    </w:p>
    <w:p w14:paraId="70381D81" w14:textId="210F8BA4" w:rsidR="00C079FF" w:rsidRDefault="00AE42E2" w:rsidP="00597F7A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Noah </w:t>
      </w:r>
      <w:r w:rsidR="0036498D">
        <w:rPr>
          <w:sz w:val="18"/>
          <w:szCs w:val="18"/>
        </w:rPr>
        <w:t>moves to approve the payment, Kyle seconds the motion</w:t>
      </w:r>
    </w:p>
    <w:p w14:paraId="6FCCD95F" w14:textId="07D3C1BE" w:rsidR="00C079FF" w:rsidRDefault="00C079FF" w:rsidP="00597F7A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We received our</w:t>
      </w:r>
      <w:r w:rsidR="00297802">
        <w:rPr>
          <w:sz w:val="18"/>
          <w:szCs w:val="18"/>
        </w:rPr>
        <w:t xml:space="preserve"> final judgement on the tax situation for the 44 acres at Renner. Because we rent out the property to </w:t>
      </w:r>
      <w:r w:rsidR="00D7230B">
        <w:rPr>
          <w:sz w:val="18"/>
          <w:szCs w:val="18"/>
        </w:rPr>
        <w:t xml:space="preserve">another entity, it is not eligible for a tax exemption. </w:t>
      </w:r>
    </w:p>
    <w:p w14:paraId="67D14034" w14:textId="77777777" w:rsidR="008468BD" w:rsidRDefault="008468BD" w:rsidP="00597F7A">
      <w:pPr>
        <w:ind w:firstLine="720"/>
        <w:jc w:val="both"/>
        <w:rPr>
          <w:sz w:val="18"/>
          <w:szCs w:val="18"/>
        </w:rPr>
      </w:pPr>
    </w:p>
    <w:p w14:paraId="435796EA" w14:textId="78DAB010" w:rsidR="008468BD" w:rsidRDefault="008468BD" w:rsidP="00597F7A">
      <w:pPr>
        <w:ind w:firstLine="720"/>
        <w:jc w:val="both"/>
        <w:rPr>
          <w:sz w:val="18"/>
          <w:szCs w:val="18"/>
        </w:rPr>
      </w:pPr>
    </w:p>
    <w:p w14:paraId="7F811F7D" w14:textId="5C9F1D91" w:rsidR="00A910E8" w:rsidRPr="00C079FF" w:rsidRDefault="00A910E8" w:rsidP="00C079FF">
      <w:pPr>
        <w:jc w:val="both"/>
        <w:rPr>
          <w:b/>
          <w:bCs/>
          <w:sz w:val="18"/>
          <w:szCs w:val="18"/>
        </w:rPr>
      </w:pPr>
    </w:p>
    <w:sectPr w:rsidR="00A910E8" w:rsidRPr="00C079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736DC3"/>
    <w:multiLevelType w:val="hybridMultilevel"/>
    <w:tmpl w:val="E662D30C"/>
    <w:lvl w:ilvl="0" w:tplc="A9B05EF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9347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F7A"/>
    <w:rsid w:val="00297802"/>
    <w:rsid w:val="0036498D"/>
    <w:rsid w:val="00406BB3"/>
    <w:rsid w:val="00597F7A"/>
    <w:rsid w:val="0078672E"/>
    <w:rsid w:val="007D762C"/>
    <w:rsid w:val="00834969"/>
    <w:rsid w:val="008468BD"/>
    <w:rsid w:val="008D159F"/>
    <w:rsid w:val="00A22CD7"/>
    <w:rsid w:val="00A910E8"/>
    <w:rsid w:val="00AE42E2"/>
    <w:rsid w:val="00B970D9"/>
    <w:rsid w:val="00C079FF"/>
    <w:rsid w:val="00D7230B"/>
    <w:rsid w:val="00D93EC6"/>
    <w:rsid w:val="00E9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31083"/>
  <w15:chartTrackingRefBased/>
  <w15:docId w15:val="{2710BF16-20FB-4E0C-8DE0-420EF8A5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F7A"/>
  </w:style>
  <w:style w:type="paragraph" w:styleId="Heading1">
    <w:name w:val="heading 1"/>
    <w:basedOn w:val="Normal"/>
    <w:next w:val="Normal"/>
    <w:link w:val="Heading1Char"/>
    <w:uiPriority w:val="9"/>
    <w:qFormat/>
    <w:rsid w:val="00597F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7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7F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7F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7F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7F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7F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7F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7F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7F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7F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7F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7F7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7F7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7F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7F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7F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7F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7F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7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7F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7F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7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7F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7F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7F7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7F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7F7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7F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Kellersmith</dc:creator>
  <cp:keywords/>
  <dc:description/>
  <cp:lastModifiedBy>Cara Kellersmith</cp:lastModifiedBy>
  <cp:revision>14</cp:revision>
  <dcterms:created xsi:type="dcterms:W3CDTF">2024-12-10T21:48:00Z</dcterms:created>
  <dcterms:modified xsi:type="dcterms:W3CDTF">2025-01-24T12:22:00Z</dcterms:modified>
</cp:coreProperties>
</file>