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WELLNESS COACHING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CLIENT QUESTIONNAIRE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GENERAL  INFORMATION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Name:</w:t>
        <w:tab/>
        <w:tab/>
        <w:tab/>
        <w:tab/>
        <w:tab/>
        <w:tab/>
        <w:tab/>
        <w:tab/>
        <w:tab/>
        <w:t xml:space="preserve">Date: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Street Address: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Occupation: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Employer: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 (# and ages):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Relationship Status: 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GOALS, GENERAL HEALTH HISTORY, BACKGROUND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Body Weight:</w:t>
        <w:tab/>
        <w:tab/>
        <w:t xml:space="preserve">Current Body Weight: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Goal Body Weight: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One Year Ago: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Two Years Ago: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Five Years Ago: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Ten Years Ago: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Frame Size (if known):  Small</w:t>
        <w:tab/>
        <w:t xml:space="preserve">Medium</w:t>
        <w:tab/>
        <w:t xml:space="preserve">Large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Height:</w:t>
        <w:tab/>
        <w:t xml:space="preserve"> </w:t>
        <w:tab/>
        <w:t xml:space="preserve">_____</w:t>
        <w:tab/>
        <w:t xml:space="preserve">Feet  _____Inches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Fitness Goals Priority:</w:t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Nutrition Goals Priority:</w:t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Weight Goals Priority:</w:t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Stress Management Priority:</w:t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Health Goals Priority:</w:t>
        <w:tab/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 Goals Priority:</w:t>
        <w:tab/>
        <w:tab/>
        <w:t xml:space="preserve">1</w:t>
        <w:tab/>
        <w:t xml:space="preserve">2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 goals and add details, if necessary: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Weight-management</w:t>
        <w:tab/>
        <w:t xml:space="preserve">______ lbs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Increased energy/Productivity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Improved appearance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Feel/look younger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Improved muscle tone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Improved muscle mass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Decreased stress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Better sleep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Improved self esteem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Decreased depression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Decreased alcohol consumption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Decreased tobacco consumption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Improvement of one or more medical conditions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Improved relationships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else do I need to know to help you reach your goals?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the first area you would like to work on with your coach?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 would you describe your ideal personal coach?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are your scheduling preferences (days and times you are most available)?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Additional comments: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PHYSICAL ACTIVITY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your current level of activity: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any fitness programs or physical activities you have engaged in during the last 10 years and describe the results and lessons, if any, were learned: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Current limitations on physical activity (e.g., knee injury prevents walking):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Previous limitations on physical activity (over the last 10 years):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currently engage in any of the following exercise programs or activities?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Aerobics (fast walking, jogging, biking, etc.)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Stretching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Strength Training (weight lifting)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</w:t>
        <w:tab/>
        <w:t xml:space="preserve">Other:___________________________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your exercise routine in the past week: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type and minutes or hours of weekly recreational physical activities (such as social dancing, gardening, yard work, walking from train station to job):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efforts to incorporate more activity in daily life (such as taking the stairs instead of the elevator; parking once for errands and then walking):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Physical activities enjoyed most: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Physical activities you enjoyed as a child or younger adult: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Physical activities you dislike: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Physical activities you would like to try: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Please list fitness equipment you own: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how you use that equipment or used it in the past: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currently belong to a health club or regularly participate in classes: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NUTRITION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Typical weekday meals:</w:t>
        <w:tab/>
        <w:t xml:space="preserve">Breakfast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Lunch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Dinner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Snacks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Typical weekend meals:</w:t>
        <w:tab/>
        <w:t xml:space="preserve">Breakfast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Lunch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Dinner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Snacks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 of day snacks are eaten:</w:t>
        <w:tab/>
        <w:t xml:space="preserve">___ Morning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Mid-morning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Afternoon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Mid-afternoon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Evening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Late night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Daily liquid intake (# of 8-ounce glasses typically consumed each day):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Non-alcoholic:</w:t>
        <w:tab/>
        <w:t xml:space="preserve">___ Water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Milk (circle % fat:  0%  1%  2%  4%  half &amp; half)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Juice or Sports Drinks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Diet Soda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Regular Soda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Regular Coffee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Decaf Coffee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Regular Tea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Decaf Tea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Herbal Tea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Other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Alcoholic Weekday:</w:t>
        <w:tab/>
        <w:t xml:space="preserve">___ Beer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Wine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Liquor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Alcoholic Weekend:</w:t>
        <w:tab/>
        <w:t xml:space="preserve">___ Beer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Wine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___ Liquor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your favorite foods: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the foods you dislike: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your intake of fast foods and processed foods: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any vitamins and supplements you are currently taking and their effect on your health: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 often do you eat in restaurants in a typical week, and what type of restaurants do you go to?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do you typically eat at restaurants?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any weight-management program tried in the last 10 years: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any food allergies and prohibitions (e.g., no red meat, lactose intolerance):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dietary habits would you like to change?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ENERGY LEVEL AND METABOLISM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Last foods typically consumed before peak energy time: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Last foods typically consumed before lowest energy time: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 of day when energy level is highest: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 of day when energy level is lowest: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digestive problems, if any: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Likely cause of digestive problems, if known: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Foods that give you the highest short-term energy boost: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Foods that make you sluggish: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STRESS MANAGEMENT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your general level of stress:</w:t>
        <w:tab/>
        <w:tab/>
        <w:tab/>
        <w:t xml:space="preserve">Low</w:t>
        <w:tab/>
        <w:t xml:space="preserve">Medium</w:t>
        <w:tab/>
        <w:t xml:space="preserve">High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the impact daily stress has on your health:</w:t>
        <w:tab/>
        <w:t xml:space="preserve">Low</w:t>
        <w:tab/>
        <w:t xml:space="preserve">Medium</w:t>
        <w:tab/>
        <w:t xml:space="preserve">High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in detail your typical weekday schedule (time you wake up, work schedule, evening activities):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in detail your typical weekend schedule (time you wake up, evening activities):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 do you feel when you wake up most mornings?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 do you feel when you go to sleep most nights?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sleep problems: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likely cause of sleep problems: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and rank the things that cause you the greatest stress: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the measures to reduce stress in your life that you have tried over the past ten years, and the results and lessons learned: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you willing to participate in stress-reduction activities?</w:t>
        <w:tab/>
        <w:t xml:space="preserve">Yes</w:t>
        <w:tab/>
        <w:t xml:space="preserve">No</w:t>
        <w:tab/>
        <w:t xml:space="preserve">Maybe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the activities that give you the most enjoyment, satisfaction, or sense of well-being: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Describe any other obstacles to improving your health that you believe you have: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MEDICAL HISTORY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ever experience an irregular or racing heart rate during exercise or at rest?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you pregnant?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you over the age of 65 and not accustomed to vigorous exercise?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 a doctor ever said that your blood pressure is too high?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 there a good reason not mentioned above why you should not follow an activity program?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If yes, please explain: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any of the following conditions exist currently or in the past?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Taking Medication</w:t>
        <w:tab/>
        <w:t xml:space="preserve">Under Control</w:t>
        <w:tab/>
        <w:tab/>
        <w:t xml:space="preserve">Family History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High cholesterol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Low HDL/LDL ratio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Atherosclerosis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Angina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Compulsive overeating</w:t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Bulimia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Anorexia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Acid reflux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Excessive gas/indigestion</w:t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Cancer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Rheumatoid arthritis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Osteoarthritis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HIV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Asthma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Emphysema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 Pain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Injuries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High blood pressure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Osteoporosis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Anemia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Concussion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Epilepsy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Eye problems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Hypoglycemia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Kidney problems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Thyroid problems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Ulcers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Inflammatory bowel disease</w:t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Neck strain</w:t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Stroke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Spinal cord damage</w:t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Vertebral disc problems</w:t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Peripheral artery disease</w:t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</w:t>
        <w:tab/>
        <w:tab/>
        <w:tab/>
        <w:tab/>
        <w:t xml:space="preserve">____</w:t>
        <w:tab/>
        <w:tab/>
        <w:tab/>
        <w:t xml:space="preserve">____</w:t>
        <w:tab/>
        <w:tab/>
        <w:tab/>
        <w:t xml:space="preserve">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you diabetic?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often feel faint or have spells of severe dizziness?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have a bone or joint problem that is made worse by exercise?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suffer any chest discomfort with exertion, and have you ever suffered chest pain with an increased activity or at rest?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use tobacco?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you used tobacco in the last 10 years?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 your doctor ever said you have heart trouble or any cardiovascular problems?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you ever suffered a heart attack?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often have trouble breathing?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 your doctor currently prescribing any drugs for any heart condition including rhythm, blood pressure, coronary artery disease, or high cholesterol?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 any family member died of a heart attack before age 50?  Include your parents, grandparents, and siblings.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your most recent blood pressure reading?  When was it taken and by whom?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your current resting heart rate?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you been diagnosed as having bradycardia (too low of a heart rate) or tachycardia (too fast of a heart rate)?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is the date of your last complete physical examination?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surgeries that you had, including any operations on your back, eyes, hernia, bones, heart, kidneys, neck, ears, lungs,  etc.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you had any surgeries in the past three months?  If so, what type?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current medications, if any: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 you any limitations in your range of motion of any of your limbs, or your torso?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