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E4B0" w14:textId="77777777" w:rsidR="00FE2A3C" w:rsidRDefault="00FE2A3C" w:rsidP="00FE2A3C">
      <w:r>
        <w:t xml:space="preserve">Charismatic Nature of the Holy Ghost </w:t>
      </w:r>
    </w:p>
    <w:p w14:paraId="281BF726" w14:textId="77777777" w:rsidR="00FE2A3C" w:rsidRDefault="00FE2A3C" w:rsidP="00FE2A3C"/>
    <w:p w14:paraId="53E54405" w14:textId="77777777" w:rsidR="00FE2A3C" w:rsidRDefault="00FE2A3C" w:rsidP="00FE2A3C">
      <w:r>
        <w:t xml:space="preserve"> Tonight, I am going to deal with three of the most misunderstood things about the Pentecostal Church and its doctrine from an outside perspective </w:t>
      </w:r>
    </w:p>
    <w:p w14:paraId="1D6F5E24" w14:textId="77777777" w:rsidR="00FE2A3C" w:rsidRDefault="00FE2A3C" w:rsidP="00FE2A3C">
      <w:r>
        <w:t>————————————-</w:t>
      </w:r>
    </w:p>
    <w:p w14:paraId="547B5B40" w14:textId="77777777" w:rsidR="00FE2A3C" w:rsidRDefault="00FE2A3C" w:rsidP="00FE2A3C">
      <w:r>
        <w:t xml:space="preserve">  1. Misunderstanding about being born of the Spirit and being baptized in the Holy Ghost</w:t>
      </w:r>
    </w:p>
    <w:p w14:paraId="1B688DBB" w14:textId="77777777" w:rsidR="00FE2A3C" w:rsidRDefault="00FE2A3C" w:rsidP="00FE2A3C">
      <w:r>
        <w:t xml:space="preserve">  2. Misunderstanding about tongues</w:t>
      </w:r>
    </w:p>
    <w:p w14:paraId="1511EC7E" w14:textId="77777777" w:rsidR="00FE2A3C" w:rsidRDefault="00FE2A3C" w:rsidP="00FE2A3C">
      <w:r>
        <w:t xml:space="preserve">  3. Misunderstanding (in the Pentecostal Church) as to why we are baptized in the Holy Ghost</w:t>
      </w:r>
    </w:p>
    <w:p w14:paraId="6BAA6208" w14:textId="77777777" w:rsidR="00FE2A3C" w:rsidRDefault="00FE2A3C" w:rsidP="00FE2A3C">
      <w:r>
        <w:t>——————————————</w:t>
      </w:r>
    </w:p>
    <w:p w14:paraId="027FB8F5" w14:textId="77777777" w:rsidR="00FE2A3C" w:rsidRDefault="00FE2A3C" w:rsidP="00FE2A3C">
      <w:r>
        <w:t xml:space="preserve"> 1. Misunderstanding about being born of the Spirit and being baptized in the Holy Ghost</w:t>
      </w:r>
    </w:p>
    <w:p w14:paraId="78E73FA1" w14:textId="77777777" w:rsidR="00FE2A3C" w:rsidRDefault="00FE2A3C" w:rsidP="00FE2A3C"/>
    <w:p w14:paraId="5A80FF45" w14:textId="77777777" w:rsidR="00FE2A3C" w:rsidRDefault="00FE2A3C" w:rsidP="00FE2A3C">
      <w:r>
        <w:t xml:space="preserve">   Being Born of the Spirit (Regeneration)</w:t>
      </w:r>
    </w:p>
    <w:p w14:paraId="21CDED88" w14:textId="77777777" w:rsidR="00FE2A3C" w:rsidRDefault="00FE2A3C" w:rsidP="00FE2A3C">
      <w:r>
        <w:t>This refers to salvation—the moment a sinner is spiritually reborn and receives new life in Christ.</w:t>
      </w:r>
    </w:p>
    <w:p w14:paraId="741E50B9" w14:textId="77777777" w:rsidR="00FE2A3C" w:rsidRDefault="00FE2A3C" w:rsidP="00FE2A3C"/>
    <w:p w14:paraId="4A0BACA3" w14:textId="77777777" w:rsidR="00FE2A3C" w:rsidRDefault="00FE2A3C" w:rsidP="00FE2A3C">
      <w:r>
        <w:t>John 3:5 Except a man be born of water and of the Spirit, he cannot enter into the kingdom of God. That which is born of the flesh is flesh; and that which is born of the Spirit is spirit.”</w:t>
      </w:r>
    </w:p>
    <w:p w14:paraId="3CEAC48E" w14:textId="77777777" w:rsidR="00FE2A3C" w:rsidRDefault="00FE2A3C" w:rsidP="00FE2A3C">
      <w:r>
        <w:rPr>
          <w:rFonts w:ascii="Apple Color Emoji" w:hAnsi="Apple Color Emoji" w:cs="Apple Color Emoji"/>
        </w:rPr>
        <w:t>✳️</w:t>
      </w:r>
      <w:r>
        <w:t>Salvation involves the Spirit regenerating the heart.</w:t>
      </w:r>
    </w:p>
    <w:p w14:paraId="15833F2D" w14:textId="77777777" w:rsidR="00FE2A3C" w:rsidRDefault="00FE2A3C" w:rsidP="00FE2A3C">
      <w:r>
        <w:t xml:space="preserve">    Romans 8:9 Now if any man have not the Spirit of Christ, he is none of his.”</w:t>
      </w:r>
    </w:p>
    <w:p w14:paraId="671B4EAD" w14:textId="77777777" w:rsidR="00FE2A3C" w:rsidRDefault="00FE2A3C" w:rsidP="00FE2A3C">
      <w:r>
        <w:t xml:space="preserve">    1 Corinthians 12:13 For by one Spirit are we all baptized into one body…”</w:t>
      </w:r>
    </w:p>
    <w:p w14:paraId="1DA63EEE" w14:textId="77777777" w:rsidR="00FE2A3C" w:rsidRDefault="00FE2A3C" w:rsidP="00FE2A3C"/>
    <w:p w14:paraId="0DC90283" w14:textId="77777777" w:rsidR="00FE2A3C" w:rsidRDefault="00FE2A3C" w:rsidP="00FE2A3C">
      <w:r>
        <w:t>At salvation the Spirit places the believer into the body of Christ.</w:t>
      </w:r>
    </w:p>
    <w:p w14:paraId="73720B17" w14:textId="77777777" w:rsidR="00FE2A3C" w:rsidRDefault="00FE2A3C" w:rsidP="00FE2A3C"/>
    <w:p w14:paraId="792077B3" w14:textId="77777777" w:rsidR="00FE2A3C" w:rsidRDefault="00FE2A3C" w:rsidP="00FE2A3C">
      <w:r>
        <w:t>BUT THE BAPTISM OF THE HOLY GHOST?</w:t>
      </w:r>
    </w:p>
    <w:p w14:paraId="6D9D0217" w14:textId="77777777" w:rsidR="00FE2A3C" w:rsidRDefault="00FE2A3C" w:rsidP="00FE2A3C">
      <w:r>
        <w:t xml:space="preserve">     The baptism in the Holy Ghost is a distinct experience of empowerment for ministry and witness.</w:t>
      </w:r>
    </w:p>
    <w:p w14:paraId="3B661422" w14:textId="77777777" w:rsidR="00FE2A3C" w:rsidRDefault="00FE2A3C" w:rsidP="00FE2A3C"/>
    <w:p w14:paraId="561F25DB" w14:textId="77777777" w:rsidR="00FE2A3C" w:rsidRDefault="00FE2A3C" w:rsidP="00FE2A3C">
      <w:r>
        <w:t>Acts 1:5 For John truly baptized with water; but ye shall be baptized with the Holy Ghost not many days hence.”</w:t>
      </w:r>
    </w:p>
    <w:p w14:paraId="03FC23AB" w14:textId="77777777" w:rsidR="00FE2A3C" w:rsidRDefault="00FE2A3C" w:rsidP="00FE2A3C"/>
    <w:p w14:paraId="7AF11A2E" w14:textId="77777777" w:rsidR="00FE2A3C" w:rsidRDefault="00FE2A3C" w:rsidP="00FE2A3C">
      <w:r>
        <w:t>Acts 1:8 But ye shall receive power, after that the Holy Ghost is come upon you: and ye shall be witnesses unto me…”</w:t>
      </w:r>
    </w:p>
    <w:p w14:paraId="0E86465C" w14:textId="77777777" w:rsidR="00FE2A3C" w:rsidRDefault="00FE2A3C" w:rsidP="00FE2A3C">
      <w:r>
        <w:t xml:space="preserve">      </w:t>
      </w:r>
      <w:r>
        <w:rPr>
          <w:rFonts w:ascii="Apple Color Emoji" w:hAnsi="Apple Color Emoji" w:cs="Apple Color Emoji"/>
        </w:rPr>
        <w:t>✳️</w:t>
      </w:r>
      <w:r>
        <w:t>Jesus speaks of a coming experience for believers.</w:t>
      </w:r>
    </w:p>
    <w:p w14:paraId="5045DD43" w14:textId="77777777" w:rsidR="00FE2A3C" w:rsidRDefault="00FE2A3C" w:rsidP="00FE2A3C">
      <w:r>
        <w:t xml:space="preserve">    The purpose is power for ministry.</w:t>
      </w:r>
    </w:p>
    <w:p w14:paraId="234622C4" w14:textId="77777777" w:rsidR="00FE2A3C" w:rsidRDefault="00FE2A3C" w:rsidP="00FE2A3C"/>
    <w:p w14:paraId="54B0815C" w14:textId="77777777" w:rsidR="00FE2A3C" w:rsidRDefault="00FE2A3C" w:rsidP="00FE2A3C">
      <w:r>
        <w:t xml:space="preserve">  2. Misunderstanding about tongues</w:t>
      </w:r>
    </w:p>
    <w:p w14:paraId="125F7D31" w14:textId="77777777" w:rsidR="00FE2A3C" w:rsidRDefault="00FE2A3C" w:rsidP="00FE2A3C">
      <w:r>
        <w:t>The quotes everyone against tongues gives…</w:t>
      </w:r>
    </w:p>
    <w:p w14:paraId="74528150" w14:textId="77777777" w:rsidR="00FE2A3C" w:rsidRDefault="00FE2A3C" w:rsidP="00FE2A3C">
      <w:r>
        <w:t>1 Corinthians 14:40 Let all things be done decently and in order.</w:t>
      </w:r>
    </w:p>
    <w:p w14:paraId="1C37C2F7" w14:textId="77777777" w:rsidR="00FE2A3C" w:rsidRDefault="00FE2A3C" w:rsidP="00FE2A3C">
      <w:r>
        <w:t xml:space="preserve">1 Corinthians 14:27 If any man speak in an unknown tongue, let it be by two, or at the most by three, and that by course; and let one interpret. </w:t>
      </w:r>
    </w:p>
    <w:p w14:paraId="223F3C99" w14:textId="77777777" w:rsidR="00FE2A3C" w:rsidRDefault="00FE2A3C" w:rsidP="00FE2A3C">
      <w:r>
        <w:t>28] But if there be no interpreter, let him keep silence in the church; and let him speak to himself, and to God.</w:t>
      </w:r>
    </w:p>
    <w:p w14:paraId="6F047C44" w14:textId="77777777" w:rsidR="00FE2A3C" w:rsidRDefault="00FE2A3C" w:rsidP="00FE2A3C">
      <w:r>
        <w:t xml:space="preserve">   </w:t>
      </w:r>
      <w:r>
        <w:rPr>
          <w:rFonts w:ascii="Apple Color Emoji" w:hAnsi="Apple Color Emoji" w:cs="Apple Color Emoji"/>
        </w:rPr>
        <w:t>✳️</w:t>
      </w:r>
      <w:r>
        <w:t>Notice how it didn’t say “not to speak in tongues”?… it says also “and let him speak to himself and TO GOD!”</w:t>
      </w:r>
    </w:p>
    <w:p w14:paraId="1A202FDF" w14:textId="77777777" w:rsidR="00FE2A3C" w:rsidRDefault="00FE2A3C" w:rsidP="00FE2A3C"/>
    <w:p w14:paraId="5FD93887" w14:textId="77777777" w:rsidR="00FE2A3C" w:rsidRDefault="00FE2A3C" w:rsidP="00FE2A3C">
      <w:r>
        <w:t>WHERE DO PEOPLE GET THAT SPEAKING IN TONGUES IS WRONG WHEN PAUL SAYS…</w:t>
      </w:r>
    </w:p>
    <w:p w14:paraId="2B5A8DED" w14:textId="77777777" w:rsidR="00FE2A3C" w:rsidRDefault="00FE2A3C" w:rsidP="00FE2A3C">
      <w:r>
        <w:t xml:space="preserve">   1 Corinthians 14:39 Wherefore, brethren, covet to prophesy, and forbid not to speak with tongues. </w:t>
      </w:r>
    </w:p>
    <w:p w14:paraId="4C0392BE" w14:textId="77777777" w:rsidR="00FE2A3C" w:rsidRDefault="00FE2A3C" w:rsidP="00FE2A3C">
      <w:r>
        <w:t>40] Let all things be done decently and in order.</w:t>
      </w:r>
    </w:p>
    <w:p w14:paraId="40214E1A" w14:textId="77777777" w:rsidR="00FE2A3C" w:rsidRDefault="00FE2A3C" w:rsidP="00FE2A3C">
      <w:r>
        <w:t xml:space="preserve">   Just as much as someone can be out of order by causing confusion being in themselves, so can the critic who is forbidding tongues (context)</w:t>
      </w:r>
    </w:p>
    <w:p w14:paraId="58BE156F" w14:textId="77777777" w:rsidR="00FE2A3C" w:rsidRDefault="00FE2A3C" w:rsidP="00FE2A3C"/>
    <w:p w14:paraId="0F4922F0" w14:textId="77777777" w:rsidR="00FE2A3C" w:rsidRDefault="00FE2A3C" w:rsidP="00FE2A3C">
      <w:r>
        <w:t xml:space="preserve">1 Corinthians 14:5 I would that ye all spake with tongues, but rather that ye prophesied: for greater is he that prophesieth than he that speaketh with tongues, except he interpret, that the church may receive edifying. </w:t>
      </w:r>
    </w:p>
    <w:p w14:paraId="03CDFBFA" w14:textId="77777777" w:rsidR="00FE2A3C" w:rsidRDefault="00FE2A3C" w:rsidP="00FE2A3C">
      <w:r>
        <w:t xml:space="preserve">…18] I thank my God, I speak with tongues more than ye all: </w:t>
      </w:r>
    </w:p>
    <w:p w14:paraId="10484E6F" w14:textId="77777777" w:rsidR="00FE2A3C" w:rsidRDefault="00FE2A3C" w:rsidP="00FE2A3C">
      <w:r>
        <w:t>…22] Wherefore tongues are for a sign, not to them that believe, but to them that believe not: but prophesying serveth not for them that believe not, but for them which believe.</w:t>
      </w:r>
    </w:p>
    <w:p w14:paraId="40F5BD09" w14:textId="77777777" w:rsidR="00FE2A3C" w:rsidRDefault="00FE2A3C" w:rsidP="00FE2A3C"/>
    <w:p w14:paraId="2E61CB67" w14:textId="77777777" w:rsidR="00FE2A3C" w:rsidRDefault="00FE2A3C" w:rsidP="00FE2A3C">
      <w:r>
        <w:t xml:space="preserve">SEGUE TO NEXT POINT:   Another misinterpreted scripture is 1 Corinthians 12:29] Are all apostles? are all prophets? are all teachers? are all workers of miracles? </w:t>
      </w:r>
    </w:p>
    <w:p w14:paraId="78C4ECAE" w14:textId="77777777" w:rsidR="00FE2A3C" w:rsidRDefault="00FE2A3C" w:rsidP="00FE2A3C">
      <w:r>
        <w:t xml:space="preserve">30] Have all the gifts of healing? do all speak with tongues? do all interpret? </w:t>
      </w:r>
    </w:p>
    <w:p w14:paraId="35B8CD3E" w14:textId="77777777" w:rsidR="00FE2A3C" w:rsidRDefault="00FE2A3C" w:rsidP="00FE2A3C"/>
    <w:p w14:paraId="0DA68AEF" w14:textId="77777777" w:rsidR="00FE2A3C" w:rsidRDefault="00FE2A3C" w:rsidP="00FE2A3C">
      <w:r>
        <w:t xml:space="preserve">        </w:t>
      </w:r>
      <w:r>
        <w:rPr>
          <w:rFonts w:ascii="Apple Color Emoji" w:hAnsi="Apple Color Emoji" w:cs="Apple Color Emoji"/>
        </w:rPr>
        <w:t>‼️</w:t>
      </w:r>
      <w:r>
        <w:t>He is not saying that not everyone doesn’t speak in tongues at the initial baptism in the Holy Ghost, he is saying not everyone has the ministry gift of tongues‼️</w:t>
      </w:r>
    </w:p>
    <w:p w14:paraId="492CAA45" w14:textId="77777777" w:rsidR="00FE2A3C" w:rsidRDefault="00FE2A3C" w:rsidP="00FE2A3C">
      <w:r>
        <w:t xml:space="preserve">  THE ARGUMENT TO BE MADE THAT EVERY BELIEVER WHO WAS BAPTIZED IN THE HOLY GHOST SPAKE IN TONGUES!</w:t>
      </w:r>
    </w:p>
    <w:p w14:paraId="518D02CA" w14:textId="77777777" w:rsidR="00FE2A3C" w:rsidRDefault="00FE2A3C" w:rsidP="00FE2A3C">
      <w:r>
        <w:t xml:space="preserve">       Luther:  “Unless compelled by sacred scripture, I cannot recant. Here I stand, I can do no other! God help me”</w:t>
      </w:r>
    </w:p>
    <w:p w14:paraId="29B0E48A" w14:textId="77777777" w:rsidR="00FE2A3C" w:rsidRDefault="00FE2A3C" w:rsidP="00FE2A3C"/>
    <w:p w14:paraId="023C3DDB" w14:textId="77777777" w:rsidR="00FE2A3C" w:rsidRDefault="00FE2A3C" w:rsidP="00FE2A3C">
      <w:r>
        <w:t>The issue then is WHY DO WE NEED THE HOLY GHOST</w:t>
      </w:r>
    </w:p>
    <w:p w14:paraId="5C1DA51E" w14:textId="77777777" w:rsidR="00FE2A3C" w:rsidRDefault="00FE2A3C" w:rsidP="00FE2A3C">
      <w:r>
        <w:t xml:space="preserve">    Segue…   31] But covet earnestly the best gifts: and yet shew I unto you a more excellent way.</w:t>
      </w:r>
    </w:p>
    <w:p w14:paraId="78545055" w14:textId="77777777" w:rsidR="00FE2A3C" w:rsidRDefault="00FE2A3C" w:rsidP="00FE2A3C"/>
    <w:p w14:paraId="559AB4F4" w14:textId="77777777" w:rsidR="00FE2A3C" w:rsidRDefault="00FE2A3C" w:rsidP="00FE2A3C">
      <w:r>
        <w:t xml:space="preserve"> 3. Misunderstanding (in the Pentecostal Church) as to why we are baptized in the Holy Ghost</w:t>
      </w:r>
    </w:p>
    <w:p w14:paraId="2B1CDA05" w14:textId="77777777" w:rsidR="00FE2A3C" w:rsidRDefault="00FE2A3C" w:rsidP="00FE2A3C">
      <w:r>
        <w:t xml:space="preserve">  (Well, I don’t know how anyone can read the book of Acts and not see it…..)</w:t>
      </w:r>
    </w:p>
    <w:p w14:paraId="0CE4C271" w14:textId="77777777" w:rsidR="00FE2A3C" w:rsidRDefault="00FE2A3C" w:rsidP="00FE2A3C">
      <w:r>
        <w:t xml:space="preserve">   Ok, but how many read the book of Acts and Corinthians and have no idea WHY THEY WERE FILLED?</w:t>
      </w:r>
    </w:p>
    <w:p w14:paraId="3F042D9C" w14:textId="77777777" w:rsidR="00FE2A3C" w:rsidRDefault="00FE2A3C" w:rsidP="00FE2A3C"/>
    <w:p w14:paraId="1E569B3B" w14:textId="77777777" w:rsidR="00FE2A3C" w:rsidRDefault="00FE2A3C" w:rsidP="00FE2A3C">
      <w:r>
        <w:t xml:space="preserve">The work of the Holy Ghost has ALWAYS BEEN charismatic </w:t>
      </w:r>
    </w:p>
    <w:p w14:paraId="7B8DECF0" w14:textId="77777777" w:rsidR="00FE2A3C" w:rsidRDefault="00FE2A3C" w:rsidP="00FE2A3C">
      <w:r>
        <w:t xml:space="preserve">     The word charismatic comes from the Greek word χάρισμα (charisma), meaning a gift of grace. These gifts are not natural abilities but divine empowerments given by the Holy Spirit for the edification of the Church and the advancement of the Kingdom of God.</w:t>
      </w:r>
    </w:p>
    <w:p w14:paraId="0EC7B079" w14:textId="77777777" w:rsidR="00FE2A3C" w:rsidRDefault="00FE2A3C" w:rsidP="00FE2A3C"/>
    <w:p w14:paraId="1DC9BA0C" w14:textId="77777777" w:rsidR="00FE2A3C" w:rsidRDefault="00FE2A3C" w:rsidP="00FE2A3C">
      <w:r>
        <w:t xml:space="preserve">1 Corinthians 12:7 But the manifestation of the Spirit is given to every man to profit withal. </w:t>
      </w:r>
    </w:p>
    <w:p w14:paraId="5EF318A7" w14:textId="77777777" w:rsidR="00FE2A3C" w:rsidRDefault="00FE2A3C" w:rsidP="00FE2A3C">
      <w:r>
        <w:t xml:space="preserve">8] For to one is given by the Spirit the word of wisdom; to another the word of knowledge by the same Spirit; </w:t>
      </w:r>
    </w:p>
    <w:p w14:paraId="2F05A4A6" w14:textId="77777777" w:rsidR="00FE2A3C" w:rsidRDefault="00FE2A3C" w:rsidP="00FE2A3C">
      <w:r>
        <w:t xml:space="preserve">9] To another faith by the same Spirit; to another the gifts of healing by the same Spirit; </w:t>
      </w:r>
    </w:p>
    <w:p w14:paraId="068A2FF4" w14:textId="77777777" w:rsidR="00FE2A3C" w:rsidRDefault="00FE2A3C" w:rsidP="00FE2A3C">
      <w:r>
        <w:t xml:space="preserve">10] To another the working of miracles; to another prophecy; to another discerning of spirits; to another divers kinds of tongues; to another the interpretation of tongues: </w:t>
      </w:r>
    </w:p>
    <w:p w14:paraId="7E5E473A" w14:textId="77777777" w:rsidR="00FE2A3C" w:rsidRDefault="00FE2A3C" w:rsidP="00FE2A3C">
      <w:r>
        <w:t xml:space="preserve">11] But all these worketh that one and the selfsame Spirit, dividing to every man severally as he will. </w:t>
      </w:r>
    </w:p>
    <w:p w14:paraId="01DF86FE" w14:textId="77777777" w:rsidR="00FE2A3C" w:rsidRDefault="00FE2A3C" w:rsidP="00FE2A3C">
      <w:r>
        <w:t xml:space="preserve">…28] And God hath set some in the church, first apostles, secondarily prophets, thirdly teachers, after that miracles, then gifts of healings, helps, governments, diversities of tongues. </w:t>
      </w:r>
    </w:p>
    <w:p w14:paraId="774A689B" w14:textId="77777777" w:rsidR="00FE2A3C" w:rsidRDefault="00FE2A3C" w:rsidP="00FE2A3C">
      <w:r>
        <w:t xml:space="preserve">29] Are all apostles? are all prophets? are all teachers? are all workers of miracles? </w:t>
      </w:r>
    </w:p>
    <w:p w14:paraId="7C9BF433" w14:textId="77777777" w:rsidR="00FE2A3C" w:rsidRDefault="00FE2A3C" w:rsidP="00FE2A3C">
      <w:r>
        <w:t xml:space="preserve">30] Have all the gifts of healing? do all speak with tongues? do all interpret? </w:t>
      </w:r>
    </w:p>
    <w:p w14:paraId="05F43CE5" w14:textId="77777777" w:rsidR="00FE2A3C" w:rsidRDefault="00FE2A3C" w:rsidP="00FE2A3C">
      <w:r>
        <w:t>31] But covet earnestly the best gifts: and yet shew I unto you a more excellent way.</w:t>
      </w:r>
    </w:p>
    <w:p w14:paraId="05D0D41E" w14:textId="77777777" w:rsidR="00FE2A3C" w:rsidRDefault="00FE2A3C" w:rsidP="00FE2A3C"/>
    <w:p w14:paraId="37663BD8" w14:textId="77777777" w:rsidR="00FE2A3C" w:rsidRDefault="00FE2A3C" w:rsidP="00FE2A3C"/>
    <w:p w14:paraId="6812A91B" w14:textId="77777777" w:rsidR="00FE2A3C" w:rsidRDefault="00FE2A3C" w:rsidP="00FE2A3C">
      <w:r>
        <w:t>God has always worked through CHARISMATIC GIFTS in Redemption History!</w:t>
      </w:r>
    </w:p>
    <w:p w14:paraId="2EEE5045" w14:textId="77777777" w:rsidR="00FE2A3C" w:rsidRDefault="00FE2A3C" w:rsidP="00FE2A3C">
      <w:r>
        <w:t>HELPERS</w:t>
      </w:r>
    </w:p>
    <w:p w14:paraId="078A2A48" w14:textId="77777777" w:rsidR="00FE2A3C" w:rsidRDefault="00FE2A3C" w:rsidP="00FE2A3C">
      <w:r>
        <w:t xml:space="preserve">70 elders   Numbers 11:14 I am not able to bear all this people alone, because it is too heavy for me. </w:t>
      </w:r>
    </w:p>
    <w:p w14:paraId="5A84BD02" w14:textId="77777777" w:rsidR="00FE2A3C" w:rsidRDefault="00FE2A3C" w:rsidP="00FE2A3C">
      <w:r>
        <w:t xml:space="preserve">15] And if thou deal thus with me, kill me, I pray thee, out of hand, if I have found favour in thy sight; and let me not see my wretchedness. </w:t>
      </w:r>
    </w:p>
    <w:p w14:paraId="3153E00D" w14:textId="77777777" w:rsidR="00FE2A3C" w:rsidRDefault="00FE2A3C" w:rsidP="00FE2A3C">
      <w:r>
        <w:t xml:space="preserve">16] And the Lord said unto Moses, Gather unto me seventy men of the elders of Israel, whom thou knowest to be the elders of the people, and officers over them; and bring them unto the tabernacle of the congregation, that they may stand there with thee. </w:t>
      </w:r>
    </w:p>
    <w:p w14:paraId="79C722E5" w14:textId="77777777" w:rsidR="00FE2A3C" w:rsidRDefault="00FE2A3C" w:rsidP="00FE2A3C">
      <w:r>
        <w:t>17] And I will come down and talk with thee there: and I will take of the spirit which is upon thee, and will put it upon them; and they shall bear the burden of the people with thee, that thou bear it not thyself alone.</w:t>
      </w:r>
    </w:p>
    <w:p w14:paraId="679292AA" w14:textId="77777777" w:rsidR="00FE2A3C" w:rsidRDefault="00FE2A3C" w:rsidP="00FE2A3C">
      <w:r>
        <w:t xml:space="preserve">    Numbers 11:25 And the Lord came down in a cloud, and spake unto him, and took of the spirit that was upon him, and gave it unto the seventy elders: and it came to pass, that, when the spirit rested upon them, they prophesied, and did not cease (did not do it again).</w:t>
      </w:r>
    </w:p>
    <w:p w14:paraId="7D117E1D" w14:textId="77777777" w:rsidR="00FE2A3C" w:rsidRDefault="00FE2A3C" w:rsidP="00FE2A3C">
      <w:r>
        <w:t xml:space="preserve">26] But there remained two of the men in the camp, the name of the one was Eldad, and the name of the other Medad: and the spirit rested upon them; and they were of them that were written, but went not out unto the tabernacle: and they prophesied in the camp. </w:t>
      </w:r>
    </w:p>
    <w:p w14:paraId="23201021" w14:textId="77777777" w:rsidR="00FE2A3C" w:rsidRDefault="00FE2A3C" w:rsidP="00FE2A3C">
      <w:r>
        <w:t xml:space="preserve">27] And there ran a young man, and told Moses, and said, Eldad and Medad do prophesy in the camp. </w:t>
      </w:r>
    </w:p>
    <w:p w14:paraId="2017838E" w14:textId="77777777" w:rsidR="00FE2A3C" w:rsidRDefault="00FE2A3C" w:rsidP="00FE2A3C">
      <w:r>
        <w:t xml:space="preserve">28] And Joshua the son of Nun, the servant of Moses, one of his young men, answered and said, My lord Moses, forbid them. </w:t>
      </w:r>
    </w:p>
    <w:p w14:paraId="411E8F97" w14:textId="77777777" w:rsidR="00FE2A3C" w:rsidRDefault="00FE2A3C" w:rsidP="00FE2A3C">
      <w:r>
        <w:t>29] And Moses said unto him, Enviest thou for my sake? would God that all the Lord's people were prophets, and that the Lord would put his spirit upon them!</w:t>
      </w:r>
    </w:p>
    <w:p w14:paraId="4C7765C0" w14:textId="77777777" w:rsidR="00FE2A3C" w:rsidRDefault="00FE2A3C" w:rsidP="00FE2A3C"/>
    <w:p w14:paraId="1B87650C" w14:textId="77777777" w:rsidR="00FE2A3C" w:rsidRDefault="00FE2A3C" w:rsidP="00FE2A3C">
      <w:r>
        <w:t xml:space="preserve">    </w:t>
      </w:r>
      <w:r>
        <w:rPr>
          <w:rFonts w:ascii="Apple Color Emoji" w:hAnsi="Apple Color Emoji" w:cs="Apple Color Emoji"/>
        </w:rPr>
        <w:t>✳️</w:t>
      </w:r>
      <w:r>
        <w:t>Moses selected those “whom thou knowest to be the elders of the people, and officers over them”</w:t>
      </w:r>
    </w:p>
    <w:p w14:paraId="343C3F39" w14:textId="77777777" w:rsidR="00FE2A3C" w:rsidRDefault="00FE2A3C" w:rsidP="00FE2A3C">
      <w:r>
        <w:t xml:space="preserve">   …(there are people who have a SPECIAL ANOINTING before the EMPOWERMENT that you can recognize)</w:t>
      </w:r>
    </w:p>
    <w:p w14:paraId="06523A96" w14:textId="77777777" w:rsidR="00FE2A3C" w:rsidRDefault="00FE2A3C" w:rsidP="00FE2A3C"/>
    <w:p w14:paraId="1B9E4DE8" w14:textId="77777777" w:rsidR="00FE2A3C" w:rsidRDefault="00FE2A3C" w:rsidP="00FE2A3C">
      <w:r>
        <w:t>70 elders (Numbers 11:17-29) had the Spirit of God put upon them TO BE HELPERS</w:t>
      </w:r>
    </w:p>
    <w:p w14:paraId="231F86B7" w14:textId="77777777" w:rsidR="00FE2A3C" w:rsidRDefault="00FE2A3C" w:rsidP="00FE2A3C">
      <w:r>
        <w:t xml:space="preserve">     THE MAIN REASON…to give relief to the man of God</w:t>
      </w:r>
    </w:p>
    <w:p w14:paraId="0B7FCE42" w14:textId="77777777" w:rsidR="00FE2A3C" w:rsidRDefault="00FE2A3C" w:rsidP="00FE2A3C">
      <w:r>
        <w:t>… to HELP bear the burden of Moses concerning the people</w:t>
      </w:r>
    </w:p>
    <w:p w14:paraId="41188129" w14:textId="77777777" w:rsidR="00FE2A3C" w:rsidRDefault="00FE2A3C" w:rsidP="00FE2A3C">
      <w:r>
        <w:t xml:space="preserve">The PROPHESYING was a “convincing proof” of that the Spirit was upon them. </w:t>
      </w:r>
    </w:p>
    <w:p w14:paraId="641FCACC" w14:textId="77777777" w:rsidR="00FE2A3C" w:rsidRDefault="00FE2A3C" w:rsidP="00FE2A3C">
      <w:r>
        <w:t xml:space="preserve">   CATCH THIS… the PROPHESYING wasn’t their ministry; it was an added bonus and PROOF they were called to help the man of God!</w:t>
      </w:r>
    </w:p>
    <w:p w14:paraId="32B3EA33" w14:textId="77777777" w:rsidR="00FE2A3C" w:rsidRDefault="00FE2A3C" w:rsidP="00FE2A3C">
      <w:r>
        <w:t xml:space="preserve">   </w:t>
      </w:r>
      <w:r>
        <w:rPr>
          <w:rFonts w:ascii="Apple Color Emoji" w:hAnsi="Apple Color Emoji" w:cs="Apple Color Emoji"/>
        </w:rPr>
        <w:t>‼️</w:t>
      </w:r>
      <w:r>
        <w:t xml:space="preserve">TONGUES SHOULD NOT BE THE END; Tongues should be the PROOF of the MINISTRY EMPOWERMENT </w:t>
      </w:r>
    </w:p>
    <w:p w14:paraId="3B2C6432" w14:textId="77777777" w:rsidR="00FE2A3C" w:rsidRDefault="00FE2A3C" w:rsidP="00FE2A3C"/>
    <w:p w14:paraId="310C9873" w14:textId="77777777" w:rsidR="00FE2A3C" w:rsidRDefault="00FE2A3C" w:rsidP="00FE2A3C">
      <w:r>
        <w:t xml:space="preserve">Joshua misunderstood the GIFT at first… </w:t>
      </w:r>
    </w:p>
    <w:p w14:paraId="4B4135CA" w14:textId="77777777" w:rsidR="00FE2A3C" w:rsidRDefault="00FE2A3C" w:rsidP="00FE2A3C">
      <w:r>
        <w:t xml:space="preserve">   He thinks that the GIFT OF PROPHECY was only for a “time” </w:t>
      </w:r>
    </w:p>
    <w:p w14:paraId="1FB96133" w14:textId="77777777" w:rsidR="00FE2A3C" w:rsidRDefault="00FE2A3C" w:rsidP="00FE2A3C">
      <w:r>
        <w:t xml:space="preserve">       …just like people think (without any scriptural proof) that the gifts of the Spirit were only for a time in church history </w:t>
      </w:r>
    </w:p>
    <w:p w14:paraId="25D29AB3" w14:textId="77777777" w:rsidR="00FE2A3C" w:rsidRDefault="00FE2A3C" w:rsidP="00FE2A3C"/>
    <w:p w14:paraId="1B858F35" w14:textId="77777777" w:rsidR="00FE2A3C" w:rsidRDefault="00FE2A3C" w:rsidP="00FE2A3C">
      <w:r>
        <w:t>Moses points out not to forbid them!</w:t>
      </w:r>
    </w:p>
    <w:p w14:paraId="6DD3B759" w14:textId="77777777" w:rsidR="00FE2A3C" w:rsidRDefault="00FE2A3C" w:rsidP="00FE2A3C">
      <w:r>
        <w:t xml:space="preserve">   Direct correlation to 1 Corinthians 14:22 Wherefore tongues are for a sign, not to them that believe, but to them that believe not: but prophesying serveth not for them that believe not, but for them which believe.</w:t>
      </w:r>
    </w:p>
    <w:p w14:paraId="6E2DBC07" w14:textId="77777777" w:rsidR="00FE2A3C" w:rsidRDefault="00FE2A3C" w:rsidP="00FE2A3C">
      <w:r>
        <w:t xml:space="preserve">   (In other words, tongues are the CONVINCING SIGN to the unbeliever in the New Testament Church   AND prophecy is to those who believe (else why listen?)</w:t>
      </w:r>
    </w:p>
    <w:p w14:paraId="6B934B8E" w14:textId="77777777" w:rsidR="00FE2A3C" w:rsidRDefault="00FE2A3C" w:rsidP="00FE2A3C"/>
    <w:p w14:paraId="0CC67FE6" w14:textId="77777777" w:rsidR="00FE2A3C" w:rsidRDefault="00FE2A3C" w:rsidP="00FE2A3C">
      <w:r>
        <w:t>Moses argues “Enviest thou for my sake? would God that all the Lord's people were prophets, and that the Lord would put his spirit upon them!”</w:t>
      </w:r>
    </w:p>
    <w:p w14:paraId="36255107" w14:textId="77777777" w:rsidR="00FE2A3C" w:rsidRDefault="00FE2A3C" w:rsidP="00FE2A3C">
      <w:r>
        <w:t xml:space="preserve">   …He knows that the purpose of the SPIRIT was to help him and bless others </w:t>
      </w:r>
    </w:p>
    <w:p w14:paraId="50A25568" w14:textId="77777777" w:rsidR="00FE2A3C" w:rsidRDefault="00FE2A3C" w:rsidP="00FE2A3C">
      <w:r>
        <w:t xml:space="preserve">         (Our praying people through to the Baptism is so the Kingdom will be stronger and better equipped)</w:t>
      </w:r>
    </w:p>
    <w:p w14:paraId="7EB344C7" w14:textId="77777777" w:rsidR="00FE2A3C" w:rsidRDefault="00FE2A3C" w:rsidP="00FE2A3C">
      <w:r>
        <w:t xml:space="preserve">    </w:t>
      </w:r>
      <w:r>
        <w:rPr>
          <w:rFonts w:ascii="Apple Color Emoji" w:hAnsi="Apple Color Emoji" w:cs="Apple Color Emoji"/>
        </w:rPr>
        <w:t>👉</w:t>
      </w:r>
      <w:r>
        <w:t xml:space="preserve">Acts 2:17 And it shall come to pass in the last days, saith God, I will pour out of my Spirit upon all flesh: and your sons and your daughters shall prophesy, and your young men shall see visions, and your old men shall dream dreams: </w:t>
      </w:r>
    </w:p>
    <w:p w14:paraId="3E6289DE" w14:textId="77777777" w:rsidR="00FE2A3C" w:rsidRDefault="00FE2A3C" w:rsidP="00FE2A3C">
      <w:r>
        <w:t>18] And on my servants and on my handmaidens I will pour out in those days of my Spirit; and they shall prophesy:</w:t>
      </w:r>
    </w:p>
    <w:p w14:paraId="654FE1FD" w14:textId="77777777" w:rsidR="00FE2A3C" w:rsidRDefault="00FE2A3C" w:rsidP="00FE2A3C"/>
    <w:p w14:paraId="449D86AB" w14:textId="77777777" w:rsidR="00FE2A3C" w:rsidRDefault="00FE2A3C" w:rsidP="00FE2A3C">
      <w:r>
        <w:t>—————————————-</w:t>
      </w:r>
    </w:p>
    <w:p w14:paraId="6A442D34" w14:textId="77777777" w:rsidR="00FE2A3C" w:rsidRDefault="00FE2A3C" w:rsidP="00FE2A3C">
      <w:r>
        <w:t>LEADERS</w:t>
      </w:r>
    </w:p>
    <w:p w14:paraId="548710FC" w14:textId="77777777" w:rsidR="00FE2A3C" w:rsidRDefault="00FE2A3C" w:rsidP="00FE2A3C">
      <w:r>
        <w:t xml:space="preserve">(Joshua)  Numbers 27:16 Let the Lord, the God of the spirits of all flesh, set a man over the congregation, </w:t>
      </w:r>
    </w:p>
    <w:p w14:paraId="5CA37F5E" w14:textId="77777777" w:rsidR="00FE2A3C" w:rsidRDefault="00FE2A3C" w:rsidP="00FE2A3C">
      <w:r>
        <w:t xml:space="preserve">17] Which may go out before them, and which may go in before them, and which may lead them out, and which may bring them in; that the congregation of the Lord be not as sheep which have no shepherd. </w:t>
      </w:r>
    </w:p>
    <w:p w14:paraId="075A219A" w14:textId="77777777" w:rsidR="00FE2A3C" w:rsidRDefault="00FE2A3C" w:rsidP="00FE2A3C">
      <w:r>
        <w:t>18] And the Lord said unto Moses, Take thee Joshua the son of Nun, a man in whom is the spirit, and lay thine hand upon him;</w:t>
      </w:r>
    </w:p>
    <w:p w14:paraId="27C7CC5E" w14:textId="77777777" w:rsidR="00FE2A3C" w:rsidRDefault="00FE2A3C" w:rsidP="00FE2A3C"/>
    <w:p w14:paraId="36F7E733" w14:textId="77777777" w:rsidR="00FE2A3C" w:rsidRDefault="00FE2A3C" w:rsidP="00FE2A3C">
      <w:r>
        <w:t xml:space="preserve">    Catch this… the same man who had questioned the charismatic gift in the camp became the leader of Israel.</w:t>
      </w:r>
    </w:p>
    <w:p w14:paraId="5F6D5A14" w14:textId="77777777" w:rsidR="00FE2A3C" w:rsidRDefault="00FE2A3C" w:rsidP="00FE2A3C">
      <w:r>
        <w:t xml:space="preserve">    (How many of us does this apply to?)</w:t>
      </w:r>
    </w:p>
    <w:p w14:paraId="0125A735" w14:textId="77777777" w:rsidR="00FE2A3C" w:rsidRDefault="00FE2A3C" w:rsidP="00FE2A3C"/>
    <w:p w14:paraId="1C8C4BFC" w14:textId="77777777" w:rsidR="00FE2A3C" w:rsidRDefault="00FE2A3C" w:rsidP="00FE2A3C">
      <w:r>
        <w:t>Deuteronomy 34:9 And Joshua the son of Nun was full of the spirit of wisdom; for Moses had laid his hands upon him: and the children of Israel hearkened unto him, and did as the Lord commanded Moses.</w:t>
      </w:r>
    </w:p>
    <w:p w14:paraId="4D4BD113" w14:textId="77777777" w:rsidR="00FE2A3C" w:rsidRDefault="00FE2A3C" w:rsidP="00FE2A3C">
      <w:r>
        <w:t xml:space="preserve">   (This is the first time the word “full” is used; “filled” is used but not full until Joshua)</w:t>
      </w:r>
    </w:p>
    <w:p w14:paraId="70A092AA" w14:textId="77777777" w:rsidR="00FE2A3C" w:rsidRDefault="00FE2A3C" w:rsidP="00FE2A3C">
      <w:r>
        <w:t xml:space="preserve">   NT instances…</w:t>
      </w:r>
    </w:p>
    <w:p w14:paraId="5B27744C" w14:textId="77777777" w:rsidR="00FE2A3C" w:rsidRDefault="00FE2A3C" w:rsidP="00FE2A3C">
      <w:r>
        <w:t xml:space="preserve">   Jesus Luke 4:1 And Jesus being full of the Holy Ghost returned from Jordan, and was led by the Spirit into the wilderness,</w:t>
      </w:r>
    </w:p>
    <w:p w14:paraId="13A58112" w14:textId="77777777" w:rsidR="00FE2A3C" w:rsidRDefault="00FE2A3C" w:rsidP="00FE2A3C">
      <w:r>
        <w:t xml:space="preserve">  Deacons… Acts 6:3 Wherefore, brethren, look ye out among you seven men of honest report, full of the Holy Ghost and wisdom, whom we may appoint over this business.</w:t>
      </w:r>
    </w:p>
    <w:p w14:paraId="4F5553E0" w14:textId="77777777" w:rsidR="00FE2A3C" w:rsidRDefault="00FE2A3C" w:rsidP="00FE2A3C">
      <w:r>
        <w:t xml:space="preserve">  Stephen (one of the original deacons): Acts 7:55 But he, being full of the Holy Ghost, looked up stedfastly into heaven, and saw the glory of God, and Jesus standing on the right hand of God,</w:t>
      </w:r>
    </w:p>
    <w:p w14:paraId="177F8508" w14:textId="77777777" w:rsidR="00FE2A3C" w:rsidRDefault="00FE2A3C" w:rsidP="00FE2A3C">
      <w:r>
        <w:t xml:space="preserve">  Barnabas  ([real name was Joses or Joseph]  nickname given to him meaning “Son of Encouragement”) Acts 11:24 For he was a good man, and full of the Holy Ghost and of faith: and much people was added unto the Lord.</w:t>
      </w:r>
    </w:p>
    <w:p w14:paraId="121F306B" w14:textId="77777777" w:rsidR="00FE2A3C" w:rsidRDefault="00FE2A3C" w:rsidP="00FE2A3C"/>
    <w:p w14:paraId="5191284D" w14:textId="77777777" w:rsidR="00FE2A3C" w:rsidRDefault="00FE2A3C" w:rsidP="00FE2A3C">
      <w:r>
        <w:t>Joshua was full of the Holy Ghost and wisdom and people recognized it and FOLLOWED HIM</w:t>
      </w:r>
    </w:p>
    <w:p w14:paraId="48C3EAFD" w14:textId="77777777" w:rsidR="00FE2A3C" w:rsidRDefault="00FE2A3C" w:rsidP="00FE2A3C">
      <w:r>
        <w:t xml:space="preserve">   …”if you call yourself a leader and no one follows you, you are only taking a hike”</w:t>
      </w:r>
    </w:p>
    <w:p w14:paraId="1F1ABDA9" w14:textId="77777777" w:rsidR="00FE2A3C" w:rsidRDefault="00FE2A3C" w:rsidP="00FE2A3C"/>
    <w:p w14:paraId="5FEAB663" w14:textId="77777777" w:rsidR="00FE2A3C" w:rsidRDefault="00FE2A3C" w:rsidP="00FE2A3C">
      <w:r>
        <w:t>Book quote: “We often covet gifts that bring power, prestige, and self-glory; but without wisdom, our churches will never be transformed into the image of Jesus Christ. Without wise leaders, Christians will continue to bicker, fight, and devour one another. Many leaders rise to power using worldly wisdom, but only spiritual wisdom can discern the needs of God’s flock”</w:t>
      </w:r>
    </w:p>
    <w:p w14:paraId="4A63E46F" w14:textId="77777777" w:rsidR="00FE2A3C" w:rsidRDefault="00FE2A3C" w:rsidP="00FE2A3C"/>
    <w:p w14:paraId="753F4273" w14:textId="77777777" w:rsidR="00FE2A3C" w:rsidRDefault="00FE2A3C" w:rsidP="00FE2A3C">
      <w:r>
        <w:t>———————————-</w:t>
      </w:r>
    </w:p>
    <w:p w14:paraId="16E52499" w14:textId="77777777" w:rsidR="00FE2A3C" w:rsidRDefault="00FE2A3C" w:rsidP="00FE2A3C">
      <w:r>
        <w:t>DELIVERERS</w:t>
      </w:r>
    </w:p>
    <w:p w14:paraId="6FB9CDEE" w14:textId="77777777" w:rsidR="00FE2A3C" w:rsidRDefault="00FE2A3C" w:rsidP="00FE2A3C"/>
    <w:p w14:paraId="461E272F" w14:textId="77777777" w:rsidR="00FE2A3C" w:rsidRDefault="00FE2A3C" w:rsidP="00FE2A3C">
      <w:r>
        <w:t xml:space="preserve">The Judges and First Two Kings of Israel </w:t>
      </w:r>
    </w:p>
    <w:p w14:paraId="0DD21C5B" w14:textId="77777777" w:rsidR="00FE2A3C" w:rsidRDefault="00FE2A3C" w:rsidP="00FE2A3C">
      <w:r>
        <w:t xml:space="preserve">   …were not chosen by people, they were chosen  by the Lord</w:t>
      </w:r>
    </w:p>
    <w:p w14:paraId="50968036" w14:textId="77777777" w:rsidR="00FE2A3C" w:rsidRDefault="00FE2A3C" w:rsidP="00FE2A3C">
      <w:r>
        <w:t xml:space="preserve"> …Jephthah was the son of a prostitute; Gideon was the youngest of his family; Deborah was a woman. This pattern is also seen in </w:t>
      </w:r>
    </w:p>
    <w:p w14:paraId="38C17774" w14:textId="77777777" w:rsidR="00FE2A3C" w:rsidRDefault="00FE2A3C" w:rsidP="00FE2A3C">
      <w:r>
        <w:t>King David, who was the last choice of Samuel</w:t>
      </w:r>
    </w:p>
    <w:p w14:paraId="71105CD4" w14:textId="77777777" w:rsidR="00FE2A3C" w:rsidRDefault="00FE2A3C" w:rsidP="00FE2A3C">
      <w:r>
        <w:t xml:space="preserve">   THE CHARISMATIC NATURE OF THEIR ANOINTING: </w:t>
      </w:r>
    </w:p>
    <w:p w14:paraId="1BC619FE" w14:textId="77777777" w:rsidR="00FE2A3C" w:rsidRDefault="00FE2A3C" w:rsidP="00FE2A3C"/>
    <w:p w14:paraId="19DFEB2F" w14:textId="77777777" w:rsidR="00FE2A3C" w:rsidRDefault="00FE2A3C" w:rsidP="00FE2A3C">
      <w:r>
        <w:t xml:space="preserve"> 1. GIVE THEM A SIGN THAT GOD WAS WITH THEM</w:t>
      </w:r>
    </w:p>
    <w:p w14:paraId="3E4E2F9C" w14:textId="77777777" w:rsidR="00FE2A3C" w:rsidRDefault="00FE2A3C" w:rsidP="00FE2A3C">
      <w:r>
        <w:t xml:space="preserve">   </w:t>
      </w:r>
      <w:r>
        <w:rPr>
          <w:rFonts w:ascii="Apple Color Emoji" w:hAnsi="Apple Color Emoji" w:cs="Apple Color Emoji"/>
        </w:rPr>
        <w:t>✳️</w:t>
      </w:r>
      <w:r>
        <w:t>one of the clearest signs that a judge was chosen and empowered by God was when “the Spirit of the LORD came upon” them. When this happened, it produced supernatural courage, wisdom, strength, and leadership that proved their divine anointing. The Spirit’s coming was not merely symbolic—it resulted in observable acts of deliverance and power.</w:t>
      </w:r>
    </w:p>
    <w:p w14:paraId="58853CBA" w14:textId="77777777" w:rsidR="00FE2A3C" w:rsidRDefault="00FE2A3C" w:rsidP="00FE2A3C"/>
    <w:p w14:paraId="0A77893C" w14:textId="77777777" w:rsidR="00FE2A3C" w:rsidRDefault="00FE2A3C" w:rsidP="00FE2A3C">
      <w:r>
        <w:t xml:space="preserve">  Gideon… Judges 6:34 But the Spirit of the LORD came upon Gideon  (The Hebrew literally means “the Spirit clothed Gideon.”)</w:t>
      </w:r>
    </w:p>
    <w:p w14:paraId="26D87839" w14:textId="77777777" w:rsidR="00FE2A3C" w:rsidRDefault="00FE2A3C" w:rsidP="00FE2A3C">
      <w:r>
        <w:t xml:space="preserve">    Gideon went from hiding to leading!</w:t>
      </w:r>
    </w:p>
    <w:p w14:paraId="5988E9BD" w14:textId="77777777" w:rsidR="00FE2A3C" w:rsidRDefault="00FE2A3C" w:rsidP="00FE2A3C"/>
    <w:p w14:paraId="747BD8FD" w14:textId="77777777" w:rsidR="00FE2A3C" w:rsidRDefault="00FE2A3C" w:rsidP="00FE2A3C">
      <w:r>
        <w:t xml:space="preserve">  Samson. Proof of anointing was a Supernatural physical strength </w:t>
      </w:r>
    </w:p>
    <w:p w14:paraId="4E40603D" w14:textId="77777777" w:rsidR="00FE2A3C" w:rsidRDefault="00FE2A3C" w:rsidP="00FE2A3C">
      <w:r>
        <w:t>Judges 14:6 And the Spirit of the LORD came mightily upon him, and he rent him as he would have rent a kid.</w:t>
      </w:r>
    </w:p>
    <w:p w14:paraId="16B8E771" w14:textId="77777777" w:rsidR="00FE2A3C" w:rsidRDefault="00FE2A3C" w:rsidP="00FE2A3C">
      <w:r>
        <w:t xml:space="preserve">  Judges 14:19 And the Spirit of the LORD came upon him, and he went down to Ashkelon, and slew thirty men of them.”</w:t>
      </w:r>
    </w:p>
    <w:p w14:paraId="4E93A760" w14:textId="77777777" w:rsidR="00FE2A3C" w:rsidRDefault="00FE2A3C" w:rsidP="00FE2A3C">
      <w:r>
        <w:t xml:space="preserve">    Judges 15:14–15 And the Spirit of the LORD came mightily upon him… and he found a new jawbone of an ass… and slew a thousand men therewith.”</w:t>
      </w:r>
    </w:p>
    <w:p w14:paraId="1188F91A" w14:textId="77777777" w:rsidR="00FE2A3C" w:rsidRDefault="00FE2A3C" w:rsidP="00FE2A3C"/>
    <w:p w14:paraId="4EC90B26" w14:textId="77777777" w:rsidR="00FE2A3C" w:rsidRDefault="00FE2A3C" w:rsidP="00FE2A3C">
      <w:r>
        <w:t xml:space="preserve">   Deborah  proof was prophecy (hence the name prophetess)</w:t>
      </w:r>
    </w:p>
    <w:p w14:paraId="11BD8D32" w14:textId="77777777" w:rsidR="00FE2A3C" w:rsidRDefault="00FE2A3C" w:rsidP="00FE2A3C">
      <w:r>
        <w:t>Judges 4:4 And Deborah, a prophetess</w:t>
      </w:r>
    </w:p>
    <w:p w14:paraId="2FDE6938" w14:textId="77777777" w:rsidR="00FE2A3C" w:rsidRDefault="00FE2A3C" w:rsidP="00FE2A3C"/>
    <w:p w14:paraId="027749B6" w14:textId="77777777" w:rsidR="00FE2A3C" w:rsidRDefault="00FE2A3C" w:rsidP="00FE2A3C"/>
    <w:p w14:paraId="35537FB8" w14:textId="77777777" w:rsidR="00FE2A3C" w:rsidRDefault="00FE2A3C" w:rsidP="00FE2A3C">
      <w:r>
        <w:t>Again…  there was a “convincing proof” of that the Spirit was upon them</w:t>
      </w:r>
    </w:p>
    <w:p w14:paraId="5F577CF4" w14:textId="77777777" w:rsidR="00FE2A3C" w:rsidRDefault="00FE2A3C" w:rsidP="00FE2A3C"/>
    <w:p w14:paraId="3A617595" w14:textId="77777777" w:rsidR="00FE2A3C" w:rsidRDefault="00FE2A3C" w:rsidP="00FE2A3C">
      <w:r>
        <w:t xml:space="preserve"> 2. The Second Sign was an impartation of courage </w:t>
      </w:r>
    </w:p>
    <w:p w14:paraId="47E89FE8" w14:textId="77777777" w:rsidR="00FE2A3C" w:rsidRDefault="00FE2A3C" w:rsidP="00FE2A3C"/>
    <w:p w14:paraId="424B6BC3" w14:textId="77777777" w:rsidR="00FE2A3C" w:rsidRDefault="00FE2A3C" w:rsidP="00FE2A3C">
      <w:r>
        <w:t>Gideon   When we first meet Gideon, he is hiding in fear.</w:t>
      </w:r>
    </w:p>
    <w:p w14:paraId="6271E191" w14:textId="77777777" w:rsidR="00FE2A3C" w:rsidRDefault="00FE2A3C" w:rsidP="00FE2A3C">
      <w:r>
        <w:t xml:space="preserve">   Judges 6:11 Gideon was threshing wheat by the winepress, to hide it from the Midianites.</w:t>
      </w:r>
    </w:p>
    <w:p w14:paraId="45E76DB0" w14:textId="77777777" w:rsidR="00FE2A3C" w:rsidRDefault="00FE2A3C" w:rsidP="00FE2A3C">
      <w:r>
        <w:t xml:space="preserve">  THEN … Judges 6:34 But the Spirit of the LORD came upon Gideon, and he blew a trumpet; and Abiezer was gathered after him.</w:t>
      </w:r>
    </w:p>
    <w:p w14:paraId="5A67D5FF" w14:textId="77777777" w:rsidR="00FE2A3C" w:rsidRDefault="00FE2A3C" w:rsidP="00FE2A3C"/>
    <w:p w14:paraId="5C898867" w14:textId="77777777" w:rsidR="00FE2A3C" w:rsidRDefault="00FE2A3C" w:rsidP="00FE2A3C">
      <w:r>
        <w:t xml:space="preserve">Deborah Judges 4:6 (she prophesied to Barak).. Hath not the Lord God of Israel commanded, saying, Go and draw toward mount Tabor, and take with thee ten thousand men of the children of Naphtali and of the children of Zebulun? </w:t>
      </w:r>
    </w:p>
    <w:p w14:paraId="2342BF6C" w14:textId="77777777" w:rsidR="00FE2A3C" w:rsidRDefault="00FE2A3C" w:rsidP="00FE2A3C">
      <w:r>
        <w:t xml:space="preserve">8] And Barak said unto her, If thou wilt go with me, then I will go: but if thou wilt not go with me, then I will not go. </w:t>
      </w:r>
    </w:p>
    <w:p w14:paraId="52B64A34" w14:textId="77777777" w:rsidR="00FE2A3C" w:rsidRDefault="00FE2A3C" w:rsidP="00FE2A3C">
      <w:r>
        <w:t>9] And she said, I will surely go with thee:</w:t>
      </w:r>
    </w:p>
    <w:p w14:paraId="3649A108" w14:textId="77777777" w:rsidR="00FE2A3C" w:rsidRDefault="00FE2A3C" w:rsidP="00FE2A3C"/>
    <w:p w14:paraId="41B37836" w14:textId="77777777" w:rsidR="00FE2A3C" w:rsidRDefault="00FE2A3C" w:rsidP="00FE2A3C">
      <w:r>
        <w:t>Of course the New Testament Church was filled with courageT…Acts 1:8 But ye shall receive power, after that the Holy Ghost is come upon you: and ye shall be witnesses unto me both in Jerusalem, and in all Judaea, and in Samaria, and unto the uttermost part of the earth.</w:t>
      </w:r>
    </w:p>
    <w:p w14:paraId="1D179453" w14:textId="77777777" w:rsidR="00FE2A3C" w:rsidRDefault="00FE2A3C" w:rsidP="00FE2A3C"/>
    <w:p w14:paraId="2CA1EC6D" w14:textId="77777777" w:rsidR="00FE2A3C" w:rsidRDefault="00FE2A3C" w:rsidP="00FE2A3C">
      <w:r>
        <w:t xml:space="preserve"> 3. Ability to Judge between people</w:t>
      </w:r>
    </w:p>
    <w:p w14:paraId="5AF7D4E2" w14:textId="77777777" w:rsidR="00FE2A3C" w:rsidRDefault="00FE2A3C" w:rsidP="00FE2A3C">
      <w:r>
        <w:t>Judges 4:4 And Deborah, a prophetess, the wife of Lapidoth, she judged Israel at that time. [5] And she dwelt under the palm tree of Deborah between Ramah and Beth-el in mount Ephraim: and the children of Israel came up to her for judgment.</w:t>
      </w:r>
    </w:p>
    <w:p w14:paraId="70AEC049" w14:textId="77777777" w:rsidR="00FE2A3C" w:rsidRDefault="00FE2A3C" w:rsidP="00FE2A3C"/>
    <w:p w14:paraId="7B1396B8" w14:textId="77777777" w:rsidR="00FE2A3C" w:rsidRDefault="00FE2A3C" w:rsidP="00FE2A3C">
      <w:r>
        <w:t xml:space="preserve">NT.  1 Corinthians 6:1] Dare any of you, having a matter against another, go to law before the unjust, and not before the saints? </w:t>
      </w:r>
    </w:p>
    <w:p w14:paraId="398A07C1" w14:textId="77777777" w:rsidR="00FE2A3C" w:rsidRDefault="00FE2A3C" w:rsidP="00FE2A3C">
      <w:r>
        <w:t xml:space="preserve">2] Do ye not know that the saints shall judge the world? and if the world shall be judged by you, are ye unworthy to judge the smallest matters? </w:t>
      </w:r>
    </w:p>
    <w:p w14:paraId="7F585B24" w14:textId="77777777" w:rsidR="00FE2A3C" w:rsidRDefault="00FE2A3C" w:rsidP="00FE2A3C">
      <w:r>
        <w:t xml:space="preserve">3] Know ye not that we shall judge angels? how much more things that pertain to this life? </w:t>
      </w:r>
    </w:p>
    <w:p w14:paraId="7BAD60B9" w14:textId="77777777" w:rsidR="00FE2A3C" w:rsidRDefault="00FE2A3C" w:rsidP="00FE2A3C">
      <w:r>
        <w:t xml:space="preserve">4] If then ye have judgments of things pertaining to this life, set them to judge who are least esteemed in the church. </w:t>
      </w:r>
    </w:p>
    <w:p w14:paraId="45648195" w14:textId="77777777" w:rsidR="00FE2A3C" w:rsidRDefault="00FE2A3C" w:rsidP="00FE2A3C">
      <w:r>
        <w:t xml:space="preserve">5] I speak to your shame. Is it so, that there is not a wise man among you? no, not one that shall be able to judge between his brethren? </w:t>
      </w:r>
    </w:p>
    <w:p w14:paraId="3BCC0C04" w14:textId="77777777" w:rsidR="00FE2A3C" w:rsidRDefault="00FE2A3C" w:rsidP="00FE2A3C">
      <w:r>
        <w:t xml:space="preserve">6] But brother goeth to law with brother, and that before the unbelievers. </w:t>
      </w:r>
    </w:p>
    <w:p w14:paraId="1DF5DBF5" w14:textId="77777777" w:rsidR="00FE2A3C" w:rsidRDefault="00FE2A3C" w:rsidP="00FE2A3C">
      <w:r>
        <w:t>7] Now therefore there is utterly a fault among you, because ye go to law one with another. Why do ye not rather take wrong? why do ye not rather suffer yourselves to be defrauded?</w:t>
      </w:r>
    </w:p>
    <w:p w14:paraId="7C040C0F" w14:textId="77777777" w:rsidR="00FE2A3C" w:rsidRDefault="00FE2A3C" w:rsidP="00FE2A3C"/>
    <w:p w14:paraId="424F9548" w14:textId="77777777" w:rsidR="00FE2A3C" w:rsidRDefault="00FE2A3C" w:rsidP="00FE2A3C">
      <w:r>
        <w:t>————————————-</w:t>
      </w:r>
    </w:p>
    <w:p w14:paraId="021ED256" w14:textId="77777777" w:rsidR="00FE2A3C" w:rsidRDefault="00FE2A3C" w:rsidP="00FE2A3C">
      <w:r>
        <w:t>Anointed People</w:t>
      </w:r>
    </w:p>
    <w:p w14:paraId="7377E549" w14:textId="77777777" w:rsidR="00FE2A3C" w:rsidRDefault="00FE2A3C" w:rsidP="00FE2A3C">
      <w:r>
        <w:t xml:space="preserve">   Saul and David</w:t>
      </w:r>
    </w:p>
    <w:p w14:paraId="59A41CA1" w14:textId="77777777" w:rsidR="00FE2A3C" w:rsidRDefault="00FE2A3C" w:rsidP="00FE2A3C">
      <w:r>
        <w:t xml:space="preserve"> Anointed with oil</w:t>
      </w:r>
    </w:p>
    <w:p w14:paraId="07EB27AE" w14:textId="77777777" w:rsidR="00FE2A3C" w:rsidRDefault="00FE2A3C" w:rsidP="00FE2A3C">
      <w:r>
        <w:t xml:space="preserve">There is a fourfold theological significance to the anointing </w:t>
      </w:r>
    </w:p>
    <w:p w14:paraId="635DF3DC" w14:textId="77777777" w:rsidR="00FE2A3C" w:rsidRDefault="00FE2A3C" w:rsidP="00FE2A3C">
      <w:r>
        <w:t xml:space="preserve">1) The anointing represented separation for service, which included both increased honor and increased responsibility </w:t>
      </w:r>
    </w:p>
    <w:p w14:paraId="26611ADC" w14:textId="77777777" w:rsidR="00FE2A3C" w:rsidRDefault="00FE2A3C" w:rsidP="00FE2A3C">
      <w:r>
        <w:t xml:space="preserve">2) The anointing signifies God as the authorizing agent, and the anointing is inviolable, sacred </w:t>
      </w:r>
    </w:p>
    <w:p w14:paraId="76503EE3" w14:textId="77777777" w:rsidR="00FE2A3C" w:rsidRDefault="00FE2A3C" w:rsidP="00FE2A3C">
      <w:r>
        <w:t xml:space="preserve">3)  The  anointing  symbolized  divine  enablement  through the  Holy  Spirit  </w:t>
      </w:r>
    </w:p>
    <w:p w14:paraId="7F8989EA" w14:textId="77777777" w:rsidR="00FE2A3C" w:rsidRDefault="00FE2A3C" w:rsidP="00FE2A3C">
      <w:r>
        <w:t xml:space="preserve">4) The anointing is prophetic of the Messiah, which means “anointed one” </w:t>
      </w:r>
    </w:p>
    <w:p w14:paraId="5A7CD529" w14:textId="77777777" w:rsidR="00FE2A3C" w:rsidRDefault="00FE2A3C" w:rsidP="00FE2A3C"/>
    <w:p w14:paraId="020A692E" w14:textId="77777777" w:rsidR="00FE2A3C" w:rsidRDefault="00FE2A3C" w:rsidP="00FE2A3C">
      <w:r>
        <w:t xml:space="preserve">Again, there was a CONVINCING PROOF of their anointing </w:t>
      </w:r>
    </w:p>
    <w:p w14:paraId="6471B0AC" w14:textId="77777777" w:rsidR="00FE2A3C" w:rsidRDefault="00FE2A3C" w:rsidP="00FE2A3C">
      <w:r>
        <w:t xml:space="preserve">Saul.. proof was prophecy </w:t>
      </w:r>
    </w:p>
    <w:p w14:paraId="7893A1B5" w14:textId="77777777" w:rsidR="00FE2A3C" w:rsidRDefault="00FE2A3C" w:rsidP="00FE2A3C">
      <w:r>
        <w:t xml:space="preserve">    1 Samuel 10:10 And when they came thither to the hill, behold, a company of prophets met him; and the Spirit of God came upon him, and he prophesied among them. [11] And it came to pass, when all that knew him beforetime saw that, behold, he prophesied among the prophets, then the people said one to another, What is this that is come unto the son of Kish? Is Saul also among the prophets?</w:t>
      </w:r>
    </w:p>
    <w:p w14:paraId="52AF8AD3" w14:textId="77777777" w:rsidR="00FE2A3C" w:rsidRDefault="00FE2A3C" w:rsidP="00FE2A3C"/>
    <w:p w14:paraId="336D940C" w14:textId="77777777" w:rsidR="00FE2A3C" w:rsidRDefault="00FE2A3C" w:rsidP="00FE2A3C">
      <w:r>
        <w:t xml:space="preserve">  </w:t>
      </w:r>
      <w:r>
        <w:rPr>
          <w:rFonts w:ascii="Apple Color Emoji" w:hAnsi="Apple Color Emoji" w:cs="Apple Color Emoji"/>
        </w:rPr>
        <w:t>✳️</w:t>
      </w:r>
      <w:r>
        <w:t>The Gift of the Spirit of prophecy not only gives Saul the experiential confirmation or sign that God is with him, but also publicly demonstrates to the nation that Saul is the Lord’s anointed</w:t>
      </w:r>
    </w:p>
    <w:p w14:paraId="0DD57092" w14:textId="77777777" w:rsidR="00FE2A3C" w:rsidRDefault="00FE2A3C" w:rsidP="00FE2A3C"/>
    <w:p w14:paraId="504C4D35" w14:textId="77777777" w:rsidR="00FE2A3C" w:rsidRDefault="00FE2A3C" w:rsidP="00FE2A3C">
      <w:r>
        <w:t>David.. 1 Samuel 16:13 Then Samuel took the horn of oil, and anointed him in the midst of his brethren: and the Spirit of the LORD came upon David from that day forward. So Samuel rose up, and went to Ramah.</w:t>
      </w:r>
    </w:p>
    <w:p w14:paraId="1A3ABEA0" w14:textId="77777777" w:rsidR="00FE2A3C" w:rsidRDefault="00FE2A3C" w:rsidP="00FE2A3C">
      <w:r>
        <w:t xml:space="preserve">     NOTICE…David’s  Spirit  endowment  was  superior  to  Saul’s  because  it  was permanent, while  Saul’s  was  “spasmodic”</w:t>
      </w:r>
    </w:p>
    <w:p w14:paraId="5AAFC7D4" w14:textId="77777777" w:rsidR="00FE2A3C" w:rsidRDefault="00FE2A3C" w:rsidP="00FE2A3C"/>
    <w:p w14:paraId="249209B3" w14:textId="77777777" w:rsidR="00FE2A3C" w:rsidRDefault="00FE2A3C" w:rsidP="00FE2A3C">
      <w:r>
        <w:t>—————————————————-</w:t>
      </w:r>
    </w:p>
    <w:p w14:paraId="6E9DF8C1" w14:textId="77777777" w:rsidR="00FE2A3C" w:rsidRDefault="00FE2A3C"/>
    <w:sectPr w:rsidR="00FE2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C"/>
    <w:rsid w:val="00394487"/>
    <w:rsid w:val="00863325"/>
    <w:rsid w:val="00FE2A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272858"/>
  <w15:chartTrackingRefBased/>
  <w15:docId w15:val="{71413A3A-3B48-4928-BE32-194AA0461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A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A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A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A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A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A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A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A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A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A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A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A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A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A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A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A3C"/>
    <w:rPr>
      <w:rFonts w:eastAsiaTheme="majorEastAsia" w:cstheme="majorBidi"/>
      <w:color w:val="272727" w:themeColor="text1" w:themeTint="D8"/>
    </w:rPr>
  </w:style>
  <w:style w:type="paragraph" w:styleId="Title">
    <w:name w:val="Title"/>
    <w:basedOn w:val="Normal"/>
    <w:next w:val="Normal"/>
    <w:link w:val="TitleChar"/>
    <w:uiPriority w:val="10"/>
    <w:qFormat/>
    <w:rsid w:val="00FE2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A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A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A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A3C"/>
    <w:pPr>
      <w:spacing w:before="160"/>
      <w:jc w:val="center"/>
    </w:pPr>
    <w:rPr>
      <w:i/>
      <w:iCs/>
      <w:color w:val="404040" w:themeColor="text1" w:themeTint="BF"/>
    </w:rPr>
  </w:style>
  <w:style w:type="character" w:customStyle="1" w:styleId="QuoteChar">
    <w:name w:val="Quote Char"/>
    <w:basedOn w:val="DefaultParagraphFont"/>
    <w:link w:val="Quote"/>
    <w:uiPriority w:val="29"/>
    <w:rsid w:val="00FE2A3C"/>
    <w:rPr>
      <w:i/>
      <w:iCs/>
      <w:color w:val="404040" w:themeColor="text1" w:themeTint="BF"/>
    </w:rPr>
  </w:style>
  <w:style w:type="paragraph" w:styleId="ListParagraph">
    <w:name w:val="List Paragraph"/>
    <w:basedOn w:val="Normal"/>
    <w:uiPriority w:val="34"/>
    <w:qFormat/>
    <w:rsid w:val="00FE2A3C"/>
    <w:pPr>
      <w:ind w:left="720"/>
      <w:contextualSpacing/>
    </w:pPr>
  </w:style>
  <w:style w:type="character" w:styleId="IntenseEmphasis">
    <w:name w:val="Intense Emphasis"/>
    <w:basedOn w:val="DefaultParagraphFont"/>
    <w:uiPriority w:val="21"/>
    <w:qFormat/>
    <w:rsid w:val="00FE2A3C"/>
    <w:rPr>
      <w:i/>
      <w:iCs/>
      <w:color w:val="0F4761" w:themeColor="accent1" w:themeShade="BF"/>
    </w:rPr>
  </w:style>
  <w:style w:type="paragraph" w:styleId="IntenseQuote">
    <w:name w:val="Intense Quote"/>
    <w:basedOn w:val="Normal"/>
    <w:next w:val="Normal"/>
    <w:link w:val="IntenseQuoteChar"/>
    <w:uiPriority w:val="30"/>
    <w:qFormat/>
    <w:rsid w:val="00FE2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A3C"/>
    <w:rPr>
      <w:i/>
      <w:iCs/>
      <w:color w:val="0F4761" w:themeColor="accent1" w:themeShade="BF"/>
    </w:rPr>
  </w:style>
  <w:style w:type="character" w:styleId="IntenseReference">
    <w:name w:val="Intense Reference"/>
    <w:basedOn w:val="DefaultParagraphFont"/>
    <w:uiPriority w:val="32"/>
    <w:qFormat/>
    <w:rsid w:val="00FE2A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2026-03-05T13:40:00Z</dcterms:created>
  <dcterms:modified xsi:type="dcterms:W3CDTF">2026-03-05T13:41:00Z</dcterms:modified>
</cp:coreProperties>
</file>