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02653" w14:textId="7D7EBB8A" w:rsidR="00EF3987" w:rsidRDefault="00EF3987">
      <w:pPr>
        <w:jc w:val="center"/>
      </w:pPr>
    </w:p>
    <w:p w14:paraId="3EFAA68D" w14:textId="77777777" w:rsidR="00603C76" w:rsidRDefault="00603C76">
      <w:pPr>
        <w:jc w:val="center"/>
      </w:pPr>
    </w:p>
    <w:p w14:paraId="582C7D34" w14:textId="77777777" w:rsidR="00603C76" w:rsidRDefault="00603C76">
      <w:pPr>
        <w:jc w:val="center"/>
      </w:pPr>
    </w:p>
    <w:p w14:paraId="634B0E06" w14:textId="30D4361B" w:rsidR="00EF3987" w:rsidRDefault="00000000">
      <w:pPr>
        <w:jc w:val="center"/>
      </w:pPr>
      <w:r>
        <w:t>SOCIAL MEDIA POLICY</w:t>
      </w:r>
    </w:p>
    <w:p w14:paraId="5165EE25" w14:textId="0D43DEAC" w:rsidR="00EF3987" w:rsidRDefault="00000000">
      <w:r>
        <w:t>1) Never pressure anyone to ‘friend’ you.</w:t>
      </w:r>
    </w:p>
    <w:p w14:paraId="4E6DE5D8" w14:textId="289A4DB6" w:rsidR="00EF3987" w:rsidRDefault="00000000">
      <w:r>
        <w:t>2) Seek permission from others before posting pictures or videos of them on publicly available social media.</w:t>
      </w:r>
    </w:p>
    <w:p w14:paraId="69177897" w14:textId="4369D631" w:rsidR="00EF3987" w:rsidRDefault="00000000">
      <w:r>
        <w:t>3) Remember that if you ‘friend’ an athlete on social media, it doesn’t necessarily mean that you are ‘friends’ in the real world. So, when commenting/liking posts please exercise caution where necessary.</w:t>
      </w:r>
    </w:p>
    <w:p w14:paraId="447A32FD" w14:textId="1BB764A0" w:rsidR="00EF3987" w:rsidRDefault="00000000">
      <w:r>
        <w:t>4) Avoid association with social media accounts with explicit sexual content or viewpoints that might offend or compromise how others perceive you.</w:t>
      </w:r>
    </w:p>
    <w:p w14:paraId="1F02F099" w14:textId="77777777" w:rsidR="00EF3987" w:rsidRDefault="00000000">
      <w:r>
        <w:t>5) Never misrepresent yourself by making a fake account using fake names and profiles.</w:t>
      </w:r>
    </w:p>
    <w:p w14:paraId="4ED4EB82" w14:textId="77777777" w:rsidR="00EF3987" w:rsidRDefault="00000000">
      <w:r>
        <w:t>6) Do not post negatively about other athletes or teams.</w:t>
      </w:r>
    </w:p>
    <w:p w14:paraId="595BB078" w14:textId="77777777" w:rsidR="00EF3987" w:rsidRDefault="00000000">
      <w:r>
        <w:t xml:space="preserve">7) Always represent the best version of yourself on social media. Remember once it’s been ‘posted’ it can never be removed, even if you delete the original </w:t>
      </w:r>
      <w:proofErr w:type="gramStart"/>
      <w:r>
        <w:t>post</w:t>
      </w:r>
      <w:proofErr w:type="gramEnd"/>
      <w:r>
        <w:t xml:space="preserve"> it may have already been sent and shared.</w:t>
      </w:r>
    </w:p>
    <w:p w14:paraId="2D8DC80F" w14:textId="77777777" w:rsidR="00EF3987" w:rsidRDefault="00000000">
      <w:r>
        <w:t>8) Social Media platforms have age policies that should be adhered to.</w:t>
      </w:r>
    </w:p>
    <w:p w14:paraId="3340A079" w14:textId="5F18D57B" w:rsidR="00EF3987" w:rsidRDefault="00000000">
      <w:r>
        <w:t xml:space="preserve">9) If you choose to </w:t>
      </w:r>
      <w:r w:rsidR="00603C76" w:rsidRPr="00603C76">
        <w:rPr>
          <w:rFonts w:cstheme="minorHAnsi"/>
        </w:rPr>
        <w:t xml:space="preserve">KTB Allstars </w:t>
      </w:r>
      <w:r w:rsidRPr="00603C76">
        <w:rPr>
          <w:rFonts w:cstheme="minorHAnsi"/>
        </w:rPr>
        <w:t>on</w:t>
      </w:r>
      <w:r>
        <w:t xml:space="preserve"> your social media profiles (this could be in your bio or a photo in </w:t>
      </w:r>
      <w:r w:rsidR="00603C76">
        <w:t xml:space="preserve">KTB </w:t>
      </w:r>
      <w:r>
        <w:t xml:space="preserve">branded clothing/uniform), please understand that you are representing the </w:t>
      </w:r>
      <w:r w:rsidR="00603C76">
        <w:t xml:space="preserve">KTB brand </w:t>
      </w:r>
      <w:r>
        <w:t xml:space="preserve">and the </w:t>
      </w:r>
      <w:r w:rsidR="00603C76">
        <w:t xml:space="preserve">KTB </w:t>
      </w:r>
      <w:r>
        <w:t>coaches/staff are permitted to monitor and/or object to any content they feel to be inappropriate.</w:t>
      </w:r>
    </w:p>
    <w:p w14:paraId="0E1594A6" w14:textId="3EBFFF0F" w:rsidR="00603C76" w:rsidRDefault="00000000">
      <w:r>
        <w:t>10) If you are over 18 and are choosing to ‘friend/follow’ an athlete that is under the age of 18, please proceed with caution and never establish one to one contact using social media or other messaging platforms. Likewise, if you are under 18 and, please do not establish one to one contact with any athlete or coach who is over 18.</w:t>
      </w:r>
      <w:r w:rsidR="00603C76">
        <w:t xml:space="preserve"> Please be aware our Instagram and Snapchat and WhatsApp are monitored by all coaches this is for coaches to be able to send homework and training videos to </w:t>
      </w:r>
      <w:proofErr w:type="gramStart"/>
      <w:r w:rsidR="00603C76">
        <w:t>athletes</w:t>
      </w:r>
      <w:proofErr w:type="gramEnd"/>
    </w:p>
    <w:p w14:paraId="5E1CC5DD" w14:textId="1CBD248D" w:rsidR="00EF3987" w:rsidRDefault="00000000">
      <w:r>
        <w:t xml:space="preserve">11) Please do not open social media accounts for your </w:t>
      </w:r>
      <w:r w:rsidR="00603C76">
        <w:t xml:space="preserve">KTB </w:t>
      </w:r>
      <w:r>
        <w:t xml:space="preserve">team or any other </w:t>
      </w:r>
      <w:r w:rsidR="00603C76">
        <w:t xml:space="preserve">KTB </w:t>
      </w:r>
      <w:r>
        <w:t>representation prior to speaking with the Head Coach or Safeguarding Officer.</w:t>
      </w:r>
    </w:p>
    <w:sectPr w:rsidR="00EF3987">
      <w:headerReference w:type="default" r:id="rId6"/>
      <w:pgSz w:w="11906" w:h="16838"/>
      <w:pgMar w:top="720" w:right="720" w:bottom="720" w:left="72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9FF4A" w14:textId="77777777" w:rsidR="008E35A4" w:rsidRDefault="008E35A4" w:rsidP="00603C76">
      <w:pPr>
        <w:spacing w:after="0" w:line="240" w:lineRule="auto"/>
      </w:pPr>
      <w:r>
        <w:separator/>
      </w:r>
    </w:p>
  </w:endnote>
  <w:endnote w:type="continuationSeparator" w:id="0">
    <w:p w14:paraId="38958D4C" w14:textId="77777777" w:rsidR="008E35A4" w:rsidRDefault="008E35A4" w:rsidP="00603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DE71F" w14:textId="77777777" w:rsidR="008E35A4" w:rsidRDefault="008E35A4" w:rsidP="00603C76">
      <w:pPr>
        <w:spacing w:after="0" w:line="240" w:lineRule="auto"/>
      </w:pPr>
      <w:r>
        <w:separator/>
      </w:r>
    </w:p>
  </w:footnote>
  <w:footnote w:type="continuationSeparator" w:id="0">
    <w:p w14:paraId="51B64CC6" w14:textId="77777777" w:rsidR="008E35A4" w:rsidRDefault="008E35A4" w:rsidP="00603C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8815F" w14:textId="5AC5A8AA" w:rsidR="00603C76" w:rsidRDefault="00603C76">
    <w:pPr>
      <w:pStyle w:val="Header"/>
    </w:pPr>
    <w:r>
      <w:rPr>
        <w:noProof/>
      </w:rPr>
      <w:drawing>
        <wp:anchor distT="0" distB="0" distL="114300" distR="114300" simplePos="0" relativeHeight="251657216" behindDoc="1" locked="0" layoutInCell="1" allowOverlap="1" wp14:anchorId="60BB5552" wp14:editId="719D9B9F">
          <wp:simplePos x="0" y="0"/>
          <wp:positionH relativeFrom="margin">
            <wp:posOffset>2546350</wp:posOffset>
          </wp:positionH>
          <wp:positionV relativeFrom="margin">
            <wp:posOffset>-450850</wp:posOffset>
          </wp:positionV>
          <wp:extent cx="1549400" cy="1357630"/>
          <wp:effectExtent l="0" t="0" r="0" b="0"/>
          <wp:wrapSquare wrapText="bothSides"/>
          <wp:docPr id="1725271129" name="Picture 2" descr="A logo with rockets and spira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271129" name="Picture 2" descr="A logo with rockets and spiral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49400" cy="1357630"/>
                  </a:xfrm>
                  <a:prstGeom prst="rect">
                    <a:avLst/>
                  </a:prstGeom>
                </pic:spPr>
              </pic:pic>
            </a:graphicData>
          </a:graphic>
          <wp14:sizeRelH relativeFrom="margin">
            <wp14:pctWidth>0</wp14:pctWidth>
          </wp14:sizeRelH>
          <wp14:sizeRelV relativeFrom="margin">
            <wp14:pctHeight>0</wp14:pctHeight>
          </wp14:sizeRelV>
        </wp:anchor>
      </w:drawing>
    </w:r>
  </w:p>
  <w:p w14:paraId="6AD1F7CA" w14:textId="460C23C9" w:rsidR="00603C76" w:rsidRDefault="00603C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F3987"/>
    <w:rsid w:val="00603C76"/>
    <w:rsid w:val="008E35A4"/>
    <w:rsid w:val="00EF3987"/>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40229"/>
  <w15:docId w15:val="{F3B90ED0-4BDE-4130-B08E-A9E6E6819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Header">
    <w:name w:val="header"/>
    <w:basedOn w:val="Normal"/>
    <w:link w:val="HeaderChar"/>
    <w:uiPriority w:val="99"/>
    <w:unhideWhenUsed/>
    <w:rsid w:val="00603C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C76"/>
  </w:style>
  <w:style w:type="paragraph" w:styleId="Footer">
    <w:name w:val="footer"/>
    <w:basedOn w:val="Normal"/>
    <w:link w:val="FooterChar"/>
    <w:uiPriority w:val="99"/>
    <w:unhideWhenUsed/>
    <w:rsid w:val="00603C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284</Words>
  <Characters>1623</Characters>
  <Application>Microsoft Office Word</Application>
  <DocSecurity>0</DocSecurity>
  <Lines>13</Lines>
  <Paragraphs>3</Paragraphs>
  <ScaleCrop>false</ScaleCrop>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HODGINS, Richard (LEEDS AND YORK PARTNERSHIP NHS FOUNDATION TRUST)</dc:creator>
  <dc:description/>
  <cp:lastModifiedBy>katie boyle</cp:lastModifiedBy>
  <cp:revision>2</cp:revision>
  <dcterms:created xsi:type="dcterms:W3CDTF">2022-07-02T12:20:00Z</dcterms:created>
  <dcterms:modified xsi:type="dcterms:W3CDTF">2024-01-26T21:14:00Z</dcterms:modified>
  <dc:language>en-GB</dc:language>
</cp:coreProperties>
</file>