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4B00" w14:textId="77777777" w:rsidR="00A257DD" w:rsidRDefault="0091159B" w:rsidP="001A7A87">
      <w:pPr>
        <w:shd w:val="clear" w:color="auto" w:fill="FFFFFF"/>
        <w:tabs>
          <w:tab w:val="left" w:pos="720"/>
        </w:tabs>
        <w:spacing w:line="235" w:lineRule="exact"/>
        <w:ind w:right="461"/>
      </w:pPr>
      <w:r>
        <w:rPr>
          <w:noProof/>
        </w:rPr>
        <w:pict w14:anchorId="2F690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36pt;width:117pt;height:1in;z-index:251662848;mso-position-horizontal-relative:text;mso-position-vertical-relative:text">
            <v:imagedata r:id="rId4" o:title="400dpiLogo"/>
          </v:shape>
        </w:pict>
      </w:r>
    </w:p>
    <w:p w14:paraId="1570FEFE" w14:textId="77777777" w:rsidR="00A257DD" w:rsidRDefault="00A257DD">
      <w:pPr>
        <w:shd w:val="clear" w:color="auto" w:fill="FFFFFF"/>
        <w:spacing w:before="58"/>
        <w:sectPr w:rsidR="00A257DD" w:rsidSect="00AE2C77">
          <w:type w:val="continuous"/>
          <w:pgSz w:w="15840" w:h="12240" w:orient="landscape"/>
          <w:pgMar w:top="1106" w:right="8247" w:bottom="360" w:left="1060" w:header="720" w:footer="720" w:gutter="0"/>
          <w:cols w:num="2" w:space="720" w:equalWidth="0">
            <w:col w:w="720" w:space="638"/>
            <w:col w:w="5174"/>
          </w:cols>
          <w:noEndnote/>
        </w:sectPr>
      </w:pPr>
    </w:p>
    <w:p w14:paraId="2AF30E65" w14:textId="77777777" w:rsidR="00A257DD" w:rsidRPr="00AE2C77" w:rsidRDefault="0091159B" w:rsidP="001A7A87">
      <w:pPr>
        <w:shd w:val="clear" w:color="auto" w:fill="FFFFFF"/>
        <w:spacing w:before="408" w:after="173"/>
        <w:ind w:left="10" w:firstLine="9"/>
        <w:rPr>
          <w:rFonts w:ascii="Britannic Bold" w:hAnsi="Britannic Bold"/>
        </w:rPr>
      </w:pPr>
      <w:r>
        <w:rPr>
          <w:noProof/>
          <w:lang w:eastAsia="zh-TW"/>
        </w:rPr>
        <w:pict w14:anchorId="6C120163">
          <v:shapetype id="_x0000_t202" coordsize="21600,21600" o:spt="202" path="m,l,21600r21600,l21600,xe">
            <v:stroke joinstyle="miter"/>
            <v:path gradientshapeok="t" o:connecttype="rect"/>
          </v:shapetype>
          <v:shape id="_x0000_s1033" type="#_x0000_t202" style="position:absolute;left:0;text-align:left;margin-left:502.1pt;margin-top:50.4pt;width:177.1pt;height:267.3pt;z-index:251660800;mso-width-relative:margin;mso-height-relative:margin">
            <v:textbox>
              <w:txbxContent>
                <w:p w14:paraId="73F34B00" w14:textId="77777777" w:rsidR="002F1462" w:rsidRPr="00FD1719" w:rsidRDefault="002F1462" w:rsidP="002F1462">
                  <w:pPr>
                    <w:spacing w:after="100" w:afterAutospacing="1"/>
                    <w:rPr>
                      <w:sz w:val="18"/>
                      <w:szCs w:val="18"/>
                    </w:rPr>
                  </w:pPr>
                  <w:r w:rsidRPr="00FD1719">
                    <w:rPr>
                      <w:b/>
                      <w:sz w:val="18"/>
                      <w:szCs w:val="18"/>
                    </w:rPr>
                    <w:t>Lienholder/Loss Payee:</w:t>
                  </w:r>
                </w:p>
                <w:p w14:paraId="57913696" w14:textId="77777777" w:rsidR="002F1462" w:rsidRPr="00FD1719" w:rsidRDefault="002F1462" w:rsidP="002F1462">
                  <w:pPr>
                    <w:spacing w:after="100" w:afterAutospacing="1"/>
                    <w:rPr>
                      <w:sz w:val="18"/>
                      <w:szCs w:val="18"/>
                    </w:rPr>
                  </w:pPr>
                  <w:r w:rsidRPr="00FD1719">
                    <w:rPr>
                      <w:sz w:val="18"/>
                      <w:szCs w:val="18"/>
                    </w:rPr>
                    <w:t>Sharefax Credit Union, Inc.</w:t>
                  </w:r>
                </w:p>
                <w:p w14:paraId="78E7EE6F" w14:textId="77777777" w:rsidR="002F1462" w:rsidRPr="00FD1719" w:rsidRDefault="002F1462" w:rsidP="002F1462">
                  <w:pPr>
                    <w:spacing w:after="100" w:afterAutospacing="1"/>
                    <w:rPr>
                      <w:b/>
                      <w:sz w:val="18"/>
                      <w:szCs w:val="18"/>
                    </w:rPr>
                  </w:pPr>
                  <w:r w:rsidRPr="00FD1719">
                    <w:rPr>
                      <w:b/>
                      <w:sz w:val="18"/>
                      <w:szCs w:val="18"/>
                    </w:rPr>
                    <w:t>Mail Policy info to:</w:t>
                  </w:r>
                </w:p>
                <w:p w14:paraId="74B2FF46" w14:textId="77777777" w:rsidR="002F1462" w:rsidRPr="00FD1719" w:rsidRDefault="002F1462">
                  <w:pPr>
                    <w:rPr>
                      <w:sz w:val="18"/>
                      <w:szCs w:val="18"/>
                    </w:rPr>
                  </w:pPr>
                  <w:r w:rsidRPr="00FD1719">
                    <w:rPr>
                      <w:sz w:val="18"/>
                      <w:szCs w:val="18"/>
                    </w:rPr>
                    <w:t>Insurance Center</w:t>
                  </w:r>
                </w:p>
                <w:p w14:paraId="11F81073" w14:textId="77777777" w:rsidR="002F1462" w:rsidRPr="00FD1719" w:rsidRDefault="002F1462">
                  <w:pPr>
                    <w:rPr>
                      <w:sz w:val="18"/>
                      <w:szCs w:val="18"/>
                    </w:rPr>
                  </w:pPr>
                  <w:r w:rsidRPr="00FD1719">
                    <w:rPr>
                      <w:sz w:val="18"/>
                      <w:szCs w:val="18"/>
                    </w:rPr>
                    <w:t>PO Box 41039</w:t>
                  </w:r>
                </w:p>
                <w:p w14:paraId="749BD488" w14:textId="77777777" w:rsidR="002F1462" w:rsidRDefault="002F1462">
                  <w:pPr>
                    <w:rPr>
                      <w:sz w:val="18"/>
                      <w:szCs w:val="18"/>
                    </w:rPr>
                  </w:pPr>
                  <w:r w:rsidRPr="00FD1719">
                    <w:rPr>
                      <w:sz w:val="18"/>
                      <w:szCs w:val="18"/>
                    </w:rPr>
                    <w:t>Dayton, OH  45441-0039</w:t>
                  </w:r>
                </w:p>
                <w:p w14:paraId="19354D8F" w14:textId="77777777" w:rsidR="008D6D7F" w:rsidRDefault="008D6D7F">
                  <w:pPr>
                    <w:rPr>
                      <w:sz w:val="18"/>
                      <w:szCs w:val="18"/>
                    </w:rPr>
                  </w:pPr>
                </w:p>
                <w:p w14:paraId="2CED2D02" w14:textId="77777777" w:rsidR="008D6D7F" w:rsidRPr="008D6D7F" w:rsidRDefault="008D6D7F">
                  <w:pPr>
                    <w:rPr>
                      <w:b/>
                      <w:sz w:val="18"/>
                      <w:szCs w:val="18"/>
                    </w:rPr>
                  </w:pPr>
                  <w:r w:rsidRPr="008D6D7F">
                    <w:rPr>
                      <w:b/>
                      <w:sz w:val="18"/>
                      <w:szCs w:val="18"/>
                    </w:rPr>
                    <w:t>Fax Policy info to:</w:t>
                  </w:r>
                </w:p>
                <w:p w14:paraId="21E47933" w14:textId="50F19C05" w:rsidR="008D6D7F" w:rsidRPr="00FD1719" w:rsidRDefault="003C26DA">
                  <w:pPr>
                    <w:rPr>
                      <w:sz w:val="18"/>
                      <w:szCs w:val="18"/>
                    </w:rPr>
                  </w:pPr>
                  <w:r>
                    <w:rPr>
                      <w:sz w:val="18"/>
                      <w:szCs w:val="18"/>
                    </w:rPr>
                    <w:t>800.709.4818</w:t>
                  </w:r>
                </w:p>
                <w:p w14:paraId="550A5A57" w14:textId="77777777" w:rsidR="002F1462" w:rsidRPr="00FD1719" w:rsidRDefault="002F1462" w:rsidP="002F1462">
                  <w:pPr>
                    <w:spacing w:after="100" w:afterAutospacing="1"/>
                    <w:rPr>
                      <w:sz w:val="18"/>
                      <w:szCs w:val="18"/>
                    </w:rPr>
                  </w:pPr>
                </w:p>
                <w:p w14:paraId="09389A05" w14:textId="77777777" w:rsidR="002F1462" w:rsidRPr="00FD1719" w:rsidRDefault="002F1462" w:rsidP="002F1462">
                  <w:pPr>
                    <w:spacing w:after="100" w:afterAutospacing="1"/>
                    <w:rPr>
                      <w:b/>
                      <w:sz w:val="18"/>
                      <w:szCs w:val="18"/>
                    </w:rPr>
                  </w:pPr>
                  <w:r w:rsidRPr="00FD1719">
                    <w:rPr>
                      <w:b/>
                      <w:sz w:val="18"/>
                      <w:szCs w:val="18"/>
                    </w:rPr>
                    <w:t>Agent Info:</w:t>
                  </w:r>
                </w:p>
                <w:p w14:paraId="5B796032" w14:textId="77777777" w:rsidR="00FD1719" w:rsidRPr="00FD1719" w:rsidRDefault="002F1462" w:rsidP="00FD1719">
                  <w:pPr>
                    <w:spacing w:after="60"/>
                    <w:rPr>
                      <w:sz w:val="18"/>
                      <w:szCs w:val="18"/>
                    </w:rPr>
                  </w:pPr>
                  <w:r w:rsidRPr="00FD1719">
                    <w:rPr>
                      <w:sz w:val="18"/>
                      <w:szCs w:val="18"/>
                    </w:rPr>
                    <w:t>Name</w:t>
                  </w:r>
                  <w:r w:rsidR="00FD1719" w:rsidRPr="00FD1719">
                    <w:rPr>
                      <w:sz w:val="18"/>
                      <w:szCs w:val="18"/>
                    </w:rPr>
                    <w:t>: _______________</w:t>
                  </w:r>
                  <w:r w:rsidR="00FD1719">
                    <w:rPr>
                      <w:sz w:val="18"/>
                      <w:szCs w:val="18"/>
                    </w:rPr>
                    <w:t>___</w:t>
                  </w:r>
                  <w:r w:rsidR="00FD1719" w:rsidRPr="00FD1719">
                    <w:rPr>
                      <w:sz w:val="18"/>
                      <w:szCs w:val="18"/>
                    </w:rPr>
                    <w:t>________</w:t>
                  </w:r>
                </w:p>
                <w:p w14:paraId="5A6C48B6" w14:textId="77777777" w:rsidR="00FD1719" w:rsidRPr="00FD1719" w:rsidRDefault="00FD1719" w:rsidP="00FD1719">
                  <w:pPr>
                    <w:spacing w:after="60"/>
                    <w:rPr>
                      <w:sz w:val="18"/>
                      <w:szCs w:val="18"/>
                    </w:rPr>
                  </w:pPr>
                  <w:r w:rsidRPr="00FD1719">
                    <w:rPr>
                      <w:sz w:val="18"/>
                      <w:szCs w:val="18"/>
                    </w:rPr>
                    <w:t>Address: ________________</w:t>
                  </w:r>
                  <w:r>
                    <w:rPr>
                      <w:sz w:val="18"/>
                      <w:szCs w:val="18"/>
                    </w:rPr>
                    <w:t>____</w:t>
                  </w:r>
                  <w:r w:rsidRPr="00FD1719">
                    <w:rPr>
                      <w:sz w:val="18"/>
                      <w:szCs w:val="18"/>
                    </w:rPr>
                    <w:t>____</w:t>
                  </w:r>
                </w:p>
                <w:p w14:paraId="072E5333" w14:textId="77777777" w:rsidR="00FD1719" w:rsidRPr="00FD1719" w:rsidRDefault="00FD1719" w:rsidP="00FD1719">
                  <w:pPr>
                    <w:spacing w:after="60"/>
                    <w:rPr>
                      <w:sz w:val="18"/>
                      <w:szCs w:val="18"/>
                    </w:rPr>
                  </w:pPr>
                  <w:r w:rsidRPr="00FD1719">
                    <w:rPr>
                      <w:sz w:val="18"/>
                      <w:szCs w:val="18"/>
                    </w:rPr>
                    <w:t>City:  _______________________</w:t>
                  </w:r>
                  <w:r>
                    <w:rPr>
                      <w:sz w:val="18"/>
                      <w:szCs w:val="18"/>
                    </w:rPr>
                    <w:t>____</w:t>
                  </w:r>
                </w:p>
                <w:p w14:paraId="173A8048" w14:textId="77777777" w:rsidR="00FD1719" w:rsidRPr="00FD1719" w:rsidRDefault="00FD1719" w:rsidP="00FD1719">
                  <w:pPr>
                    <w:spacing w:after="60"/>
                    <w:rPr>
                      <w:sz w:val="18"/>
                      <w:szCs w:val="18"/>
                    </w:rPr>
                  </w:pPr>
                  <w:r w:rsidRPr="00FD1719">
                    <w:rPr>
                      <w:sz w:val="18"/>
                      <w:szCs w:val="18"/>
                    </w:rPr>
                    <w:t>State: __</w:t>
                  </w:r>
                  <w:r>
                    <w:rPr>
                      <w:sz w:val="18"/>
                      <w:szCs w:val="18"/>
                    </w:rPr>
                    <w:t>_</w:t>
                  </w:r>
                  <w:r w:rsidRPr="00FD1719">
                    <w:rPr>
                      <w:sz w:val="18"/>
                      <w:szCs w:val="18"/>
                    </w:rPr>
                    <w:t>_______</w:t>
                  </w:r>
                  <w:r>
                    <w:rPr>
                      <w:sz w:val="18"/>
                      <w:szCs w:val="18"/>
                    </w:rPr>
                    <w:t xml:space="preserve">       </w:t>
                  </w:r>
                  <w:r w:rsidRPr="00FD1719">
                    <w:rPr>
                      <w:sz w:val="18"/>
                      <w:szCs w:val="18"/>
                    </w:rPr>
                    <w:t xml:space="preserve"> Zip: _________</w:t>
                  </w:r>
                </w:p>
                <w:p w14:paraId="3A57F8D6" w14:textId="77777777" w:rsidR="00FD1719" w:rsidRPr="00FD1719" w:rsidRDefault="00FD1719" w:rsidP="00FD1719">
                  <w:pPr>
                    <w:spacing w:after="60"/>
                    <w:rPr>
                      <w:sz w:val="18"/>
                      <w:szCs w:val="18"/>
                    </w:rPr>
                  </w:pPr>
                </w:p>
                <w:p w14:paraId="5BF209CD" w14:textId="77777777" w:rsidR="00FD1719" w:rsidRPr="00FD1719" w:rsidRDefault="00FD1719" w:rsidP="00FD1719">
                  <w:pPr>
                    <w:spacing w:after="60"/>
                    <w:rPr>
                      <w:b/>
                      <w:sz w:val="18"/>
                      <w:szCs w:val="18"/>
                    </w:rPr>
                  </w:pPr>
                  <w:r w:rsidRPr="00FD1719">
                    <w:rPr>
                      <w:b/>
                      <w:sz w:val="18"/>
                      <w:szCs w:val="18"/>
                    </w:rPr>
                    <w:t xml:space="preserve">Insurance Company: </w:t>
                  </w:r>
                </w:p>
                <w:p w14:paraId="6F6ED210" w14:textId="77777777" w:rsidR="00FD1719" w:rsidRPr="00FD1719" w:rsidRDefault="00FD1719" w:rsidP="00FD1719">
                  <w:pPr>
                    <w:spacing w:after="60"/>
                    <w:rPr>
                      <w:sz w:val="18"/>
                      <w:szCs w:val="18"/>
                    </w:rPr>
                  </w:pPr>
                  <w:r w:rsidRPr="00FD1719">
                    <w:rPr>
                      <w:sz w:val="18"/>
                      <w:szCs w:val="18"/>
                    </w:rPr>
                    <w:t>Name: _________</w:t>
                  </w:r>
                  <w:r w:rsidR="001A7A87">
                    <w:rPr>
                      <w:sz w:val="18"/>
                      <w:szCs w:val="18"/>
                    </w:rPr>
                    <w:t xml:space="preserve"> </w:t>
                  </w:r>
                  <w:r w:rsidRPr="00FD1719">
                    <w:rPr>
                      <w:sz w:val="18"/>
                      <w:szCs w:val="18"/>
                    </w:rPr>
                    <w:t>________________</w:t>
                  </w:r>
                </w:p>
                <w:p w14:paraId="097DB2CA" w14:textId="77777777" w:rsidR="00FD1719" w:rsidRDefault="00FD1719" w:rsidP="00FD1719">
                  <w:pPr>
                    <w:spacing w:after="60"/>
                    <w:rPr>
                      <w:sz w:val="18"/>
                      <w:szCs w:val="18"/>
                    </w:rPr>
                  </w:pPr>
                  <w:r w:rsidRPr="00FD1719">
                    <w:rPr>
                      <w:sz w:val="18"/>
                      <w:szCs w:val="18"/>
                    </w:rPr>
                    <w:t>Policy #: _____________________</w:t>
                  </w:r>
                  <w:r>
                    <w:rPr>
                      <w:sz w:val="18"/>
                      <w:szCs w:val="18"/>
                    </w:rPr>
                    <w:t>___</w:t>
                  </w:r>
                </w:p>
                <w:p w14:paraId="3640B657" w14:textId="77777777" w:rsidR="00C879A1" w:rsidRPr="00FD1719" w:rsidRDefault="00C879A1" w:rsidP="00FD1719">
                  <w:pPr>
                    <w:spacing w:after="60"/>
                    <w:rPr>
                      <w:sz w:val="18"/>
                      <w:szCs w:val="18"/>
                    </w:rPr>
                  </w:pPr>
                  <w:r>
                    <w:rPr>
                      <w:sz w:val="18"/>
                      <w:szCs w:val="18"/>
                    </w:rPr>
                    <w:t>Collision deductible _______________</w:t>
                  </w:r>
                </w:p>
                <w:p w14:paraId="6BA001F7" w14:textId="77777777" w:rsidR="00FD1719" w:rsidRPr="00FD1719" w:rsidRDefault="00FD1719" w:rsidP="00FD1719">
                  <w:pPr>
                    <w:spacing w:after="60"/>
                    <w:rPr>
                      <w:sz w:val="18"/>
                      <w:szCs w:val="18"/>
                    </w:rPr>
                  </w:pPr>
                  <w:r w:rsidRPr="00FD1719">
                    <w:rPr>
                      <w:sz w:val="18"/>
                      <w:szCs w:val="18"/>
                    </w:rPr>
                    <w:t>Effective: _______ Expires: ___</w:t>
                  </w:r>
                  <w:r>
                    <w:rPr>
                      <w:sz w:val="18"/>
                      <w:szCs w:val="18"/>
                    </w:rPr>
                    <w:t>___</w:t>
                  </w:r>
                  <w:r w:rsidRPr="00FD1719">
                    <w:rPr>
                      <w:sz w:val="18"/>
                      <w:szCs w:val="18"/>
                    </w:rPr>
                    <w:t>___</w:t>
                  </w:r>
                </w:p>
              </w:txbxContent>
            </v:textbox>
          </v:shape>
        </w:pict>
      </w:r>
      <w:r w:rsidR="00F06D57" w:rsidRPr="00AE2C77">
        <w:rPr>
          <w:rFonts w:ascii="Britannic Bold" w:hAnsi="Britannic Bold" w:cs="Courier New"/>
          <w:bCs/>
          <w:color w:val="000000"/>
          <w:spacing w:val="-25"/>
          <w:w w:val="114"/>
          <w:sz w:val="50"/>
          <w:szCs w:val="50"/>
        </w:rPr>
        <w:t>AGREEMENT TO PROVIDE INSURANCE</w:t>
      </w:r>
    </w:p>
    <w:p w14:paraId="497C1467" w14:textId="77777777" w:rsidR="00A257DD" w:rsidRDefault="00A257DD">
      <w:pPr>
        <w:shd w:val="clear" w:color="auto" w:fill="FFFFFF"/>
        <w:spacing w:before="408" w:after="173"/>
        <w:ind w:left="10"/>
        <w:sectPr w:rsidR="00A257DD" w:rsidSect="00AE2C77">
          <w:type w:val="continuous"/>
          <w:pgSz w:w="15840" w:h="12240" w:orient="landscape"/>
          <w:pgMar w:top="1106" w:right="1061" w:bottom="360" w:left="1060" w:header="720" w:footer="720" w:gutter="0"/>
          <w:cols w:space="60"/>
          <w:noEndnote/>
        </w:sectPr>
      </w:pPr>
    </w:p>
    <w:p w14:paraId="382799D9" w14:textId="77777777" w:rsidR="00AE2C77" w:rsidRDefault="00F06D57" w:rsidP="001A7A87">
      <w:pPr>
        <w:shd w:val="clear" w:color="auto" w:fill="FFFFFF"/>
        <w:spacing w:line="547" w:lineRule="exact"/>
        <w:ind w:left="19" w:right="1920" w:firstLine="701"/>
        <w:rPr>
          <w:color w:val="000000"/>
          <w:spacing w:val="-8"/>
        </w:rPr>
      </w:pPr>
      <w:r>
        <w:rPr>
          <w:color w:val="000000"/>
          <w:spacing w:val="-8"/>
        </w:rPr>
        <w:t xml:space="preserve">Please Print or Type </w:t>
      </w:r>
    </w:p>
    <w:p w14:paraId="6245D8EB" w14:textId="77777777" w:rsidR="00A257DD" w:rsidRDefault="0091159B" w:rsidP="001A7A87">
      <w:pPr>
        <w:shd w:val="clear" w:color="auto" w:fill="FFFFFF"/>
        <w:spacing w:line="547" w:lineRule="exact"/>
        <w:ind w:left="19" w:right="1920" w:firstLine="701"/>
      </w:pPr>
      <w:r>
        <w:rPr>
          <w:noProof/>
          <w:color w:val="000000"/>
          <w:spacing w:val="-9"/>
        </w:rPr>
        <w:pict w14:anchorId="09CC2037">
          <v:shapetype id="_x0000_t32" coordsize="21600,21600" o:spt="32" o:oned="t" path="m,l21600,21600e" filled="f">
            <v:path arrowok="t" fillok="f" o:connecttype="none"/>
            <o:lock v:ext="edit" shapetype="t"/>
          </v:shapetype>
          <v:shape id="_x0000_s1027" type="#_x0000_t32" style="position:absolute;left:0;text-align:left;margin-left:109.25pt;margin-top:22.1pt;width:382.75pt;height:0;z-index:251655680" o:connectortype="straight"/>
        </w:pict>
      </w:r>
      <w:r w:rsidR="00F06D57">
        <w:rPr>
          <w:color w:val="000000"/>
          <w:spacing w:val="-9"/>
        </w:rPr>
        <w:t>1. Member Name:</w:t>
      </w:r>
      <w:r w:rsidR="00AE2C77">
        <w:rPr>
          <w:color w:val="000000"/>
          <w:spacing w:val="-9"/>
        </w:rPr>
        <w:t xml:space="preserve">  </w:t>
      </w:r>
    </w:p>
    <w:p w14:paraId="2C9FAD54" w14:textId="77777777" w:rsidR="00A257DD" w:rsidRDefault="00F06D57" w:rsidP="001A7A87">
      <w:pPr>
        <w:shd w:val="clear" w:color="auto" w:fill="FFFFFF"/>
        <w:ind w:left="2803" w:firstLine="77"/>
      </w:pPr>
      <w:r>
        <w:rPr>
          <w:color w:val="000000"/>
          <w:spacing w:val="-9"/>
        </w:rPr>
        <w:t>First</w:t>
      </w:r>
    </w:p>
    <w:p w14:paraId="04C92FF5" w14:textId="77777777" w:rsidR="00A257DD" w:rsidRDefault="0091159B" w:rsidP="001A7A87">
      <w:pPr>
        <w:shd w:val="clear" w:color="auto" w:fill="FFFFFF"/>
        <w:spacing w:before="326"/>
        <w:ind w:left="5" w:firstLine="715"/>
      </w:pPr>
      <w:r>
        <w:rPr>
          <w:noProof/>
          <w:color w:val="000000"/>
          <w:spacing w:val="-4"/>
        </w:rPr>
        <w:pict w14:anchorId="76FC8B29">
          <v:shape id="_x0000_s1029" type="#_x0000_t32" style="position:absolute;left:0;text-align:left;margin-left:90.5pt;margin-top:24.5pt;width:401.5pt;height:0;z-index:251656704" o:connectortype="straight"/>
        </w:pict>
      </w:r>
      <w:r w:rsidR="00F06D57">
        <w:rPr>
          <w:color w:val="000000"/>
          <w:spacing w:val="-7"/>
        </w:rPr>
        <w:t>2. Collateral:</w:t>
      </w:r>
      <w:r w:rsidR="001A7A87">
        <w:rPr>
          <w:color w:val="000000"/>
          <w:spacing w:val="-7"/>
        </w:rPr>
        <w:t xml:space="preserve"> </w:t>
      </w:r>
    </w:p>
    <w:p w14:paraId="35418593" w14:textId="77777777" w:rsidR="00A257DD" w:rsidRDefault="00F06D57">
      <w:pPr>
        <w:shd w:val="clear" w:color="auto" w:fill="FFFFFF"/>
        <w:spacing w:before="38"/>
        <w:ind w:left="2078"/>
      </w:pPr>
      <w:r>
        <w:rPr>
          <w:color w:val="000000"/>
          <w:spacing w:val="-14"/>
        </w:rPr>
        <w:t>Year</w:t>
      </w:r>
    </w:p>
    <w:p w14:paraId="2DAE1B64" w14:textId="77777777" w:rsidR="00A257DD" w:rsidRDefault="0091159B" w:rsidP="001A7A87">
      <w:pPr>
        <w:shd w:val="clear" w:color="auto" w:fill="FFFFFF"/>
        <w:spacing w:before="326"/>
        <w:ind w:left="5" w:firstLine="715"/>
      </w:pPr>
      <w:r>
        <w:rPr>
          <w:noProof/>
          <w:color w:val="000000"/>
          <w:spacing w:val="-4"/>
        </w:rPr>
        <w:pict w14:anchorId="5173920A">
          <v:shape id="_x0000_s1031" type="#_x0000_t32" style="position:absolute;left:0;text-align:left;margin-left:156.5pt;margin-top:24.55pt;width:335.5pt;height:0;z-index:251658752" o:connectortype="straight"/>
        </w:pict>
      </w:r>
      <w:r w:rsidR="001A7A87">
        <w:rPr>
          <w:color w:val="000000"/>
          <w:spacing w:val="-4"/>
        </w:rPr>
        <w:t>3.</w:t>
      </w:r>
      <w:r w:rsidR="00F06D57">
        <w:rPr>
          <w:color w:val="000000"/>
          <w:spacing w:val="-4"/>
        </w:rPr>
        <w:t xml:space="preserve"> Vehicle Identification</w:t>
      </w:r>
      <w:r w:rsidR="00AE2C77">
        <w:rPr>
          <w:color w:val="000000"/>
          <w:spacing w:val="-4"/>
        </w:rPr>
        <w:t xml:space="preserve"> #: </w:t>
      </w:r>
    </w:p>
    <w:p w14:paraId="0B5D8DA5" w14:textId="77777777" w:rsidR="00A257DD" w:rsidRDefault="0091159B" w:rsidP="001A7A87">
      <w:pPr>
        <w:shd w:val="clear" w:color="auto" w:fill="FFFFFF"/>
        <w:spacing w:before="322"/>
        <w:ind w:firstLine="720"/>
        <w:rPr>
          <w:color w:val="000000"/>
          <w:spacing w:val="-6"/>
        </w:rPr>
      </w:pPr>
      <w:r>
        <w:rPr>
          <w:noProof/>
          <w:color w:val="000000"/>
          <w:spacing w:val="-6"/>
        </w:rPr>
        <w:pict w14:anchorId="59B66412">
          <v:shape id="_x0000_s1030" type="#_x0000_t32" style="position:absolute;left:0;text-align:left;margin-left:230.75pt;margin-top:24.5pt;width:261.25pt;height:0;z-index:251657728" o:connectortype="straight"/>
        </w:pict>
      </w:r>
      <w:r w:rsidR="00F06D57">
        <w:rPr>
          <w:color w:val="000000"/>
          <w:spacing w:val="-6"/>
        </w:rPr>
        <w:t>4. If poli</w:t>
      </w:r>
      <w:r w:rsidR="001A7A87">
        <w:rPr>
          <w:color w:val="000000"/>
          <w:spacing w:val="-6"/>
        </w:rPr>
        <w:t>cy is in another name, indicate whom:</w:t>
      </w:r>
    </w:p>
    <w:p w14:paraId="1F0F9CE7" w14:textId="77777777" w:rsidR="00A257DD" w:rsidRDefault="008D6D7F" w:rsidP="00625DAB">
      <w:pPr>
        <w:shd w:val="clear" w:color="auto" w:fill="FFFFFF"/>
        <w:spacing w:before="1085"/>
      </w:pPr>
      <w:r>
        <w:t xml:space="preserve">   </w:t>
      </w:r>
      <w:r>
        <w:tab/>
      </w:r>
    </w:p>
    <w:p w14:paraId="350318F8" w14:textId="77777777" w:rsidR="00A257DD" w:rsidRDefault="00F06D57">
      <w:pPr>
        <w:shd w:val="clear" w:color="auto" w:fill="FFFFFF"/>
        <w:spacing w:before="1920"/>
      </w:pPr>
      <w:r>
        <w:br w:type="column"/>
      </w:r>
      <w:r>
        <w:rPr>
          <w:color w:val="000000"/>
          <w:spacing w:val="-13"/>
        </w:rPr>
        <w:t>Model</w:t>
      </w:r>
    </w:p>
    <w:p w14:paraId="52E1ADC5" w14:textId="77777777" w:rsidR="00A257DD" w:rsidRDefault="00F06D57">
      <w:pPr>
        <w:shd w:val="clear" w:color="auto" w:fill="FFFFFF"/>
        <w:spacing w:before="1085"/>
      </w:pPr>
      <w:r>
        <w:br w:type="column"/>
      </w:r>
      <w:r>
        <w:rPr>
          <w:color w:val="000000"/>
          <w:spacing w:val="-11"/>
        </w:rPr>
        <w:t>Last</w:t>
      </w:r>
    </w:p>
    <w:p w14:paraId="36D449F1" w14:textId="77777777" w:rsidR="00A257DD" w:rsidRDefault="00A257DD" w:rsidP="00AE2C77">
      <w:pPr>
        <w:shd w:val="clear" w:color="auto" w:fill="FFFFFF"/>
        <w:spacing w:before="1085"/>
      </w:pPr>
    </w:p>
    <w:p w14:paraId="09256132" w14:textId="77777777" w:rsidR="00AE2C77" w:rsidRDefault="00AE2C77" w:rsidP="00AE2C77">
      <w:pPr>
        <w:shd w:val="clear" w:color="auto" w:fill="FFFFFF"/>
        <w:spacing w:before="1085"/>
      </w:pPr>
    </w:p>
    <w:p w14:paraId="7A0E68F1" w14:textId="77777777" w:rsidR="00AE2C77" w:rsidRDefault="00AE2C77" w:rsidP="00AE2C77">
      <w:pPr>
        <w:shd w:val="clear" w:color="auto" w:fill="FFFFFF"/>
        <w:spacing w:before="1085"/>
      </w:pPr>
    </w:p>
    <w:p w14:paraId="15DCE515" w14:textId="77777777" w:rsidR="00AE2C77" w:rsidRDefault="00AE2C77" w:rsidP="00AE2C77">
      <w:pPr>
        <w:shd w:val="clear" w:color="auto" w:fill="FFFFFF"/>
        <w:spacing w:before="1085"/>
        <w:sectPr w:rsidR="00AE2C77" w:rsidSect="001A7A87">
          <w:type w:val="continuous"/>
          <w:pgSz w:w="15840" w:h="12240" w:orient="landscape"/>
          <w:pgMar w:top="1106" w:right="1061" w:bottom="360" w:left="720" w:header="720" w:footer="720" w:gutter="0"/>
          <w:cols w:num="5" w:space="720" w:equalWidth="0">
            <w:col w:w="5172" w:space="2"/>
            <w:col w:w="1012" w:space="1718"/>
            <w:col w:w="720" w:space="60"/>
            <w:col w:w="720" w:space="1214"/>
            <w:col w:w="3532"/>
          </w:cols>
          <w:noEndnote/>
        </w:sectPr>
      </w:pPr>
    </w:p>
    <w:p w14:paraId="564D1019" w14:textId="1D6BBF56" w:rsidR="00625DAB" w:rsidRPr="00625DAB" w:rsidRDefault="0091159B">
      <w:pPr>
        <w:shd w:val="clear" w:color="auto" w:fill="FFFFFF"/>
        <w:spacing w:before="355" w:after="1238" w:line="274" w:lineRule="exact"/>
        <w:rPr>
          <w:color w:val="000000"/>
          <w:spacing w:val="-6"/>
        </w:rPr>
        <w:sectPr w:rsidR="00625DAB" w:rsidRPr="00625DAB" w:rsidSect="00AE2C77">
          <w:type w:val="continuous"/>
          <w:pgSz w:w="15840" w:h="12240" w:orient="landscape"/>
          <w:pgMar w:top="1106" w:right="1061" w:bottom="360" w:left="1060" w:header="720" w:footer="720" w:gutter="0"/>
          <w:cols w:space="60"/>
          <w:noEndnote/>
        </w:sectPr>
      </w:pPr>
      <w:r>
        <w:rPr>
          <w:noProof/>
          <w:color w:val="000000"/>
          <w:spacing w:val="-7"/>
        </w:rPr>
        <w:pict w14:anchorId="4529E998">
          <v:shape id="_x0000_s1032" type="#_x0000_t32" style="position:absolute;margin-left:2.25pt;margin-top:156.2pt;width:685.75pt;height:0;z-index:251659776" o:connectortype="straight"/>
        </w:pict>
      </w:r>
      <w:r w:rsidR="00F06D57">
        <w:rPr>
          <w:color w:val="000000"/>
          <w:spacing w:val="-7"/>
        </w:rPr>
        <w:t>As required by the security agreement you hereby agree to have and maintain acceptable collision and comprehensive insurance with a maximum deductible of $</w:t>
      </w:r>
      <w:r>
        <w:rPr>
          <w:color w:val="000000"/>
          <w:spacing w:val="-7"/>
        </w:rPr>
        <w:t>2</w:t>
      </w:r>
      <w:r w:rsidR="002F1462">
        <w:rPr>
          <w:color w:val="000000"/>
          <w:spacing w:val="-7"/>
        </w:rPr>
        <w:t>,0</w:t>
      </w:r>
      <w:r w:rsidR="00F06D57">
        <w:rPr>
          <w:color w:val="000000"/>
          <w:spacing w:val="-7"/>
        </w:rPr>
        <w:t xml:space="preserve">00 </w:t>
      </w:r>
      <w:r w:rsidR="00F06D57">
        <w:rPr>
          <w:color w:val="000000"/>
          <w:spacing w:val="-5"/>
        </w:rPr>
        <w:t xml:space="preserve">for the collateral named above, and to keep this policy in effect until the loan is paid out or as long as the vehicle is used as collateral on the loan . </w:t>
      </w:r>
      <w:r w:rsidR="00F06D57" w:rsidRPr="00FD1719">
        <w:rPr>
          <w:b/>
          <w:color w:val="000000"/>
          <w:spacing w:val="-5"/>
        </w:rPr>
        <w:t xml:space="preserve">You will instruct </w:t>
      </w:r>
      <w:r w:rsidR="00F06D57" w:rsidRPr="00FD1719">
        <w:rPr>
          <w:b/>
          <w:color w:val="000000"/>
          <w:spacing w:val="-6"/>
        </w:rPr>
        <w:t>your insurance company to name the Credit Union as loss payee and to forward a copy of this policy to the Credit Union at the address listed above.</w:t>
      </w:r>
      <w:r w:rsidR="00F06D57">
        <w:rPr>
          <w:color w:val="000000"/>
          <w:spacing w:val="-6"/>
        </w:rPr>
        <w:t xml:space="preserve"> Your failure to provide coverage may result in a collision and comprehensive policy being issued. The premium will be added to your loan in the same term. Insurance that is </w:t>
      </w:r>
      <w:r w:rsidR="00F06D57">
        <w:rPr>
          <w:color w:val="000000"/>
          <w:spacing w:val="-7"/>
        </w:rPr>
        <w:t xml:space="preserve">forced placed on your loan may be more expensive than what you could secure on your </w:t>
      </w:r>
      <w:r w:rsidR="00AE2C77">
        <w:rPr>
          <w:color w:val="000000"/>
          <w:spacing w:val="-7"/>
        </w:rPr>
        <w:t xml:space="preserve">own. </w:t>
      </w:r>
      <w:r w:rsidR="00F06D57">
        <w:rPr>
          <w:color w:val="000000"/>
          <w:spacing w:val="-7"/>
        </w:rPr>
        <w:t xml:space="preserve">Insurance that is forced placed does not include liability coverage. Your </w:t>
      </w:r>
      <w:r w:rsidR="00F06D57">
        <w:rPr>
          <w:color w:val="000000"/>
          <w:spacing w:val="-6"/>
        </w:rPr>
        <w:t>signature below acknowledges receipt of this disclosure.</w:t>
      </w:r>
    </w:p>
    <w:p w14:paraId="656F7522" w14:textId="77777777" w:rsidR="00A257DD" w:rsidRDefault="00F06D57">
      <w:pPr>
        <w:shd w:val="clear" w:color="auto" w:fill="FFFFFF"/>
      </w:pPr>
      <w:r>
        <w:rPr>
          <w:color w:val="000000"/>
          <w:spacing w:val="-8"/>
        </w:rPr>
        <w:t>Member Signature</w:t>
      </w:r>
    </w:p>
    <w:p w14:paraId="7FED8253" w14:textId="77777777" w:rsidR="00A257DD" w:rsidRDefault="00F06D57">
      <w:pPr>
        <w:shd w:val="clear" w:color="auto" w:fill="FFFFFF"/>
        <w:spacing w:before="5"/>
      </w:pPr>
      <w:r>
        <w:br w:type="column"/>
      </w:r>
      <w:r>
        <w:rPr>
          <w:color w:val="000000"/>
          <w:spacing w:val="-13"/>
        </w:rPr>
        <w:t>Date</w:t>
      </w:r>
    </w:p>
    <w:p w14:paraId="55AD9659" w14:textId="77777777" w:rsidR="001A7A87" w:rsidRDefault="001A7A87">
      <w:pPr>
        <w:shd w:val="clear" w:color="auto" w:fill="FFFFFF"/>
        <w:spacing w:before="5"/>
      </w:pPr>
    </w:p>
    <w:p w14:paraId="7F6DB942" w14:textId="77777777" w:rsidR="00AE2C77" w:rsidRDefault="00F06D57">
      <w:pPr>
        <w:shd w:val="clear" w:color="auto" w:fill="FFFFFF"/>
        <w:spacing w:before="5"/>
      </w:pPr>
      <w:r>
        <w:br w:type="column"/>
      </w:r>
      <w:r>
        <w:rPr>
          <w:color w:val="000000"/>
          <w:spacing w:val="-6"/>
        </w:rPr>
        <w:t xml:space="preserve">Coverage verified by (Dealer Representative)      </w:t>
      </w:r>
      <w:r w:rsidR="002F1462">
        <w:rPr>
          <w:color w:val="000000"/>
          <w:spacing w:val="-6"/>
        </w:rPr>
        <w:t>Da</w:t>
      </w:r>
      <w:r>
        <w:rPr>
          <w:color w:val="000000"/>
          <w:spacing w:val="-6"/>
        </w:rPr>
        <w:t>te</w:t>
      </w:r>
    </w:p>
    <w:sectPr w:rsidR="00AE2C77" w:rsidSect="002F1462">
      <w:type w:val="continuous"/>
      <w:pgSz w:w="15840" w:h="12240" w:orient="landscape"/>
      <w:pgMar w:top="1106" w:right="1080" w:bottom="360" w:left="1070" w:header="720" w:footer="720" w:gutter="0"/>
      <w:cols w:num="3" w:space="720" w:equalWidth="0">
        <w:col w:w="1536" w:space="3274"/>
        <w:col w:w="720" w:space="2011"/>
        <w:col w:w="61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2C77"/>
    <w:rsid w:val="000F7EA4"/>
    <w:rsid w:val="001A7A87"/>
    <w:rsid w:val="002F1462"/>
    <w:rsid w:val="003C26DA"/>
    <w:rsid w:val="00625DAB"/>
    <w:rsid w:val="008D6D7F"/>
    <w:rsid w:val="0091159B"/>
    <w:rsid w:val="00A257DD"/>
    <w:rsid w:val="00AE2C77"/>
    <w:rsid w:val="00C879A1"/>
    <w:rsid w:val="00DC6C67"/>
    <w:rsid w:val="00F06D57"/>
    <w:rsid w:val="00FD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6" type="connector" idref="#_x0000_s1032"/>
        <o:r id="V:Rule7" type="connector" idref="#_x0000_s1030"/>
        <o:r id="V:Rule8" type="connector" idref="#_x0000_s1031"/>
        <o:r id="V:Rule9" type="connector" idref="#_x0000_s1029"/>
        <o:r id="V:Rule10" type="connector" idref="#_x0000_s1027"/>
      </o:rules>
    </o:shapelayout>
  </w:shapeDefaults>
  <w:decimalSymbol w:val="."/>
  <w:listSeparator w:val=","/>
  <w14:docId w14:val="1279881E"/>
  <w15:docId w15:val="{696F2594-9492-4B97-920E-DAE30C4F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DD"/>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462"/>
    <w:rPr>
      <w:rFonts w:ascii="Tahoma" w:hAnsi="Tahoma" w:cs="Tahoma"/>
      <w:sz w:val="16"/>
      <w:szCs w:val="16"/>
    </w:rPr>
  </w:style>
  <w:style w:type="character" w:customStyle="1" w:styleId="BalloonTextChar">
    <w:name w:val="Balloon Text Char"/>
    <w:link w:val="BalloonText"/>
    <w:uiPriority w:val="99"/>
    <w:semiHidden/>
    <w:rsid w:val="002F1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Amanda Rolf</cp:lastModifiedBy>
  <cp:revision>6</cp:revision>
  <cp:lastPrinted>2009-02-20T20:05:00Z</cp:lastPrinted>
  <dcterms:created xsi:type="dcterms:W3CDTF">2009-02-20T19:31:00Z</dcterms:created>
  <dcterms:modified xsi:type="dcterms:W3CDTF">2024-03-15T15:47:00Z</dcterms:modified>
</cp:coreProperties>
</file>