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A95F" w14:textId="77777777" w:rsidR="00EA6E8E" w:rsidRDefault="00EA6E8E" w:rsidP="0013653E">
      <w:pPr>
        <w:rPr>
          <w:rFonts w:ascii="Times New Roman" w:hAnsi="Times New Roman" w:cs="Times New Roman"/>
          <w:b/>
          <w:bCs/>
          <w:sz w:val="24"/>
          <w:szCs w:val="24"/>
        </w:rPr>
      </w:pPr>
    </w:p>
    <w:p w14:paraId="1244E89F" w14:textId="77777777" w:rsidR="00EA6E8E" w:rsidRDefault="00EA6E8E" w:rsidP="0013653E">
      <w:pPr>
        <w:rPr>
          <w:rFonts w:ascii="Times New Roman" w:hAnsi="Times New Roman" w:cs="Times New Roman"/>
          <w:b/>
          <w:bCs/>
          <w:sz w:val="24"/>
          <w:szCs w:val="24"/>
        </w:rPr>
      </w:pPr>
    </w:p>
    <w:p w14:paraId="34B59297" w14:textId="77777777" w:rsidR="00EA6E8E" w:rsidRDefault="00EA6E8E" w:rsidP="0013653E">
      <w:pPr>
        <w:rPr>
          <w:rFonts w:ascii="Times New Roman" w:hAnsi="Times New Roman" w:cs="Times New Roman"/>
          <w:b/>
          <w:bCs/>
          <w:sz w:val="24"/>
          <w:szCs w:val="24"/>
        </w:rPr>
      </w:pPr>
    </w:p>
    <w:p w14:paraId="47991332" w14:textId="789CDC1F"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Here are the answers to the questions in the Generic Cognitive Ability Test:</w:t>
      </w:r>
    </w:p>
    <w:p w14:paraId="57A843F9" w14:textId="77777777" w:rsidR="0013653E" w:rsidRPr="0013653E" w:rsidRDefault="0013653E" w:rsidP="0013653E">
      <w:pPr>
        <w:rPr>
          <w:rFonts w:ascii="Times New Roman" w:hAnsi="Times New Roman" w:cs="Times New Roman"/>
          <w:sz w:val="24"/>
          <w:szCs w:val="24"/>
        </w:rPr>
      </w:pPr>
    </w:p>
    <w:p w14:paraId="6D448929" w14:textId="09943815"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Section 1: Numerical Reasoning</w:t>
      </w:r>
    </w:p>
    <w:p w14:paraId="62A89C23" w14:textId="323B830E"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 What is the next number in the sequence?  </w:t>
      </w:r>
    </w:p>
    <w:p w14:paraId="797AE751" w14:textId="22B01528"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3, 6, 11, 18, ____  </w:t>
      </w:r>
    </w:p>
    <w:p w14:paraId="7B09113F" w14:textId="4C3D2D25"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27  </w:t>
      </w:r>
    </w:p>
    <w:p w14:paraId="25E7A3C9" w14:textId="4807FF2B"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(The sequence increases by adding consecutive odd numbers: +3, +5, +7, +9)</w:t>
      </w:r>
    </w:p>
    <w:p w14:paraId="42832046" w14:textId="77777777" w:rsidR="0013653E" w:rsidRPr="0013653E" w:rsidRDefault="0013653E" w:rsidP="0013653E">
      <w:pPr>
        <w:rPr>
          <w:rFonts w:ascii="Times New Roman" w:hAnsi="Times New Roman" w:cs="Times New Roman"/>
          <w:sz w:val="24"/>
          <w:szCs w:val="24"/>
        </w:rPr>
      </w:pPr>
    </w:p>
    <w:p w14:paraId="3B79F77E" w14:textId="614C0896"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2. If a car travels 60 miles in 1.5 hours, what is its average speed in miles per hour?  </w:t>
      </w:r>
    </w:p>
    <w:p w14:paraId="51188359" w14:textId="433D0D3E"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40 mph  </w:t>
      </w:r>
    </w:p>
    <w:p w14:paraId="3473E0B9" w14:textId="4BD24CC9"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(60 miles ÷ 1.5 hours = 40 mph)</w:t>
      </w:r>
    </w:p>
    <w:p w14:paraId="5C80E88E" w14:textId="77777777" w:rsidR="0013653E" w:rsidRPr="0013653E" w:rsidRDefault="0013653E" w:rsidP="0013653E">
      <w:pPr>
        <w:rPr>
          <w:rFonts w:ascii="Times New Roman" w:hAnsi="Times New Roman" w:cs="Times New Roman"/>
          <w:sz w:val="24"/>
          <w:szCs w:val="24"/>
        </w:rPr>
      </w:pPr>
    </w:p>
    <w:p w14:paraId="58667723" w14:textId="5D1B7BC9"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3. John bought 8 books at $15 each and received a 20% discount. What was the total amount he paid?  </w:t>
      </w:r>
    </w:p>
    <w:p w14:paraId="6DF5549A" w14:textId="52315985"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$96  </w:t>
      </w:r>
    </w:p>
    <w:p w14:paraId="77BB7E72" w14:textId="3604CC54"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(8 </w:t>
      </w:r>
      <w:proofErr w:type="gramStart"/>
      <w:r w:rsidRPr="0013653E">
        <w:rPr>
          <w:rFonts w:ascii="Times New Roman" w:hAnsi="Times New Roman" w:cs="Times New Roman"/>
          <w:sz w:val="24"/>
          <w:szCs w:val="24"/>
        </w:rPr>
        <w:t>books × $15</w:t>
      </w:r>
      <w:proofErr w:type="gramEnd"/>
      <w:r w:rsidRPr="0013653E">
        <w:rPr>
          <w:rFonts w:ascii="Times New Roman" w:hAnsi="Times New Roman" w:cs="Times New Roman"/>
          <w:sz w:val="24"/>
          <w:szCs w:val="24"/>
        </w:rPr>
        <w:t xml:space="preserve"> = $120; 20% discount on $120 is $24; $120 - $24 = $96)</w:t>
      </w:r>
    </w:p>
    <w:p w14:paraId="6EEEC7D5" w14:textId="77777777" w:rsidR="0013653E" w:rsidRPr="0013653E" w:rsidRDefault="0013653E" w:rsidP="0013653E">
      <w:pPr>
        <w:rPr>
          <w:rFonts w:ascii="Times New Roman" w:hAnsi="Times New Roman" w:cs="Times New Roman"/>
          <w:sz w:val="24"/>
          <w:szCs w:val="24"/>
        </w:rPr>
      </w:pPr>
    </w:p>
    <w:p w14:paraId="59753049" w14:textId="3FA3E371"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4. A train has 4 carriages with 30 seats each. If 95 seats are occupied, how many are still available?  </w:t>
      </w:r>
    </w:p>
    <w:p w14:paraId="7FCA4EBC" w14:textId="4CBCBD15"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25  </w:t>
      </w:r>
    </w:p>
    <w:p w14:paraId="0F3B89EC" w14:textId="68DE2825"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(4 carriages × 30 seats = 120 seats; 120 - 95 = 25 seats available)</w:t>
      </w:r>
    </w:p>
    <w:p w14:paraId="52DAA01B" w14:textId="77777777" w:rsidR="0013653E" w:rsidRPr="0013653E" w:rsidRDefault="0013653E" w:rsidP="0013653E">
      <w:pPr>
        <w:rPr>
          <w:rFonts w:ascii="Times New Roman" w:hAnsi="Times New Roman" w:cs="Times New Roman"/>
          <w:sz w:val="24"/>
          <w:szCs w:val="24"/>
        </w:rPr>
      </w:pPr>
    </w:p>
    <w:p w14:paraId="283D02E1" w14:textId="064B15E9"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Section 2: Verbal Reasoning</w:t>
      </w:r>
    </w:p>
    <w:p w14:paraId="7F963C40" w14:textId="163B4554"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5. Select the word that is the most similar to the given word: _Emphasize_  </w:t>
      </w:r>
    </w:p>
    <w:p w14:paraId="41927057" w14:textId="2BA1D33A"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A) Highlight</w:t>
      </w:r>
    </w:p>
    <w:p w14:paraId="29EC94A5" w14:textId="77777777" w:rsidR="0013653E" w:rsidRPr="0013653E" w:rsidRDefault="0013653E" w:rsidP="0013653E">
      <w:pPr>
        <w:rPr>
          <w:rFonts w:ascii="Times New Roman" w:hAnsi="Times New Roman" w:cs="Times New Roman"/>
          <w:sz w:val="24"/>
          <w:szCs w:val="24"/>
        </w:rPr>
      </w:pPr>
    </w:p>
    <w:p w14:paraId="15B79269" w14:textId="77777777" w:rsidR="00EA6E8E" w:rsidRDefault="00EA6E8E" w:rsidP="0013653E">
      <w:pPr>
        <w:rPr>
          <w:rFonts w:ascii="Times New Roman" w:hAnsi="Times New Roman" w:cs="Times New Roman"/>
          <w:sz w:val="24"/>
          <w:szCs w:val="24"/>
        </w:rPr>
      </w:pPr>
    </w:p>
    <w:p w14:paraId="327C30CB" w14:textId="77777777" w:rsidR="00EA6E8E" w:rsidRDefault="00EA6E8E" w:rsidP="0013653E">
      <w:pPr>
        <w:rPr>
          <w:rFonts w:ascii="Times New Roman" w:hAnsi="Times New Roman" w:cs="Times New Roman"/>
          <w:sz w:val="24"/>
          <w:szCs w:val="24"/>
        </w:rPr>
      </w:pPr>
    </w:p>
    <w:p w14:paraId="0595B500" w14:textId="77777777" w:rsidR="00EA6E8E" w:rsidRDefault="00EA6E8E" w:rsidP="0013653E">
      <w:pPr>
        <w:rPr>
          <w:rFonts w:ascii="Times New Roman" w:hAnsi="Times New Roman" w:cs="Times New Roman"/>
          <w:sz w:val="24"/>
          <w:szCs w:val="24"/>
        </w:rPr>
      </w:pPr>
    </w:p>
    <w:p w14:paraId="740F4C04" w14:textId="61689E81"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6. Which of the following sentences is grammatically correct?  </w:t>
      </w:r>
    </w:p>
    <w:p w14:paraId="09E419A3" w14:textId="47622DBE"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C) She doesn’t like coffee.</w:t>
      </w:r>
    </w:p>
    <w:p w14:paraId="0EB83026" w14:textId="77777777" w:rsidR="0013653E" w:rsidRPr="0013653E" w:rsidRDefault="0013653E" w:rsidP="0013653E">
      <w:pPr>
        <w:rPr>
          <w:rFonts w:ascii="Times New Roman" w:hAnsi="Times New Roman" w:cs="Times New Roman"/>
          <w:sz w:val="24"/>
          <w:szCs w:val="24"/>
        </w:rPr>
      </w:pPr>
    </w:p>
    <w:p w14:paraId="4B1BE28B" w14:textId="3F65F79E"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7. Find the word that is opposite in meaning to the word below: _Benevolent_  </w:t>
      </w:r>
    </w:p>
    <w:p w14:paraId="07CEC5F1" w14:textId="79E8284D"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B) Cruel</w:t>
      </w:r>
    </w:p>
    <w:p w14:paraId="228C610E" w14:textId="77777777" w:rsidR="0013653E" w:rsidRPr="0013653E" w:rsidRDefault="0013653E" w:rsidP="0013653E">
      <w:pPr>
        <w:rPr>
          <w:rFonts w:ascii="Times New Roman" w:hAnsi="Times New Roman" w:cs="Times New Roman"/>
          <w:sz w:val="24"/>
          <w:szCs w:val="24"/>
        </w:rPr>
      </w:pPr>
    </w:p>
    <w:p w14:paraId="7E7419E4" w14:textId="10043BC4"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8. Complete the analogy: Dog is to Bark as Cat is to ____  </w:t>
      </w:r>
    </w:p>
    <w:p w14:paraId="47124ECB" w14:textId="5F74B351"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B) Purr</w:t>
      </w:r>
    </w:p>
    <w:p w14:paraId="2BE073B4" w14:textId="77777777" w:rsidR="0013653E" w:rsidRPr="0013653E" w:rsidRDefault="0013653E" w:rsidP="0013653E">
      <w:pPr>
        <w:rPr>
          <w:rFonts w:ascii="Times New Roman" w:hAnsi="Times New Roman" w:cs="Times New Roman"/>
          <w:sz w:val="24"/>
          <w:szCs w:val="24"/>
        </w:rPr>
      </w:pPr>
    </w:p>
    <w:p w14:paraId="5CC388EB" w14:textId="39D04746"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Section 3: Logical Reasoning</w:t>
      </w:r>
    </w:p>
    <w:p w14:paraId="4BC1A774" w14:textId="65DB49C2"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9. Which shape completes the pattern?  </w:t>
      </w:r>
    </w:p>
    <w:p w14:paraId="5F41F7E9" w14:textId="0CD963A3"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(Visual question, but the correct answer would depend on the provided pattern.)</w:t>
      </w:r>
    </w:p>
    <w:p w14:paraId="00D09FA2" w14:textId="77777777" w:rsidR="0013653E" w:rsidRPr="0013653E" w:rsidRDefault="0013653E" w:rsidP="0013653E">
      <w:pPr>
        <w:rPr>
          <w:rFonts w:ascii="Times New Roman" w:hAnsi="Times New Roman" w:cs="Times New Roman"/>
          <w:sz w:val="24"/>
          <w:szCs w:val="24"/>
        </w:rPr>
      </w:pPr>
    </w:p>
    <w:p w14:paraId="5E88B23D" w14:textId="206F94F5"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10. A is taller than B. C is shorter than A but taller than D. Who is the shortest?  </w:t>
      </w:r>
    </w:p>
    <w:p w14:paraId="3D2AA454" w14:textId="40A44988"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D</w:t>
      </w:r>
    </w:p>
    <w:p w14:paraId="27EF0B7A" w14:textId="77777777" w:rsidR="0013653E" w:rsidRPr="0013653E" w:rsidRDefault="0013653E" w:rsidP="0013653E">
      <w:pPr>
        <w:rPr>
          <w:rFonts w:ascii="Times New Roman" w:hAnsi="Times New Roman" w:cs="Times New Roman"/>
          <w:sz w:val="24"/>
          <w:szCs w:val="24"/>
        </w:rPr>
      </w:pPr>
    </w:p>
    <w:p w14:paraId="1897FC72" w14:textId="455C6714"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11. If all cats are animals and some animals are black, which of the following statements is true?  </w:t>
      </w:r>
    </w:p>
    <w:p w14:paraId="19BC72F0" w14:textId="14DF2EA8"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B) Some black animals are cats.</w:t>
      </w:r>
    </w:p>
    <w:p w14:paraId="6D922CA3" w14:textId="77777777" w:rsidR="0013653E" w:rsidRPr="0013653E" w:rsidRDefault="0013653E" w:rsidP="0013653E">
      <w:pPr>
        <w:rPr>
          <w:rFonts w:ascii="Times New Roman" w:hAnsi="Times New Roman" w:cs="Times New Roman"/>
          <w:sz w:val="24"/>
          <w:szCs w:val="24"/>
        </w:rPr>
      </w:pPr>
    </w:p>
    <w:p w14:paraId="1BC7660C" w14:textId="71637002"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12. If it takes 5 machines 5 minutes to make 5 widgets, how long would it take 100 machines to make 100 widgets?  </w:t>
      </w:r>
    </w:p>
    <w:p w14:paraId="4BA2A583" w14:textId="6EC6406C"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5 minutes  </w:t>
      </w:r>
    </w:p>
    <w:p w14:paraId="39B4738C" w14:textId="20E2D9F5"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(Each machine makes 1 widget in 5 minutes, so 100 machines make 100 widgets in the same time.)</w:t>
      </w:r>
    </w:p>
    <w:p w14:paraId="2B650D03" w14:textId="77777777" w:rsidR="0013653E" w:rsidRPr="0013653E" w:rsidRDefault="0013653E" w:rsidP="0013653E">
      <w:pPr>
        <w:rPr>
          <w:rFonts w:ascii="Times New Roman" w:hAnsi="Times New Roman" w:cs="Times New Roman"/>
          <w:sz w:val="24"/>
          <w:szCs w:val="24"/>
        </w:rPr>
      </w:pPr>
    </w:p>
    <w:p w14:paraId="47BBF2F4" w14:textId="7A037EAD"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Section 4: Spatial Reasoning</w:t>
      </w:r>
    </w:p>
    <w:p w14:paraId="45E77914" w14:textId="77777777" w:rsidR="00EA6E8E" w:rsidRDefault="00EA6E8E" w:rsidP="0013653E">
      <w:pPr>
        <w:rPr>
          <w:rFonts w:ascii="Times New Roman" w:hAnsi="Times New Roman" w:cs="Times New Roman"/>
          <w:sz w:val="24"/>
          <w:szCs w:val="24"/>
        </w:rPr>
      </w:pPr>
    </w:p>
    <w:p w14:paraId="5791B9B0" w14:textId="77777777" w:rsidR="00EA6E8E" w:rsidRDefault="00EA6E8E" w:rsidP="0013653E">
      <w:pPr>
        <w:rPr>
          <w:rFonts w:ascii="Times New Roman" w:hAnsi="Times New Roman" w:cs="Times New Roman"/>
          <w:sz w:val="24"/>
          <w:szCs w:val="24"/>
        </w:rPr>
      </w:pPr>
    </w:p>
    <w:p w14:paraId="29B45065" w14:textId="77777777" w:rsidR="00EA6E8E" w:rsidRDefault="00EA6E8E" w:rsidP="0013653E">
      <w:pPr>
        <w:rPr>
          <w:rFonts w:ascii="Times New Roman" w:hAnsi="Times New Roman" w:cs="Times New Roman"/>
          <w:sz w:val="24"/>
          <w:szCs w:val="24"/>
        </w:rPr>
      </w:pPr>
    </w:p>
    <w:p w14:paraId="10644DAA" w14:textId="0C8D7453"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13. Which shape is a mirror image of the shape below?  </w:t>
      </w:r>
    </w:p>
    <w:p w14:paraId="7304301F" w14:textId="2ABEF53A"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(Visual question; </w:t>
      </w:r>
      <w:r>
        <w:rPr>
          <w:rFonts w:ascii="Times New Roman" w:hAnsi="Times New Roman" w:cs="Times New Roman"/>
          <w:sz w:val="24"/>
          <w:szCs w:val="24"/>
        </w:rPr>
        <w:t xml:space="preserve">the </w:t>
      </w:r>
      <w:r w:rsidRPr="0013653E">
        <w:rPr>
          <w:rFonts w:ascii="Times New Roman" w:hAnsi="Times New Roman" w:cs="Times New Roman"/>
          <w:sz w:val="24"/>
          <w:szCs w:val="24"/>
        </w:rPr>
        <w:t>correct answer would depend on the provided shapes.)</w:t>
      </w:r>
    </w:p>
    <w:p w14:paraId="02B70C67" w14:textId="77777777" w:rsidR="0013653E" w:rsidRPr="0013653E" w:rsidRDefault="0013653E" w:rsidP="0013653E">
      <w:pPr>
        <w:rPr>
          <w:rFonts w:ascii="Times New Roman" w:hAnsi="Times New Roman" w:cs="Times New Roman"/>
          <w:sz w:val="24"/>
          <w:szCs w:val="24"/>
        </w:rPr>
      </w:pPr>
    </w:p>
    <w:p w14:paraId="436377B3" w14:textId="14DAE02D"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14. A cube is painted red on all sides and then cut into 27 smaller cubes. How many of these smaller cubes have exactly two red sides?  </w:t>
      </w:r>
    </w:p>
    <w:p w14:paraId="59F3F548" w14:textId="13FBEF4E"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12  </w:t>
      </w:r>
    </w:p>
    <w:p w14:paraId="7F15A12C" w14:textId="17094C8D"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(These are the edge cubes excluding corners on a 3x3x3 cube.)</w:t>
      </w:r>
    </w:p>
    <w:p w14:paraId="7BD502E7" w14:textId="77777777" w:rsidR="0013653E" w:rsidRPr="0013653E" w:rsidRDefault="0013653E" w:rsidP="0013653E">
      <w:pPr>
        <w:rPr>
          <w:rFonts w:ascii="Times New Roman" w:hAnsi="Times New Roman" w:cs="Times New Roman"/>
          <w:sz w:val="24"/>
          <w:szCs w:val="24"/>
        </w:rPr>
      </w:pPr>
    </w:p>
    <w:p w14:paraId="35DD43BE" w14:textId="6C9BCCCA"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15. Identify the odd one out:  </w:t>
      </w:r>
    </w:p>
    <w:p w14:paraId="047C9230" w14:textId="05ECC3A6"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D) Sphere  </w:t>
      </w:r>
    </w:p>
    <w:p w14:paraId="3A00FDD3" w14:textId="78F2C9AF"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(A sphere is a 3D shape, while the others are 2D.)</w:t>
      </w:r>
    </w:p>
    <w:p w14:paraId="53165EF1" w14:textId="77777777" w:rsidR="0013653E" w:rsidRPr="0013653E" w:rsidRDefault="0013653E" w:rsidP="0013653E">
      <w:pPr>
        <w:rPr>
          <w:rFonts w:ascii="Times New Roman" w:hAnsi="Times New Roman" w:cs="Times New Roman"/>
          <w:sz w:val="24"/>
          <w:szCs w:val="24"/>
        </w:rPr>
      </w:pPr>
    </w:p>
    <w:p w14:paraId="26090E86" w14:textId="77777777" w:rsidR="0013653E" w:rsidRPr="0013653E" w:rsidRDefault="0013653E" w:rsidP="0013653E">
      <w:pPr>
        <w:rPr>
          <w:rFonts w:ascii="Times New Roman" w:hAnsi="Times New Roman" w:cs="Times New Roman"/>
          <w:sz w:val="24"/>
          <w:szCs w:val="24"/>
        </w:rPr>
      </w:pPr>
    </w:p>
    <w:p w14:paraId="447EEC2B" w14:textId="54A3CB66"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Section 5: Critical Thinking</w:t>
      </w:r>
    </w:p>
    <w:p w14:paraId="5CBBDBD5" w14:textId="00CD0775"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16. You have 3 apples, and you take away 2. How many apples do you have?  </w:t>
      </w:r>
    </w:p>
    <w:p w14:paraId="2DED684D" w14:textId="66478499"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2  </w:t>
      </w:r>
    </w:p>
    <w:p w14:paraId="07C7175C" w14:textId="6090E9C1"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(If you take away 2 apples, you have those 2 apples.)</w:t>
      </w:r>
    </w:p>
    <w:p w14:paraId="7BD7DF89" w14:textId="77777777" w:rsidR="0013653E" w:rsidRPr="0013653E" w:rsidRDefault="0013653E" w:rsidP="0013653E">
      <w:pPr>
        <w:rPr>
          <w:rFonts w:ascii="Times New Roman" w:hAnsi="Times New Roman" w:cs="Times New Roman"/>
          <w:sz w:val="24"/>
          <w:szCs w:val="24"/>
        </w:rPr>
      </w:pPr>
    </w:p>
    <w:p w14:paraId="23A7970A" w14:textId="5569E163"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17. If it’s raining, then the ground is wet. The ground is not wet. What can we conclude?  </w:t>
      </w:r>
    </w:p>
    <w:p w14:paraId="6F5A0F4E" w14:textId="21FD9518"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B) It’s not raining.  </w:t>
      </w:r>
    </w:p>
    <w:p w14:paraId="6D0A17C6" w14:textId="137AC7E0"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   (This is a contrapositive statement; if the ground is not wet, it means it is not raining.)</w:t>
      </w:r>
    </w:p>
    <w:p w14:paraId="373EEB42" w14:textId="77777777" w:rsidR="0013653E" w:rsidRPr="0013653E" w:rsidRDefault="0013653E" w:rsidP="0013653E">
      <w:pPr>
        <w:rPr>
          <w:rFonts w:ascii="Times New Roman" w:hAnsi="Times New Roman" w:cs="Times New Roman"/>
          <w:sz w:val="24"/>
          <w:szCs w:val="24"/>
        </w:rPr>
      </w:pPr>
    </w:p>
    <w:p w14:paraId="03D42536" w14:textId="4B41255D"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 xml:space="preserve">18. A store sells 5 types of fruits: apples, bananas, cherries, dates, and elderberries. If apples are more expensive than cherries but cheaper than bananas, which fruit is the cheapest if dates are more expensive than cherries but cheaper than elderberries?  </w:t>
      </w:r>
    </w:p>
    <w:p w14:paraId="7CA4411C" w14:textId="259CA671" w:rsidR="0013653E" w:rsidRPr="0013653E" w:rsidRDefault="0013653E" w:rsidP="0013653E">
      <w:pPr>
        <w:rPr>
          <w:rFonts w:ascii="Times New Roman" w:hAnsi="Times New Roman" w:cs="Times New Roman"/>
          <w:b/>
          <w:bCs/>
          <w:sz w:val="24"/>
          <w:szCs w:val="24"/>
        </w:rPr>
      </w:pPr>
      <w:r w:rsidRPr="0013653E">
        <w:rPr>
          <w:rFonts w:ascii="Times New Roman" w:hAnsi="Times New Roman" w:cs="Times New Roman"/>
          <w:b/>
          <w:bCs/>
          <w:sz w:val="24"/>
          <w:szCs w:val="24"/>
        </w:rPr>
        <w:t xml:space="preserve">   Answer: Cherries  </w:t>
      </w:r>
    </w:p>
    <w:p w14:paraId="4462CDBA" w14:textId="66B91778" w:rsidR="0013653E"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lastRenderedPageBreak/>
        <w:t xml:space="preserve">   (Based on the hierarchy provided, cherries are cheaper than all the other fruits.)</w:t>
      </w:r>
    </w:p>
    <w:p w14:paraId="1D7B2A78" w14:textId="77777777" w:rsidR="0013653E" w:rsidRPr="0013653E" w:rsidRDefault="0013653E" w:rsidP="0013653E">
      <w:pPr>
        <w:rPr>
          <w:rFonts w:ascii="Times New Roman" w:hAnsi="Times New Roman" w:cs="Times New Roman"/>
          <w:sz w:val="24"/>
          <w:szCs w:val="24"/>
        </w:rPr>
      </w:pPr>
    </w:p>
    <w:p w14:paraId="145FEFD0" w14:textId="43E90A28" w:rsidR="00E01812" w:rsidRPr="0013653E" w:rsidRDefault="0013653E" w:rsidP="0013653E">
      <w:pPr>
        <w:rPr>
          <w:rFonts w:ascii="Times New Roman" w:hAnsi="Times New Roman" w:cs="Times New Roman"/>
          <w:sz w:val="24"/>
          <w:szCs w:val="24"/>
        </w:rPr>
      </w:pPr>
      <w:r w:rsidRPr="0013653E">
        <w:rPr>
          <w:rFonts w:ascii="Times New Roman" w:hAnsi="Times New Roman" w:cs="Times New Roman"/>
          <w:sz w:val="24"/>
          <w:szCs w:val="24"/>
        </w:rPr>
        <w:t>These answers will allow you to score candidates' responses on the test, helping to assess their cognitive abilities across different areas. Adjust any questions or answers as needed to fit the specific context of your hiring process.</w:t>
      </w:r>
    </w:p>
    <w:sectPr w:rsidR="00E01812" w:rsidRPr="001365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CAF2" w14:textId="77777777" w:rsidR="00077BC0" w:rsidRDefault="00077BC0" w:rsidP="00EA6E8E">
      <w:pPr>
        <w:spacing w:after="0" w:line="240" w:lineRule="auto"/>
      </w:pPr>
      <w:r>
        <w:separator/>
      </w:r>
    </w:p>
  </w:endnote>
  <w:endnote w:type="continuationSeparator" w:id="0">
    <w:p w14:paraId="7FDEC1A1" w14:textId="77777777" w:rsidR="00077BC0" w:rsidRDefault="00077BC0" w:rsidP="00EA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C49E" w14:textId="77777777" w:rsidR="00077BC0" w:rsidRDefault="00077BC0" w:rsidP="00EA6E8E">
      <w:pPr>
        <w:spacing w:after="0" w:line="240" w:lineRule="auto"/>
      </w:pPr>
      <w:r>
        <w:separator/>
      </w:r>
    </w:p>
  </w:footnote>
  <w:footnote w:type="continuationSeparator" w:id="0">
    <w:p w14:paraId="1ECF39C9" w14:textId="77777777" w:rsidR="00077BC0" w:rsidRDefault="00077BC0" w:rsidP="00EA6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5B6A" w14:textId="0BE992CB" w:rsidR="00EA6E8E" w:rsidRDefault="00EA6E8E">
    <w:pPr>
      <w:pStyle w:val="Header"/>
    </w:pPr>
    <w:r>
      <w:rPr>
        <w:noProof/>
      </w:rPr>
      <w:drawing>
        <wp:anchor distT="0" distB="0" distL="114300" distR="114300" simplePos="0" relativeHeight="251658240" behindDoc="1" locked="0" layoutInCell="1" allowOverlap="1" wp14:anchorId="1AB11D50" wp14:editId="6B8738CF">
          <wp:simplePos x="0" y="0"/>
          <wp:positionH relativeFrom="margin">
            <wp:align>center</wp:align>
          </wp:positionH>
          <wp:positionV relativeFrom="paragraph">
            <wp:posOffset>-457200</wp:posOffset>
          </wp:positionV>
          <wp:extent cx="2886075" cy="2159315"/>
          <wp:effectExtent l="0" t="0" r="0" b="0"/>
          <wp:wrapNone/>
          <wp:docPr id="1935572468" name="Picture 1" descr="A logo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72468" name="Picture 1" descr="A logo of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6075" cy="21593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3E"/>
    <w:rsid w:val="00077BC0"/>
    <w:rsid w:val="0013653E"/>
    <w:rsid w:val="0097789E"/>
    <w:rsid w:val="00A515CE"/>
    <w:rsid w:val="00E01812"/>
    <w:rsid w:val="00EA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A3787"/>
  <w15:chartTrackingRefBased/>
  <w15:docId w15:val="{FC9A9E8C-7048-43B7-88AB-FE3C7A7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53E"/>
    <w:rPr>
      <w:rFonts w:eastAsiaTheme="majorEastAsia" w:cstheme="majorBidi"/>
      <w:color w:val="272727" w:themeColor="text1" w:themeTint="D8"/>
    </w:rPr>
  </w:style>
  <w:style w:type="paragraph" w:styleId="Title">
    <w:name w:val="Title"/>
    <w:basedOn w:val="Normal"/>
    <w:next w:val="Normal"/>
    <w:link w:val="TitleChar"/>
    <w:uiPriority w:val="10"/>
    <w:qFormat/>
    <w:rsid w:val="00136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53E"/>
    <w:pPr>
      <w:spacing w:before="160"/>
      <w:jc w:val="center"/>
    </w:pPr>
    <w:rPr>
      <w:i/>
      <w:iCs/>
      <w:color w:val="404040" w:themeColor="text1" w:themeTint="BF"/>
    </w:rPr>
  </w:style>
  <w:style w:type="character" w:customStyle="1" w:styleId="QuoteChar">
    <w:name w:val="Quote Char"/>
    <w:basedOn w:val="DefaultParagraphFont"/>
    <w:link w:val="Quote"/>
    <w:uiPriority w:val="29"/>
    <w:rsid w:val="0013653E"/>
    <w:rPr>
      <w:i/>
      <w:iCs/>
      <w:color w:val="404040" w:themeColor="text1" w:themeTint="BF"/>
    </w:rPr>
  </w:style>
  <w:style w:type="paragraph" w:styleId="ListParagraph">
    <w:name w:val="List Paragraph"/>
    <w:basedOn w:val="Normal"/>
    <w:uiPriority w:val="34"/>
    <w:qFormat/>
    <w:rsid w:val="0013653E"/>
    <w:pPr>
      <w:ind w:left="720"/>
      <w:contextualSpacing/>
    </w:pPr>
  </w:style>
  <w:style w:type="character" w:styleId="IntenseEmphasis">
    <w:name w:val="Intense Emphasis"/>
    <w:basedOn w:val="DefaultParagraphFont"/>
    <w:uiPriority w:val="21"/>
    <w:qFormat/>
    <w:rsid w:val="0013653E"/>
    <w:rPr>
      <w:i/>
      <w:iCs/>
      <w:color w:val="0F4761" w:themeColor="accent1" w:themeShade="BF"/>
    </w:rPr>
  </w:style>
  <w:style w:type="paragraph" w:styleId="IntenseQuote">
    <w:name w:val="Intense Quote"/>
    <w:basedOn w:val="Normal"/>
    <w:next w:val="Normal"/>
    <w:link w:val="IntenseQuoteChar"/>
    <w:uiPriority w:val="30"/>
    <w:qFormat/>
    <w:rsid w:val="00136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53E"/>
    <w:rPr>
      <w:i/>
      <w:iCs/>
      <w:color w:val="0F4761" w:themeColor="accent1" w:themeShade="BF"/>
    </w:rPr>
  </w:style>
  <w:style w:type="character" w:styleId="IntenseReference">
    <w:name w:val="Intense Reference"/>
    <w:basedOn w:val="DefaultParagraphFont"/>
    <w:uiPriority w:val="32"/>
    <w:qFormat/>
    <w:rsid w:val="0013653E"/>
    <w:rPr>
      <w:b/>
      <w:bCs/>
      <w:smallCaps/>
      <w:color w:val="0F4761" w:themeColor="accent1" w:themeShade="BF"/>
      <w:spacing w:val="5"/>
    </w:rPr>
  </w:style>
  <w:style w:type="paragraph" w:styleId="Header">
    <w:name w:val="header"/>
    <w:basedOn w:val="Normal"/>
    <w:link w:val="HeaderChar"/>
    <w:uiPriority w:val="99"/>
    <w:unhideWhenUsed/>
    <w:rsid w:val="00EA6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E8E"/>
  </w:style>
  <w:style w:type="paragraph" w:styleId="Footer">
    <w:name w:val="footer"/>
    <w:basedOn w:val="Normal"/>
    <w:link w:val="FooterChar"/>
    <w:uiPriority w:val="99"/>
    <w:unhideWhenUsed/>
    <w:rsid w:val="00EA6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616</Words>
  <Characters>2743</Characters>
  <Application>Microsoft Office Word</Application>
  <DocSecurity>0</DocSecurity>
  <Lines>88</Lines>
  <Paragraphs>68</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2</cp:revision>
  <dcterms:created xsi:type="dcterms:W3CDTF">2024-11-16T00:48:00Z</dcterms:created>
  <dcterms:modified xsi:type="dcterms:W3CDTF">2024-11-16T01:21:00Z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56416c6e-a083-4a25-ae52-833aebb75181</vt:lpwstr>
  </property>
</Properties>
</file>