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b/>
          <w:bCs/>
          <w:color w:val="16243D"/>
          <w:sz w:val="44"/>
          <w:szCs w:val="44"/>
        </w:rPr>
        <w:t xml:space="preserve">Tell the Newton City Council: Vote No on the Franchise Fee</w:t>
      </w:r>
    </w:p>
    <w:p>
      <w:pPr>
        <w:pBdr>
          <w:bottom w:val="single" w:color="C9A227" w:sz="18" w:space="6"/>
        </w:pBdr>
        <w:spacing w:after="240"/>
      </w:pPr>
      <w:r>
        <w:rPr>
          <w:rFonts w:ascii="Calibri" w:cs="Calibri" w:eastAsia="Calibri" w:hAnsi="Calibri"/>
          <w:i/>
          <w:iCs/>
          <w:color w:val="555555"/>
          <w:sz w:val="24"/>
          <w:szCs w:val="24"/>
        </w:rPr>
        <w:t xml:space="preserve">Three ready-to-use emails for business owners, residents, and those on fixed incomes</w:t>
      </w:r>
    </w:p>
    <w:p>
      <w:pPr>
        <w:pBdr>
          <w:bottom w:val="single" w:color="C9A227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16243D"/>
          <w:sz w:val="30"/>
          <w:szCs w:val="30"/>
        </w:rPr>
        <w:t xml:space="preserve">How to Send Your Email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Copy the email below that best fits your situation.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Fill in the brackets with your own information. Even one personal sentence makes your email far more effective than a form letter.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Find council member email addresses at newtongov.org, or call City Hall at 641-792-2787 to request them.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Send to all council members and the mayor. One email, everyone copied.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Use your real name and Newton address. Anonymous emails carry no weight.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Keep it respectful. We want council members to hear us, not dismiss us.</w:t>
      </w:r>
    </w:p>
    <w:p>
      <w:pPr>
        <w:pStyle w:val="ListParagraph"/>
        <w:numPr>
          <w:ilvl w:val="0"/>
          <w:numId w:val="2"/>
        </w:numPr>
        <w:spacing w:after="60" w:line="260"/>
      </w:pPr>
      <w:r>
        <w:rPr>
          <w:rFonts w:ascii="Calibri" w:cs="Calibri" w:eastAsia="Calibri" w:hAnsi="Calibri"/>
          <w:sz w:val="22"/>
          <w:szCs w:val="22"/>
        </w:rPr>
        <w:t xml:space="preserve">Send before the next reading of the franchise fee ordinance.</w:t>
      </w:r>
    </w:p>
    <w:p>
      <w:pPr>
        <w:pBdr>
          <w:bottom w:val="single" w:color="C9A227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16243D"/>
          <w:sz w:val="30"/>
          <w:szCs w:val="30"/>
        </w:rPr>
        <w:t xml:space="preserve">Newton City Council Contacts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Mayor Randy Ervin: </w:t>
      </w:r>
      <w:r>
        <w:rPr>
          <w:rFonts w:ascii="Calibri" w:cs="Calibri" w:eastAsia="Calibri" w:hAnsi="Calibri"/>
          <w:sz w:val="21"/>
          <w:szCs w:val="21"/>
        </w:rPr>
        <w:t xml:space="preserve">(641) 521-8700  |  randye@newtongov.org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Ward 1 Mark Hallam: </w:t>
      </w:r>
      <w:r>
        <w:rPr>
          <w:rFonts w:ascii="Calibri" w:cs="Calibri" w:eastAsia="Calibri" w:hAnsi="Calibri"/>
          <w:sz w:val="21"/>
          <w:szCs w:val="21"/>
        </w:rPr>
        <w:t xml:space="preserve">(515) 205-6149  |  markh@newtongov.org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Ward 2 Melissa Dalton: </w:t>
      </w:r>
      <w:r>
        <w:rPr>
          <w:rFonts w:ascii="Calibri" w:cs="Calibri" w:eastAsia="Calibri" w:hAnsi="Calibri"/>
          <w:sz w:val="21"/>
          <w:szCs w:val="21"/>
        </w:rPr>
        <w:t xml:space="preserve">(515) 650-3151  |  melissad@newtongov.org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Ward 3 Stacy Simbro: </w:t>
      </w:r>
      <w:r>
        <w:rPr>
          <w:rFonts w:ascii="Calibri" w:cs="Calibri" w:eastAsia="Calibri" w:hAnsi="Calibri"/>
          <w:sz w:val="21"/>
          <w:szCs w:val="21"/>
        </w:rPr>
        <w:t xml:space="preserve">(641) 792-1239  |  stacys@newtongov.org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Ward 4 Amy Roth: </w:t>
      </w:r>
      <w:r>
        <w:rPr>
          <w:rFonts w:ascii="Calibri" w:cs="Calibri" w:eastAsia="Calibri" w:hAnsi="Calibri"/>
          <w:sz w:val="21"/>
          <w:szCs w:val="21"/>
        </w:rPr>
        <w:t xml:space="preserve">(630) 229-5525  |  amyr@newtongov.org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At Large Joel Mills: </w:t>
      </w:r>
      <w:r>
        <w:rPr>
          <w:rFonts w:ascii="Calibri" w:cs="Calibri" w:eastAsia="Calibri" w:hAnsi="Calibri"/>
          <w:sz w:val="21"/>
          <w:szCs w:val="21"/>
        </w:rPr>
        <w:t xml:space="preserve">(319) 290-3873  |  joelm@newtongov.org</w:t>
      </w:r>
    </w:p>
    <w:p>
      <w:pPr>
        <w:spacing w:after="50" w:line="260"/>
      </w:pPr>
      <w:r>
        <w:rPr>
          <w:rFonts w:ascii="Calibri" w:cs="Calibri" w:eastAsia="Calibri" w:hAnsi="Calibri"/>
          <w:b/>
          <w:bCs/>
          <w:color w:val="16243D"/>
          <w:sz w:val="21"/>
          <w:szCs w:val="21"/>
        </w:rPr>
        <w:t xml:space="preserve">At Large Jeff Holschuh: </w:t>
      </w:r>
      <w:r>
        <w:rPr>
          <w:rFonts w:ascii="Calibri" w:cs="Calibri" w:eastAsia="Calibri" w:hAnsi="Calibri"/>
          <w:sz w:val="21"/>
          <w:szCs w:val="21"/>
        </w:rPr>
        <w:t xml:space="preserve">(641) 521-3755  |  jeffh@newtongov.org</w:t>
      </w:r>
    </w:p>
    <w:p>
      <w:pPr>
        <w:pBdr>
          <w:bottom w:val="single" w:color="C9A227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16243D"/>
          <w:sz w:val="30"/>
          <w:szCs w:val="30"/>
        </w:rPr>
        <w:t xml:space="preserve">Email 1: From a Business Owner</w:t>
      </w:r>
    </w:p>
    <w:p>
      <w:pPr>
        <w:spacing w:after="200" w:line="276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Please Vote No on the Franchise Fee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Dear Mayor and Council Members,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I own [business name] here in Newton. I'm writing to ask you to vote no on the proposed 5% franchise fee on gas and electric bills.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Energy is one of my largest costs. A 5% surcharge on every utility bill means thousands of dollars a year for a business like mine. That money comes out of wages, prices, or plans to grow. I can't pass it along without hurting my customers, who are my neighbors.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Newton already carries the highest city levy rate in Jasper County. Adding a new fee on top of that sends the wrong message to anyone thinking about starting or expanding a business here.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Please look for savings in the budget before reaching deeper into our pockets.</w:t>
      </w:r>
    </w:p>
    <w:p>
      <w:pPr>
        <w:spacing w:after="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Respectfully,</w:t>
      </w:r>
    </w:p>
    <w:p>
      <w:pPr>
        <w:spacing w:after="20" w:line="276"/>
      </w:pPr>
      <w:r>
        <w:rPr>
          <w:rFonts w:ascii="Calibri" w:cs="Calibri" w:eastAsia="Calibri" w:hAnsi="Calibri"/>
          <w:sz w:val="22"/>
          <w:szCs w:val="22"/>
        </w:rPr>
        <w:t xml:space="preserve">[Name]</w:t>
      </w:r>
    </w:p>
    <w:p>
      <w:pPr>
        <w:spacing w:after="20" w:line="276"/>
      </w:pPr>
      <w:r>
        <w:rPr>
          <w:rFonts w:ascii="Calibri" w:cs="Calibri" w:eastAsia="Calibri" w:hAnsi="Calibri"/>
          <w:sz w:val="22"/>
          <w:szCs w:val="22"/>
        </w:rPr>
        <w:t xml:space="preserve">[Business name]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[Address]</w:t>
      </w:r>
    </w:p>
    <w:p>
      <w:pPr>
        <w:pageBreakBefore/>
        <w:pBdr>
          <w:bottom w:val="single" w:color="C9A227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16243D"/>
          <w:sz w:val="30"/>
          <w:szCs w:val="30"/>
        </w:rPr>
        <w:t xml:space="preserve">Email 2: From a Resident</w:t>
      </w:r>
    </w:p>
    <w:p>
      <w:pPr>
        <w:spacing w:after="200" w:line="276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Vote No on the Utility Franchise Fee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Dear Mayor and Council Members,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I'm a Newton resident at [address], and I'm asking you to vote no on the proposed franchise fee on our Alliant and Black Hills bills.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This is a new tax on something none of us can do without. Heating our homes in January isn't optional. A 5% fee hits every household, every month, on top of property taxes that are already the highest city rate in the county.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Families in Newton are stretched thin as it is. Before adding a new charge, please show us that every other option in the budget has been exhausted.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Thank you for your service to our community. I'm asking you to stand with the people paying the bills.</w:t>
      </w:r>
    </w:p>
    <w:p>
      <w:pPr>
        <w:spacing w:after="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Respectfully,</w:t>
      </w:r>
    </w:p>
    <w:p>
      <w:pPr>
        <w:spacing w:after="20" w:line="276"/>
      </w:pPr>
      <w:r>
        <w:rPr>
          <w:rFonts w:ascii="Calibri" w:cs="Calibri" w:eastAsia="Calibri" w:hAnsi="Calibri"/>
          <w:sz w:val="22"/>
          <w:szCs w:val="22"/>
        </w:rPr>
        <w:t xml:space="preserve">[Name]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[Address]</w:t>
      </w:r>
    </w:p>
    <w:p>
      <w:pPr>
        <w:pBdr>
          <w:bottom w:val="single" w:color="C9A227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16243D"/>
          <w:sz w:val="30"/>
          <w:szCs w:val="30"/>
        </w:rPr>
        <w:t xml:space="preserve">Email 3: From Someone on a Fixed Income</w:t>
      </w:r>
    </w:p>
    <w:p>
      <w:pPr>
        <w:spacing w:after="200" w:line="276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Subject: </w:t>
      </w:r>
      <w:r>
        <w:rPr>
          <w:rFonts w:ascii="Calibri" w:cs="Calibri" w:eastAsia="Calibri" w:hAnsi="Calibri"/>
          <w:sz w:val="22"/>
          <w:szCs w:val="22"/>
        </w:rPr>
        <w:t xml:space="preserve">The Franchise Fee Will Hurt Those Who Can Least Afford It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Dear Mayor and Council Members,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I'm a Newton resident living on a fixed income. I'm writing to ask you to vote no on the proposed franchise fee.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My income doesn't go up when my bills do. A 5% fee on gas and electric may not sound like much at City Hall, but for me it means real choices about groceries, medicine, and keeping the house warm.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Utility fees are the hardest kind of increase for people like me because there's no way to avoid them. I can cut back on many things, but not heat and lights.</w:t>
      </w:r>
    </w:p>
    <w:p>
      <w:pPr>
        <w:spacing w:after="1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Please don't balance the city budget on the backs of seniors and others on fixed incomes. Find the savings elsewhere.</w:t>
      </w:r>
    </w:p>
    <w:p>
      <w:pPr>
        <w:spacing w:after="40" w:line="268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Respectfully,</w:t>
      </w:r>
    </w:p>
    <w:p>
      <w:pPr>
        <w:spacing w:after="20" w:line="276"/>
      </w:pPr>
      <w:r>
        <w:rPr>
          <w:rFonts w:ascii="Calibri" w:cs="Calibri" w:eastAsia="Calibri" w:hAnsi="Calibri"/>
          <w:sz w:val="22"/>
          <w:szCs w:val="22"/>
        </w:rPr>
        <w:t xml:space="preserve">[Name]</w:t>
      </w:r>
    </w:p>
    <w:p>
      <w:pPr>
        <w:spacing w:after="160" w:line="276"/>
      </w:pPr>
      <w:r>
        <w:rPr>
          <w:rFonts w:ascii="Calibri" w:cs="Calibri" w:eastAsia="Calibri" w:hAnsi="Calibri"/>
          <w:sz w:val="22"/>
          <w:szCs w:val="22"/>
        </w:rPr>
        <w:t xml:space="preserve">[Address]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504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2026-07-24T01:26:01.961Z</dcterms:created>
  <dcterms:modified xsi:type="dcterms:W3CDTF">2026-07-24T01:26:01.962Z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