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632C" w14:textId="5A3EB2E2" w:rsidR="004437E9" w:rsidRPr="00D81F2A" w:rsidRDefault="00D81F2A" w:rsidP="004437E9">
      <w:pPr>
        <w:rPr>
          <w:bCs/>
          <w:noProof/>
          <w:sz w:val="28"/>
          <w:szCs w:val="24"/>
          <w:u w:val="single"/>
        </w:rPr>
      </w:pPr>
      <w:r w:rsidRPr="00D81F2A">
        <w:rPr>
          <w:bCs/>
          <w:noProof/>
          <w:sz w:val="28"/>
          <w:szCs w:val="24"/>
          <w:u w:val="single"/>
        </w:rPr>
        <w:t>Entrepreneurship Foundation</w:t>
      </w:r>
    </w:p>
    <w:p w14:paraId="323FB27D" w14:textId="77777777" w:rsidR="00D81F2A" w:rsidRPr="00643659" w:rsidRDefault="00D81F2A" w:rsidP="004437E9">
      <w:pPr>
        <w:rPr>
          <w:bCs/>
          <w:i/>
          <w:iCs/>
          <w:noProof/>
          <w:sz w:val="12"/>
          <w:szCs w:val="10"/>
        </w:rPr>
      </w:pPr>
    </w:p>
    <w:p w14:paraId="6066C4A6" w14:textId="3B2FC259" w:rsidR="00D81F2A" w:rsidRPr="00D81F2A" w:rsidRDefault="00D81F2A" w:rsidP="004437E9">
      <w:pPr>
        <w:rPr>
          <w:bCs/>
          <w:i/>
          <w:iCs/>
          <w:noProof/>
          <w:sz w:val="28"/>
          <w:szCs w:val="24"/>
        </w:rPr>
      </w:pPr>
      <w:r w:rsidRPr="00D81F2A">
        <w:rPr>
          <w:bCs/>
          <w:i/>
          <w:iCs/>
          <w:noProof/>
          <w:sz w:val="28"/>
          <w:szCs w:val="24"/>
        </w:rPr>
        <w:t>Entrepreneurship and Small Business Management</w:t>
      </w:r>
      <w:r>
        <w:rPr>
          <w:bCs/>
          <w:i/>
          <w:iCs/>
          <w:noProof/>
          <w:sz w:val="28"/>
          <w:szCs w:val="24"/>
        </w:rPr>
        <w:t xml:space="preserve"> Text</w:t>
      </w:r>
      <w:r w:rsidRPr="00D81F2A">
        <w:rPr>
          <w:bCs/>
          <w:i/>
          <w:iCs/>
          <w:noProof/>
          <w:sz w:val="28"/>
          <w:szCs w:val="24"/>
        </w:rPr>
        <w:t xml:space="preserve"> </w:t>
      </w:r>
    </w:p>
    <w:p w14:paraId="4BAE6DEB" w14:textId="39FC4F67" w:rsidR="004437E9" w:rsidRDefault="004437E9" w:rsidP="004437E9">
      <w:pPr>
        <w:rPr>
          <w:b/>
          <w:noProof/>
          <w:sz w:val="32"/>
          <w:szCs w:val="26"/>
        </w:rPr>
      </w:pPr>
      <w:r>
        <w:rPr>
          <w:b/>
          <w:noProof/>
          <w:sz w:val="32"/>
          <w:szCs w:val="26"/>
        </w:rPr>
        <w:t>Answer Key</w:t>
      </w:r>
      <w:r w:rsidR="00D81F2A">
        <w:rPr>
          <w:b/>
          <w:noProof/>
          <w:sz w:val="32"/>
          <w:szCs w:val="26"/>
        </w:rPr>
        <w:t>s to Chapter Quizzes</w:t>
      </w:r>
    </w:p>
    <w:p w14:paraId="7DBBAF87" w14:textId="601FE652" w:rsidR="004437E9" w:rsidRDefault="00D65FBF" w:rsidP="00D81F2A">
      <w:pPr>
        <w:spacing w:after="0"/>
        <w:rPr>
          <w:noProof/>
          <w:sz w:val="24"/>
          <w:szCs w:val="26"/>
        </w:rPr>
      </w:pPr>
      <w:r>
        <w:rPr>
          <w:noProof/>
          <w:sz w:val="24"/>
          <w:szCs w:val="26"/>
        </w:rPr>
        <w:t>______________________________________________________________________</w:t>
      </w:r>
    </w:p>
    <w:p w14:paraId="0155B097" w14:textId="77777777" w:rsidR="00D65FBF" w:rsidRPr="00D65FBF" w:rsidRDefault="00D65FBF" w:rsidP="00D65FBF">
      <w:pPr>
        <w:tabs>
          <w:tab w:val="left" w:pos="5760"/>
        </w:tabs>
        <w:spacing w:after="0" w:line="240" w:lineRule="auto"/>
        <w:rPr>
          <w:noProof/>
          <w:position w:val="-12"/>
          <w:sz w:val="2"/>
          <w:szCs w:val="2"/>
        </w:rPr>
      </w:pPr>
    </w:p>
    <w:p w14:paraId="2449C21C" w14:textId="5735B7B0" w:rsidR="004437E9" w:rsidRPr="00D65FBF" w:rsidRDefault="00021545" w:rsidP="00D65FBF">
      <w:pPr>
        <w:tabs>
          <w:tab w:val="left" w:pos="5760"/>
        </w:tabs>
        <w:spacing w:after="0" w:line="240" w:lineRule="auto"/>
        <w:rPr>
          <w:noProof/>
          <w:position w:val="-12"/>
          <w:sz w:val="22"/>
          <w:szCs w:val="24"/>
        </w:rPr>
      </w:pPr>
      <w:r>
        <w:rPr>
          <w:noProof/>
          <w:position w:val="-12"/>
          <w:sz w:val="22"/>
          <w:szCs w:val="24"/>
        </w:rPr>
        <w:t xml:space="preserve"> </w:t>
      </w:r>
      <w:r w:rsidR="004437E9" w:rsidRPr="00D65FBF">
        <w:rPr>
          <w:noProof/>
          <w:position w:val="-12"/>
          <w:sz w:val="22"/>
          <w:szCs w:val="24"/>
        </w:rPr>
        <w:t xml:space="preserve">    </w:t>
      </w:r>
      <w:r w:rsidR="00D65FBF">
        <w:rPr>
          <w:noProof/>
          <w:position w:val="-12"/>
          <w:sz w:val="22"/>
          <w:szCs w:val="24"/>
        </w:rPr>
        <w:t xml:space="preserve">  </w:t>
      </w:r>
      <w:r>
        <w:rPr>
          <w:noProof/>
          <w:position w:val="-12"/>
          <w:sz w:val="22"/>
          <w:szCs w:val="24"/>
        </w:rPr>
        <w:t xml:space="preserve">                </w:t>
      </w:r>
      <w:r w:rsidR="004437E9" w:rsidRPr="00D65FBF">
        <w:rPr>
          <w:noProof/>
          <w:position w:val="-12"/>
          <w:sz w:val="22"/>
          <w:szCs w:val="24"/>
        </w:rPr>
        <w:t xml:space="preserve">SUBJECT    </w:t>
      </w:r>
      <w:r w:rsidR="004437E9" w:rsidRPr="00D65FBF">
        <w:rPr>
          <w:noProof/>
          <w:position w:val="-12"/>
          <w:sz w:val="22"/>
          <w:szCs w:val="24"/>
        </w:rPr>
        <w:tab/>
      </w:r>
      <w:r w:rsidR="00D65FBF">
        <w:rPr>
          <w:noProof/>
          <w:position w:val="-12"/>
          <w:sz w:val="22"/>
          <w:szCs w:val="24"/>
        </w:rPr>
        <w:t xml:space="preserve">CORRECT </w:t>
      </w:r>
      <w:r w:rsidR="004437E9" w:rsidRPr="00D65FBF">
        <w:rPr>
          <w:noProof/>
          <w:position w:val="-12"/>
          <w:sz w:val="22"/>
          <w:szCs w:val="24"/>
        </w:rPr>
        <w:t>ANSWERS SPELL</w:t>
      </w:r>
      <w:r w:rsidR="00D65FBF" w:rsidRPr="00D65FBF">
        <w:rPr>
          <w:noProof/>
          <w:position w:val="-12"/>
          <w:sz w:val="22"/>
          <w:szCs w:val="24"/>
        </w:rPr>
        <w:t xml:space="preserve"> </w:t>
      </w:r>
    </w:p>
    <w:p w14:paraId="57D8BD1D" w14:textId="1A2B76BC" w:rsidR="00D65FBF" w:rsidRPr="00D65FBF" w:rsidRDefault="00D65FBF" w:rsidP="00643659">
      <w:pPr>
        <w:tabs>
          <w:tab w:val="left" w:pos="5760"/>
        </w:tabs>
        <w:spacing w:after="160" w:line="240" w:lineRule="auto"/>
        <w:rPr>
          <w:noProof/>
          <w:sz w:val="18"/>
          <w:szCs w:val="20"/>
        </w:rPr>
      </w:pPr>
      <w:r w:rsidRPr="00D65FBF">
        <w:rPr>
          <w:noProof/>
          <w:sz w:val="18"/>
          <w:szCs w:val="20"/>
        </w:rPr>
        <w:t>_______________________________________________________</w:t>
      </w:r>
      <w:r>
        <w:rPr>
          <w:noProof/>
          <w:sz w:val="18"/>
          <w:szCs w:val="20"/>
        </w:rPr>
        <w:t>_______________________</w:t>
      </w:r>
      <w:r w:rsidRPr="00D65FBF">
        <w:rPr>
          <w:noProof/>
          <w:sz w:val="18"/>
          <w:szCs w:val="20"/>
        </w:rPr>
        <w:t>_______________</w:t>
      </w:r>
    </w:p>
    <w:p w14:paraId="3CA86D96" w14:textId="77D14950" w:rsidR="004437E9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sz w:val="24"/>
          <w:szCs w:val="26"/>
        </w:rPr>
        <w:t>1.1</w:t>
      </w:r>
      <w:r w:rsidR="001F3F6D">
        <w:rPr>
          <w:noProof/>
          <w:sz w:val="24"/>
          <w:szCs w:val="26"/>
        </w:rPr>
        <w:t xml:space="preserve"> </w:t>
      </w:r>
      <w:r>
        <w:rPr>
          <w:noProof/>
          <w:sz w:val="24"/>
          <w:szCs w:val="26"/>
        </w:rPr>
        <w:tab/>
      </w:r>
      <w:r w:rsidR="001F3F6D" w:rsidRPr="00D81F2A">
        <w:rPr>
          <w:noProof/>
          <w:color w:val="000000" w:themeColor="text1"/>
          <w:sz w:val="22"/>
          <w:szCs w:val="24"/>
        </w:rPr>
        <w:t>Introduction to Business Modeling</w:t>
      </w:r>
      <w:r w:rsidR="004437E9" w:rsidRPr="00D81F2A">
        <w:rPr>
          <w:noProof/>
          <w:color w:val="000000" w:themeColor="text1"/>
          <w:sz w:val="22"/>
          <w:szCs w:val="24"/>
        </w:rPr>
        <w:tab/>
        <w:t>FIRST</w:t>
      </w:r>
    </w:p>
    <w:p w14:paraId="2480DCED" w14:textId="3A8439D8" w:rsidR="004437E9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1.2</w:t>
      </w:r>
      <w:r w:rsidR="004437E9" w:rsidRPr="00D81F2A">
        <w:rPr>
          <w:noProof/>
          <w:color w:val="000000" w:themeColor="text1"/>
          <w:sz w:val="22"/>
          <w:szCs w:val="24"/>
        </w:rPr>
        <w:tab/>
      </w:r>
      <w:r w:rsidR="001F3F6D" w:rsidRPr="00D81F2A">
        <w:rPr>
          <w:noProof/>
          <w:color w:val="000000" w:themeColor="text1"/>
          <w:sz w:val="22"/>
          <w:szCs w:val="18"/>
        </w:rPr>
        <w:t>Problem-Solution Fit</w:t>
      </w:r>
      <w:r w:rsidR="004437E9" w:rsidRPr="00D81F2A">
        <w:rPr>
          <w:noProof/>
          <w:color w:val="000000" w:themeColor="text1"/>
          <w:sz w:val="22"/>
          <w:szCs w:val="24"/>
        </w:rPr>
        <w:tab/>
        <w:t>MODEL</w:t>
      </w:r>
    </w:p>
    <w:p w14:paraId="6CE6309E" w14:textId="6CC66EB1" w:rsidR="007C31DA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1.3</w:t>
      </w:r>
      <w:r w:rsidR="00114791" w:rsidRPr="00D81F2A">
        <w:rPr>
          <w:noProof/>
          <w:color w:val="000000" w:themeColor="text1"/>
          <w:sz w:val="22"/>
          <w:szCs w:val="24"/>
        </w:rPr>
        <w:tab/>
      </w:r>
      <w:r w:rsidR="007C31DA" w:rsidRPr="00D81F2A">
        <w:rPr>
          <w:noProof/>
          <w:color w:val="000000" w:themeColor="text1"/>
          <w:sz w:val="22"/>
          <w:szCs w:val="24"/>
        </w:rPr>
        <w:t>Building an MVP</w:t>
      </w:r>
      <w:r w:rsidR="007C31DA" w:rsidRPr="00D81F2A">
        <w:rPr>
          <w:noProof/>
          <w:color w:val="000000" w:themeColor="text1"/>
          <w:sz w:val="22"/>
          <w:szCs w:val="24"/>
        </w:rPr>
        <w:tab/>
        <w:t>PIVOT</w:t>
      </w:r>
    </w:p>
    <w:p w14:paraId="184F6A21" w14:textId="0B00A4F0" w:rsidR="007C31DA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1.4</w:t>
      </w:r>
      <w:r w:rsidR="007C31DA" w:rsidRPr="00D81F2A">
        <w:rPr>
          <w:noProof/>
          <w:color w:val="000000" w:themeColor="text1"/>
          <w:sz w:val="22"/>
          <w:szCs w:val="24"/>
        </w:rPr>
        <w:tab/>
      </w:r>
      <w:r w:rsidR="007C31DA" w:rsidRPr="00D81F2A">
        <w:rPr>
          <w:sz w:val="22"/>
          <w:szCs w:val="24"/>
        </w:rPr>
        <w:t>Product-Market Fit</w:t>
      </w:r>
      <w:r w:rsidR="00EC5381" w:rsidRPr="00D81F2A">
        <w:rPr>
          <w:sz w:val="22"/>
          <w:szCs w:val="24"/>
        </w:rPr>
        <w:tab/>
        <w:t>REFER</w:t>
      </w:r>
    </w:p>
    <w:p w14:paraId="7EA823DF" w14:textId="28DDFBF7" w:rsidR="00114791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1.5</w:t>
      </w:r>
      <w:r w:rsidR="007C31DA" w:rsidRPr="00D81F2A">
        <w:rPr>
          <w:noProof/>
          <w:color w:val="000000" w:themeColor="text1"/>
          <w:sz w:val="22"/>
          <w:szCs w:val="24"/>
        </w:rPr>
        <w:tab/>
      </w:r>
      <w:r w:rsidR="00114791" w:rsidRPr="00D81F2A">
        <w:rPr>
          <w:noProof/>
          <w:color w:val="000000" w:themeColor="text1"/>
          <w:sz w:val="22"/>
          <w:szCs w:val="24"/>
        </w:rPr>
        <w:t>Competitive Positioning</w:t>
      </w:r>
      <w:r w:rsidR="00114791" w:rsidRPr="00D81F2A">
        <w:rPr>
          <w:noProof/>
          <w:color w:val="000000" w:themeColor="text1"/>
          <w:sz w:val="22"/>
          <w:szCs w:val="24"/>
        </w:rPr>
        <w:tab/>
        <w:t>NICHE</w:t>
      </w:r>
    </w:p>
    <w:p w14:paraId="13750F8F" w14:textId="680154E2" w:rsidR="00114791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1.6</w:t>
      </w:r>
      <w:r w:rsidR="00732AD7" w:rsidRPr="00D81F2A">
        <w:rPr>
          <w:noProof/>
          <w:color w:val="000000" w:themeColor="text1"/>
          <w:sz w:val="22"/>
          <w:szCs w:val="24"/>
        </w:rPr>
        <w:tab/>
        <w:t>Business Model Canvas</w:t>
      </w:r>
      <w:r w:rsidR="00454BBF" w:rsidRPr="00D81F2A">
        <w:rPr>
          <w:noProof/>
          <w:color w:val="000000" w:themeColor="text1"/>
          <w:sz w:val="22"/>
          <w:szCs w:val="24"/>
        </w:rPr>
        <w:tab/>
        <w:t>PRICE</w:t>
      </w:r>
    </w:p>
    <w:p w14:paraId="0CE2AA02" w14:textId="308BD63D" w:rsidR="004437E9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1.7</w:t>
      </w:r>
      <w:r w:rsidR="00114791" w:rsidRPr="00D81F2A">
        <w:rPr>
          <w:noProof/>
          <w:color w:val="000000" w:themeColor="text1"/>
          <w:sz w:val="22"/>
          <w:szCs w:val="24"/>
        </w:rPr>
        <w:tab/>
      </w:r>
      <w:r w:rsidR="0065373A" w:rsidRPr="00D81F2A">
        <w:rPr>
          <w:noProof/>
          <w:color w:val="000000" w:themeColor="text1"/>
          <w:sz w:val="22"/>
          <w:szCs w:val="24"/>
        </w:rPr>
        <w:t xml:space="preserve">Costing and Pricing  </w:t>
      </w:r>
      <w:r w:rsidR="004437E9" w:rsidRPr="00D81F2A">
        <w:rPr>
          <w:noProof/>
          <w:color w:val="000000" w:themeColor="text1"/>
          <w:sz w:val="22"/>
          <w:szCs w:val="24"/>
        </w:rPr>
        <w:tab/>
      </w:r>
      <w:r w:rsidR="0065373A" w:rsidRPr="00D81F2A">
        <w:rPr>
          <w:noProof/>
          <w:color w:val="000000" w:themeColor="text1"/>
          <w:sz w:val="22"/>
          <w:szCs w:val="24"/>
        </w:rPr>
        <w:t>COSTS</w:t>
      </w:r>
    </w:p>
    <w:p w14:paraId="05A37DF0" w14:textId="77777777" w:rsidR="00643659" w:rsidRPr="00D81F2A" w:rsidRDefault="00643659" w:rsidP="00643659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1.9</w:t>
      </w:r>
      <w:r>
        <w:rPr>
          <w:noProof/>
          <w:color w:val="000000" w:themeColor="text1"/>
          <w:sz w:val="22"/>
          <w:szCs w:val="24"/>
        </w:rPr>
        <w:tab/>
      </w:r>
      <w:r w:rsidRPr="00D81F2A">
        <w:rPr>
          <w:noProof/>
          <w:color w:val="000000" w:themeColor="text1"/>
          <w:sz w:val="22"/>
          <w:szCs w:val="24"/>
        </w:rPr>
        <w:t>Protecting Intellectual Property</w:t>
      </w:r>
      <w:r w:rsidRPr="00D81F2A">
        <w:rPr>
          <w:noProof/>
          <w:color w:val="000000" w:themeColor="text1"/>
          <w:sz w:val="22"/>
          <w:szCs w:val="24"/>
        </w:rPr>
        <w:tab/>
        <w:t>MARKS</w:t>
      </w:r>
    </w:p>
    <w:p w14:paraId="6C231A7B" w14:textId="77777777" w:rsidR="00643659" w:rsidRPr="00D81F2A" w:rsidRDefault="00643659" w:rsidP="00643659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1.10</w:t>
      </w:r>
      <w:r w:rsidRPr="00D81F2A">
        <w:rPr>
          <w:noProof/>
          <w:color w:val="000000" w:themeColor="text1"/>
          <w:sz w:val="22"/>
          <w:szCs w:val="24"/>
        </w:rPr>
        <w:tab/>
      </w:r>
      <w:r>
        <w:rPr>
          <w:noProof/>
          <w:color w:val="000000" w:themeColor="text1"/>
          <w:sz w:val="22"/>
          <w:szCs w:val="24"/>
        </w:rPr>
        <w:t>Structure</w:t>
      </w:r>
      <w:r w:rsidRPr="00D81F2A">
        <w:rPr>
          <w:noProof/>
          <w:color w:val="000000" w:themeColor="text1"/>
          <w:sz w:val="22"/>
          <w:szCs w:val="24"/>
        </w:rPr>
        <w:t xml:space="preserve"> and Regulatory Matters</w:t>
      </w:r>
      <w:r w:rsidRPr="00D81F2A">
        <w:rPr>
          <w:noProof/>
          <w:color w:val="000000" w:themeColor="text1"/>
          <w:sz w:val="22"/>
          <w:szCs w:val="24"/>
        </w:rPr>
        <w:tab/>
        <w:t>TAXES</w:t>
      </w:r>
    </w:p>
    <w:p w14:paraId="19BBC6AA" w14:textId="77777777" w:rsidR="00643659" w:rsidRPr="00D81F2A" w:rsidRDefault="00643659" w:rsidP="00643659">
      <w:pPr>
        <w:tabs>
          <w:tab w:val="left" w:pos="1440"/>
          <w:tab w:val="left" w:pos="5760"/>
        </w:tabs>
        <w:spacing w:after="24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1.11</w:t>
      </w:r>
      <w:r w:rsidRPr="00D81F2A">
        <w:rPr>
          <w:noProof/>
          <w:color w:val="000000" w:themeColor="text1"/>
          <w:sz w:val="22"/>
          <w:szCs w:val="24"/>
        </w:rPr>
        <w:tab/>
        <w:t>Raising Startup Capital</w:t>
      </w:r>
      <w:r w:rsidRPr="00D81F2A">
        <w:rPr>
          <w:noProof/>
          <w:color w:val="000000" w:themeColor="text1"/>
          <w:sz w:val="22"/>
          <w:szCs w:val="24"/>
        </w:rPr>
        <w:tab/>
        <w:t>MONEY</w:t>
      </w:r>
    </w:p>
    <w:p w14:paraId="79D19393" w14:textId="24AF5636" w:rsidR="004437E9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2.1</w:t>
      </w:r>
      <w:r w:rsidR="00963249" w:rsidRPr="00D81F2A">
        <w:rPr>
          <w:noProof/>
          <w:color w:val="000000" w:themeColor="text1"/>
          <w:sz w:val="22"/>
          <w:szCs w:val="24"/>
        </w:rPr>
        <w:tab/>
      </w:r>
      <w:r w:rsidR="004437E9" w:rsidRPr="00D81F2A">
        <w:rPr>
          <w:noProof/>
          <w:color w:val="000000" w:themeColor="text1"/>
          <w:sz w:val="22"/>
          <w:szCs w:val="24"/>
        </w:rPr>
        <w:t>Brand</w:t>
      </w:r>
      <w:r w:rsidR="00AF273A" w:rsidRPr="00D81F2A">
        <w:rPr>
          <w:noProof/>
          <w:color w:val="000000" w:themeColor="text1"/>
          <w:sz w:val="22"/>
          <w:szCs w:val="24"/>
        </w:rPr>
        <w:t>ing</w:t>
      </w:r>
      <w:r w:rsidR="004437E9" w:rsidRPr="00D81F2A">
        <w:rPr>
          <w:noProof/>
          <w:color w:val="000000" w:themeColor="text1"/>
          <w:sz w:val="22"/>
          <w:szCs w:val="24"/>
        </w:rPr>
        <w:tab/>
        <w:t>LOGOS</w:t>
      </w:r>
    </w:p>
    <w:p w14:paraId="78175E91" w14:textId="63165937" w:rsidR="00114791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2.2</w:t>
      </w:r>
      <w:r w:rsidR="00114791" w:rsidRPr="00D81F2A">
        <w:rPr>
          <w:noProof/>
          <w:color w:val="000000" w:themeColor="text1"/>
          <w:sz w:val="22"/>
          <w:szCs w:val="24"/>
        </w:rPr>
        <w:tab/>
        <w:t>Website</w:t>
      </w:r>
      <w:r w:rsidR="00114791" w:rsidRPr="00D81F2A">
        <w:rPr>
          <w:noProof/>
          <w:color w:val="000000" w:themeColor="text1"/>
          <w:sz w:val="22"/>
          <w:szCs w:val="24"/>
        </w:rPr>
        <w:tab/>
        <w:t>CLICK</w:t>
      </w:r>
    </w:p>
    <w:p w14:paraId="3393DDBB" w14:textId="678F2B84" w:rsidR="004437E9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2.3</w:t>
      </w:r>
      <w:r w:rsidR="004437E9" w:rsidRPr="00D81F2A">
        <w:rPr>
          <w:noProof/>
          <w:color w:val="000000" w:themeColor="text1"/>
          <w:sz w:val="22"/>
          <w:szCs w:val="24"/>
        </w:rPr>
        <w:tab/>
        <w:t>Marketing</w:t>
      </w:r>
      <w:r w:rsidR="00CB64D2" w:rsidRPr="00D81F2A">
        <w:rPr>
          <w:noProof/>
          <w:color w:val="000000" w:themeColor="text1"/>
          <w:sz w:val="22"/>
          <w:szCs w:val="24"/>
        </w:rPr>
        <w:t xml:space="preserve"> (The Message)</w:t>
      </w:r>
      <w:r w:rsidR="004437E9" w:rsidRPr="00D81F2A">
        <w:rPr>
          <w:noProof/>
          <w:color w:val="000000" w:themeColor="text1"/>
          <w:sz w:val="22"/>
          <w:szCs w:val="24"/>
        </w:rPr>
        <w:tab/>
        <w:t>SALES</w:t>
      </w:r>
    </w:p>
    <w:p w14:paraId="2E91D7E5" w14:textId="7550E225" w:rsidR="00CB64D2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2"/>
        </w:rPr>
        <w:t>2.4</w:t>
      </w:r>
      <w:r w:rsidR="00114791" w:rsidRPr="00D81F2A">
        <w:rPr>
          <w:noProof/>
          <w:color w:val="000000" w:themeColor="text1"/>
          <w:sz w:val="28"/>
          <w:szCs w:val="28"/>
        </w:rPr>
        <w:tab/>
      </w:r>
      <w:r w:rsidR="00CB64D2" w:rsidRPr="00D81F2A">
        <w:rPr>
          <w:sz w:val="22"/>
          <w:szCs w:val="24"/>
        </w:rPr>
        <w:t>Marketing (</w:t>
      </w:r>
      <w:bookmarkStart w:id="0" w:name="COLLATERAL"/>
      <w:r w:rsidR="00CB64D2" w:rsidRPr="00D81F2A">
        <w:rPr>
          <w:sz w:val="22"/>
          <w:szCs w:val="24"/>
        </w:rPr>
        <w:t>Collateral</w:t>
      </w:r>
      <w:bookmarkEnd w:id="0"/>
      <w:r w:rsidR="00CB64D2" w:rsidRPr="00D81F2A">
        <w:rPr>
          <w:sz w:val="22"/>
          <w:szCs w:val="24"/>
        </w:rPr>
        <w:t xml:space="preserve"> Material)</w:t>
      </w:r>
      <w:r w:rsidR="00CB64D2" w:rsidRPr="00D81F2A">
        <w:rPr>
          <w:sz w:val="22"/>
          <w:szCs w:val="24"/>
        </w:rPr>
        <w:tab/>
        <w:t>FLYER</w:t>
      </w:r>
    </w:p>
    <w:p w14:paraId="1F06992A" w14:textId="6F7F66CC" w:rsidR="0097615E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2.5</w:t>
      </w:r>
      <w:r w:rsidR="00CB64D2" w:rsidRPr="00D81F2A">
        <w:rPr>
          <w:noProof/>
          <w:color w:val="000000" w:themeColor="text1"/>
          <w:sz w:val="22"/>
          <w:szCs w:val="24"/>
        </w:rPr>
        <w:tab/>
      </w:r>
      <w:r w:rsidR="0097615E" w:rsidRPr="00D81F2A">
        <w:rPr>
          <w:noProof/>
          <w:color w:val="000000" w:themeColor="text1"/>
          <w:sz w:val="22"/>
          <w:szCs w:val="24"/>
        </w:rPr>
        <w:t xml:space="preserve">Marketing (Traditional Mass Media)        </w:t>
      </w:r>
      <w:r w:rsidR="00D65FBF">
        <w:rPr>
          <w:noProof/>
          <w:color w:val="000000" w:themeColor="text1"/>
          <w:sz w:val="22"/>
          <w:szCs w:val="24"/>
        </w:rPr>
        <w:tab/>
      </w:r>
      <w:r w:rsidR="0097615E" w:rsidRPr="00D81F2A">
        <w:rPr>
          <w:noProof/>
          <w:color w:val="000000" w:themeColor="text1"/>
          <w:sz w:val="22"/>
          <w:szCs w:val="24"/>
        </w:rPr>
        <w:t xml:space="preserve">RADIO                                                                                     </w:t>
      </w:r>
    </w:p>
    <w:p w14:paraId="520E67C8" w14:textId="39085A41" w:rsidR="006A7CF8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2.6</w:t>
      </w:r>
      <w:r w:rsidR="0097615E" w:rsidRPr="00D81F2A">
        <w:rPr>
          <w:noProof/>
          <w:color w:val="000000" w:themeColor="text1"/>
          <w:sz w:val="22"/>
          <w:szCs w:val="24"/>
        </w:rPr>
        <w:tab/>
      </w:r>
      <w:r w:rsidR="006A7CF8" w:rsidRPr="006A7CF8">
        <w:rPr>
          <w:noProof/>
          <w:color w:val="000000" w:themeColor="text1"/>
          <w:sz w:val="22"/>
          <w:szCs w:val="24"/>
        </w:rPr>
        <w:t xml:space="preserve">Marketing (Digital Mass Media)                     </w:t>
      </w:r>
      <w:r w:rsidR="006A7CF8">
        <w:rPr>
          <w:noProof/>
          <w:color w:val="000000" w:themeColor="text1"/>
          <w:sz w:val="22"/>
          <w:szCs w:val="24"/>
        </w:rPr>
        <w:t>MEDIA</w:t>
      </w:r>
      <w:r w:rsidR="006A7CF8" w:rsidRPr="006A7CF8">
        <w:rPr>
          <w:noProof/>
          <w:color w:val="000000" w:themeColor="text1"/>
          <w:sz w:val="22"/>
          <w:szCs w:val="24"/>
        </w:rPr>
        <w:t xml:space="preserve">                                                                     </w:t>
      </w:r>
    </w:p>
    <w:p w14:paraId="406A1DD2" w14:textId="5AFD39D0" w:rsidR="006A7CF8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2.7</w:t>
      </w:r>
      <w:r w:rsidR="00294A64">
        <w:rPr>
          <w:noProof/>
          <w:color w:val="000000" w:themeColor="text1"/>
          <w:sz w:val="22"/>
          <w:szCs w:val="24"/>
        </w:rPr>
        <w:tab/>
      </w:r>
      <w:r w:rsidR="00294A64" w:rsidRPr="00294A64">
        <w:rPr>
          <w:noProof/>
          <w:color w:val="000000" w:themeColor="text1"/>
          <w:sz w:val="22"/>
          <w:szCs w:val="24"/>
        </w:rPr>
        <w:t>Marketing (Targeted Media)</w:t>
      </w:r>
      <w:r w:rsidR="00294A64">
        <w:rPr>
          <w:noProof/>
          <w:color w:val="000000" w:themeColor="text1"/>
          <w:sz w:val="22"/>
          <w:szCs w:val="24"/>
        </w:rPr>
        <w:tab/>
        <w:t>EMAIL</w:t>
      </w:r>
    </w:p>
    <w:p w14:paraId="7EC37725" w14:textId="42BCE59B" w:rsidR="00C874C0" w:rsidRDefault="00021545" w:rsidP="00643659">
      <w:pPr>
        <w:tabs>
          <w:tab w:val="left" w:pos="1440"/>
          <w:tab w:val="left" w:pos="5760"/>
        </w:tabs>
        <w:spacing w:after="24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2.8</w:t>
      </w:r>
      <w:r w:rsidR="006A7CF8">
        <w:rPr>
          <w:noProof/>
          <w:color w:val="000000" w:themeColor="text1"/>
          <w:sz w:val="22"/>
          <w:szCs w:val="24"/>
        </w:rPr>
        <w:tab/>
      </w:r>
      <w:r w:rsidR="00C874C0" w:rsidRPr="00C874C0">
        <w:rPr>
          <w:noProof/>
          <w:color w:val="000000" w:themeColor="text1"/>
          <w:sz w:val="22"/>
          <w:szCs w:val="24"/>
        </w:rPr>
        <w:t>Direct Sales</w:t>
      </w:r>
      <w:r w:rsidR="00C874C0">
        <w:rPr>
          <w:noProof/>
          <w:color w:val="000000" w:themeColor="text1"/>
          <w:sz w:val="22"/>
          <w:szCs w:val="24"/>
        </w:rPr>
        <w:t xml:space="preserve"> </w:t>
      </w:r>
      <w:r w:rsidR="00C874C0" w:rsidRPr="00C874C0">
        <w:rPr>
          <w:noProof/>
          <w:color w:val="000000" w:themeColor="text1"/>
          <w:sz w:val="22"/>
          <w:szCs w:val="24"/>
        </w:rPr>
        <w:t>(Online and In Person)</w:t>
      </w:r>
      <w:r w:rsidR="00C874C0">
        <w:rPr>
          <w:noProof/>
          <w:color w:val="000000" w:themeColor="text1"/>
          <w:sz w:val="22"/>
          <w:szCs w:val="24"/>
        </w:rPr>
        <w:tab/>
        <w:t>TRADE</w:t>
      </w:r>
    </w:p>
    <w:p w14:paraId="4AEB3ADE" w14:textId="77777777" w:rsidR="00643659" w:rsidRPr="00D81F2A" w:rsidRDefault="00643659" w:rsidP="00643659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3.1</w:t>
      </w:r>
      <w:r w:rsidRPr="00D81F2A">
        <w:rPr>
          <w:noProof/>
          <w:color w:val="000000" w:themeColor="text1"/>
          <w:sz w:val="22"/>
          <w:szCs w:val="24"/>
        </w:rPr>
        <w:tab/>
        <w:t>Production and Distribution</w:t>
      </w:r>
      <w:r w:rsidRPr="00D81F2A">
        <w:rPr>
          <w:noProof/>
          <w:color w:val="000000" w:themeColor="text1"/>
          <w:sz w:val="22"/>
          <w:szCs w:val="24"/>
        </w:rPr>
        <w:tab/>
        <w:t>CHAIN</w:t>
      </w:r>
    </w:p>
    <w:p w14:paraId="3D3E42EC" w14:textId="77777777" w:rsidR="00643659" w:rsidRPr="00D81F2A" w:rsidRDefault="00643659" w:rsidP="00643659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3.2</w:t>
      </w:r>
      <w:r w:rsidRPr="00D81F2A">
        <w:rPr>
          <w:noProof/>
          <w:color w:val="000000" w:themeColor="text1"/>
          <w:sz w:val="22"/>
          <w:szCs w:val="24"/>
        </w:rPr>
        <w:tab/>
        <w:t>Human Resources</w:t>
      </w:r>
      <w:r w:rsidRPr="00D81F2A">
        <w:rPr>
          <w:noProof/>
          <w:color w:val="000000" w:themeColor="text1"/>
          <w:sz w:val="22"/>
          <w:szCs w:val="24"/>
        </w:rPr>
        <w:tab/>
        <w:t>BOARD</w:t>
      </w:r>
    </w:p>
    <w:p w14:paraId="189A1D45" w14:textId="77777777" w:rsidR="00643659" w:rsidRPr="00D81F2A" w:rsidRDefault="00643659" w:rsidP="00643659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3.3</w:t>
      </w:r>
      <w:r w:rsidRPr="00D81F2A">
        <w:rPr>
          <w:noProof/>
          <w:color w:val="000000" w:themeColor="text1"/>
          <w:sz w:val="22"/>
          <w:szCs w:val="24"/>
        </w:rPr>
        <w:tab/>
        <w:t>Space</w:t>
      </w:r>
      <w:r w:rsidRPr="00D81F2A">
        <w:rPr>
          <w:noProof/>
          <w:color w:val="000000" w:themeColor="text1"/>
          <w:sz w:val="22"/>
          <w:szCs w:val="24"/>
        </w:rPr>
        <w:tab/>
        <w:t>LEASE</w:t>
      </w:r>
    </w:p>
    <w:p w14:paraId="6B61A91F" w14:textId="77777777" w:rsidR="00643659" w:rsidRPr="00D81F2A" w:rsidRDefault="00643659" w:rsidP="00643659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3.4</w:t>
      </w:r>
      <w:r w:rsidRPr="00D81F2A">
        <w:rPr>
          <w:noProof/>
          <w:color w:val="000000" w:themeColor="text1"/>
          <w:sz w:val="22"/>
          <w:szCs w:val="24"/>
        </w:rPr>
        <w:tab/>
        <w:t>Ri</w:t>
      </w:r>
      <w:r>
        <w:rPr>
          <w:noProof/>
          <w:color w:val="000000" w:themeColor="text1"/>
          <w:sz w:val="22"/>
          <w:szCs w:val="24"/>
        </w:rPr>
        <w:t>s</w:t>
      </w:r>
      <w:r w:rsidRPr="00D81F2A">
        <w:rPr>
          <w:noProof/>
          <w:color w:val="000000" w:themeColor="text1"/>
          <w:sz w:val="22"/>
          <w:szCs w:val="24"/>
        </w:rPr>
        <w:t>k Management</w:t>
      </w:r>
      <w:r w:rsidRPr="00D81F2A">
        <w:rPr>
          <w:noProof/>
          <w:color w:val="000000" w:themeColor="text1"/>
          <w:sz w:val="22"/>
          <w:szCs w:val="24"/>
        </w:rPr>
        <w:tab/>
        <w:t>RISKY</w:t>
      </w:r>
    </w:p>
    <w:p w14:paraId="1CA1E7ED" w14:textId="77777777" w:rsidR="00643659" w:rsidRPr="00D81F2A" w:rsidRDefault="00643659" w:rsidP="00643659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3.5</w:t>
      </w:r>
      <w:r w:rsidRPr="00D81F2A">
        <w:rPr>
          <w:noProof/>
          <w:color w:val="000000" w:themeColor="text1"/>
          <w:sz w:val="22"/>
          <w:szCs w:val="24"/>
        </w:rPr>
        <w:tab/>
        <w:t>Budgeting and Accounting</w:t>
      </w:r>
      <w:r w:rsidRPr="00D81F2A">
        <w:rPr>
          <w:noProof/>
          <w:color w:val="000000" w:themeColor="text1"/>
          <w:sz w:val="22"/>
          <w:szCs w:val="24"/>
        </w:rPr>
        <w:tab/>
        <w:t>DEBIT</w:t>
      </w:r>
      <w:r w:rsidRPr="00D81F2A">
        <w:rPr>
          <w:noProof/>
          <w:color w:val="000000" w:themeColor="text1"/>
          <w:sz w:val="22"/>
          <w:szCs w:val="24"/>
        </w:rPr>
        <w:tab/>
      </w:r>
    </w:p>
    <w:p w14:paraId="0A4B24AD" w14:textId="77777777" w:rsidR="00643659" w:rsidRPr="00D81F2A" w:rsidRDefault="00643659" w:rsidP="00643659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3.6</w:t>
      </w:r>
      <w:r w:rsidRPr="00D81F2A">
        <w:rPr>
          <w:noProof/>
          <w:color w:val="000000" w:themeColor="text1"/>
          <w:sz w:val="22"/>
          <w:szCs w:val="24"/>
        </w:rPr>
        <w:tab/>
        <w:t>Buying a Business or Franchise</w:t>
      </w:r>
      <w:r w:rsidRPr="00D81F2A">
        <w:rPr>
          <w:noProof/>
          <w:color w:val="000000" w:themeColor="text1"/>
          <w:sz w:val="22"/>
          <w:szCs w:val="24"/>
        </w:rPr>
        <w:tab/>
        <w:t>BRAND</w:t>
      </w:r>
    </w:p>
    <w:p w14:paraId="7FCAAF73" w14:textId="77777777" w:rsidR="00643659" w:rsidRPr="00D81F2A" w:rsidRDefault="00643659" w:rsidP="00643659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3.7</w:t>
      </w:r>
      <w:r w:rsidRPr="00D81F2A">
        <w:rPr>
          <w:noProof/>
          <w:color w:val="000000" w:themeColor="text1"/>
          <w:sz w:val="22"/>
          <w:szCs w:val="24"/>
        </w:rPr>
        <w:tab/>
        <w:t>Banking</w:t>
      </w:r>
      <w:r w:rsidRPr="00D81F2A">
        <w:rPr>
          <w:noProof/>
          <w:color w:val="000000" w:themeColor="text1"/>
          <w:sz w:val="22"/>
          <w:szCs w:val="24"/>
        </w:rPr>
        <w:tab/>
        <w:t>CHECK</w:t>
      </w:r>
    </w:p>
    <w:p w14:paraId="13DE8AA4" w14:textId="0B11E69A" w:rsidR="00114791" w:rsidRPr="00D81F2A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3.8</w:t>
      </w:r>
      <w:r w:rsidR="00114791" w:rsidRPr="00D81F2A">
        <w:rPr>
          <w:noProof/>
          <w:color w:val="000000" w:themeColor="text1"/>
          <w:sz w:val="22"/>
          <w:szCs w:val="24"/>
        </w:rPr>
        <w:tab/>
        <w:t>Raisi</w:t>
      </w:r>
      <w:r w:rsidR="00967567">
        <w:rPr>
          <w:noProof/>
          <w:color w:val="000000" w:themeColor="text1"/>
          <w:sz w:val="22"/>
          <w:szCs w:val="24"/>
        </w:rPr>
        <w:t>n</w:t>
      </w:r>
      <w:r w:rsidR="00114791" w:rsidRPr="00D81F2A">
        <w:rPr>
          <w:noProof/>
          <w:color w:val="000000" w:themeColor="text1"/>
          <w:sz w:val="22"/>
          <w:szCs w:val="24"/>
        </w:rPr>
        <w:t>g Growth Capital</w:t>
      </w:r>
      <w:r w:rsidR="00454BBF" w:rsidRPr="00D81F2A">
        <w:rPr>
          <w:noProof/>
          <w:color w:val="000000" w:themeColor="text1"/>
          <w:sz w:val="22"/>
          <w:szCs w:val="24"/>
        </w:rPr>
        <w:tab/>
        <w:t>EXITS</w:t>
      </w:r>
    </w:p>
    <w:p w14:paraId="5B79703F" w14:textId="09C7B287" w:rsidR="004437E9" w:rsidRDefault="00021545" w:rsidP="00643659">
      <w:pPr>
        <w:tabs>
          <w:tab w:val="left" w:pos="1440"/>
          <w:tab w:val="left" w:pos="5760"/>
        </w:tabs>
        <w:spacing w:after="24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3.9</w:t>
      </w:r>
      <w:r w:rsidR="004437E9" w:rsidRPr="00D81F2A">
        <w:rPr>
          <w:noProof/>
          <w:color w:val="000000" w:themeColor="text1"/>
          <w:sz w:val="22"/>
          <w:szCs w:val="24"/>
        </w:rPr>
        <w:tab/>
        <w:t>Pitching Capital Providers</w:t>
      </w:r>
      <w:r w:rsidR="004437E9" w:rsidRPr="00D81F2A">
        <w:rPr>
          <w:noProof/>
          <w:color w:val="000000" w:themeColor="text1"/>
          <w:sz w:val="22"/>
          <w:szCs w:val="24"/>
        </w:rPr>
        <w:tab/>
        <w:t>ANGEL</w:t>
      </w:r>
    </w:p>
    <w:p w14:paraId="4DA3B8CD" w14:textId="25CBC795" w:rsidR="002C7844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4.1</w:t>
      </w:r>
      <w:r w:rsidR="002C7844">
        <w:rPr>
          <w:noProof/>
          <w:color w:val="000000" w:themeColor="text1"/>
          <w:sz w:val="22"/>
          <w:szCs w:val="24"/>
        </w:rPr>
        <w:tab/>
        <w:t>Business Planning</w:t>
      </w:r>
      <w:r w:rsidR="002C7844">
        <w:rPr>
          <w:noProof/>
          <w:color w:val="000000" w:themeColor="text1"/>
          <w:sz w:val="22"/>
          <w:szCs w:val="24"/>
        </w:rPr>
        <w:tab/>
        <w:t>PLANS</w:t>
      </w:r>
    </w:p>
    <w:p w14:paraId="7DCB616F" w14:textId="4DD9E48E" w:rsidR="00557183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4.2</w:t>
      </w:r>
      <w:r w:rsidR="00C3449A">
        <w:rPr>
          <w:noProof/>
          <w:color w:val="000000" w:themeColor="text1"/>
          <w:sz w:val="22"/>
          <w:szCs w:val="24"/>
        </w:rPr>
        <w:tab/>
      </w:r>
      <w:r w:rsidR="00C3449A" w:rsidRPr="00C3449A">
        <w:rPr>
          <w:noProof/>
          <w:color w:val="000000" w:themeColor="text1"/>
          <w:sz w:val="22"/>
          <w:szCs w:val="24"/>
        </w:rPr>
        <w:t xml:space="preserve">Bullet-Proofing the Plan                                </w:t>
      </w:r>
      <w:r w:rsidR="00C3449A">
        <w:rPr>
          <w:noProof/>
          <w:color w:val="000000" w:themeColor="text1"/>
          <w:sz w:val="22"/>
          <w:szCs w:val="24"/>
        </w:rPr>
        <w:tab/>
      </w:r>
      <w:r w:rsidR="00BC44C5">
        <w:rPr>
          <w:noProof/>
          <w:color w:val="000000" w:themeColor="text1"/>
          <w:sz w:val="22"/>
          <w:szCs w:val="24"/>
        </w:rPr>
        <w:t>PROOF</w:t>
      </w:r>
    </w:p>
    <w:p w14:paraId="638593A9" w14:textId="24886291" w:rsidR="00557183" w:rsidRDefault="00021545" w:rsidP="002C7844">
      <w:pPr>
        <w:tabs>
          <w:tab w:val="left" w:pos="1440"/>
          <w:tab w:val="left" w:pos="5760"/>
        </w:tabs>
        <w:spacing w:after="80" w:line="240" w:lineRule="auto"/>
        <w:ind w:left="360"/>
        <w:rPr>
          <w:noProof/>
          <w:color w:val="000000" w:themeColor="text1"/>
          <w:sz w:val="22"/>
          <w:szCs w:val="24"/>
        </w:rPr>
      </w:pPr>
      <w:r>
        <w:rPr>
          <w:noProof/>
          <w:color w:val="000000" w:themeColor="text1"/>
          <w:sz w:val="22"/>
          <w:szCs w:val="24"/>
        </w:rPr>
        <w:t>4.3</w:t>
      </w:r>
      <w:r w:rsidR="00703670">
        <w:rPr>
          <w:noProof/>
          <w:color w:val="000000" w:themeColor="text1"/>
          <w:sz w:val="22"/>
          <w:szCs w:val="24"/>
        </w:rPr>
        <w:tab/>
        <w:t>Professional Writing Style</w:t>
      </w:r>
      <w:r w:rsidR="00703670">
        <w:rPr>
          <w:noProof/>
          <w:color w:val="000000" w:themeColor="text1"/>
          <w:sz w:val="22"/>
          <w:szCs w:val="24"/>
        </w:rPr>
        <w:tab/>
      </w:r>
      <w:r w:rsidR="00BC44C5">
        <w:rPr>
          <w:noProof/>
          <w:color w:val="000000" w:themeColor="text1"/>
          <w:sz w:val="22"/>
          <w:szCs w:val="24"/>
        </w:rPr>
        <w:t>CLEAR</w:t>
      </w:r>
    </w:p>
    <w:p w14:paraId="399BF429" w14:textId="77777777" w:rsidR="002C7844" w:rsidRPr="00D81F2A" w:rsidRDefault="002C7844" w:rsidP="00D81F2A">
      <w:pPr>
        <w:tabs>
          <w:tab w:val="left" w:pos="1440"/>
          <w:tab w:val="left" w:pos="5760"/>
        </w:tabs>
        <w:spacing w:after="80"/>
        <w:ind w:left="360"/>
        <w:rPr>
          <w:noProof/>
          <w:color w:val="000000" w:themeColor="text1"/>
          <w:sz w:val="22"/>
          <w:szCs w:val="24"/>
        </w:rPr>
      </w:pPr>
    </w:p>
    <w:p w14:paraId="1CC8788E" w14:textId="4FAAED5B" w:rsidR="00453157" w:rsidRPr="001D757B" w:rsidRDefault="00453157" w:rsidP="00E85995">
      <w:pPr>
        <w:tabs>
          <w:tab w:val="center" w:pos="4896"/>
          <w:tab w:val="left" w:pos="8625"/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  <w:r w:rsidR="00A23241">
        <w:rPr>
          <w:b/>
          <w:noProof/>
          <w:color w:val="0070C0"/>
          <w:sz w:val="32"/>
        </w:rPr>
        <w:t xml:space="preserve"> </w:t>
      </w:r>
      <w:r w:rsidR="00D81DEA">
        <w:rPr>
          <w:b/>
          <w:noProof/>
          <w:color w:val="0070C0"/>
          <w:sz w:val="32"/>
        </w:rPr>
        <w:t xml:space="preserve"> </w:t>
      </w:r>
    </w:p>
    <w:p w14:paraId="201D3040" w14:textId="77777777" w:rsidR="00B42394" w:rsidRPr="008078A1" w:rsidRDefault="00B42394" w:rsidP="00B42394">
      <w:pPr>
        <w:tabs>
          <w:tab w:val="right" w:pos="9360"/>
        </w:tabs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 xml:space="preserve">.   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453157" w:rsidRPr="00E66554" w14:paraId="53EE7585" w14:textId="77777777" w:rsidTr="00F37C61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241A9950" w14:textId="77777777" w:rsidR="00453157" w:rsidRPr="00BB49E6" w:rsidRDefault="00453157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2B786010" w14:textId="7DE209A3" w:rsidR="00453157" w:rsidRPr="00BB49E6" w:rsidRDefault="00021545" w:rsidP="00BB49E6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1.1  </w:t>
            </w:r>
            <w:r>
              <w:rPr>
                <w:b/>
                <w:noProof/>
                <w:color w:val="FFFFFF" w:themeColor="background1"/>
                <w:sz w:val="28"/>
              </w:rPr>
              <w:t>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 </w:t>
            </w:r>
            <w:r w:rsidR="00A15D72">
              <w:rPr>
                <w:b/>
                <w:noProof/>
                <w:color w:val="FFFFFF" w:themeColor="background1"/>
                <w:sz w:val="28"/>
              </w:rPr>
              <w:t>Introduction to Business Modeling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440A2306" w14:textId="77777777" w:rsidR="00453157" w:rsidRPr="008078A1" w:rsidRDefault="00453157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453157" w14:paraId="36978F69" w14:textId="77777777" w:rsidTr="00F37C61">
        <w:trPr>
          <w:trHeight w:val="1955"/>
        </w:trPr>
        <w:tc>
          <w:tcPr>
            <w:tcW w:w="427" w:type="dxa"/>
            <w:tcMar>
              <w:top w:w="86" w:type="dxa"/>
            </w:tcMar>
          </w:tcPr>
          <w:p w14:paraId="7E1F4F12" w14:textId="77777777" w:rsidR="00453157" w:rsidRDefault="00453157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bookmarkStart w:id="1" w:name="_Hlk59192891"/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12296AFD" w14:textId="77777777" w:rsidR="00453157" w:rsidRPr="004A6B27" w:rsidRDefault="00453157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 w:rsidRPr="00A23241">
              <w:rPr>
                <w:b/>
                <w:noProof/>
                <w:sz w:val="22"/>
              </w:rPr>
              <w:t xml:space="preserve">According to the philosophy of </w:t>
            </w:r>
            <w:r w:rsidRPr="00A23241">
              <w:rPr>
                <w:b/>
                <w:i/>
                <w:noProof/>
                <w:sz w:val="22"/>
              </w:rPr>
              <w:t>Business Modeling</w:t>
            </w:r>
            <w:r w:rsidRPr="00A23241">
              <w:rPr>
                <w:b/>
                <w:noProof/>
                <w:sz w:val="22"/>
              </w:rPr>
              <w:t>, a new business concept ...</w:t>
            </w:r>
          </w:p>
          <w:p w14:paraId="59FA32B7" w14:textId="77777777" w:rsidR="004018A7" w:rsidRDefault="00453157" w:rsidP="00EA5FD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 Will likely succeed 90% of the time</w:t>
            </w:r>
          </w:p>
          <w:p w14:paraId="6E788945" w14:textId="77777777" w:rsidR="00453157" w:rsidRDefault="00453157" w:rsidP="00EA5FD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</w:t>
            </w:r>
            <w:r w:rsidRPr="00290906">
              <w:rPr>
                <w:noProof/>
                <w:spacing w:val="26"/>
              </w:rPr>
              <w:t>.</w:t>
            </w:r>
            <w:r>
              <w:rPr>
                <w:noProof/>
              </w:rPr>
              <w:t xml:space="preserve">  Requires a long-range pro forma Profit and Loss Statement before testing</w:t>
            </w:r>
          </w:p>
          <w:p w14:paraId="21370066" w14:textId="77777777" w:rsidR="00453157" w:rsidRDefault="00453157" w:rsidP="00EA5FD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Should have a written business plan for growth of at least 50 pages </w:t>
            </w:r>
          </w:p>
          <w:p w14:paraId="561704EC" w14:textId="77777777" w:rsidR="00453157" w:rsidRPr="00453157" w:rsidRDefault="00453157" w:rsidP="00453157">
            <w:pPr>
              <w:pStyle w:val="Default"/>
              <w:rPr>
                <w:sz w:val="20"/>
                <w:szCs w:val="20"/>
              </w:rPr>
            </w:pPr>
            <w:r>
              <w:rPr>
                <w:noProof/>
                <w:sz w:val="20"/>
              </w:rPr>
              <w:t xml:space="preserve">    </w:t>
            </w:r>
            <w:r w:rsidRPr="00D4371B">
              <w:rPr>
                <w:noProof/>
                <w:sz w:val="20"/>
                <w:szCs w:val="20"/>
              </w:rPr>
              <w:t xml:space="preserve">F. </w:t>
            </w:r>
            <w:r w:rsidRPr="00D4371B">
              <w:rPr>
                <w:noProof/>
                <w:spacing w:val="6"/>
                <w:sz w:val="20"/>
                <w:szCs w:val="20"/>
              </w:rPr>
              <w:t xml:space="preserve"> </w:t>
            </w:r>
            <w:r w:rsidRPr="00D4371B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Is a</w:t>
            </w:r>
            <w:r>
              <w:rPr>
                <w:sz w:val="20"/>
                <w:szCs w:val="20"/>
              </w:rPr>
              <w:t xml:space="preserve"> set of unproven hypotheses</w:t>
            </w:r>
          </w:p>
        </w:tc>
        <w:tc>
          <w:tcPr>
            <w:tcW w:w="446" w:type="dxa"/>
            <w:tcMar>
              <w:top w:w="86" w:type="dxa"/>
            </w:tcMar>
          </w:tcPr>
          <w:p w14:paraId="4C24B098" w14:textId="77777777" w:rsidR="00453157" w:rsidRDefault="00453157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453157" w14:paraId="15632A37" w14:textId="77777777" w:rsidTr="00F37C61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6F6580F7" w14:textId="77777777" w:rsidR="00453157" w:rsidRDefault="00453157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24116B0F" w14:textId="77777777" w:rsidR="00453157" w:rsidRPr="004A6B27" w:rsidRDefault="00453157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According to Thomas Eisenman most startups fail usually due to ...</w:t>
            </w:r>
          </w:p>
          <w:p w14:paraId="4B44E482" w14:textId="7E019CBD" w:rsidR="00453157" w:rsidRDefault="00453157" w:rsidP="00EA5FD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I</w:t>
            </w:r>
            <w:r w:rsidRPr="000C3E91">
              <w:rPr>
                <w:noProof/>
                <w:spacing w:val="16"/>
              </w:rPr>
              <w:t>.</w:t>
            </w:r>
            <w:r w:rsidRPr="009C5C2A">
              <w:rPr>
                <w:noProof/>
              </w:rPr>
              <w:t xml:space="preserve"> </w:t>
            </w:r>
            <w:r>
              <w:rPr>
                <w:noProof/>
                <w:spacing w:val="6"/>
              </w:rPr>
              <w:t xml:space="preserve">  </w:t>
            </w:r>
            <w:r>
              <w:rPr>
                <w:noProof/>
              </w:rPr>
              <w:t xml:space="preserve"> </w:t>
            </w:r>
            <w:r w:rsidR="00D81DEA">
              <w:rPr>
                <w:noProof/>
              </w:rPr>
              <w:t>A</w:t>
            </w:r>
            <w:r w:rsidRPr="00E05007">
              <w:rPr>
                <w:noProof/>
              </w:rPr>
              <w:t xml:space="preserve"> lack of customer demand</w:t>
            </w:r>
          </w:p>
          <w:p w14:paraId="2CFF22B3" w14:textId="77777777" w:rsidR="00453157" w:rsidRDefault="00453157" w:rsidP="00EA5FD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0C3E91">
              <w:rPr>
                <w:noProof/>
              </w:rPr>
              <w:t>.</w:t>
            </w:r>
            <w:r>
              <w:rPr>
                <w:noProof/>
                <w:spacing w:val="26"/>
              </w:rPr>
              <w:t xml:space="preserve"> </w:t>
            </w:r>
            <w:r>
              <w:rPr>
                <w:noProof/>
              </w:rPr>
              <w:t xml:space="preserve">  P</w:t>
            </w:r>
            <w:r w:rsidRPr="00E05007">
              <w:rPr>
                <w:noProof/>
              </w:rPr>
              <w:t xml:space="preserve">roduct development </w:t>
            </w:r>
            <w:r>
              <w:rPr>
                <w:noProof/>
              </w:rPr>
              <w:t>issue</w:t>
            </w:r>
            <w:r w:rsidRPr="00E05007">
              <w:rPr>
                <w:noProof/>
              </w:rPr>
              <w:t>s</w:t>
            </w:r>
          </w:p>
          <w:p w14:paraId="52E2EDD7" w14:textId="77777777" w:rsidR="00453157" w:rsidRDefault="00453157" w:rsidP="00EA5FD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Lack of capital</w:t>
            </w:r>
          </w:p>
          <w:p w14:paraId="66CB2F83" w14:textId="77777777" w:rsidR="00453157" w:rsidRPr="001250CC" w:rsidRDefault="00453157" w:rsidP="00EA5FD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</w:t>
            </w:r>
            <w:r w:rsidR="004F52A9">
              <w:rPr>
                <w:noProof/>
              </w:rPr>
              <w:t>.</w:t>
            </w:r>
            <w:r w:rsidRPr="000C3E91">
              <w:rPr>
                <w:noProof/>
                <w:spacing w:val="-20"/>
              </w:rPr>
              <w:t xml:space="preserve"> </w:t>
            </w:r>
            <w:r>
              <w:rPr>
                <w:noProof/>
                <w:spacing w:val="6"/>
              </w:rPr>
              <w:t xml:space="preserve">  </w:t>
            </w:r>
            <w:r>
              <w:rPr>
                <w:noProof/>
              </w:rPr>
              <w:t>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1BEAAFB3" w14:textId="77777777" w:rsidR="00453157" w:rsidRDefault="00453157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453157" w14:paraId="34A7D378" w14:textId="77777777" w:rsidTr="00F37C61">
        <w:tc>
          <w:tcPr>
            <w:tcW w:w="427" w:type="dxa"/>
            <w:tcMar>
              <w:top w:w="86" w:type="dxa"/>
            </w:tcMar>
          </w:tcPr>
          <w:p w14:paraId="18573EB3" w14:textId="77777777" w:rsidR="00453157" w:rsidRDefault="00453157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660D0DC6" w14:textId="0D7E30C8" w:rsidR="00453157" w:rsidRPr="004A6B27" w:rsidRDefault="00A15D72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Startups</w:t>
            </w:r>
            <w:r w:rsidRPr="00A15D72">
              <w:rPr>
                <w:b/>
                <w:noProof/>
                <w:sz w:val="22"/>
              </w:rPr>
              <w:t xml:space="preserve"> th</w:t>
            </w:r>
            <w:r>
              <w:rPr>
                <w:b/>
                <w:noProof/>
                <w:sz w:val="22"/>
              </w:rPr>
              <w:t>at</w:t>
            </w:r>
            <w:r w:rsidRPr="00A15D72">
              <w:rPr>
                <w:b/>
                <w:noProof/>
                <w:sz w:val="22"/>
              </w:rPr>
              <w:t xml:space="preserve"> rapidly and iteratively test assumptions about a new business model based on customer feedback</w:t>
            </w:r>
            <w:r>
              <w:rPr>
                <w:b/>
                <w:noProof/>
                <w:sz w:val="22"/>
              </w:rPr>
              <w:t xml:space="preserve"> are called …</w:t>
            </w:r>
          </w:p>
          <w:p w14:paraId="1DD66057" w14:textId="01FDA745" w:rsidR="00453157" w:rsidRPr="00177EA0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</w:t>
            </w:r>
            <w:r w:rsidRPr="00177EA0">
              <w:rPr>
                <w:noProof/>
              </w:rPr>
              <w:t xml:space="preserve">.   </w:t>
            </w:r>
            <w:r w:rsidR="00A15D72">
              <w:rPr>
                <w:noProof/>
              </w:rPr>
              <w:t>Pure startups</w:t>
            </w:r>
          </w:p>
          <w:p w14:paraId="443AA34D" w14:textId="546FEE75" w:rsidR="00453157" w:rsidRPr="00790683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i/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R</w:t>
            </w:r>
            <w:r w:rsidRPr="00177EA0">
              <w:rPr>
                <w:noProof/>
              </w:rPr>
              <w:t xml:space="preserve">.   </w:t>
            </w:r>
            <w:r w:rsidR="00A15D72">
              <w:rPr>
                <w:noProof/>
              </w:rPr>
              <w:t>Lean startups</w:t>
            </w:r>
          </w:p>
          <w:p w14:paraId="18979592" w14:textId="492D0E42" w:rsidR="00453157" w:rsidRPr="00177EA0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S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 w:rsidR="00A15D72">
              <w:rPr>
                <w:noProof/>
              </w:rPr>
              <w:t>Iterative ventures</w:t>
            </w:r>
          </w:p>
          <w:p w14:paraId="0A51B84A" w14:textId="2843E5D9" w:rsidR="00453157" w:rsidRPr="001250CC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T</w:t>
            </w:r>
            <w:r w:rsidRPr="00177EA0">
              <w:rPr>
                <w:noProof/>
              </w:rPr>
              <w:t xml:space="preserve">.   </w:t>
            </w:r>
            <w:r w:rsidR="00A15D72">
              <w:rPr>
                <w:noProof/>
              </w:rPr>
              <w:t>Customer-focused ventures</w:t>
            </w:r>
          </w:p>
        </w:tc>
        <w:tc>
          <w:tcPr>
            <w:tcW w:w="446" w:type="dxa"/>
            <w:tcMar>
              <w:top w:w="86" w:type="dxa"/>
            </w:tcMar>
          </w:tcPr>
          <w:p w14:paraId="7C17B5D6" w14:textId="77777777" w:rsidR="00453157" w:rsidRDefault="00453157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453157" w14:paraId="0A5E410E" w14:textId="77777777" w:rsidTr="00F37C61">
        <w:tc>
          <w:tcPr>
            <w:tcW w:w="427" w:type="dxa"/>
            <w:tcMar>
              <w:top w:w="86" w:type="dxa"/>
            </w:tcMar>
          </w:tcPr>
          <w:p w14:paraId="25687ED5" w14:textId="77777777" w:rsidR="00453157" w:rsidRDefault="00453157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34D67BDC" w14:textId="77777777" w:rsidR="00453157" w:rsidRPr="004A6B27" w:rsidRDefault="00A23241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Of the following, t</w:t>
            </w:r>
            <w:r w:rsidR="00453157">
              <w:rPr>
                <w:b/>
                <w:noProof/>
                <w:sz w:val="22"/>
              </w:rPr>
              <w:t>he most realistic source of financing for a startup is  ...</w:t>
            </w:r>
          </w:p>
          <w:p w14:paraId="235A6F88" w14:textId="77777777" w:rsidR="00453157" w:rsidRPr="00177EA0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Bank financing</w:t>
            </w:r>
          </w:p>
          <w:p w14:paraId="5F756841" w14:textId="77777777" w:rsidR="00453157" w:rsidRPr="00177EA0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R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Angel investors</w:t>
            </w:r>
          </w:p>
          <w:p w14:paraId="362D7A21" w14:textId="77777777" w:rsidR="00453157" w:rsidRPr="00177EA0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S</w:t>
            </w:r>
            <w:r w:rsidRPr="00BB7DD6">
              <w:rPr>
                <w:noProof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Personal savings</w:t>
            </w:r>
          </w:p>
          <w:p w14:paraId="09B308C7" w14:textId="77777777" w:rsidR="00453157" w:rsidRPr="001250CC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T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Venture capitalists</w:t>
            </w:r>
          </w:p>
        </w:tc>
        <w:tc>
          <w:tcPr>
            <w:tcW w:w="446" w:type="dxa"/>
            <w:tcMar>
              <w:top w:w="86" w:type="dxa"/>
            </w:tcMar>
          </w:tcPr>
          <w:p w14:paraId="34646407" w14:textId="77777777" w:rsidR="00453157" w:rsidRDefault="00453157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453157" w14:paraId="05347A1C" w14:textId="77777777" w:rsidTr="00F37C61">
        <w:tc>
          <w:tcPr>
            <w:tcW w:w="427" w:type="dxa"/>
            <w:tcMar>
              <w:top w:w="86" w:type="dxa"/>
            </w:tcMar>
          </w:tcPr>
          <w:p w14:paraId="5CF267C3" w14:textId="77777777" w:rsidR="00453157" w:rsidRDefault="00453157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5A838E16" w14:textId="5540393B" w:rsidR="00453157" w:rsidRPr="004A6B27" w:rsidRDefault="00A15D72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According to Steve Blank, the goal of an entrepreneur is to …</w:t>
            </w:r>
          </w:p>
          <w:p w14:paraId="03EED190" w14:textId="645BEDEA" w:rsidR="00453157" w:rsidRPr="00177EA0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</w:t>
            </w:r>
            <w:r w:rsidRPr="00177EA0">
              <w:rPr>
                <w:noProof/>
              </w:rPr>
              <w:t xml:space="preserve">.   </w:t>
            </w:r>
            <w:r w:rsidR="00585CFF">
              <w:rPr>
                <w:noProof/>
              </w:rPr>
              <w:t>Make a profit</w:t>
            </w:r>
            <w:r>
              <w:rPr>
                <w:noProof/>
              </w:rPr>
              <w:t xml:space="preserve"> </w:t>
            </w:r>
          </w:p>
          <w:p w14:paraId="7BEA468B" w14:textId="2C1D2059" w:rsidR="00453157" w:rsidRPr="00177EA0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R</w:t>
            </w:r>
            <w:r w:rsidRPr="00177EA0">
              <w:rPr>
                <w:noProof/>
              </w:rPr>
              <w:t xml:space="preserve">.   </w:t>
            </w:r>
            <w:r w:rsidR="00585CFF">
              <w:rPr>
                <w:noProof/>
              </w:rPr>
              <w:t>Achieve break-even within 18 months</w:t>
            </w:r>
          </w:p>
          <w:p w14:paraId="65A13C67" w14:textId="5B2168D3" w:rsidR="00453157" w:rsidRPr="00177EA0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S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 w:rsidR="00585CFF">
              <w:rPr>
                <w:noProof/>
              </w:rPr>
              <w:t>Grow at an IRR of 20%</w:t>
            </w:r>
            <w:r>
              <w:rPr>
                <w:noProof/>
              </w:rPr>
              <w:t xml:space="preserve"> </w:t>
            </w:r>
          </w:p>
          <w:p w14:paraId="759729A2" w14:textId="30A825AB" w:rsidR="00453157" w:rsidRPr="001250CC" w:rsidRDefault="00453157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T</w:t>
            </w:r>
            <w:r w:rsidRPr="00177EA0">
              <w:rPr>
                <w:noProof/>
              </w:rPr>
              <w:t xml:space="preserve">.   </w:t>
            </w:r>
            <w:r w:rsidR="00585CFF">
              <w:rPr>
                <w:noProof/>
              </w:rPr>
              <w:t>Fina a repeatable and scalable model</w:t>
            </w:r>
          </w:p>
        </w:tc>
        <w:tc>
          <w:tcPr>
            <w:tcW w:w="446" w:type="dxa"/>
            <w:tcMar>
              <w:top w:w="86" w:type="dxa"/>
            </w:tcMar>
          </w:tcPr>
          <w:p w14:paraId="43253379" w14:textId="77777777" w:rsidR="00453157" w:rsidRDefault="00453157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  <w:bookmarkEnd w:id="1"/>
    </w:tbl>
    <w:p w14:paraId="5A34FF9C" w14:textId="77777777" w:rsidR="002425C7" w:rsidRDefault="002425C7" w:rsidP="00F37C61">
      <w:pPr>
        <w:tabs>
          <w:tab w:val="center" w:pos="4896"/>
          <w:tab w:val="left" w:pos="8625"/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4AEBDFBA" w14:textId="3E3EF6D6" w:rsidR="00F37C61" w:rsidRPr="001D757B" w:rsidRDefault="00F37C61" w:rsidP="00F37C61">
      <w:pPr>
        <w:tabs>
          <w:tab w:val="center" w:pos="4896"/>
          <w:tab w:val="left" w:pos="8625"/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55F2D210" w14:textId="1AC1A70D" w:rsidR="00145421" w:rsidRPr="008078A1" w:rsidRDefault="00145421" w:rsidP="00145421">
      <w:pPr>
        <w:tabs>
          <w:tab w:val="right" w:pos="9360"/>
        </w:tabs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 xml:space="preserve">.  </w:t>
      </w:r>
      <w:r w:rsidR="00B42394">
        <w:rPr>
          <w:i/>
        </w:rPr>
        <w:t xml:space="preserve"> </w:t>
      </w:r>
    </w:p>
    <w:tbl>
      <w:tblPr>
        <w:tblStyle w:val="TableGrid"/>
        <w:tblpPr w:leftFromText="180" w:rightFromText="180" w:vertAnchor="text" w:horzAnchor="margin" w:tblpX="163" w:tblpY="187"/>
        <w:tblW w:w="9745" w:type="dxa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7"/>
        <w:gridCol w:w="8778"/>
        <w:gridCol w:w="540"/>
      </w:tblGrid>
      <w:tr w:rsidR="00F37C61" w:rsidRPr="00E66554" w14:paraId="0A818110" w14:textId="77777777" w:rsidTr="00B538F9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5F719471" w14:textId="77777777" w:rsidR="00F37C61" w:rsidRPr="00BB49E6" w:rsidRDefault="00F37C61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78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23588AB8" w14:textId="64A23DD7" w:rsidR="00F37C61" w:rsidRPr="00BB49E6" w:rsidRDefault="002533D7" w:rsidP="00EA5FD3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>1</w:t>
            </w:r>
            <w:r w:rsidR="00021545">
              <w:rPr>
                <w:b/>
                <w:noProof/>
                <w:color w:val="FFFFFF" w:themeColor="background1"/>
                <w:sz w:val="28"/>
              </w:rPr>
              <w:t xml:space="preserve">.2  </w:t>
            </w:r>
            <w:r>
              <w:rPr>
                <w:b/>
                <w:noProof/>
                <w:color w:val="FFFFFF" w:themeColor="background1"/>
                <w:sz w:val="28"/>
              </w:rPr>
              <w:t>–</w:t>
            </w:r>
            <w:r w:rsidR="00021545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F37C61" w:rsidRPr="00BB49E6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>Problem-Solution Fit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vAlign w:val="center"/>
          </w:tcPr>
          <w:p w14:paraId="16CE7C41" w14:textId="77777777" w:rsidR="00F37C61" w:rsidRPr="008078A1" w:rsidRDefault="00F37C61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F37C61" w14:paraId="1FB28780" w14:textId="77777777" w:rsidTr="00B538F9">
        <w:tc>
          <w:tcPr>
            <w:tcW w:w="427" w:type="dxa"/>
            <w:tcMar>
              <w:top w:w="86" w:type="dxa"/>
            </w:tcMar>
          </w:tcPr>
          <w:p w14:paraId="2541062D" w14:textId="77777777" w:rsidR="00F37C61" w:rsidRDefault="00F37C61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bookmarkStart w:id="2" w:name="_Hlk59192924"/>
            <w:r>
              <w:rPr>
                <w:noProof/>
                <w:sz w:val="24"/>
              </w:rPr>
              <w:t>1</w:t>
            </w:r>
          </w:p>
        </w:tc>
        <w:tc>
          <w:tcPr>
            <w:tcW w:w="8778" w:type="dxa"/>
            <w:tcMar>
              <w:top w:w="86" w:type="dxa"/>
            </w:tcMar>
          </w:tcPr>
          <w:p w14:paraId="4A96AB23" w14:textId="77777777" w:rsidR="00F37C61" w:rsidRPr="004A6B27" w:rsidRDefault="00F37C61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It is not necessary to invent a </w:t>
            </w:r>
            <w:r w:rsidR="006B3825">
              <w:rPr>
                <w:b/>
                <w:noProof/>
                <w:sz w:val="22"/>
              </w:rPr>
              <w:t>NEW</w:t>
            </w:r>
            <w:r>
              <w:rPr>
                <w:b/>
                <w:noProof/>
                <w:sz w:val="22"/>
              </w:rPr>
              <w:t xml:space="preserve"> product or service to achieve success; alternatively, an entrepreneur might improve upon an existing product by</w:t>
            </w:r>
          </w:p>
          <w:p w14:paraId="11303FCD" w14:textId="77777777" w:rsidR="00F37C61" w:rsidRPr="00177EA0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J</w:t>
            </w:r>
            <w:r w:rsidRPr="005D503B">
              <w:rPr>
                <w:noProof/>
                <w:spacing w:val="24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Reducing delivery time</w:t>
            </w:r>
          </w:p>
          <w:p w14:paraId="030C4609" w14:textId="77777777" w:rsidR="00F37C61" w:rsidRPr="00177EA0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K</w:t>
            </w:r>
            <w:r w:rsidRPr="0004133E">
              <w:rPr>
                <w:noProof/>
              </w:rPr>
              <w:t xml:space="preserve">. </w:t>
            </w:r>
            <w:r w:rsidRPr="00177EA0">
              <w:rPr>
                <w:noProof/>
              </w:rPr>
              <w:t xml:space="preserve">  </w:t>
            </w:r>
            <w:r>
              <w:rPr>
                <w:noProof/>
              </w:rPr>
              <w:t>Adding additional features</w:t>
            </w:r>
          </w:p>
          <w:p w14:paraId="08E78158" w14:textId="77777777" w:rsidR="00F37C61" w:rsidRPr="00177EA0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L</w:t>
            </w:r>
            <w:r w:rsidRPr="005D503B">
              <w:rPr>
                <w:noProof/>
                <w:spacing w:val="24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 xml:space="preserve">Lowering the production costs, to allow a lower retail price </w:t>
            </w:r>
          </w:p>
          <w:p w14:paraId="3459B7AE" w14:textId="77777777" w:rsidR="00F37C61" w:rsidRPr="001250CC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M</w:t>
            </w:r>
            <w:r w:rsidRPr="005D503B">
              <w:rPr>
                <w:noProof/>
                <w:spacing w:val="-24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All of the above</w:t>
            </w:r>
          </w:p>
        </w:tc>
        <w:tc>
          <w:tcPr>
            <w:tcW w:w="540" w:type="dxa"/>
            <w:tcMar>
              <w:top w:w="86" w:type="dxa"/>
            </w:tcMar>
          </w:tcPr>
          <w:p w14:paraId="70E86D35" w14:textId="77777777" w:rsidR="00F37C61" w:rsidRDefault="00F37C61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F37C61" w14:paraId="0C4759D5" w14:textId="77777777" w:rsidTr="00B538F9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1F04F153" w14:textId="77777777" w:rsidR="00F37C61" w:rsidRDefault="00F37C61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78" w:type="dxa"/>
            <w:tcMar>
              <w:top w:w="86" w:type="dxa"/>
            </w:tcMar>
          </w:tcPr>
          <w:p w14:paraId="1BAABCFE" w14:textId="77777777" w:rsidR="00F37C61" w:rsidRPr="00827AA2" w:rsidRDefault="00F37C61" w:rsidP="000A35C0">
            <w:pPr>
              <w:pStyle w:val="Default"/>
              <w:spacing w:after="120"/>
            </w:pPr>
            <w:r>
              <w:rPr>
                <w:b/>
                <w:noProof/>
                <w:sz w:val="22"/>
              </w:rPr>
              <w:t xml:space="preserve">Ideating new business concepts through </w:t>
            </w:r>
            <w:r>
              <w:rPr>
                <w:b/>
                <w:bCs/>
                <w:sz w:val="22"/>
                <w:szCs w:val="22"/>
              </w:rPr>
              <w:t>“outsighting” means ...</w:t>
            </w:r>
          </w:p>
          <w:p w14:paraId="00212CD3" w14:textId="77777777" w:rsidR="00F37C61" w:rsidRPr="00177EA0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5D503B">
              <w:rPr>
                <w:noProof/>
                <w:spacing w:val="24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Looking into the future</w:t>
            </w:r>
          </w:p>
          <w:p w14:paraId="13C1583F" w14:textId="77777777" w:rsidR="00F37C61" w:rsidRPr="00177EA0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M</w:t>
            </w:r>
            <w:r w:rsidRPr="005D503B">
              <w:rPr>
                <w:noProof/>
                <w:spacing w:val="-24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Searching for popular products overseas that have not yet migrated to the U.S.</w:t>
            </w:r>
          </w:p>
          <w:p w14:paraId="7B632833" w14:textId="77777777" w:rsidR="00F37C61" w:rsidRPr="00177EA0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N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Brainstorming really far-out ideas</w:t>
            </w:r>
          </w:p>
          <w:p w14:paraId="260A2765" w14:textId="284D28ED" w:rsidR="00F37C61" w:rsidRPr="001250CC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O</w:t>
            </w:r>
            <w:r w:rsidRPr="005D503B">
              <w:rPr>
                <w:noProof/>
                <w:spacing w:val="-12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Talking to people outside one’s industry</w:t>
            </w:r>
            <w:r w:rsidR="002533D7">
              <w:rPr>
                <w:noProof/>
              </w:rPr>
              <w:t xml:space="preserve"> or area of expertise</w:t>
            </w:r>
          </w:p>
        </w:tc>
        <w:tc>
          <w:tcPr>
            <w:tcW w:w="540" w:type="dxa"/>
            <w:tcMar>
              <w:top w:w="86" w:type="dxa"/>
            </w:tcMar>
          </w:tcPr>
          <w:p w14:paraId="6E9604E9" w14:textId="77777777" w:rsidR="00F37C61" w:rsidRDefault="00F37C61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F37C61" w14:paraId="3F155E71" w14:textId="77777777" w:rsidTr="00B538F9">
        <w:tc>
          <w:tcPr>
            <w:tcW w:w="427" w:type="dxa"/>
            <w:tcMar>
              <w:top w:w="86" w:type="dxa"/>
            </w:tcMar>
          </w:tcPr>
          <w:p w14:paraId="284DE52C" w14:textId="77777777" w:rsidR="00F37C61" w:rsidRDefault="00F37C61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78" w:type="dxa"/>
            <w:tcMar>
              <w:top w:w="86" w:type="dxa"/>
            </w:tcMar>
          </w:tcPr>
          <w:p w14:paraId="4F5D8394" w14:textId="77777777" w:rsidR="00F37C61" w:rsidRPr="004A6B27" w:rsidRDefault="00F37C61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The following </w:t>
            </w:r>
            <w:r w:rsidR="004F2F93">
              <w:rPr>
                <w:b/>
                <w:noProof/>
                <w:sz w:val="22"/>
              </w:rPr>
              <w:t>is an</w:t>
            </w:r>
            <w:r>
              <w:rPr>
                <w:b/>
                <w:noProof/>
                <w:sz w:val="22"/>
              </w:rPr>
              <w:t xml:space="preserve"> example of “</w:t>
            </w:r>
            <w:r w:rsidR="004F2F93">
              <w:rPr>
                <w:b/>
                <w:noProof/>
                <w:sz w:val="22"/>
              </w:rPr>
              <w:t>Feasibility Analysis</w:t>
            </w:r>
            <w:r>
              <w:rPr>
                <w:b/>
                <w:noProof/>
                <w:sz w:val="22"/>
              </w:rPr>
              <w:t xml:space="preserve">” </w:t>
            </w:r>
            <w:r w:rsidR="004F2F93">
              <w:rPr>
                <w:b/>
                <w:noProof/>
                <w:sz w:val="22"/>
              </w:rPr>
              <w:t>checkpoint</w:t>
            </w:r>
            <w:r>
              <w:rPr>
                <w:b/>
                <w:noProof/>
                <w:sz w:val="22"/>
              </w:rPr>
              <w:t xml:space="preserve"> ...</w:t>
            </w:r>
          </w:p>
          <w:p w14:paraId="518DA041" w14:textId="77777777" w:rsidR="00F37C61" w:rsidRDefault="00F37C61" w:rsidP="00EA5FD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 </w:t>
            </w:r>
            <w:r w:rsidR="004F2F93">
              <w:rPr>
                <w:noProof/>
              </w:rPr>
              <w:t>Dependency on Suppliers</w:t>
            </w:r>
          </w:p>
          <w:p w14:paraId="4149AF23" w14:textId="77777777" w:rsidR="00F37C61" w:rsidRDefault="00F37C61" w:rsidP="00EA5FD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4F2F93">
              <w:rPr>
                <w:noProof/>
              </w:rPr>
              <w:t>B</w:t>
            </w:r>
            <w:r w:rsidRPr="00290906">
              <w:rPr>
                <w:noProof/>
                <w:spacing w:val="26"/>
              </w:rPr>
              <w:t>.</w:t>
            </w:r>
            <w:r>
              <w:rPr>
                <w:noProof/>
              </w:rPr>
              <w:t xml:space="preserve">  </w:t>
            </w:r>
            <w:r w:rsidR="004F2F93">
              <w:rPr>
                <w:noProof/>
              </w:rPr>
              <w:t>Customer satisfaction with current solutions</w:t>
            </w:r>
          </w:p>
          <w:p w14:paraId="42D09D2B" w14:textId="77777777" w:rsidR="00F37C61" w:rsidRDefault="00F37C61" w:rsidP="00EA5FD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4F2F93">
              <w:rPr>
                <w:noProof/>
              </w:rPr>
              <w:t>C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</w:t>
            </w:r>
            <w:r w:rsidR="004F2F93">
              <w:rPr>
                <w:noProof/>
              </w:rPr>
              <w:t>Space costs for business</w:t>
            </w:r>
            <w:r>
              <w:rPr>
                <w:noProof/>
              </w:rPr>
              <w:t xml:space="preserve"> </w:t>
            </w:r>
          </w:p>
          <w:p w14:paraId="582A5116" w14:textId="77777777" w:rsidR="00F37C61" w:rsidRPr="001250CC" w:rsidRDefault="00F37C61" w:rsidP="004F2F93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4F2F93">
              <w:rPr>
                <w:noProof/>
              </w:rPr>
              <w:t>D</w:t>
            </w:r>
            <w:r w:rsidR="004F2F93" w:rsidRPr="009C5C2A">
              <w:rPr>
                <w:noProof/>
              </w:rPr>
              <w:t xml:space="preserve"> </w:t>
            </w:r>
            <w:r w:rsidRPr="009C5C2A">
              <w:rPr>
                <w:noProof/>
              </w:rPr>
              <w:t xml:space="preserve">. </w:t>
            </w:r>
            <w:r w:rsidR="004F2F93">
              <w:rPr>
                <w:noProof/>
                <w:spacing w:val="6"/>
              </w:rPr>
              <w:t xml:space="preserve"> </w:t>
            </w:r>
            <w:r w:rsidR="004F2F93">
              <w:rPr>
                <w:noProof/>
              </w:rPr>
              <w:t>All of the above</w:t>
            </w:r>
          </w:p>
        </w:tc>
        <w:tc>
          <w:tcPr>
            <w:tcW w:w="540" w:type="dxa"/>
            <w:tcMar>
              <w:top w:w="86" w:type="dxa"/>
            </w:tcMar>
          </w:tcPr>
          <w:p w14:paraId="6A75AA5B" w14:textId="77777777" w:rsidR="00F37C61" w:rsidRDefault="00F37C61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F37C61" w14:paraId="3E7BB600" w14:textId="77777777" w:rsidTr="00B538F9">
        <w:tc>
          <w:tcPr>
            <w:tcW w:w="427" w:type="dxa"/>
            <w:tcMar>
              <w:top w:w="86" w:type="dxa"/>
            </w:tcMar>
          </w:tcPr>
          <w:p w14:paraId="31D4F8C8" w14:textId="77777777" w:rsidR="00F37C61" w:rsidRDefault="00F37C61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78" w:type="dxa"/>
            <w:tcMar>
              <w:top w:w="86" w:type="dxa"/>
            </w:tcMar>
          </w:tcPr>
          <w:p w14:paraId="5258E16E" w14:textId="77777777" w:rsidR="00D32104" w:rsidRPr="005C3D4E" w:rsidRDefault="000A35C0" w:rsidP="00D32104">
            <w:pPr>
              <w:tabs>
                <w:tab w:val="right" w:pos="9360"/>
              </w:tabs>
              <w:spacing w:line="276" w:lineRule="auto"/>
              <w:rPr>
                <w:b/>
                <w:noProof/>
                <w:color w:val="000000" w:themeColor="text1"/>
                <w:sz w:val="22"/>
              </w:rPr>
            </w:pPr>
            <w:r>
              <w:rPr>
                <w:b/>
                <w:noProof/>
                <w:color w:val="000000" w:themeColor="text1"/>
                <w:sz w:val="22"/>
              </w:rPr>
              <w:t>If you search for a product in the Patent Office but do not find it, that could mean…</w:t>
            </w:r>
            <w:r w:rsidR="005C3D4E" w:rsidRPr="005C3D4E">
              <w:rPr>
                <w:b/>
                <w:noProof/>
                <w:color w:val="000000" w:themeColor="text1"/>
                <w:sz w:val="22"/>
              </w:rPr>
              <w:t xml:space="preserve"> </w:t>
            </w:r>
            <w:r>
              <w:rPr>
                <w:b/>
                <w:noProof/>
                <w:color w:val="000000" w:themeColor="text1"/>
                <w:sz w:val="22"/>
              </w:rPr>
              <w:t xml:space="preserve"> </w:t>
            </w:r>
          </w:p>
          <w:p w14:paraId="36CD0B75" w14:textId="089BDA6A" w:rsidR="00D32104" w:rsidRDefault="00D32104" w:rsidP="00D32104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 </w:t>
            </w:r>
            <w:r w:rsidR="000A35C0">
              <w:rPr>
                <w:noProof/>
              </w:rPr>
              <w:t>No one has patented the ide</w:t>
            </w:r>
            <w:r w:rsidR="00A438DB">
              <w:rPr>
                <w:noProof/>
              </w:rPr>
              <w:t>a</w:t>
            </w:r>
          </w:p>
          <w:p w14:paraId="733D60D1" w14:textId="77777777" w:rsidR="00D32104" w:rsidRDefault="00D32104" w:rsidP="00D32104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0A35C0">
              <w:rPr>
                <w:noProof/>
              </w:rPr>
              <w:t>B</w:t>
            </w:r>
            <w:r w:rsidRPr="009B5A63">
              <w:rPr>
                <w:noProof/>
              </w:rPr>
              <w:t>.</w:t>
            </w:r>
            <w:r>
              <w:rPr>
                <w:noProof/>
              </w:rPr>
              <w:t xml:space="preserve"> </w:t>
            </w:r>
            <w:r>
              <w:rPr>
                <w:noProof/>
                <w:spacing w:val="36"/>
              </w:rPr>
              <w:t xml:space="preserve"> </w:t>
            </w:r>
            <w:r w:rsidR="000A35C0">
              <w:rPr>
                <w:noProof/>
              </w:rPr>
              <w:t>It is an obvious idea and therefore not patentable</w:t>
            </w:r>
          </w:p>
          <w:p w14:paraId="14B81F8D" w14:textId="77777777" w:rsidR="00D32104" w:rsidRDefault="00D32104" w:rsidP="00D32104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0A35C0">
              <w:rPr>
                <w:noProof/>
              </w:rPr>
              <w:t>D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</w:t>
            </w:r>
            <w:r w:rsidR="000A35C0">
              <w:rPr>
                <w:noProof/>
              </w:rPr>
              <w:t>You did not use the correct search terms</w:t>
            </w:r>
          </w:p>
          <w:p w14:paraId="769F0DCE" w14:textId="6FA71B7B" w:rsidR="00F37C61" w:rsidRPr="001250CC" w:rsidRDefault="00D32104" w:rsidP="000A35C0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0A35C0">
              <w:rPr>
                <w:noProof/>
              </w:rPr>
              <w:t>E</w:t>
            </w:r>
            <w:r w:rsidR="000A35C0" w:rsidRPr="009C5C2A">
              <w:rPr>
                <w:noProof/>
              </w:rPr>
              <w:t xml:space="preserve"> </w:t>
            </w:r>
            <w:r w:rsidRPr="009C5C2A">
              <w:rPr>
                <w:noProof/>
              </w:rPr>
              <w:t xml:space="preserve">. </w:t>
            </w:r>
            <w:r>
              <w:rPr>
                <w:noProof/>
                <w:spacing w:val="6"/>
              </w:rPr>
              <w:t xml:space="preserve"> </w:t>
            </w:r>
            <w:r w:rsidR="000A35C0">
              <w:rPr>
                <w:noProof/>
              </w:rPr>
              <w:t>Any of the above</w:t>
            </w:r>
          </w:p>
        </w:tc>
        <w:tc>
          <w:tcPr>
            <w:tcW w:w="540" w:type="dxa"/>
            <w:tcMar>
              <w:top w:w="86" w:type="dxa"/>
            </w:tcMar>
          </w:tcPr>
          <w:p w14:paraId="4EE190C5" w14:textId="77777777" w:rsidR="00F37C61" w:rsidRDefault="00F37C61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F37C61" w14:paraId="08EAD30B" w14:textId="77777777" w:rsidTr="00B538F9">
        <w:tc>
          <w:tcPr>
            <w:tcW w:w="427" w:type="dxa"/>
            <w:tcMar>
              <w:top w:w="86" w:type="dxa"/>
            </w:tcMar>
          </w:tcPr>
          <w:p w14:paraId="2B01EF13" w14:textId="77777777" w:rsidR="00F37C61" w:rsidRDefault="00F37C61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78" w:type="dxa"/>
            <w:tcMar>
              <w:top w:w="86" w:type="dxa"/>
            </w:tcMar>
          </w:tcPr>
          <w:p w14:paraId="043D73EA" w14:textId="77777777" w:rsidR="00F37C61" w:rsidRPr="004A6B27" w:rsidRDefault="00400C76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USPTO stands for …</w:t>
            </w:r>
          </w:p>
          <w:p w14:paraId="44947A7A" w14:textId="77777777" w:rsidR="00F37C61" w:rsidRPr="00177EA0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5D503B">
              <w:rPr>
                <w:noProof/>
                <w:spacing w:val="24"/>
              </w:rPr>
              <w:t>.</w:t>
            </w:r>
            <w:r w:rsidRPr="00177EA0">
              <w:rPr>
                <w:noProof/>
              </w:rPr>
              <w:t xml:space="preserve">   </w:t>
            </w:r>
            <w:r w:rsidR="00400C76">
              <w:rPr>
                <w:noProof/>
              </w:rPr>
              <w:t>US Patent and Trademark Office</w:t>
            </w:r>
          </w:p>
          <w:p w14:paraId="0F2B6314" w14:textId="77777777" w:rsidR="00F37C61" w:rsidRPr="00177EA0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M</w:t>
            </w:r>
            <w:r w:rsidRPr="005D503B">
              <w:rPr>
                <w:noProof/>
                <w:spacing w:val="-24"/>
              </w:rPr>
              <w:t>.</w:t>
            </w:r>
            <w:r w:rsidRPr="00177EA0">
              <w:rPr>
                <w:noProof/>
              </w:rPr>
              <w:t xml:space="preserve">  </w:t>
            </w:r>
            <w:r w:rsidR="00400C76">
              <w:rPr>
                <w:noProof/>
              </w:rPr>
              <w:t xml:space="preserve"> US Patents and Trademarks Overseas</w:t>
            </w:r>
          </w:p>
          <w:p w14:paraId="0E84B80E" w14:textId="77777777" w:rsidR="00F37C61" w:rsidRPr="00177EA0" w:rsidRDefault="00F37C61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N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 w:rsidR="00400C76">
              <w:rPr>
                <w:noProof/>
              </w:rPr>
              <w:t xml:space="preserve">Uniform Standards for Patent Trading Organizations </w:t>
            </w:r>
            <w:r>
              <w:rPr>
                <w:noProof/>
              </w:rPr>
              <w:t xml:space="preserve"> </w:t>
            </w:r>
          </w:p>
          <w:p w14:paraId="1495B6FF" w14:textId="77777777" w:rsidR="00F37C61" w:rsidRPr="001250CC" w:rsidRDefault="00F37C61" w:rsidP="00400C76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O</w:t>
            </w:r>
            <w:r w:rsidRPr="005D503B">
              <w:rPr>
                <w:noProof/>
                <w:spacing w:val="-12"/>
              </w:rPr>
              <w:t>.</w:t>
            </w:r>
            <w:r w:rsidRPr="00177EA0">
              <w:rPr>
                <w:noProof/>
              </w:rPr>
              <w:t xml:space="preserve">   </w:t>
            </w:r>
            <w:r w:rsidR="00400C76">
              <w:rPr>
                <w:noProof/>
              </w:rPr>
              <w:t xml:space="preserve">United States Patent and Trademark Operations </w:t>
            </w:r>
          </w:p>
        </w:tc>
        <w:tc>
          <w:tcPr>
            <w:tcW w:w="540" w:type="dxa"/>
            <w:tcMar>
              <w:top w:w="86" w:type="dxa"/>
            </w:tcMar>
          </w:tcPr>
          <w:p w14:paraId="4E9A1A2B" w14:textId="77777777" w:rsidR="00F37C61" w:rsidRDefault="00F37C61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  <w:bookmarkEnd w:id="2"/>
    </w:tbl>
    <w:p w14:paraId="56476FD8" w14:textId="77777777" w:rsidR="00B42394" w:rsidRDefault="00B42394" w:rsidP="00985E11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09656855" w14:textId="7B891EB6" w:rsidR="00985E11" w:rsidRPr="001D757B" w:rsidRDefault="00985E11" w:rsidP="00985E11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0A109F3F" w14:textId="77777777" w:rsidR="00B42394" w:rsidRPr="008078A1" w:rsidRDefault="00B42394" w:rsidP="00B42394">
      <w:pPr>
        <w:tabs>
          <w:tab w:val="right" w:pos="9360"/>
        </w:tabs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 xml:space="preserve">.   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985E11" w:rsidRPr="00E66554" w14:paraId="7E5C5BEA" w14:textId="77777777" w:rsidTr="0047237C">
        <w:trPr>
          <w:trHeight w:val="214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10FA05C0" w14:textId="77777777" w:rsidR="00985E11" w:rsidRPr="008078A1" w:rsidRDefault="00985E11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bookmarkStart w:id="3" w:name="_Hlk59193171"/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62BB516B" w14:textId="698E1334" w:rsidR="00985E11" w:rsidRPr="008078A1" w:rsidRDefault="00021545" w:rsidP="0047237C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36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1.3 </w:t>
            </w:r>
            <w:r w:rsidR="00985E11" w:rsidRPr="00BB49E6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985E11">
              <w:rPr>
                <w:b/>
                <w:noProof/>
                <w:color w:val="FFFFFF" w:themeColor="background1"/>
                <w:sz w:val="28"/>
              </w:rPr>
              <w:t>–</w:t>
            </w:r>
            <w:r w:rsidR="00985E11" w:rsidRPr="00BB49E6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985E11">
              <w:rPr>
                <w:b/>
                <w:noProof/>
                <w:color w:val="FFFFFF" w:themeColor="background1"/>
                <w:sz w:val="28"/>
              </w:rPr>
              <w:t>Building an MVP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472F5854" w14:textId="77777777" w:rsidR="00985E11" w:rsidRPr="008078A1" w:rsidRDefault="00985E11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985E11" w14:paraId="5E9B2B37" w14:textId="77777777" w:rsidTr="0047237C">
        <w:tc>
          <w:tcPr>
            <w:tcW w:w="427" w:type="dxa"/>
            <w:tcMar>
              <w:top w:w="86" w:type="dxa"/>
            </w:tcMar>
          </w:tcPr>
          <w:p w14:paraId="383F1233" w14:textId="77777777" w:rsidR="00985E11" w:rsidRDefault="00985E11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66AA0179" w14:textId="77777777" w:rsidR="00985E11" w:rsidRPr="004A6B27" w:rsidRDefault="00985E11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 Minimum Viable Product (MVP) is one that  ...</w:t>
            </w:r>
          </w:p>
          <w:p w14:paraId="23075BB8" w14:textId="77777777" w:rsidR="00985E11" w:rsidRPr="00177EA0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Contains the fewest features necessary to test functionality and market acceptance</w:t>
            </w:r>
          </w:p>
          <w:p w14:paraId="6C5676BC" w14:textId="77777777" w:rsidR="00985E11" w:rsidRPr="00177EA0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R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Has lowest initial order quantity necessary to test viability</w:t>
            </w:r>
          </w:p>
          <w:p w14:paraId="4C1602C8" w14:textId="77777777" w:rsidR="00985E11" w:rsidRPr="00177EA0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S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 xml:space="preserve">Barely satisfies the needs of the target market </w:t>
            </w:r>
          </w:p>
          <w:p w14:paraId="03758F7F" w14:textId="77777777" w:rsidR="00985E11" w:rsidRPr="001250CC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T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Is the smallest possible size needed to test</w:t>
            </w:r>
          </w:p>
        </w:tc>
        <w:tc>
          <w:tcPr>
            <w:tcW w:w="446" w:type="dxa"/>
            <w:tcMar>
              <w:top w:w="86" w:type="dxa"/>
            </w:tcMar>
          </w:tcPr>
          <w:p w14:paraId="500EB0A3" w14:textId="77777777" w:rsidR="00985E11" w:rsidRDefault="00985E11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985E11" w14:paraId="1BBA37EB" w14:textId="77777777" w:rsidTr="0047237C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01D5BA32" w14:textId="77777777" w:rsidR="00985E11" w:rsidRDefault="00985E11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7F54C223" w14:textId="77777777" w:rsidR="00985E11" w:rsidRPr="004A6B27" w:rsidRDefault="00985E11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A </w:t>
            </w:r>
            <w:r w:rsidRPr="002125F4">
              <w:rPr>
                <w:b/>
                <w:i/>
                <w:noProof/>
                <w:sz w:val="22"/>
              </w:rPr>
              <w:t xml:space="preserve">Minimum </w:t>
            </w:r>
            <w:r>
              <w:rPr>
                <w:b/>
                <w:noProof/>
                <w:sz w:val="22"/>
              </w:rPr>
              <w:t>Viable Product  is a good idea because ...</w:t>
            </w:r>
          </w:p>
          <w:p w14:paraId="71A8BED6" w14:textId="77777777" w:rsidR="00985E11" w:rsidRPr="008F5E13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</w:t>
            </w:r>
            <w:r w:rsidRPr="00EA7621">
              <w:rPr>
                <w:noProof/>
                <w:color w:val="FF0000"/>
              </w:rPr>
              <w:t xml:space="preserve"> </w:t>
            </w:r>
            <w:r w:rsidRPr="008F5E13">
              <w:rPr>
                <w:noProof/>
                <w:color w:val="000000" w:themeColor="text1"/>
              </w:rPr>
              <w:t>By introducing many features all at once, rather tha</w:t>
            </w:r>
            <w:r>
              <w:rPr>
                <w:noProof/>
                <w:color w:val="000000" w:themeColor="text1"/>
              </w:rPr>
              <w:t>n</w:t>
            </w:r>
            <w:r w:rsidRPr="008F5E13">
              <w:rPr>
                <w:noProof/>
                <w:color w:val="000000" w:themeColor="text1"/>
              </w:rPr>
              <w:t xml:space="preserve"> one at a time, a company misses</w:t>
            </w:r>
            <w:r>
              <w:rPr>
                <w:noProof/>
                <w:color w:val="000000" w:themeColor="text1"/>
              </w:rPr>
              <w:br/>
            </w:r>
            <w:r w:rsidRPr="008F5E13">
              <w:rPr>
                <w:noProof/>
                <w:color w:val="000000" w:themeColor="text1"/>
              </w:rPr>
              <w:t xml:space="preserve"> </w:t>
            </w:r>
            <w:r>
              <w:rPr>
                <w:noProof/>
                <w:color w:val="000000" w:themeColor="text1"/>
              </w:rPr>
              <w:t xml:space="preserve">          </w:t>
            </w:r>
            <w:r w:rsidRPr="008F5E13">
              <w:rPr>
                <w:noProof/>
                <w:color w:val="000000" w:themeColor="text1"/>
              </w:rPr>
              <w:t>the opportunity to g</w:t>
            </w:r>
            <w:r>
              <w:rPr>
                <w:noProof/>
                <w:color w:val="000000" w:themeColor="text1"/>
              </w:rPr>
              <w:t>au</w:t>
            </w:r>
            <w:r w:rsidRPr="008F5E13">
              <w:rPr>
                <w:noProof/>
                <w:color w:val="000000" w:themeColor="text1"/>
              </w:rPr>
              <w:t xml:space="preserve">ge </w:t>
            </w:r>
            <w:r>
              <w:rPr>
                <w:noProof/>
                <w:color w:val="000000" w:themeColor="text1"/>
              </w:rPr>
              <w:t>customer r</w:t>
            </w:r>
            <w:r w:rsidRPr="008F5E13">
              <w:rPr>
                <w:noProof/>
                <w:color w:val="000000" w:themeColor="text1"/>
              </w:rPr>
              <w:t>eaction to eac</w:t>
            </w:r>
            <w:r>
              <w:rPr>
                <w:noProof/>
                <w:color w:val="000000" w:themeColor="text1"/>
              </w:rPr>
              <w:t>h</w:t>
            </w:r>
            <w:r w:rsidRPr="008F5E13">
              <w:rPr>
                <w:noProof/>
                <w:color w:val="000000" w:themeColor="text1"/>
              </w:rPr>
              <w:t xml:space="preserve"> feature</w:t>
            </w:r>
          </w:p>
          <w:p w14:paraId="71AE0DE7" w14:textId="77777777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</w:t>
            </w:r>
            <w:r w:rsidRPr="00290906">
              <w:rPr>
                <w:noProof/>
                <w:spacing w:val="26"/>
              </w:rPr>
              <w:t>.</w:t>
            </w:r>
            <w:r>
              <w:rPr>
                <w:noProof/>
              </w:rPr>
              <w:t xml:space="preserve">  With many features, you may be making the product unnecessarily expensive </w:t>
            </w:r>
          </w:p>
          <w:p w14:paraId="3D5841FE" w14:textId="77777777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If the product does win acceptance, you will not know which was the critical feature</w:t>
            </w:r>
          </w:p>
          <w:p w14:paraId="7DE8767A" w14:textId="77777777" w:rsidR="00985E11" w:rsidRPr="001250CC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I</w:t>
            </w:r>
            <w:r w:rsidRPr="009C5C2A">
              <w:rPr>
                <w:noProof/>
              </w:rPr>
              <w:t xml:space="preserve">. </w:t>
            </w:r>
            <w:r>
              <w:rPr>
                <w:noProof/>
                <w:spacing w:val="6"/>
              </w:rPr>
              <w:t xml:space="preserve">  </w:t>
            </w:r>
            <w:r>
              <w:rPr>
                <w:noProof/>
              </w:rPr>
              <w:t xml:space="preserve"> 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5A1611EB" w14:textId="77777777" w:rsidR="00985E11" w:rsidRDefault="00985E11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985E11" w14:paraId="0B80E127" w14:textId="77777777" w:rsidTr="0047237C">
        <w:tc>
          <w:tcPr>
            <w:tcW w:w="427" w:type="dxa"/>
            <w:tcMar>
              <w:top w:w="86" w:type="dxa"/>
            </w:tcMar>
          </w:tcPr>
          <w:p w14:paraId="51FFFA27" w14:textId="77777777" w:rsidR="00985E11" w:rsidRDefault="00985E11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642C8474" w14:textId="1663B5A5" w:rsidR="00985E11" w:rsidRPr="004A6B27" w:rsidRDefault="00985E11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NPS stands for ...</w:t>
            </w:r>
          </w:p>
          <w:p w14:paraId="1AE251A0" w14:textId="6AADB884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9C5C2A">
              <w:rPr>
                <w:noProof/>
                <w:spacing w:val="-32"/>
              </w:rPr>
              <w:t>.</w:t>
            </w:r>
            <w:r w:rsidRPr="0078021B">
              <w:rPr>
                <w:noProof/>
                <w:spacing w:val="-6"/>
              </w:rPr>
              <w:t xml:space="preserve"> </w:t>
            </w:r>
            <w:r>
              <w:rPr>
                <w:noProof/>
              </w:rPr>
              <w:t xml:space="preserve">   </w:t>
            </w:r>
            <w:r w:rsidR="009F083F">
              <w:rPr>
                <w:noProof/>
              </w:rPr>
              <w:t>Net Performance Score</w:t>
            </w:r>
          </w:p>
          <w:p w14:paraId="776227C9" w14:textId="3BD4E636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FA15BD">
              <w:rPr>
                <w:noProof/>
                <w:spacing w:val="16"/>
              </w:rPr>
              <w:t>.</w:t>
            </w:r>
            <w:r>
              <w:rPr>
                <w:noProof/>
              </w:rPr>
              <w:t xml:space="preserve">   </w:t>
            </w:r>
            <w:r w:rsidR="009F083F">
              <w:rPr>
                <w:noProof/>
              </w:rPr>
              <w:t>New Product Source</w:t>
            </w:r>
          </w:p>
          <w:p w14:paraId="0B9D40DC" w14:textId="19419A77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T</w:t>
            </w:r>
            <w:r w:rsidRPr="00B770BF">
              <w:rPr>
                <w:noProof/>
                <w:spacing w:val="16"/>
              </w:rPr>
              <w:t>.</w:t>
            </w:r>
            <w:r>
              <w:rPr>
                <w:noProof/>
              </w:rPr>
              <w:t xml:space="preserve">   </w:t>
            </w:r>
            <w:r w:rsidR="009F083F">
              <w:rPr>
                <w:noProof/>
              </w:rPr>
              <w:t>National Potential Stat</w:t>
            </w:r>
          </w:p>
          <w:p w14:paraId="2ACDEEB2" w14:textId="719083A6" w:rsidR="00985E11" w:rsidRPr="001250CC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V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 </w:t>
            </w:r>
            <w:bookmarkStart w:id="4" w:name="NETPROMOTERSCORE"/>
            <w:r w:rsidR="009F083F" w:rsidRPr="003E4A1B">
              <w:rPr>
                <w:rFonts w:cs="Arial"/>
              </w:rPr>
              <w:t>Net Promoter Score</w:t>
            </w:r>
            <w:r w:rsidR="009F083F">
              <w:rPr>
                <w:rFonts w:cs="Arial"/>
              </w:rPr>
              <w:fldChar w:fldCharType="begin"/>
            </w:r>
            <w:r w:rsidR="009F083F">
              <w:instrText xml:space="preserve"> XE "</w:instrText>
            </w:r>
            <w:r w:rsidR="009F083F" w:rsidRPr="00513734">
              <w:rPr>
                <w:rFonts w:cs="Arial"/>
              </w:rPr>
              <w:instrText>Net Promoter Score</w:instrText>
            </w:r>
            <w:r w:rsidR="009F083F">
              <w:instrText xml:space="preserve">" </w:instrText>
            </w:r>
            <w:r w:rsidR="009F083F">
              <w:rPr>
                <w:rFonts w:cs="Arial"/>
              </w:rPr>
              <w:fldChar w:fldCharType="end"/>
            </w:r>
            <w:bookmarkEnd w:id="4"/>
          </w:p>
        </w:tc>
        <w:tc>
          <w:tcPr>
            <w:tcW w:w="446" w:type="dxa"/>
            <w:tcMar>
              <w:top w:w="86" w:type="dxa"/>
            </w:tcMar>
          </w:tcPr>
          <w:p w14:paraId="394AF409" w14:textId="77777777" w:rsidR="00985E11" w:rsidRDefault="00985E11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985E11" w14:paraId="4CEDF618" w14:textId="77777777" w:rsidTr="0047237C">
        <w:tc>
          <w:tcPr>
            <w:tcW w:w="427" w:type="dxa"/>
            <w:tcMar>
              <w:top w:w="86" w:type="dxa"/>
            </w:tcMar>
          </w:tcPr>
          <w:p w14:paraId="6A4A4D83" w14:textId="77777777" w:rsidR="00985E11" w:rsidRDefault="00985E11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3F8C8B35" w14:textId="77777777" w:rsidR="00985E11" w:rsidRPr="004A6B27" w:rsidRDefault="00985E11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of the following are simulators for designing mobile apps?</w:t>
            </w:r>
          </w:p>
          <w:p w14:paraId="0DC54A52" w14:textId="77777777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 Photoshop</w:t>
            </w:r>
          </w:p>
          <w:p w14:paraId="64C0EC00" w14:textId="77777777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</w:t>
            </w:r>
            <w:r w:rsidRPr="00290906">
              <w:rPr>
                <w:noProof/>
                <w:spacing w:val="26"/>
              </w:rPr>
              <w:t>.</w:t>
            </w:r>
            <w:r>
              <w:rPr>
                <w:noProof/>
              </w:rPr>
              <w:t xml:space="preserve">  Keynote and Proto</w:t>
            </w:r>
          </w:p>
          <w:p w14:paraId="582AAF63" w14:textId="77777777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Ruby on Rails </w:t>
            </w:r>
          </w:p>
          <w:p w14:paraId="78975EAD" w14:textId="77777777" w:rsidR="00985E11" w:rsidRPr="001250CC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I</w:t>
            </w:r>
            <w:r w:rsidRPr="009C5C2A">
              <w:rPr>
                <w:noProof/>
              </w:rPr>
              <w:t xml:space="preserve">. </w:t>
            </w:r>
            <w:r>
              <w:rPr>
                <w:noProof/>
                <w:spacing w:val="6"/>
              </w:rPr>
              <w:t xml:space="preserve">  </w:t>
            </w:r>
            <w:r>
              <w:rPr>
                <w:noProof/>
              </w:rPr>
              <w:t xml:space="preserve"> 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6217FA66" w14:textId="77777777" w:rsidR="00985E11" w:rsidRDefault="00985E11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985E11" w14:paraId="7AC13D27" w14:textId="77777777" w:rsidTr="0047237C">
        <w:tc>
          <w:tcPr>
            <w:tcW w:w="427" w:type="dxa"/>
            <w:tcMar>
              <w:top w:w="86" w:type="dxa"/>
            </w:tcMar>
          </w:tcPr>
          <w:p w14:paraId="6006C4CB" w14:textId="77777777" w:rsidR="00985E11" w:rsidRDefault="00985E11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7EB883EC" w14:textId="77777777" w:rsidR="00985E11" w:rsidRPr="004A6B27" w:rsidRDefault="00985E11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An Arduino breadboard kit is similar to ...</w:t>
            </w:r>
          </w:p>
          <w:p w14:paraId="07A9EF52" w14:textId="77777777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9C5C2A">
              <w:rPr>
                <w:noProof/>
                <w:spacing w:val="-32"/>
              </w:rPr>
              <w:t>.</w:t>
            </w:r>
            <w:r w:rsidRPr="0078021B">
              <w:rPr>
                <w:noProof/>
                <w:spacing w:val="-6"/>
              </w:rPr>
              <w:t xml:space="preserve"> </w:t>
            </w:r>
            <w:r>
              <w:rPr>
                <w:noProof/>
              </w:rPr>
              <w:t xml:space="preserve">   Flinto</w:t>
            </w:r>
          </w:p>
          <w:p w14:paraId="1D4ED690" w14:textId="77777777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FA15BD">
              <w:rPr>
                <w:noProof/>
                <w:spacing w:val="16"/>
              </w:rPr>
              <w:t>.</w:t>
            </w:r>
            <w:r>
              <w:rPr>
                <w:noProof/>
              </w:rPr>
              <w:t xml:space="preserve">   Balsamiq</w:t>
            </w:r>
          </w:p>
          <w:p w14:paraId="748A0782" w14:textId="77777777" w:rsidR="00985E11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T</w:t>
            </w:r>
            <w:r w:rsidRPr="00B770BF">
              <w:rPr>
                <w:noProof/>
                <w:spacing w:val="16"/>
              </w:rPr>
              <w:t>.</w:t>
            </w:r>
            <w:r>
              <w:rPr>
                <w:noProof/>
              </w:rPr>
              <w:t xml:space="preserve">   Raspberry Pi</w:t>
            </w:r>
          </w:p>
          <w:p w14:paraId="6E4F0514" w14:textId="77777777" w:rsidR="00985E11" w:rsidRPr="001250CC" w:rsidRDefault="00985E11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V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 </w:t>
            </w:r>
            <w:r>
              <w:t>None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6882BE09" w14:textId="77777777" w:rsidR="00985E11" w:rsidRDefault="00985E11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  <w:bookmarkEnd w:id="3"/>
    </w:tbl>
    <w:p w14:paraId="6253F1DC" w14:textId="77777777" w:rsidR="00985E11" w:rsidRDefault="00985E11" w:rsidP="00985E11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475329B7" w14:textId="77777777" w:rsidR="007C31DA" w:rsidRPr="001D757B" w:rsidRDefault="007C31DA" w:rsidP="007C31DA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0724A106" w14:textId="77777777" w:rsidR="00B42394" w:rsidRDefault="00B42394" w:rsidP="00B42394">
      <w:pPr>
        <w:tabs>
          <w:tab w:val="right" w:pos="9360"/>
        </w:tabs>
        <w:spacing w:after="360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 xml:space="preserve">.   </w:t>
      </w:r>
    </w:p>
    <w:tbl>
      <w:tblPr>
        <w:tblStyle w:val="TableGrid"/>
        <w:tblW w:w="9721" w:type="dxa"/>
        <w:tblInd w:w="114" w:type="dxa"/>
        <w:tblCellMar>
          <w:top w:w="86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364"/>
        <w:gridCol w:w="8817"/>
        <w:gridCol w:w="540"/>
      </w:tblGrid>
      <w:tr w:rsidR="007C31DA" w:rsidRPr="00E66554" w14:paraId="317F5E5C" w14:textId="77777777" w:rsidTr="0047237C">
        <w:trPr>
          <w:trHeight w:val="94"/>
        </w:trPr>
        <w:tc>
          <w:tcPr>
            <w:tcW w:w="364" w:type="dxa"/>
            <w:tcBorders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72523C11" w14:textId="77777777" w:rsidR="007C31DA" w:rsidRPr="00E22E7C" w:rsidRDefault="007C31DA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817" w:type="dxa"/>
            <w:tcBorders>
              <w:left w:val="nil"/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57D74E90" w14:textId="3975D25E" w:rsidR="007C31DA" w:rsidRPr="00E22E7C" w:rsidRDefault="00021545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1.4 </w:t>
            </w:r>
            <w:r w:rsidR="007C31DA" w:rsidRPr="00E22E7C">
              <w:rPr>
                <w:b/>
                <w:noProof/>
                <w:color w:val="FFFFFF" w:themeColor="background1"/>
                <w:sz w:val="28"/>
              </w:rPr>
              <w:t xml:space="preserve"> –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7C31DA" w:rsidRPr="007C31DA">
              <w:rPr>
                <w:b/>
                <w:noProof/>
                <w:color w:val="FFFFFF" w:themeColor="background1"/>
                <w:sz w:val="28"/>
              </w:rPr>
              <w:t>Product-Market Fit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79EDC3D9" w14:textId="77777777" w:rsidR="007C31DA" w:rsidRPr="00E66554" w:rsidRDefault="007C31DA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24"/>
              </w:rPr>
            </w:pPr>
            <w:r>
              <w:rPr>
                <w:noProof/>
                <w:color w:val="FFFFFF" w:themeColor="background1"/>
                <w:sz w:val="24"/>
              </w:rPr>
              <w:t xml:space="preserve"> </w:t>
            </w:r>
          </w:p>
        </w:tc>
      </w:tr>
      <w:tr w:rsidR="00EC5381" w14:paraId="18459CA1" w14:textId="77777777" w:rsidTr="0047237C">
        <w:tc>
          <w:tcPr>
            <w:tcW w:w="364" w:type="dxa"/>
          </w:tcPr>
          <w:p w14:paraId="7E53B314" w14:textId="77777777" w:rsidR="00EC5381" w:rsidRDefault="00EC5381" w:rsidP="00EC5381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817" w:type="dxa"/>
          </w:tcPr>
          <w:p w14:paraId="4573716A" w14:textId="77777777" w:rsidR="00EC5381" w:rsidRPr="004A6B27" w:rsidRDefault="00EC5381" w:rsidP="00EC5381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Product-Market Fit is achieved when </w:t>
            </w:r>
            <w:r w:rsidRPr="00A23241">
              <w:rPr>
                <w:b/>
                <w:noProof/>
                <w:sz w:val="22"/>
              </w:rPr>
              <w:t>...</w:t>
            </w:r>
          </w:p>
          <w:p w14:paraId="78D2D974" w14:textId="77777777" w:rsidR="00EC5381" w:rsidRPr="00177EA0" w:rsidRDefault="00EC5381" w:rsidP="00EC538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The company achieves break even</w:t>
            </w:r>
          </w:p>
          <w:p w14:paraId="4BED3133" w14:textId="77777777" w:rsidR="00EC5381" w:rsidRPr="00790683" w:rsidRDefault="00EC5381" w:rsidP="00EC5381">
            <w:pPr>
              <w:tabs>
                <w:tab w:val="left" w:pos="583"/>
                <w:tab w:val="right" w:pos="9360"/>
              </w:tabs>
              <w:spacing w:line="276" w:lineRule="auto"/>
              <w:rPr>
                <w:i/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R</w:t>
            </w:r>
            <w:r w:rsidRPr="00177EA0">
              <w:rPr>
                <w:noProof/>
              </w:rPr>
              <w:t xml:space="preserve">.  </w:t>
            </w:r>
            <w:r>
              <w:rPr>
                <w:noProof/>
              </w:rPr>
              <w:t xml:space="preserve"> C</w:t>
            </w:r>
            <w:r w:rsidRPr="00EC5381">
              <w:rPr>
                <w:noProof/>
              </w:rPr>
              <w:t xml:space="preserve">ustomers actively </w:t>
            </w:r>
            <w:r>
              <w:rPr>
                <w:noProof/>
              </w:rPr>
              <w:t>B</w:t>
            </w:r>
            <w:r w:rsidRPr="00EC5381">
              <w:rPr>
                <w:noProof/>
              </w:rPr>
              <w:t>uy, use, and recommend</w:t>
            </w:r>
            <w:r>
              <w:rPr>
                <w:noProof/>
              </w:rPr>
              <w:t xml:space="preserve"> the product</w:t>
            </w:r>
          </w:p>
          <w:p w14:paraId="65854751" w14:textId="77777777" w:rsidR="00EC5381" w:rsidRDefault="00EC5381" w:rsidP="00EC5381">
            <w:pPr>
              <w:tabs>
                <w:tab w:val="left" w:pos="583"/>
                <w:tab w:val="right" w:pos="9360"/>
              </w:tabs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S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The company reaches profitability</w:t>
            </w:r>
            <w:r w:rsidRPr="00177EA0">
              <w:rPr>
                <w:noProof/>
              </w:rPr>
              <w:t xml:space="preserve"> </w:t>
            </w:r>
          </w:p>
          <w:p w14:paraId="65E62A2B" w14:textId="450DEDCE" w:rsidR="00EC5381" w:rsidRPr="007A4CE7" w:rsidRDefault="00EC5381" w:rsidP="00EC538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4"/>
              </w:rPr>
            </w:pPr>
            <w:r w:rsidRPr="00177EA0">
              <w:rPr>
                <w:noProof/>
              </w:rPr>
              <w:t xml:space="preserve"> </w:t>
            </w:r>
            <w:r>
              <w:rPr>
                <w:noProof/>
              </w:rPr>
              <w:t xml:space="preserve"> </w:t>
            </w:r>
            <w:r w:rsidRPr="00177EA0">
              <w:rPr>
                <w:noProof/>
              </w:rPr>
              <w:t xml:space="preserve">  </w:t>
            </w:r>
            <w:r>
              <w:rPr>
                <w:noProof/>
              </w:rPr>
              <w:t>T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Demand = Supply</w:t>
            </w:r>
          </w:p>
        </w:tc>
        <w:tc>
          <w:tcPr>
            <w:tcW w:w="540" w:type="dxa"/>
          </w:tcPr>
          <w:p w14:paraId="49ECB0C0" w14:textId="77777777" w:rsidR="00EC5381" w:rsidRDefault="00EC5381" w:rsidP="00EC5381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EC5381" w14:paraId="2694AB37" w14:textId="77777777" w:rsidTr="0047237C">
        <w:tc>
          <w:tcPr>
            <w:tcW w:w="364" w:type="dxa"/>
          </w:tcPr>
          <w:p w14:paraId="41968F06" w14:textId="77777777" w:rsidR="00EC5381" w:rsidRDefault="00EC5381" w:rsidP="00EC5381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817" w:type="dxa"/>
          </w:tcPr>
          <w:p w14:paraId="490A397D" w14:textId="77777777" w:rsidR="00EC5381" w:rsidRPr="004A6B27" w:rsidRDefault="00EC5381" w:rsidP="00EC5381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 w:rsidRPr="00EC5381">
              <w:rPr>
                <w:rFonts w:cs="Arial"/>
                <w:b/>
                <w:bCs/>
                <w:noProof/>
                <w:sz w:val="22"/>
                <w:szCs w:val="22"/>
              </w:rPr>
              <w:t>The process of finding Problem-Market Fit can only commence once</w:t>
            </w:r>
            <w:r>
              <w:rPr>
                <w:b/>
                <w:noProof/>
                <w:sz w:val="22"/>
              </w:rPr>
              <w:t xml:space="preserve"> ...</w:t>
            </w:r>
          </w:p>
          <w:p w14:paraId="284C3A84" w14:textId="25B9C65C" w:rsidR="00EC5381" w:rsidRDefault="00EC5381" w:rsidP="00EC5381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 </w:t>
            </w:r>
            <w:r w:rsidR="00412340">
              <w:rPr>
                <w:noProof/>
              </w:rPr>
              <w:t>A production protoype has been market tested</w:t>
            </w:r>
          </w:p>
          <w:p w14:paraId="0F6DA615" w14:textId="4561582E" w:rsidR="00EC5381" w:rsidRDefault="00EC5381" w:rsidP="00EC5381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</w:t>
            </w:r>
            <w:r w:rsidRPr="00290906">
              <w:rPr>
                <w:noProof/>
                <w:spacing w:val="26"/>
              </w:rPr>
              <w:t>.</w:t>
            </w:r>
            <w:r>
              <w:rPr>
                <w:noProof/>
              </w:rPr>
              <w:t xml:space="preserve">  </w:t>
            </w:r>
            <w:r w:rsidR="00412340">
              <w:rPr>
                <w:noProof/>
              </w:rPr>
              <w:t>The company receives equity financing</w:t>
            </w:r>
          </w:p>
          <w:p w14:paraId="7C893C15" w14:textId="77777777" w:rsidR="00EC5381" w:rsidRDefault="00EC5381" w:rsidP="00EC5381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</w:t>
            </w:r>
            <w:r w:rsidRPr="00EC5381">
              <w:rPr>
                <w:noProof/>
              </w:rPr>
              <w:t xml:space="preserve">Problem-Solution Fit has been confirmed </w:t>
            </w:r>
            <w:r>
              <w:rPr>
                <w:noProof/>
              </w:rPr>
              <w:t xml:space="preserve">    </w:t>
            </w:r>
          </w:p>
          <w:p w14:paraId="24D658DF" w14:textId="55D6E81C" w:rsidR="00EC5381" w:rsidRPr="007A4CE7" w:rsidRDefault="00EC5381" w:rsidP="00EC5381">
            <w:pPr>
              <w:tabs>
                <w:tab w:val="left" w:pos="583"/>
                <w:tab w:val="right" w:pos="9360"/>
              </w:tabs>
              <w:spacing w:line="276" w:lineRule="auto"/>
              <w:ind w:left="121"/>
              <w:rPr>
                <w:noProof/>
                <w:color w:val="000000" w:themeColor="text1"/>
                <w:sz w:val="22"/>
              </w:rPr>
            </w:pPr>
            <w:r>
              <w:rPr>
                <w:noProof/>
              </w:rPr>
              <w:t xml:space="preserve">  </w:t>
            </w:r>
            <w:r w:rsidRPr="00D4371B">
              <w:rPr>
                <w:noProof/>
              </w:rPr>
              <w:t xml:space="preserve">F. </w:t>
            </w:r>
            <w:r w:rsidRPr="00D4371B">
              <w:rPr>
                <w:noProof/>
                <w:spacing w:val="6"/>
              </w:rPr>
              <w:t xml:space="preserve"> </w:t>
            </w:r>
            <w:r w:rsidRPr="00D4371B">
              <w:rPr>
                <w:noProof/>
              </w:rPr>
              <w:t xml:space="preserve"> </w:t>
            </w:r>
            <w:r w:rsidR="00930C5B">
              <w:rPr>
                <w:noProof/>
              </w:rPr>
              <w:t>All target demographics have been made final</w:t>
            </w:r>
          </w:p>
        </w:tc>
        <w:tc>
          <w:tcPr>
            <w:tcW w:w="540" w:type="dxa"/>
          </w:tcPr>
          <w:p w14:paraId="4E1C1669" w14:textId="77777777" w:rsidR="00EC5381" w:rsidRDefault="00EC5381" w:rsidP="00EC5381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EC5381" w14:paraId="08BF0B71" w14:textId="77777777" w:rsidTr="0047237C">
        <w:tc>
          <w:tcPr>
            <w:tcW w:w="364" w:type="dxa"/>
          </w:tcPr>
          <w:p w14:paraId="30791421" w14:textId="77777777" w:rsidR="00EC5381" w:rsidRDefault="00EC5381" w:rsidP="00EC5381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817" w:type="dxa"/>
          </w:tcPr>
          <w:p w14:paraId="06268FA6" w14:textId="23AAA712" w:rsidR="00EC5381" w:rsidRPr="004A6B27" w:rsidRDefault="00757B0A" w:rsidP="00EC5381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 w:rsidRPr="00EC5381">
              <w:rPr>
                <w:rFonts w:cs="Arial"/>
                <w:b/>
                <w:bCs/>
                <w:noProof/>
                <w:sz w:val="22"/>
                <w:szCs w:val="22"/>
              </w:rPr>
              <w:t xml:space="preserve">Problem-Market Fit </w:t>
            </w:r>
            <w:r>
              <w:rPr>
                <w:rFonts w:cs="Arial"/>
                <w:b/>
                <w:bCs/>
                <w:noProof/>
                <w:sz w:val="22"/>
                <w:szCs w:val="22"/>
              </w:rPr>
              <w:t xml:space="preserve">can be measured by </w:t>
            </w:r>
            <w:r w:rsidR="00EC5381">
              <w:rPr>
                <w:b/>
                <w:noProof/>
                <w:sz w:val="22"/>
              </w:rPr>
              <w:t>…</w:t>
            </w:r>
          </w:p>
          <w:p w14:paraId="10617BD8" w14:textId="55DBEFDA" w:rsidR="00EC5381" w:rsidRDefault="00EC5381" w:rsidP="00EC5381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 </w:t>
            </w:r>
            <w:r w:rsidR="00757B0A">
              <w:rPr>
                <w:noProof/>
              </w:rPr>
              <w:t>NPS</w:t>
            </w:r>
          </w:p>
          <w:p w14:paraId="06D8CB37" w14:textId="0EFE9B39" w:rsidR="00EC5381" w:rsidRDefault="00EC5381" w:rsidP="00EC5381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</w:t>
            </w:r>
            <w:r w:rsidRPr="00290906">
              <w:rPr>
                <w:noProof/>
                <w:spacing w:val="26"/>
              </w:rPr>
              <w:t>.</w:t>
            </w:r>
            <w:r>
              <w:rPr>
                <w:noProof/>
              </w:rPr>
              <w:t xml:space="preserve">  </w:t>
            </w:r>
            <w:r w:rsidR="00757B0A">
              <w:rPr>
                <w:noProof/>
              </w:rPr>
              <w:t>Company growth rate</w:t>
            </w:r>
          </w:p>
          <w:p w14:paraId="45F8A3DE" w14:textId="393851DA" w:rsidR="00EC5381" w:rsidRDefault="00EC5381" w:rsidP="00EC5381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</w:t>
            </w:r>
            <w:r w:rsidR="00757B0A" w:rsidRPr="00757B0A">
              <w:rPr>
                <w:rFonts w:cs="Arial"/>
                <w:noProof/>
                <w:color w:val="000000" w:themeColor="text1"/>
              </w:rPr>
              <w:t>Churn</w:t>
            </w:r>
          </w:p>
          <w:p w14:paraId="65A1CB9B" w14:textId="2DC073AE" w:rsidR="00EC5381" w:rsidRPr="007A4CE7" w:rsidRDefault="00EC5381" w:rsidP="00EC5381">
            <w:pPr>
              <w:tabs>
                <w:tab w:val="left" w:pos="583"/>
                <w:tab w:val="right" w:pos="9360"/>
              </w:tabs>
              <w:spacing w:line="276" w:lineRule="auto"/>
              <w:rPr>
                <w:b/>
                <w:noProof/>
                <w:color w:val="000000" w:themeColor="text1"/>
                <w:sz w:val="22"/>
              </w:rPr>
            </w:pPr>
            <w:r>
              <w:rPr>
                <w:noProof/>
              </w:rPr>
              <w:t xml:space="preserve">    </w:t>
            </w:r>
            <w:r w:rsidRPr="00D4371B">
              <w:rPr>
                <w:noProof/>
              </w:rPr>
              <w:t xml:space="preserve">F. </w:t>
            </w:r>
            <w:r w:rsidRPr="00D4371B">
              <w:rPr>
                <w:noProof/>
                <w:spacing w:val="6"/>
              </w:rPr>
              <w:t xml:space="preserve"> </w:t>
            </w:r>
            <w:r w:rsidRPr="00D4371B">
              <w:rPr>
                <w:noProof/>
              </w:rPr>
              <w:t xml:space="preserve"> </w:t>
            </w:r>
            <w:r w:rsidR="00757B0A">
              <w:rPr>
                <w:noProof/>
              </w:rPr>
              <w:t>All of the above</w:t>
            </w:r>
          </w:p>
        </w:tc>
        <w:tc>
          <w:tcPr>
            <w:tcW w:w="540" w:type="dxa"/>
          </w:tcPr>
          <w:p w14:paraId="0B0CE522" w14:textId="77777777" w:rsidR="00EC5381" w:rsidRDefault="00EC5381" w:rsidP="00EC5381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EC5381" w14:paraId="3A9287B3" w14:textId="77777777" w:rsidTr="0047237C">
        <w:tc>
          <w:tcPr>
            <w:tcW w:w="364" w:type="dxa"/>
          </w:tcPr>
          <w:p w14:paraId="2426A979" w14:textId="77777777" w:rsidR="00EC5381" w:rsidRDefault="00EC5381" w:rsidP="00EC5381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817" w:type="dxa"/>
          </w:tcPr>
          <w:p w14:paraId="403E73E5" w14:textId="5E104046" w:rsidR="00EC5381" w:rsidRPr="004A6B27" w:rsidRDefault="00757B0A" w:rsidP="00EC5381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To m</w:t>
            </w:r>
            <w:r w:rsidRPr="00757B0A">
              <w:rPr>
                <w:b/>
                <w:noProof/>
                <w:sz w:val="22"/>
              </w:rPr>
              <w:t>aximiz</w:t>
            </w:r>
            <w:r>
              <w:rPr>
                <w:b/>
                <w:noProof/>
                <w:sz w:val="22"/>
              </w:rPr>
              <w:t>e</w:t>
            </w:r>
            <w:r w:rsidRPr="00757B0A">
              <w:rPr>
                <w:b/>
                <w:noProof/>
                <w:sz w:val="22"/>
              </w:rPr>
              <w:t xml:space="preserve"> The </w:t>
            </w:r>
            <w:r>
              <w:rPr>
                <w:b/>
                <w:noProof/>
                <w:sz w:val="22"/>
              </w:rPr>
              <w:t>l</w:t>
            </w:r>
            <w:r w:rsidRPr="00757B0A">
              <w:rPr>
                <w:b/>
                <w:noProof/>
                <w:sz w:val="22"/>
              </w:rPr>
              <w:t xml:space="preserve">ikelihood </w:t>
            </w:r>
            <w:r>
              <w:rPr>
                <w:b/>
                <w:noProof/>
                <w:sz w:val="22"/>
              </w:rPr>
              <w:t>p</w:t>
            </w:r>
            <w:r w:rsidRPr="00757B0A">
              <w:rPr>
                <w:b/>
                <w:noProof/>
                <w:sz w:val="22"/>
              </w:rPr>
              <w:t xml:space="preserve">eople </w:t>
            </w:r>
            <w:r>
              <w:rPr>
                <w:b/>
                <w:noProof/>
                <w:sz w:val="22"/>
              </w:rPr>
              <w:t xml:space="preserve">will respond to a survey  </w:t>
            </w:r>
            <w:r w:rsidR="00EC5381">
              <w:rPr>
                <w:b/>
                <w:noProof/>
                <w:sz w:val="22"/>
              </w:rPr>
              <w:t>...</w:t>
            </w:r>
          </w:p>
          <w:p w14:paraId="36F0FB2C" w14:textId="5A6E861F" w:rsidR="00EC5381" w:rsidRDefault="00EC5381" w:rsidP="00EC5381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 </w:t>
            </w:r>
            <w:r w:rsidR="002B1F58">
              <w:rPr>
                <w:noProof/>
              </w:rPr>
              <w:t>Start with an easy question like their age</w:t>
            </w:r>
          </w:p>
          <w:p w14:paraId="55E09ECD" w14:textId="70D67F5A" w:rsidR="00EC5381" w:rsidRDefault="00EC5381" w:rsidP="00EC5381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</w:t>
            </w:r>
            <w:r w:rsidRPr="00290906">
              <w:rPr>
                <w:noProof/>
                <w:spacing w:val="26"/>
              </w:rPr>
              <w:t>.</w:t>
            </w:r>
            <w:r>
              <w:rPr>
                <w:noProof/>
              </w:rPr>
              <w:t xml:space="preserve">  </w:t>
            </w:r>
            <w:r w:rsidR="002B1F58">
              <w:rPr>
                <w:noProof/>
              </w:rPr>
              <w:t>Start with an easy question like their occupation</w:t>
            </w:r>
          </w:p>
          <w:p w14:paraId="2538F3D1" w14:textId="2F436AB8" w:rsidR="00EC5381" w:rsidRDefault="00EC5381" w:rsidP="00EC5381">
            <w:pPr>
              <w:tabs>
                <w:tab w:val="left" w:pos="561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</w:t>
            </w:r>
            <w:r w:rsidR="00056FB4">
              <w:rPr>
                <w:noProof/>
              </w:rPr>
              <w:t>Ask questions about demographics last</w:t>
            </w:r>
            <w:r>
              <w:rPr>
                <w:noProof/>
              </w:rPr>
              <w:t xml:space="preserve"> </w:t>
            </w:r>
          </w:p>
          <w:p w14:paraId="2D1EC0F6" w14:textId="64844140" w:rsidR="00EC5381" w:rsidRPr="007A4CE7" w:rsidRDefault="00EC5381" w:rsidP="00EC5381">
            <w:pPr>
              <w:tabs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4"/>
              </w:rPr>
            </w:pPr>
            <w:r>
              <w:rPr>
                <w:noProof/>
              </w:rPr>
              <w:t xml:space="preserve">    </w:t>
            </w:r>
            <w:r w:rsidRPr="00D4371B">
              <w:rPr>
                <w:noProof/>
              </w:rPr>
              <w:t xml:space="preserve">F. </w:t>
            </w:r>
            <w:r w:rsidRPr="00D4371B">
              <w:rPr>
                <w:noProof/>
                <w:spacing w:val="6"/>
              </w:rPr>
              <w:t xml:space="preserve"> </w:t>
            </w:r>
            <w:r w:rsidRPr="00D4371B">
              <w:rPr>
                <w:noProof/>
              </w:rPr>
              <w:t xml:space="preserve"> </w:t>
            </w:r>
            <w:r w:rsidR="002B1F58">
              <w:rPr>
                <w:noProof/>
              </w:rPr>
              <w:t>Keep number of questions to between 5 and 10</w:t>
            </w:r>
          </w:p>
        </w:tc>
        <w:tc>
          <w:tcPr>
            <w:tcW w:w="540" w:type="dxa"/>
          </w:tcPr>
          <w:p w14:paraId="0FDD5F02" w14:textId="77777777" w:rsidR="00EC5381" w:rsidRDefault="00EC5381" w:rsidP="00EC5381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EC5381" w14:paraId="01BD0400" w14:textId="77777777" w:rsidTr="0047237C">
        <w:tc>
          <w:tcPr>
            <w:tcW w:w="364" w:type="dxa"/>
          </w:tcPr>
          <w:p w14:paraId="226CABCE" w14:textId="77777777" w:rsidR="00EC5381" w:rsidRDefault="00EC5381" w:rsidP="00EC5381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817" w:type="dxa"/>
          </w:tcPr>
          <w:p w14:paraId="193B4493" w14:textId="5C96721E" w:rsidR="00056FB4" w:rsidRDefault="00056FB4" w:rsidP="00EC538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056FB4">
              <w:rPr>
                <w:b/>
                <w:noProof/>
                <w:sz w:val="22"/>
              </w:rPr>
              <w:t>Use surveys to answer the following questions</w:t>
            </w:r>
            <w:r>
              <w:rPr>
                <w:b/>
                <w:noProof/>
                <w:sz w:val="22"/>
              </w:rPr>
              <w:t xml:space="preserve"> …</w:t>
            </w:r>
            <w:r w:rsidR="00EC5381">
              <w:rPr>
                <w:noProof/>
              </w:rPr>
              <w:t xml:space="preserve">    </w:t>
            </w:r>
          </w:p>
          <w:p w14:paraId="140CBDE0" w14:textId="3AF0AB3F" w:rsidR="00EC5381" w:rsidRPr="00177EA0" w:rsidRDefault="00056FB4" w:rsidP="00056FB4">
            <w:pPr>
              <w:tabs>
                <w:tab w:val="left" w:pos="583"/>
                <w:tab w:val="right" w:pos="9360"/>
              </w:tabs>
              <w:spacing w:line="276" w:lineRule="auto"/>
              <w:ind w:left="211"/>
              <w:rPr>
                <w:noProof/>
              </w:rPr>
            </w:pPr>
            <w:r>
              <w:rPr>
                <w:noProof/>
              </w:rPr>
              <w:t>O</w:t>
            </w:r>
            <w:r w:rsidR="00EC5381" w:rsidRPr="00177EA0">
              <w:rPr>
                <w:noProof/>
              </w:rPr>
              <w:t xml:space="preserve">.   </w:t>
            </w:r>
            <w:r>
              <w:rPr>
                <w:noProof/>
              </w:rPr>
              <w:t>Where customers buy product or service now</w:t>
            </w:r>
          </w:p>
          <w:p w14:paraId="47DCE8AE" w14:textId="3B58F3B5" w:rsidR="00EC5381" w:rsidRPr="00790683" w:rsidRDefault="00EC5381" w:rsidP="00EC5381">
            <w:pPr>
              <w:tabs>
                <w:tab w:val="left" w:pos="583"/>
                <w:tab w:val="right" w:pos="9360"/>
              </w:tabs>
              <w:spacing w:line="276" w:lineRule="auto"/>
              <w:rPr>
                <w:i/>
                <w:noProof/>
              </w:rPr>
            </w:pPr>
            <w:r w:rsidRPr="00177EA0">
              <w:rPr>
                <w:noProof/>
              </w:rPr>
              <w:t xml:space="preserve">    </w:t>
            </w:r>
            <w:r w:rsidR="00056FB4">
              <w:rPr>
                <w:noProof/>
              </w:rPr>
              <w:t>P</w:t>
            </w:r>
            <w:r w:rsidRPr="00177EA0">
              <w:rPr>
                <w:noProof/>
              </w:rPr>
              <w:t xml:space="preserve">.   </w:t>
            </w:r>
            <w:r w:rsidR="00056FB4">
              <w:rPr>
                <w:noProof/>
              </w:rPr>
              <w:t>How customers expect to find out about new products</w:t>
            </w:r>
          </w:p>
          <w:p w14:paraId="00D73ECB" w14:textId="748FBFF1" w:rsidR="00EC5381" w:rsidRPr="00177EA0" w:rsidRDefault="00EC5381" w:rsidP="00EC538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</w:t>
            </w:r>
            <w:r w:rsidR="00056FB4">
              <w:rPr>
                <w:noProof/>
              </w:rPr>
              <w:t xml:space="preserve"> Q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 w:rsidR="00056FB4">
              <w:rPr>
                <w:noProof/>
              </w:rPr>
              <w:t>Most valuable of alternative features</w:t>
            </w:r>
          </w:p>
          <w:p w14:paraId="619D2197" w14:textId="362E97A3" w:rsidR="00EC5381" w:rsidRPr="007A4CE7" w:rsidRDefault="00EC5381" w:rsidP="00EC5381">
            <w:pPr>
              <w:tabs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4"/>
              </w:rPr>
            </w:pPr>
            <w:r w:rsidRPr="00177EA0">
              <w:rPr>
                <w:noProof/>
              </w:rPr>
              <w:t xml:space="preserve">    </w:t>
            </w:r>
            <w:r w:rsidR="00056FB4">
              <w:rPr>
                <w:noProof/>
              </w:rPr>
              <w:t>R</w:t>
            </w:r>
            <w:r w:rsidRPr="00177EA0">
              <w:rPr>
                <w:noProof/>
              </w:rPr>
              <w:t xml:space="preserve">.   </w:t>
            </w:r>
            <w:r w:rsidR="00056FB4">
              <w:rPr>
                <w:noProof/>
              </w:rPr>
              <w:t>All of the above</w:t>
            </w:r>
          </w:p>
        </w:tc>
        <w:tc>
          <w:tcPr>
            <w:tcW w:w="540" w:type="dxa"/>
          </w:tcPr>
          <w:p w14:paraId="641E840E" w14:textId="6CE7CB1B" w:rsidR="00EC5381" w:rsidRDefault="00056FB4" w:rsidP="00EC5381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 </w:t>
            </w:r>
          </w:p>
        </w:tc>
      </w:tr>
    </w:tbl>
    <w:p w14:paraId="4B4F3197" w14:textId="77777777" w:rsidR="007C31DA" w:rsidRPr="005764BE" w:rsidRDefault="007C31DA" w:rsidP="007C31DA">
      <w:pPr>
        <w:rPr>
          <w:noProof/>
          <w:szCs w:val="26"/>
        </w:rPr>
      </w:pPr>
    </w:p>
    <w:p w14:paraId="0002CE8A" w14:textId="77777777" w:rsidR="00757B0A" w:rsidRDefault="00757B0A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33AF044B" w14:textId="5CF6B822" w:rsidR="001B3F78" w:rsidRPr="001D757B" w:rsidRDefault="001B3F78" w:rsidP="001B3F78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39D0982D" w14:textId="77777777" w:rsidR="00B42394" w:rsidRPr="008078A1" w:rsidRDefault="00B42394" w:rsidP="00B42394">
      <w:pPr>
        <w:tabs>
          <w:tab w:val="right" w:pos="9360"/>
        </w:tabs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 xml:space="preserve">.   </w:t>
      </w:r>
    </w:p>
    <w:tbl>
      <w:tblPr>
        <w:tblStyle w:val="TableGrid"/>
        <w:tblpPr w:leftFromText="180" w:rightFromText="180" w:vertAnchor="text" w:horzAnchor="margin" w:tblpX="163" w:tblpY="187"/>
        <w:tblW w:w="9655" w:type="dxa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7"/>
        <w:gridCol w:w="8717"/>
        <w:gridCol w:w="511"/>
      </w:tblGrid>
      <w:tr w:rsidR="001B3F78" w:rsidRPr="00E66554" w14:paraId="32559541" w14:textId="77777777" w:rsidTr="00B538F9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4CE3594D" w14:textId="77777777" w:rsidR="001B3F78" w:rsidRPr="00E22E7C" w:rsidRDefault="001B3F78" w:rsidP="00A438DB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48E5C04E" w14:textId="78CD222D" w:rsidR="001B3F78" w:rsidRPr="00E22E7C" w:rsidRDefault="00021545" w:rsidP="00A438DB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1.5 </w:t>
            </w:r>
            <w:r w:rsidR="001F3F6D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>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1F3F6D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1B3F78" w:rsidRPr="00E22E7C">
              <w:rPr>
                <w:b/>
                <w:noProof/>
                <w:color w:val="FFFFFF" w:themeColor="background1"/>
                <w:sz w:val="28"/>
              </w:rPr>
              <w:t xml:space="preserve">Competitive Positioning                                                                                     </w:t>
            </w:r>
          </w:p>
        </w:tc>
        <w:tc>
          <w:tcPr>
            <w:tcW w:w="511" w:type="dxa"/>
            <w:tcBorders>
              <w:left w:val="nil"/>
            </w:tcBorders>
            <w:shd w:val="clear" w:color="auto" w:fill="0070C0"/>
            <w:vAlign w:val="center"/>
          </w:tcPr>
          <w:p w14:paraId="310F484E" w14:textId="77777777" w:rsidR="001B3F78" w:rsidRPr="008078A1" w:rsidRDefault="001B3F78" w:rsidP="00A438DB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1B3F78" w14:paraId="0CD84CC4" w14:textId="77777777" w:rsidTr="00B538F9">
        <w:tc>
          <w:tcPr>
            <w:tcW w:w="427" w:type="dxa"/>
            <w:tcMar>
              <w:top w:w="86" w:type="dxa"/>
            </w:tcMar>
          </w:tcPr>
          <w:p w14:paraId="184BABF1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bookmarkStart w:id="5" w:name="_Hlk59193022"/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2A100169" w14:textId="77777777" w:rsidR="001B3F78" w:rsidRPr="004A6B27" w:rsidRDefault="001B3F78" w:rsidP="00A438DB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Competitors are (best answer) ...</w:t>
            </w:r>
          </w:p>
          <w:p w14:paraId="4312F036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E96FC6">
              <w:rPr>
                <w:noProof/>
                <w:spacing w:val="-14"/>
              </w:rPr>
              <w:t>.</w:t>
            </w:r>
            <w:r w:rsidRPr="0078021B">
              <w:rPr>
                <w:noProof/>
                <w:spacing w:val="-6"/>
              </w:rPr>
              <w:t xml:space="preserve"> </w:t>
            </w:r>
            <w:r>
              <w:rPr>
                <w:noProof/>
              </w:rPr>
              <w:t xml:space="preserve">   Companies selling identical products or services </w:t>
            </w:r>
          </w:p>
          <w:p w14:paraId="48962401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 Companies offering alternative solutions to the same problem</w:t>
            </w:r>
          </w:p>
          <w:p w14:paraId="42F012C7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D256B9">
              <w:rPr>
                <w:noProof/>
              </w:rPr>
              <w:t>.</w:t>
            </w:r>
            <w:r>
              <w:rPr>
                <w:noProof/>
              </w:rPr>
              <w:t xml:space="preserve">   Companies selling identical products or services in your market area </w:t>
            </w:r>
          </w:p>
          <w:p w14:paraId="0F0D4306" w14:textId="77777777" w:rsidR="001B3F78" w:rsidRPr="001250CC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 Companies located in the same space (online versus brick-and-mortar)</w:t>
            </w:r>
          </w:p>
        </w:tc>
        <w:tc>
          <w:tcPr>
            <w:tcW w:w="511" w:type="dxa"/>
            <w:tcMar>
              <w:top w:w="86" w:type="dxa"/>
            </w:tcMar>
          </w:tcPr>
          <w:p w14:paraId="0AD0F1C8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3F78" w14:paraId="5C2091D6" w14:textId="77777777" w:rsidTr="00B538F9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6105BD23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3435E1ED" w14:textId="77777777" w:rsidR="001B3F78" w:rsidRPr="004A6B27" w:rsidRDefault="001B3F78" w:rsidP="00A438DB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When comparing features to those of a competitor, consider ...</w:t>
            </w:r>
          </w:p>
          <w:p w14:paraId="1228FE64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 Price</w:t>
            </w:r>
          </w:p>
          <w:p w14:paraId="49B40C22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</w:t>
            </w:r>
            <w:r w:rsidRPr="00290906">
              <w:rPr>
                <w:noProof/>
                <w:spacing w:val="26"/>
              </w:rPr>
              <w:t>.</w:t>
            </w:r>
            <w:r>
              <w:rPr>
                <w:noProof/>
              </w:rPr>
              <w:t xml:space="preserve">  Delivery speed </w:t>
            </w:r>
          </w:p>
          <w:p w14:paraId="1B424AF9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Quantity discounts</w:t>
            </w:r>
          </w:p>
          <w:p w14:paraId="5942E508" w14:textId="77777777" w:rsidR="001B3F78" w:rsidRPr="001250CC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I</w:t>
            </w:r>
            <w:r w:rsidRPr="001E3637">
              <w:rPr>
                <w:noProof/>
                <w:spacing w:val="6"/>
              </w:rPr>
              <w:t>.</w:t>
            </w:r>
            <w:r>
              <w:rPr>
                <w:noProof/>
                <w:spacing w:val="6"/>
              </w:rPr>
              <w:t xml:space="preserve">   </w:t>
            </w:r>
            <w:r>
              <w:rPr>
                <w:noProof/>
              </w:rPr>
              <w:t xml:space="preserve"> All of the above</w:t>
            </w:r>
          </w:p>
        </w:tc>
        <w:tc>
          <w:tcPr>
            <w:tcW w:w="511" w:type="dxa"/>
            <w:tcMar>
              <w:top w:w="86" w:type="dxa"/>
            </w:tcMar>
          </w:tcPr>
          <w:p w14:paraId="7659550C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3F78" w14:paraId="4CE4F7B6" w14:textId="77777777" w:rsidTr="00B538F9">
        <w:tc>
          <w:tcPr>
            <w:tcW w:w="427" w:type="dxa"/>
            <w:tcMar>
              <w:top w:w="86" w:type="dxa"/>
            </w:tcMar>
          </w:tcPr>
          <w:p w14:paraId="6887AEE8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384DF743" w14:textId="3C123A26" w:rsidR="001B3F78" w:rsidRPr="004A6B27" w:rsidRDefault="007B792A" w:rsidP="00A438DB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Important </w:t>
            </w:r>
            <w:r w:rsidRPr="007B792A">
              <w:rPr>
                <w:b/>
                <w:noProof/>
                <w:sz w:val="22"/>
              </w:rPr>
              <w:t xml:space="preserve">Demographics of Target Customers </w:t>
            </w:r>
            <w:r w:rsidR="001B3F78">
              <w:rPr>
                <w:b/>
                <w:noProof/>
                <w:sz w:val="22"/>
              </w:rPr>
              <w:t>Include ...</w:t>
            </w:r>
          </w:p>
          <w:p w14:paraId="22139E48" w14:textId="2A4400DF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</w:t>
            </w:r>
            <w:r w:rsidR="007B792A">
              <w:rPr>
                <w:noProof/>
              </w:rPr>
              <w:t>Gender</w:t>
            </w:r>
          </w:p>
          <w:p w14:paraId="65ABFAEF" w14:textId="40C83C6B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</w:t>
            </w:r>
            <w:r w:rsidR="007B792A">
              <w:rPr>
                <w:noProof/>
              </w:rPr>
              <w:t>Where they live or work</w:t>
            </w:r>
          </w:p>
          <w:p w14:paraId="11C6874E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Both “A” and “B”</w:t>
            </w:r>
          </w:p>
          <w:p w14:paraId="08418512" w14:textId="73EEFD39" w:rsidR="001B3F78" w:rsidRPr="001250CC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</w:t>
            </w:r>
            <w:r w:rsidRPr="001E3637">
              <w:rPr>
                <w:noProof/>
                <w:spacing w:val="6"/>
              </w:rPr>
              <w:t>.</w:t>
            </w:r>
            <w:r>
              <w:rPr>
                <w:noProof/>
              </w:rPr>
              <w:t xml:space="preserve">  </w:t>
            </w:r>
            <w:r w:rsidR="007B792A">
              <w:rPr>
                <w:noProof/>
              </w:rPr>
              <w:t>Health index</w:t>
            </w:r>
          </w:p>
        </w:tc>
        <w:tc>
          <w:tcPr>
            <w:tcW w:w="511" w:type="dxa"/>
            <w:tcMar>
              <w:top w:w="86" w:type="dxa"/>
            </w:tcMar>
          </w:tcPr>
          <w:p w14:paraId="549AACD3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3F78" w14:paraId="51BB70F9" w14:textId="77777777" w:rsidTr="00B538F9">
        <w:tc>
          <w:tcPr>
            <w:tcW w:w="427" w:type="dxa"/>
            <w:tcMar>
              <w:top w:w="86" w:type="dxa"/>
            </w:tcMar>
          </w:tcPr>
          <w:p w14:paraId="06FFF1E3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23EF531B" w14:textId="77777777" w:rsidR="001B3F78" w:rsidRPr="004A6B27" w:rsidRDefault="001B3F78" w:rsidP="00A438DB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In calculating the potential of Target Markets, “SAM” refers to ...</w:t>
            </w:r>
          </w:p>
          <w:p w14:paraId="2F53EAC8" w14:textId="77777777" w:rsidR="001B3F78" w:rsidRPr="00177EA0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Pr="00177EA0">
              <w:rPr>
                <w:noProof/>
              </w:rPr>
              <w:t>A.   Population with the problem solved by your product or service</w:t>
            </w:r>
          </w:p>
          <w:p w14:paraId="4162C86F" w14:textId="77777777" w:rsidR="001B3F78" w:rsidRPr="00177EA0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E.   Share of Market that you can realistically reach and serve</w:t>
            </w:r>
          </w:p>
          <w:p w14:paraId="05B012A2" w14:textId="77777777" w:rsidR="001B3F78" w:rsidRPr="00177EA0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H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The market segment served by your solution</w:t>
            </w:r>
          </w:p>
          <w:p w14:paraId="4EC78F31" w14:textId="77777777" w:rsidR="001B3F78" w:rsidRPr="001250CC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S.   None </w:t>
            </w:r>
            <w:r>
              <w:rPr>
                <w:noProof/>
              </w:rPr>
              <w:t>of the above</w:t>
            </w:r>
          </w:p>
        </w:tc>
        <w:tc>
          <w:tcPr>
            <w:tcW w:w="511" w:type="dxa"/>
            <w:tcMar>
              <w:top w:w="86" w:type="dxa"/>
            </w:tcMar>
          </w:tcPr>
          <w:p w14:paraId="58CD296F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3F78" w14:paraId="6109B72E" w14:textId="77777777" w:rsidTr="00B538F9">
        <w:trPr>
          <w:trHeight w:val="2096"/>
        </w:trPr>
        <w:tc>
          <w:tcPr>
            <w:tcW w:w="427" w:type="dxa"/>
            <w:tcMar>
              <w:top w:w="86" w:type="dxa"/>
            </w:tcMar>
          </w:tcPr>
          <w:p w14:paraId="1EE9DEA5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0D0F1FC9" w14:textId="77777777" w:rsidR="001B3F78" w:rsidRPr="004A6B27" w:rsidRDefault="001B3F78" w:rsidP="00A438DB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In business, a “Barrier to Entry” is ...</w:t>
            </w:r>
          </w:p>
          <w:p w14:paraId="18430C35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E96FC6">
              <w:rPr>
                <w:noProof/>
                <w:spacing w:val="-14"/>
              </w:rPr>
              <w:t>.</w:t>
            </w:r>
            <w:r w:rsidRPr="0078021B">
              <w:rPr>
                <w:noProof/>
                <w:spacing w:val="-6"/>
              </w:rPr>
              <w:t xml:space="preserve"> </w:t>
            </w:r>
            <w:r>
              <w:rPr>
                <w:noProof/>
              </w:rPr>
              <w:t xml:space="preserve">  A burglar alarm or video surveillance system</w:t>
            </w:r>
          </w:p>
          <w:p w14:paraId="5F380AD8" w14:textId="1F316485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E.   A strategy to prevent other</w:t>
            </w:r>
            <w:r w:rsidR="00FC6D50">
              <w:rPr>
                <w:noProof/>
              </w:rPr>
              <w:t>s</w:t>
            </w:r>
            <w:r>
              <w:rPr>
                <w:noProof/>
              </w:rPr>
              <w:t xml:space="preserve"> from copying your idea</w:t>
            </w:r>
          </w:p>
          <w:p w14:paraId="0404E627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A really good URL  </w:t>
            </w:r>
          </w:p>
          <w:p w14:paraId="4AFE05F0" w14:textId="77777777" w:rsidR="001B3F78" w:rsidRPr="001250CC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 None of the above</w:t>
            </w:r>
          </w:p>
        </w:tc>
        <w:tc>
          <w:tcPr>
            <w:tcW w:w="511" w:type="dxa"/>
            <w:tcMar>
              <w:top w:w="86" w:type="dxa"/>
            </w:tcMar>
          </w:tcPr>
          <w:p w14:paraId="0E36A2A1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  <w:bookmarkEnd w:id="5"/>
    </w:tbl>
    <w:p w14:paraId="2E93B6DF" w14:textId="77777777" w:rsidR="00784893" w:rsidRDefault="00784893" w:rsidP="001B3F78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7E597442" w14:textId="77777777" w:rsidR="00B42394" w:rsidRDefault="00B42394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4CC53E7F" w14:textId="5163D7C5" w:rsidR="001B3F78" w:rsidRPr="001D757B" w:rsidRDefault="001B3F78" w:rsidP="001B3F78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3E8E2B05" w14:textId="77777777" w:rsidR="00B42394" w:rsidRDefault="00B42394" w:rsidP="00B42394">
      <w:pPr>
        <w:tabs>
          <w:tab w:val="right" w:pos="9360"/>
        </w:tabs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 xml:space="preserve">.  </w:t>
      </w:r>
    </w:p>
    <w:p w14:paraId="2811E3FB" w14:textId="36DFB0CB" w:rsidR="00B42394" w:rsidRPr="008078A1" w:rsidRDefault="00B42394" w:rsidP="00B42394">
      <w:pPr>
        <w:tabs>
          <w:tab w:val="right" w:pos="9360"/>
        </w:tabs>
        <w:spacing w:after="0" w:line="240" w:lineRule="auto"/>
        <w:rPr>
          <w:i/>
        </w:rPr>
      </w:pPr>
      <w:r>
        <w:rPr>
          <w:i/>
        </w:rPr>
        <w:t xml:space="preserve"> </w:t>
      </w:r>
    </w:p>
    <w:tbl>
      <w:tblPr>
        <w:tblStyle w:val="TableGrid"/>
        <w:tblW w:w="9721" w:type="dxa"/>
        <w:tblInd w:w="114" w:type="dxa"/>
        <w:tblCellMar>
          <w:top w:w="86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364"/>
        <w:gridCol w:w="8817"/>
        <w:gridCol w:w="540"/>
      </w:tblGrid>
      <w:tr w:rsidR="001B3F78" w:rsidRPr="00E66554" w14:paraId="5B69085D" w14:textId="77777777" w:rsidTr="00B538F9">
        <w:trPr>
          <w:trHeight w:val="94"/>
        </w:trPr>
        <w:tc>
          <w:tcPr>
            <w:tcW w:w="364" w:type="dxa"/>
            <w:tcBorders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5786225D" w14:textId="77777777" w:rsidR="001B3F78" w:rsidRPr="00E22E7C" w:rsidRDefault="001B3F78" w:rsidP="00A438DB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817" w:type="dxa"/>
            <w:tcBorders>
              <w:left w:val="nil"/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4FE130BC" w14:textId="72FB9B44" w:rsidR="001B3F78" w:rsidRPr="00E22E7C" w:rsidRDefault="00021545" w:rsidP="00732AD7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1.6 </w:t>
            </w:r>
            <w:r w:rsidR="001B3F78" w:rsidRPr="00E22E7C">
              <w:rPr>
                <w:b/>
                <w:noProof/>
                <w:color w:val="FFFFFF" w:themeColor="background1"/>
                <w:sz w:val="28"/>
              </w:rPr>
              <w:t xml:space="preserve"> 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1B3F78" w:rsidRPr="00E22E7C">
              <w:rPr>
                <w:b/>
                <w:noProof/>
                <w:color w:val="FFFFFF" w:themeColor="background1"/>
                <w:sz w:val="28"/>
              </w:rPr>
              <w:t xml:space="preserve"> Business Model</w:t>
            </w:r>
            <w:r w:rsidR="00732AD7">
              <w:rPr>
                <w:b/>
                <w:noProof/>
                <w:color w:val="FFFFFF" w:themeColor="background1"/>
                <w:sz w:val="28"/>
              </w:rPr>
              <w:t xml:space="preserve"> Canvas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0D178C2B" w14:textId="77777777" w:rsidR="001B3F78" w:rsidRPr="00E66554" w:rsidRDefault="001B3F78" w:rsidP="00A438DB">
            <w:pPr>
              <w:tabs>
                <w:tab w:val="right" w:pos="9360"/>
              </w:tabs>
              <w:rPr>
                <w:noProof/>
                <w:color w:val="FFFFFF" w:themeColor="background1"/>
                <w:sz w:val="24"/>
              </w:rPr>
            </w:pPr>
            <w:r>
              <w:rPr>
                <w:noProof/>
                <w:color w:val="FFFFFF" w:themeColor="background1"/>
                <w:sz w:val="24"/>
              </w:rPr>
              <w:t xml:space="preserve"> </w:t>
            </w:r>
          </w:p>
        </w:tc>
      </w:tr>
      <w:tr w:rsidR="001B3F78" w14:paraId="27E59F8A" w14:textId="77777777" w:rsidTr="00B538F9">
        <w:tc>
          <w:tcPr>
            <w:tcW w:w="364" w:type="dxa"/>
          </w:tcPr>
          <w:p w14:paraId="6772C135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bookmarkStart w:id="6" w:name="_Hlk59193065"/>
            <w:r>
              <w:rPr>
                <w:noProof/>
                <w:sz w:val="24"/>
              </w:rPr>
              <w:t>1</w:t>
            </w:r>
          </w:p>
        </w:tc>
        <w:tc>
          <w:tcPr>
            <w:tcW w:w="8817" w:type="dxa"/>
          </w:tcPr>
          <w:p w14:paraId="386AFDE6" w14:textId="77777777" w:rsidR="001B3F78" w:rsidRPr="00A03500" w:rsidRDefault="00EA02C5" w:rsidP="00A438DB">
            <w:pPr>
              <w:spacing w:line="276" w:lineRule="auto"/>
              <w:rPr>
                <w:b/>
                <w:noProof/>
                <w:color w:val="000000" w:themeColor="text1"/>
              </w:rPr>
            </w:pPr>
            <w:r w:rsidRPr="00A03500">
              <w:rPr>
                <w:b/>
                <w:noProof/>
                <w:color w:val="000000" w:themeColor="text1"/>
                <w:sz w:val="22"/>
              </w:rPr>
              <w:t>Which of the following is NOT a purpose of a BMC?</w:t>
            </w:r>
            <w:r w:rsidR="001B3F78" w:rsidRPr="00A03500">
              <w:rPr>
                <w:b/>
                <w:noProof/>
                <w:color w:val="000000" w:themeColor="text1"/>
                <w:sz w:val="22"/>
              </w:rPr>
              <w:t xml:space="preserve"> </w:t>
            </w:r>
          </w:p>
          <w:p w14:paraId="7B9B2CC1" w14:textId="77777777" w:rsidR="001B3F78" w:rsidRPr="00A03500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N</w:t>
            </w:r>
            <w:r w:rsidRPr="00A03500">
              <w:rPr>
                <w:noProof/>
                <w:color w:val="000000" w:themeColor="text1"/>
              </w:rPr>
              <w:t xml:space="preserve">.  </w:t>
            </w:r>
            <w:r w:rsidR="00EA02C5" w:rsidRPr="00A03500">
              <w:rPr>
                <w:noProof/>
                <w:color w:val="000000" w:themeColor="text1"/>
              </w:rPr>
              <w:t>Quickly explain your idea to others</w:t>
            </w:r>
          </w:p>
          <w:p w14:paraId="0B10DDE7" w14:textId="77777777" w:rsidR="001B3F78" w:rsidRPr="00A03500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O</w:t>
            </w:r>
            <w:r w:rsidRPr="00A03500">
              <w:rPr>
                <w:noProof/>
                <w:color w:val="000000" w:themeColor="text1"/>
              </w:rPr>
              <w:t xml:space="preserve">.  </w:t>
            </w:r>
            <w:r w:rsidR="00EA02C5" w:rsidRPr="00A03500">
              <w:rPr>
                <w:noProof/>
                <w:color w:val="000000" w:themeColor="text1"/>
              </w:rPr>
              <w:t>Get to product-market fit quickly</w:t>
            </w:r>
          </w:p>
          <w:p w14:paraId="211DAF13" w14:textId="21E4CB31" w:rsidR="001B3F78" w:rsidRPr="00A03500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P</w:t>
            </w:r>
            <w:r w:rsidRPr="00A03500">
              <w:rPr>
                <w:noProof/>
                <w:color w:val="000000" w:themeColor="text1"/>
                <w:spacing w:val="6"/>
              </w:rPr>
              <w:t xml:space="preserve">. </w:t>
            </w:r>
            <w:r w:rsidRPr="00A03500">
              <w:rPr>
                <w:noProof/>
                <w:color w:val="000000" w:themeColor="text1"/>
              </w:rPr>
              <w:t xml:space="preserve"> </w:t>
            </w:r>
            <w:r w:rsidR="00EA02C5" w:rsidRPr="00A03500">
              <w:rPr>
                <w:noProof/>
                <w:color w:val="000000" w:themeColor="text1"/>
              </w:rPr>
              <w:t>Establish who on your team is responsible for each company fun</w:t>
            </w:r>
            <w:r w:rsidR="00A438DB">
              <w:rPr>
                <w:noProof/>
                <w:color w:val="000000" w:themeColor="text1"/>
              </w:rPr>
              <w:t>c</w:t>
            </w:r>
            <w:r w:rsidR="00EA02C5" w:rsidRPr="00A03500">
              <w:rPr>
                <w:noProof/>
                <w:color w:val="000000" w:themeColor="text1"/>
              </w:rPr>
              <w:t>tion</w:t>
            </w:r>
          </w:p>
          <w:p w14:paraId="0AD242AC" w14:textId="77777777" w:rsidR="001B3F78" w:rsidRPr="00A03500" w:rsidRDefault="001B3F78" w:rsidP="0007377F">
            <w:pPr>
              <w:tabs>
                <w:tab w:val="left" w:pos="583"/>
                <w:tab w:val="left" w:pos="5165"/>
              </w:tabs>
              <w:spacing w:line="276" w:lineRule="auto"/>
              <w:rPr>
                <w:noProof/>
                <w:color w:val="000000" w:themeColor="text1"/>
                <w:sz w:val="24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Q</w:t>
            </w:r>
            <w:r w:rsidRPr="00A03500">
              <w:rPr>
                <w:noProof/>
                <w:color w:val="000000" w:themeColor="text1"/>
                <w:spacing w:val="-4"/>
              </w:rPr>
              <w:t xml:space="preserve">. </w:t>
            </w:r>
            <w:r w:rsidRPr="00A03500">
              <w:rPr>
                <w:noProof/>
                <w:color w:val="000000" w:themeColor="text1"/>
              </w:rPr>
              <w:t xml:space="preserve"> </w:t>
            </w:r>
            <w:r w:rsidR="00EA02C5" w:rsidRPr="00A03500">
              <w:rPr>
                <w:noProof/>
                <w:color w:val="000000" w:themeColor="text1"/>
              </w:rPr>
              <w:t>Identifying cost structures and revenue streams</w:t>
            </w:r>
            <w:r w:rsidR="00881A69" w:rsidRPr="00A03500">
              <w:rPr>
                <w:noProof/>
                <w:color w:val="000000" w:themeColor="text1"/>
              </w:rPr>
              <w:tab/>
            </w:r>
          </w:p>
        </w:tc>
        <w:tc>
          <w:tcPr>
            <w:tcW w:w="540" w:type="dxa"/>
          </w:tcPr>
          <w:p w14:paraId="3F5480FF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3F78" w14:paraId="0E1F5251" w14:textId="77777777" w:rsidTr="00B538F9">
        <w:trPr>
          <w:trHeight w:val="2136"/>
        </w:trPr>
        <w:tc>
          <w:tcPr>
            <w:tcW w:w="364" w:type="dxa"/>
          </w:tcPr>
          <w:p w14:paraId="2F263000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817" w:type="dxa"/>
          </w:tcPr>
          <w:p w14:paraId="670C32AF" w14:textId="713A6308" w:rsidR="001B3F78" w:rsidRPr="00A03500" w:rsidRDefault="00881A69" w:rsidP="00A438DB">
            <w:pPr>
              <w:tabs>
                <w:tab w:val="right" w:pos="9360"/>
              </w:tabs>
              <w:spacing w:line="276" w:lineRule="auto"/>
              <w:rPr>
                <w:b/>
                <w:noProof/>
                <w:color w:val="000000" w:themeColor="text1"/>
                <w:sz w:val="22"/>
              </w:rPr>
            </w:pPr>
            <w:r w:rsidRPr="00A03500">
              <w:rPr>
                <w:b/>
                <w:noProof/>
                <w:color w:val="000000" w:themeColor="text1"/>
                <w:sz w:val="22"/>
              </w:rPr>
              <w:t xml:space="preserve">Which of the following </w:t>
            </w:r>
            <w:r w:rsidR="00CC3E54">
              <w:rPr>
                <w:b/>
                <w:noProof/>
                <w:color w:val="000000" w:themeColor="text1"/>
                <w:sz w:val="22"/>
              </w:rPr>
              <w:t>is not a segment of the Lean</w:t>
            </w:r>
            <w:r w:rsidRPr="00A03500">
              <w:rPr>
                <w:b/>
                <w:noProof/>
                <w:color w:val="000000" w:themeColor="text1"/>
                <w:sz w:val="22"/>
              </w:rPr>
              <w:t xml:space="preserve"> BMC?</w:t>
            </w:r>
          </w:p>
          <w:p w14:paraId="5A0156BD" w14:textId="1975CF91" w:rsidR="00881A69" w:rsidRPr="00A03500" w:rsidRDefault="001B3F78" w:rsidP="00881A69">
            <w:pPr>
              <w:tabs>
                <w:tab w:val="left" w:pos="583"/>
                <w:tab w:val="right" w:pos="9360"/>
              </w:tabs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N</w:t>
            </w:r>
            <w:r w:rsidRPr="00A03500">
              <w:rPr>
                <w:noProof/>
                <w:color w:val="000000" w:themeColor="text1"/>
              </w:rPr>
              <w:t xml:space="preserve">.  </w:t>
            </w:r>
            <w:r w:rsidR="00CC3E54">
              <w:rPr>
                <w:noProof/>
                <w:color w:val="000000" w:themeColor="text1"/>
              </w:rPr>
              <w:t>Problem</w:t>
            </w:r>
          </w:p>
          <w:p w14:paraId="00697179" w14:textId="722A2CFA" w:rsidR="00881A69" w:rsidRPr="00A03500" w:rsidRDefault="00881A69" w:rsidP="0007377F">
            <w:pPr>
              <w:tabs>
                <w:tab w:val="left" w:pos="512"/>
                <w:tab w:val="right" w:pos="9360"/>
              </w:tabs>
              <w:spacing w:line="276" w:lineRule="auto"/>
              <w:ind w:left="152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</w:t>
            </w:r>
            <w:r w:rsidR="0007377F" w:rsidRPr="00A03500">
              <w:rPr>
                <w:noProof/>
                <w:color w:val="000000" w:themeColor="text1"/>
              </w:rPr>
              <w:t>O</w:t>
            </w:r>
            <w:r w:rsidRPr="00A03500">
              <w:rPr>
                <w:noProof/>
                <w:color w:val="000000" w:themeColor="text1"/>
              </w:rPr>
              <w:t>.</w:t>
            </w:r>
            <w:r w:rsidR="0007377F" w:rsidRPr="00A03500">
              <w:rPr>
                <w:noProof/>
                <w:color w:val="000000" w:themeColor="text1"/>
              </w:rPr>
              <w:t xml:space="preserve"> </w:t>
            </w:r>
            <w:r w:rsidRPr="00A03500">
              <w:rPr>
                <w:noProof/>
                <w:color w:val="000000" w:themeColor="text1"/>
              </w:rPr>
              <w:t xml:space="preserve"> </w:t>
            </w:r>
            <w:r w:rsidR="00CC3E54">
              <w:rPr>
                <w:noProof/>
                <w:color w:val="000000" w:themeColor="text1"/>
              </w:rPr>
              <w:t>Value Proposition</w:t>
            </w:r>
          </w:p>
          <w:p w14:paraId="6832D624" w14:textId="5E71D2A1" w:rsidR="001B3F78" w:rsidRPr="00A03500" w:rsidRDefault="0007377F" w:rsidP="00881A69">
            <w:pPr>
              <w:tabs>
                <w:tab w:val="left" w:pos="583"/>
                <w:tab w:val="right" w:pos="9360"/>
              </w:tabs>
              <w:ind w:left="242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>P</w:t>
            </w:r>
            <w:r w:rsidR="00881A69" w:rsidRPr="00A03500">
              <w:rPr>
                <w:noProof/>
                <w:color w:val="000000" w:themeColor="text1"/>
              </w:rPr>
              <w:t xml:space="preserve">. </w:t>
            </w:r>
            <w:r w:rsidRPr="00A03500">
              <w:rPr>
                <w:noProof/>
                <w:color w:val="000000" w:themeColor="text1"/>
              </w:rPr>
              <w:t xml:space="preserve"> </w:t>
            </w:r>
            <w:r w:rsidR="00CC3E54">
              <w:rPr>
                <w:noProof/>
                <w:color w:val="000000" w:themeColor="text1"/>
              </w:rPr>
              <w:t>Unfair Advantage</w:t>
            </w:r>
          </w:p>
          <w:p w14:paraId="014E2336" w14:textId="77777777" w:rsidR="00881A69" w:rsidRPr="00A03500" w:rsidRDefault="0007377F" w:rsidP="00881A69">
            <w:pPr>
              <w:tabs>
                <w:tab w:val="left" w:pos="583"/>
                <w:tab w:val="right" w:pos="9360"/>
              </w:tabs>
              <w:ind w:left="242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>R</w:t>
            </w:r>
            <w:r w:rsidR="00881A69" w:rsidRPr="00A03500">
              <w:rPr>
                <w:noProof/>
                <w:color w:val="000000" w:themeColor="text1"/>
              </w:rPr>
              <w:t>.  Mailing address of customer</w:t>
            </w:r>
          </w:p>
          <w:p w14:paraId="2DA98158" w14:textId="46985055" w:rsidR="00881A69" w:rsidRPr="00A03500" w:rsidRDefault="0007377F" w:rsidP="00881A69">
            <w:pPr>
              <w:tabs>
                <w:tab w:val="left" w:pos="583"/>
                <w:tab w:val="right" w:pos="9360"/>
              </w:tabs>
              <w:ind w:left="242"/>
              <w:rPr>
                <w:noProof/>
                <w:color w:val="000000" w:themeColor="text1"/>
                <w:sz w:val="22"/>
              </w:rPr>
            </w:pPr>
            <w:r w:rsidRPr="00A03500">
              <w:rPr>
                <w:noProof/>
                <w:color w:val="000000" w:themeColor="text1"/>
              </w:rPr>
              <w:t>S</w:t>
            </w:r>
            <w:r w:rsidR="00881A69" w:rsidRPr="00A03500">
              <w:rPr>
                <w:noProof/>
                <w:color w:val="000000" w:themeColor="text1"/>
              </w:rPr>
              <w:t xml:space="preserve">.  </w:t>
            </w:r>
            <w:r w:rsidR="00CC3E54">
              <w:rPr>
                <w:rFonts w:cs="Arial"/>
                <w:noProof/>
                <w:color w:val="000000" w:themeColor="text1"/>
                <w:szCs w:val="18"/>
              </w:rPr>
              <w:t>Customer Segments</w:t>
            </w:r>
          </w:p>
        </w:tc>
        <w:tc>
          <w:tcPr>
            <w:tcW w:w="540" w:type="dxa"/>
          </w:tcPr>
          <w:p w14:paraId="5AD3E5AF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3F78" w14:paraId="39AD68D4" w14:textId="77777777" w:rsidTr="00B538F9">
        <w:tc>
          <w:tcPr>
            <w:tcW w:w="364" w:type="dxa"/>
          </w:tcPr>
          <w:p w14:paraId="62A5A03A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817" w:type="dxa"/>
          </w:tcPr>
          <w:p w14:paraId="0700B0C2" w14:textId="2D36CB5D" w:rsidR="001B3F78" w:rsidRPr="00A03500" w:rsidRDefault="00CC3E54" w:rsidP="00A438DB">
            <w:pPr>
              <w:tabs>
                <w:tab w:val="right" w:pos="9360"/>
              </w:tabs>
              <w:spacing w:line="276" w:lineRule="auto"/>
              <w:rPr>
                <w:b/>
                <w:color w:val="000000" w:themeColor="text1"/>
                <w:sz w:val="22"/>
              </w:rPr>
            </w:pPr>
            <w:r>
              <w:rPr>
                <w:b/>
                <w:noProof/>
                <w:color w:val="000000" w:themeColor="text1"/>
                <w:sz w:val="22"/>
              </w:rPr>
              <w:t>Early Adopters</w:t>
            </w:r>
            <w:r w:rsidR="00A73F81">
              <w:rPr>
                <w:b/>
                <w:noProof/>
                <w:color w:val="000000" w:themeColor="text1"/>
                <w:sz w:val="22"/>
              </w:rPr>
              <w:t xml:space="preserve"> are people likely to …</w:t>
            </w:r>
          </w:p>
          <w:p w14:paraId="4089B43B" w14:textId="303C06FF" w:rsidR="001B3F78" w:rsidRPr="00A03500" w:rsidRDefault="001B3F78" w:rsidP="0007377F">
            <w:pPr>
              <w:tabs>
                <w:tab w:val="left" w:pos="512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H</w:t>
            </w:r>
            <w:r w:rsidRPr="00A03500">
              <w:rPr>
                <w:noProof/>
                <w:color w:val="000000" w:themeColor="text1"/>
              </w:rPr>
              <w:t xml:space="preserve">.  </w:t>
            </w:r>
            <w:r w:rsidR="00A73F81">
              <w:rPr>
                <w:noProof/>
                <w:color w:val="000000" w:themeColor="text1"/>
              </w:rPr>
              <w:t>Adopt ideas at a younger-than-average age</w:t>
            </w:r>
          </w:p>
          <w:p w14:paraId="7DD40649" w14:textId="2BC1DB29" w:rsidR="001B3F78" w:rsidRPr="00A03500" w:rsidRDefault="001B3F78" w:rsidP="0007377F">
            <w:pPr>
              <w:tabs>
                <w:tab w:val="left" w:pos="512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I</w:t>
            </w:r>
            <w:r w:rsidRPr="00A03500">
              <w:rPr>
                <w:noProof/>
                <w:color w:val="000000" w:themeColor="text1"/>
                <w:spacing w:val="-6"/>
              </w:rPr>
              <w:t xml:space="preserve">.  </w:t>
            </w:r>
            <w:r w:rsidR="0007377F" w:rsidRPr="00A03500">
              <w:rPr>
                <w:noProof/>
                <w:color w:val="000000" w:themeColor="text1"/>
              </w:rPr>
              <w:t xml:space="preserve"> </w:t>
            </w:r>
            <w:r w:rsidR="00A73F81">
              <w:rPr>
                <w:noProof/>
                <w:color w:val="000000" w:themeColor="text1"/>
              </w:rPr>
              <w:t>Be the first to try a new idea</w:t>
            </w:r>
          </w:p>
          <w:p w14:paraId="4A0209F7" w14:textId="51296012" w:rsidR="001B3F78" w:rsidRPr="00A03500" w:rsidRDefault="001B3F78" w:rsidP="0007377F">
            <w:pPr>
              <w:tabs>
                <w:tab w:val="left" w:pos="512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J</w:t>
            </w:r>
            <w:r w:rsidRPr="00A03500">
              <w:rPr>
                <w:noProof/>
                <w:color w:val="000000" w:themeColor="text1"/>
                <w:spacing w:val="10"/>
              </w:rPr>
              <w:t xml:space="preserve">.  </w:t>
            </w:r>
            <w:r w:rsidR="00A73F81">
              <w:rPr>
                <w:noProof/>
                <w:color w:val="000000" w:themeColor="text1"/>
                <w:spacing w:val="10"/>
              </w:rPr>
              <w:t>Be risk averse</w:t>
            </w:r>
          </w:p>
          <w:p w14:paraId="4B4534DA" w14:textId="727933E5" w:rsidR="001B3F78" w:rsidRPr="00A03500" w:rsidRDefault="001B3F78" w:rsidP="0007377F">
            <w:pPr>
              <w:tabs>
                <w:tab w:val="left" w:pos="512"/>
                <w:tab w:val="right" w:pos="9360"/>
              </w:tabs>
              <w:spacing w:line="276" w:lineRule="auto"/>
              <w:rPr>
                <w:b/>
                <w:noProof/>
                <w:color w:val="000000" w:themeColor="text1"/>
                <w:sz w:val="22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K</w:t>
            </w:r>
            <w:r w:rsidRPr="00A03500">
              <w:rPr>
                <w:noProof/>
                <w:color w:val="000000" w:themeColor="text1"/>
              </w:rPr>
              <w:t xml:space="preserve">.  </w:t>
            </w:r>
            <w:r w:rsidR="00A73F81">
              <w:rPr>
                <w:noProof/>
                <w:color w:val="000000" w:themeColor="text1"/>
              </w:rPr>
              <w:t>Take a wait-and-see attitude</w:t>
            </w:r>
          </w:p>
        </w:tc>
        <w:tc>
          <w:tcPr>
            <w:tcW w:w="540" w:type="dxa"/>
          </w:tcPr>
          <w:p w14:paraId="39096D28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0A35C0" w14:paraId="160BD33E" w14:textId="77777777" w:rsidTr="00B538F9">
        <w:tc>
          <w:tcPr>
            <w:tcW w:w="364" w:type="dxa"/>
          </w:tcPr>
          <w:p w14:paraId="4C9B69ED" w14:textId="77777777" w:rsidR="000A35C0" w:rsidRDefault="000A35C0" w:rsidP="000A35C0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817" w:type="dxa"/>
          </w:tcPr>
          <w:p w14:paraId="013B8BEF" w14:textId="563657A4" w:rsidR="000A35C0" w:rsidRPr="00A03500" w:rsidRDefault="000272C0" w:rsidP="000A35C0">
            <w:pPr>
              <w:tabs>
                <w:tab w:val="right" w:pos="9360"/>
              </w:tabs>
              <w:spacing w:line="276" w:lineRule="auto"/>
              <w:rPr>
                <w:b/>
                <w:noProof/>
                <w:color w:val="000000" w:themeColor="text1"/>
                <w:sz w:val="22"/>
              </w:rPr>
            </w:pPr>
            <w:r>
              <w:rPr>
                <w:b/>
                <w:noProof/>
                <w:color w:val="000000" w:themeColor="text1"/>
                <w:sz w:val="22"/>
              </w:rPr>
              <w:t>A Pivot is …</w:t>
            </w:r>
          </w:p>
          <w:p w14:paraId="6473F357" w14:textId="54349493" w:rsidR="000A35C0" w:rsidRPr="00A03500" w:rsidRDefault="000A35C0" w:rsidP="000A35C0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F</w:t>
            </w:r>
            <w:r w:rsidRPr="00A03500">
              <w:rPr>
                <w:noProof/>
                <w:color w:val="000000" w:themeColor="text1"/>
                <w:spacing w:val="24"/>
              </w:rPr>
              <w:t>.</w:t>
            </w:r>
            <w:r w:rsidRPr="00A03500">
              <w:rPr>
                <w:noProof/>
                <w:color w:val="000000" w:themeColor="text1"/>
              </w:rPr>
              <w:t xml:space="preserve">   </w:t>
            </w:r>
            <w:r w:rsidR="000272C0">
              <w:rPr>
                <w:noProof/>
                <w:color w:val="000000" w:themeColor="text1"/>
              </w:rPr>
              <w:t>A small clod of sod on a fairway</w:t>
            </w:r>
          </w:p>
          <w:p w14:paraId="4F4B2E31" w14:textId="2D2F3A98" w:rsidR="000A35C0" w:rsidRPr="00A03500" w:rsidRDefault="000A35C0" w:rsidP="000A35C0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E</w:t>
            </w:r>
            <w:r w:rsidRPr="00A03500">
              <w:rPr>
                <w:noProof/>
                <w:color w:val="000000" w:themeColor="text1"/>
              </w:rPr>
              <w:t xml:space="preserve">.   </w:t>
            </w:r>
            <w:r w:rsidR="000272C0">
              <w:rPr>
                <w:noProof/>
                <w:color w:val="000000" w:themeColor="text1"/>
              </w:rPr>
              <w:t>A flexble entrerpreneur</w:t>
            </w:r>
          </w:p>
          <w:p w14:paraId="1237EE16" w14:textId="747846F7" w:rsidR="000A35C0" w:rsidRPr="00A03500" w:rsidRDefault="000A35C0" w:rsidP="000A35C0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D</w:t>
            </w:r>
            <w:r w:rsidRPr="00A03500">
              <w:rPr>
                <w:noProof/>
                <w:color w:val="000000" w:themeColor="text1"/>
                <w:spacing w:val="-6"/>
              </w:rPr>
              <w:t>.</w:t>
            </w:r>
            <w:r w:rsidRPr="00A03500">
              <w:rPr>
                <w:noProof/>
                <w:color w:val="000000" w:themeColor="text1"/>
              </w:rPr>
              <w:t xml:space="preserve">   </w:t>
            </w:r>
            <w:r w:rsidR="000272C0">
              <w:rPr>
                <w:noProof/>
                <w:color w:val="000000" w:themeColor="text1"/>
              </w:rPr>
              <w:t>Moving from one side of a BMC to the other</w:t>
            </w:r>
          </w:p>
          <w:p w14:paraId="06B58522" w14:textId="5C1F5F46" w:rsidR="000A35C0" w:rsidRPr="00A03500" w:rsidRDefault="000A35C0" w:rsidP="0007377F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C</w:t>
            </w:r>
            <w:r w:rsidRPr="00A03500">
              <w:rPr>
                <w:noProof/>
                <w:color w:val="000000" w:themeColor="text1"/>
                <w:spacing w:val="-12"/>
              </w:rPr>
              <w:t>.</w:t>
            </w:r>
            <w:r w:rsidRPr="00A03500">
              <w:rPr>
                <w:noProof/>
                <w:color w:val="000000" w:themeColor="text1"/>
              </w:rPr>
              <w:t xml:space="preserve">   </w:t>
            </w:r>
            <w:r w:rsidR="000272C0">
              <w:rPr>
                <w:noProof/>
                <w:color w:val="000000" w:themeColor="text1"/>
              </w:rPr>
              <w:t>A shift in direction based on customer feedback</w:t>
            </w:r>
          </w:p>
        </w:tc>
        <w:tc>
          <w:tcPr>
            <w:tcW w:w="540" w:type="dxa"/>
          </w:tcPr>
          <w:p w14:paraId="7CC1133C" w14:textId="77777777" w:rsidR="000A35C0" w:rsidRDefault="000A35C0" w:rsidP="000A35C0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0A35C0" w14:paraId="6822CF13" w14:textId="77777777" w:rsidTr="00B538F9">
        <w:tc>
          <w:tcPr>
            <w:tcW w:w="364" w:type="dxa"/>
          </w:tcPr>
          <w:p w14:paraId="5EB3C178" w14:textId="77777777" w:rsidR="000A35C0" w:rsidRDefault="000A35C0" w:rsidP="000A35C0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817" w:type="dxa"/>
          </w:tcPr>
          <w:p w14:paraId="31121187" w14:textId="73A8E352" w:rsidR="000A35C0" w:rsidRPr="00A03500" w:rsidRDefault="000A35C0" w:rsidP="000A35C0">
            <w:pPr>
              <w:tabs>
                <w:tab w:val="right" w:pos="9360"/>
              </w:tabs>
              <w:spacing w:line="276" w:lineRule="auto"/>
              <w:rPr>
                <w:b/>
                <w:noProof/>
                <w:color w:val="000000" w:themeColor="text1"/>
                <w:sz w:val="22"/>
              </w:rPr>
            </w:pPr>
            <w:r w:rsidRPr="00A03500">
              <w:rPr>
                <w:b/>
                <w:noProof/>
                <w:color w:val="000000" w:themeColor="text1"/>
                <w:sz w:val="22"/>
              </w:rPr>
              <w:t xml:space="preserve">Which of the following </w:t>
            </w:r>
            <w:r w:rsidR="000272C0">
              <w:rPr>
                <w:b/>
                <w:noProof/>
                <w:color w:val="000000" w:themeColor="text1"/>
                <w:sz w:val="22"/>
              </w:rPr>
              <w:t>are eligible for pivoting</w:t>
            </w:r>
            <w:r w:rsidRPr="00A03500">
              <w:rPr>
                <w:b/>
                <w:noProof/>
                <w:color w:val="000000" w:themeColor="text1"/>
                <w:sz w:val="22"/>
              </w:rPr>
              <w:t>?</w:t>
            </w:r>
          </w:p>
          <w:p w14:paraId="1D374854" w14:textId="12D08F63" w:rsidR="000A35C0" w:rsidRPr="00A03500" w:rsidRDefault="000A35C0" w:rsidP="000A35C0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E</w:t>
            </w:r>
            <w:r w:rsidRPr="00A03500">
              <w:rPr>
                <w:noProof/>
                <w:color w:val="000000" w:themeColor="text1"/>
                <w:spacing w:val="-10"/>
              </w:rPr>
              <w:t xml:space="preserve">.   </w:t>
            </w:r>
            <w:r w:rsidR="000272C0">
              <w:rPr>
                <w:noProof/>
                <w:color w:val="000000" w:themeColor="text1"/>
              </w:rPr>
              <w:t>Distribution channel</w:t>
            </w:r>
          </w:p>
          <w:p w14:paraId="6CDE81A6" w14:textId="7ECB5087" w:rsidR="000A35C0" w:rsidRPr="00A03500" w:rsidRDefault="000A35C0" w:rsidP="000A35C0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F</w:t>
            </w:r>
            <w:r w:rsidRPr="00A03500">
              <w:rPr>
                <w:noProof/>
                <w:color w:val="000000" w:themeColor="text1"/>
              </w:rPr>
              <w:t xml:space="preserve">. </w:t>
            </w:r>
            <w:r w:rsidRPr="00A03500">
              <w:rPr>
                <w:noProof/>
                <w:color w:val="000000" w:themeColor="text1"/>
                <w:spacing w:val="36"/>
              </w:rPr>
              <w:t xml:space="preserve"> </w:t>
            </w:r>
            <w:r w:rsidR="000272C0">
              <w:rPr>
                <w:noProof/>
                <w:color w:val="000000" w:themeColor="text1"/>
              </w:rPr>
              <w:t>Supplier</w:t>
            </w:r>
          </w:p>
          <w:p w14:paraId="2F20B3EB" w14:textId="329D798F" w:rsidR="000A35C0" w:rsidRPr="00A03500" w:rsidRDefault="000A35C0" w:rsidP="000A35C0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G</w:t>
            </w:r>
            <w:r w:rsidRPr="00A03500">
              <w:rPr>
                <w:noProof/>
                <w:color w:val="000000" w:themeColor="text1"/>
                <w:spacing w:val="4"/>
              </w:rPr>
              <w:t xml:space="preserve">. </w:t>
            </w:r>
            <w:r w:rsidRPr="00A03500">
              <w:rPr>
                <w:noProof/>
                <w:color w:val="000000" w:themeColor="text1"/>
              </w:rPr>
              <w:t xml:space="preserve"> </w:t>
            </w:r>
            <w:r w:rsidR="000272C0">
              <w:rPr>
                <w:noProof/>
                <w:color w:val="000000" w:themeColor="text1"/>
              </w:rPr>
              <w:t>Customer</w:t>
            </w:r>
            <w:r w:rsidRPr="00A03500">
              <w:rPr>
                <w:noProof/>
                <w:color w:val="000000" w:themeColor="text1"/>
              </w:rPr>
              <w:t xml:space="preserve"> </w:t>
            </w:r>
          </w:p>
          <w:p w14:paraId="14A30688" w14:textId="51D86306" w:rsidR="000A35C0" w:rsidRPr="00A03500" w:rsidRDefault="000A35C0" w:rsidP="0007377F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A03500">
              <w:rPr>
                <w:noProof/>
                <w:color w:val="000000" w:themeColor="text1"/>
              </w:rPr>
              <w:t xml:space="preserve">    </w:t>
            </w:r>
            <w:r w:rsidR="0007377F" w:rsidRPr="00A03500">
              <w:rPr>
                <w:noProof/>
                <w:color w:val="000000" w:themeColor="text1"/>
              </w:rPr>
              <w:t>H</w:t>
            </w:r>
            <w:r w:rsidRPr="00A03500">
              <w:rPr>
                <w:noProof/>
                <w:color w:val="000000" w:themeColor="text1"/>
                <w:spacing w:val="-4"/>
              </w:rPr>
              <w:t xml:space="preserve">. </w:t>
            </w:r>
            <w:r w:rsidR="0007377F" w:rsidRPr="00A03500">
              <w:rPr>
                <w:noProof/>
                <w:color w:val="000000" w:themeColor="text1"/>
                <w:spacing w:val="-4"/>
              </w:rPr>
              <w:t xml:space="preserve">  </w:t>
            </w:r>
            <w:r w:rsidR="00B64E29" w:rsidRPr="00A03500">
              <w:rPr>
                <w:noProof/>
                <w:color w:val="000000" w:themeColor="text1"/>
              </w:rPr>
              <w:t xml:space="preserve">None of the above (all are </w:t>
            </w:r>
            <w:r w:rsidR="000272C0">
              <w:rPr>
                <w:noProof/>
                <w:color w:val="000000" w:themeColor="text1"/>
              </w:rPr>
              <w:t>pivotable</w:t>
            </w:r>
            <w:r w:rsidR="00B64E29" w:rsidRPr="00A03500">
              <w:rPr>
                <w:noProof/>
                <w:color w:val="000000" w:themeColor="text1"/>
              </w:rPr>
              <w:t>)</w:t>
            </w:r>
          </w:p>
        </w:tc>
        <w:tc>
          <w:tcPr>
            <w:tcW w:w="540" w:type="dxa"/>
          </w:tcPr>
          <w:p w14:paraId="4D3E3FCF" w14:textId="77777777" w:rsidR="000A35C0" w:rsidRDefault="000A35C0" w:rsidP="000A35C0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bookmarkEnd w:id="6"/>
    </w:tbl>
    <w:p w14:paraId="1A6EF4CE" w14:textId="77777777" w:rsidR="001B3F78" w:rsidRDefault="001B3F78" w:rsidP="001B3F78">
      <w:pPr>
        <w:rPr>
          <w:noProof/>
          <w:szCs w:val="26"/>
        </w:rPr>
      </w:pPr>
      <w:r>
        <w:rPr>
          <w:noProof/>
          <w:szCs w:val="26"/>
        </w:rPr>
        <w:br w:type="page"/>
      </w:r>
    </w:p>
    <w:p w14:paraId="6CC0FDDE" w14:textId="77777777" w:rsidR="00C10842" w:rsidRPr="001D757B" w:rsidRDefault="00C10842" w:rsidP="00C10842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227E857F" w14:textId="77777777" w:rsidR="00B42394" w:rsidRPr="008078A1" w:rsidRDefault="00B42394" w:rsidP="00B42394">
      <w:pPr>
        <w:tabs>
          <w:tab w:val="right" w:pos="9360"/>
        </w:tabs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 xml:space="preserve">.   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C10842" w:rsidRPr="00E66554" w14:paraId="1642B908" w14:textId="77777777" w:rsidTr="0047237C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790245C5" w14:textId="77777777" w:rsidR="00C10842" w:rsidRPr="008078A1" w:rsidRDefault="00C10842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bookmarkStart w:id="7" w:name="_Hlk59193492"/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673B9E7C" w14:textId="4B20DBE9" w:rsidR="00C10842" w:rsidRPr="00BB49E6" w:rsidRDefault="00021545" w:rsidP="0047237C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>1.7</w:t>
            </w:r>
            <w:r w:rsidR="00C10842" w:rsidRPr="00BB49E6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>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 </w:t>
            </w:r>
            <w:r w:rsidR="00C10842">
              <w:rPr>
                <w:b/>
                <w:noProof/>
                <w:color w:val="FFFFFF" w:themeColor="background1"/>
                <w:sz w:val="28"/>
                <w:szCs w:val="26"/>
              </w:rPr>
              <w:t>Costing and P</w:t>
            </w:r>
            <w:r w:rsidR="00C10842" w:rsidRPr="00BB49E6">
              <w:rPr>
                <w:b/>
                <w:noProof/>
                <w:color w:val="FFFFFF" w:themeColor="background1"/>
                <w:sz w:val="28"/>
                <w:szCs w:val="26"/>
              </w:rPr>
              <w:t>ricing the Product or Service</w:t>
            </w:r>
            <w:r w:rsidR="00C10842" w:rsidRPr="00BB49E6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753BE811" w14:textId="77777777" w:rsidR="00C10842" w:rsidRPr="008078A1" w:rsidRDefault="00C10842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C10842" w14:paraId="3FA8E311" w14:textId="77777777" w:rsidTr="0047237C">
        <w:tc>
          <w:tcPr>
            <w:tcW w:w="427" w:type="dxa"/>
            <w:tcMar>
              <w:top w:w="86" w:type="dxa"/>
            </w:tcMar>
          </w:tcPr>
          <w:p w14:paraId="18C12E44" w14:textId="77777777" w:rsidR="00C10842" w:rsidRDefault="00C10842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4618AFAF" w14:textId="299D9B9A" w:rsidR="00C10842" w:rsidRPr="004A6B27" w:rsidRDefault="00C10842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The Minimum Economical Quantity (MEQ) for ordering components is ...</w:t>
            </w:r>
          </w:p>
          <w:p w14:paraId="3C18A344" w14:textId="77777777" w:rsidR="00C10842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A compromise between the absolute lowest price and cash conservation.</w:t>
            </w:r>
          </w:p>
          <w:p w14:paraId="183C479D" w14:textId="77777777" w:rsidR="00C10842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The price point above which the incremental discount is minimal</w:t>
            </w:r>
          </w:p>
          <w:p w14:paraId="5B9418B1" w14:textId="77777777" w:rsidR="00C10842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Both “A” and “B”</w:t>
            </w:r>
          </w:p>
          <w:p w14:paraId="5B842327" w14:textId="77777777" w:rsidR="00C10842" w:rsidRPr="001250CC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</w:t>
            </w:r>
            <w:r w:rsidRPr="001E3637">
              <w:rPr>
                <w:noProof/>
                <w:spacing w:val="6"/>
              </w:rPr>
              <w:t>.</w:t>
            </w:r>
            <w:r>
              <w:rPr>
                <w:noProof/>
              </w:rPr>
              <w:t xml:space="preserve">  The purchase quantity that obtains the lowest price</w:t>
            </w:r>
          </w:p>
        </w:tc>
        <w:tc>
          <w:tcPr>
            <w:tcW w:w="446" w:type="dxa"/>
            <w:tcMar>
              <w:top w:w="86" w:type="dxa"/>
            </w:tcMar>
          </w:tcPr>
          <w:p w14:paraId="77457BBC" w14:textId="77777777" w:rsidR="00C10842" w:rsidRDefault="00C10842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10842" w14:paraId="5C977981" w14:textId="77777777" w:rsidTr="0047237C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4D1BE21C" w14:textId="77777777" w:rsidR="00C10842" w:rsidRDefault="00C10842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41BE2B55" w14:textId="77777777" w:rsidR="00C10842" w:rsidRPr="004A6B27" w:rsidRDefault="00C10842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FOB means ...</w:t>
            </w:r>
          </w:p>
          <w:p w14:paraId="37912995" w14:textId="77777777" w:rsidR="00C10842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 From Overseas Broker</w:t>
            </w:r>
          </w:p>
          <w:p w14:paraId="56F4FA77" w14:textId="77777777" w:rsidR="00C10842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</w:t>
            </w:r>
            <w:r w:rsidRPr="00290906">
              <w:rPr>
                <w:noProof/>
                <w:spacing w:val="26"/>
              </w:rPr>
              <w:t>.</w:t>
            </w:r>
            <w:r>
              <w:rPr>
                <w:noProof/>
              </w:rPr>
              <w:t xml:space="preserve">  Supplier pays freight costs to this place </w:t>
            </w:r>
          </w:p>
          <w:p w14:paraId="0F39900F" w14:textId="77777777" w:rsidR="00C10842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First Order Bonus</w:t>
            </w:r>
          </w:p>
          <w:p w14:paraId="2E584759" w14:textId="77777777" w:rsidR="00C10842" w:rsidRPr="001250CC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I</w:t>
            </w:r>
            <w:r w:rsidRPr="001E3637">
              <w:rPr>
                <w:noProof/>
                <w:spacing w:val="6"/>
              </w:rPr>
              <w:t>.</w:t>
            </w:r>
            <w:r>
              <w:rPr>
                <w:noProof/>
                <w:spacing w:val="6"/>
              </w:rPr>
              <w:t xml:space="preserve">   </w:t>
            </w:r>
            <w:r>
              <w:rPr>
                <w:noProof/>
              </w:rPr>
              <w:t xml:space="preserve"> Seller pays for delivery</w:t>
            </w:r>
          </w:p>
        </w:tc>
        <w:tc>
          <w:tcPr>
            <w:tcW w:w="446" w:type="dxa"/>
            <w:tcMar>
              <w:top w:w="86" w:type="dxa"/>
            </w:tcMar>
          </w:tcPr>
          <w:p w14:paraId="0BB5E825" w14:textId="77777777" w:rsidR="00C10842" w:rsidRDefault="00C10842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10842" w14:paraId="56EB3868" w14:textId="77777777" w:rsidTr="0047237C">
        <w:tc>
          <w:tcPr>
            <w:tcW w:w="427" w:type="dxa"/>
            <w:tcMar>
              <w:top w:w="86" w:type="dxa"/>
            </w:tcMar>
          </w:tcPr>
          <w:p w14:paraId="3A1D2E31" w14:textId="77777777" w:rsidR="00C10842" w:rsidRDefault="00C10842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0C81EFF6" w14:textId="77777777" w:rsidR="00C10842" w:rsidRPr="004A6B27" w:rsidRDefault="00C10842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Gross Profit Margin is ...</w:t>
            </w:r>
          </w:p>
          <w:p w14:paraId="6FDF61E4" w14:textId="77777777" w:rsidR="00C10842" w:rsidRPr="00177EA0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The percentage a product is marked up to achieve the retail price</w:t>
            </w:r>
          </w:p>
          <w:p w14:paraId="67BB6A80" w14:textId="77777777" w:rsidR="00C10842" w:rsidRPr="00177EA0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R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Also called “Markup”</w:t>
            </w:r>
          </w:p>
          <w:p w14:paraId="1BF1A850" w14:textId="77777777" w:rsidR="00C10842" w:rsidRPr="00177EA0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S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 xml:space="preserve">Selling price less the Cost of Goods Sold (COGS) </w:t>
            </w:r>
          </w:p>
          <w:p w14:paraId="20D2C98D" w14:textId="77777777" w:rsidR="00C10842" w:rsidRPr="001250CC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T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All</w:t>
            </w:r>
            <w:r w:rsidRPr="00177EA0">
              <w:rPr>
                <w:noProof/>
              </w:rPr>
              <w:t xml:space="preserve"> </w:t>
            </w:r>
            <w:r>
              <w:rPr>
                <w:noProof/>
              </w:rPr>
              <w:t>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518ADA72" w14:textId="77777777" w:rsidR="00C10842" w:rsidRDefault="00C10842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10842" w14:paraId="52B3F378" w14:textId="77777777" w:rsidTr="0047237C">
        <w:tc>
          <w:tcPr>
            <w:tcW w:w="427" w:type="dxa"/>
            <w:tcMar>
              <w:top w:w="86" w:type="dxa"/>
            </w:tcMar>
          </w:tcPr>
          <w:p w14:paraId="18DFC453" w14:textId="77777777" w:rsidR="00C10842" w:rsidRDefault="00C10842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5B7B761F" w14:textId="6B0AF139" w:rsidR="00C10842" w:rsidRPr="004A6B27" w:rsidRDefault="00C10842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When calculating what to charge, a service business should consider ...</w:t>
            </w:r>
          </w:p>
          <w:p w14:paraId="2A6F7887" w14:textId="77777777" w:rsidR="00C10842" w:rsidRPr="00177EA0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Labor rates per hour plus the cost of Workers Compensation Insurance</w:t>
            </w:r>
          </w:p>
          <w:p w14:paraId="116F90C9" w14:textId="77777777" w:rsidR="00C10842" w:rsidRPr="00177EA0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R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Payroll taxes and benefits</w:t>
            </w:r>
          </w:p>
          <w:p w14:paraId="00123C46" w14:textId="77777777" w:rsidR="00C10842" w:rsidRPr="00177EA0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S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Non-billable hours (e.g. - time spent marketing potential customers, vacation time)</w:t>
            </w:r>
          </w:p>
          <w:p w14:paraId="569F0752" w14:textId="77777777" w:rsidR="00C10842" w:rsidRPr="001250CC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T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2DE8AFFB" w14:textId="77777777" w:rsidR="00C10842" w:rsidRDefault="00C10842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10842" w14:paraId="6A95F10D" w14:textId="77777777" w:rsidTr="0047237C">
        <w:tc>
          <w:tcPr>
            <w:tcW w:w="427" w:type="dxa"/>
            <w:tcMar>
              <w:top w:w="86" w:type="dxa"/>
            </w:tcMar>
          </w:tcPr>
          <w:p w14:paraId="5C9020C7" w14:textId="77777777" w:rsidR="00C10842" w:rsidRDefault="00C10842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2046587F" w14:textId="5903EDD4" w:rsidR="00C10842" w:rsidRPr="004A6B27" w:rsidRDefault="00FF2CBE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A/B Testing can be used to determine the better of two</w:t>
            </w:r>
            <w:r w:rsidR="00C10842">
              <w:rPr>
                <w:b/>
                <w:noProof/>
                <w:sz w:val="22"/>
              </w:rPr>
              <w:t xml:space="preserve"> ...</w:t>
            </w:r>
          </w:p>
          <w:p w14:paraId="45BDD0AF" w14:textId="320E1069" w:rsidR="00C10842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E96FC6">
              <w:rPr>
                <w:noProof/>
                <w:spacing w:val="-14"/>
              </w:rPr>
              <w:t>.</w:t>
            </w:r>
            <w:r w:rsidRPr="0078021B">
              <w:rPr>
                <w:noProof/>
                <w:spacing w:val="-6"/>
              </w:rPr>
              <w:t xml:space="preserve"> </w:t>
            </w:r>
            <w:r>
              <w:rPr>
                <w:noProof/>
              </w:rPr>
              <w:t xml:space="preserve">   </w:t>
            </w:r>
            <w:r w:rsidR="00FF2CBE">
              <w:rPr>
                <w:noProof/>
              </w:rPr>
              <w:t>Tag lines</w:t>
            </w:r>
          </w:p>
          <w:p w14:paraId="1DFBAD88" w14:textId="5A39DE23" w:rsidR="00C10842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 </w:t>
            </w:r>
            <w:r w:rsidR="00FF2CBE">
              <w:rPr>
                <w:noProof/>
              </w:rPr>
              <w:t>Price points</w:t>
            </w:r>
          </w:p>
          <w:p w14:paraId="5B3CF9B8" w14:textId="7F7DB052" w:rsidR="00C10842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D256B9">
              <w:rPr>
                <w:noProof/>
              </w:rPr>
              <w:t>.</w:t>
            </w:r>
            <w:r>
              <w:rPr>
                <w:noProof/>
              </w:rPr>
              <w:t xml:space="preserve">   </w:t>
            </w:r>
            <w:r w:rsidR="00FF2CBE">
              <w:rPr>
                <w:noProof/>
              </w:rPr>
              <w:t>Package designs</w:t>
            </w:r>
          </w:p>
          <w:p w14:paraId="4D44F457" w14:textId="13E23400" w:rsidR="00C10842" w:rsidRPr="001250CC" w:rsidRDefault="00C10842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 </w:t>
            </w:r>
            <w:r w:rsidR="00FF2CBE">
              <w:rPr>
                <w:noProof/>
              </w:rPr>
              <w:t>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695E880B" w14:textId="77777777" w:rsidR="00C10842" w:rsidRDefault="00C10842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  <w:bookmarkEnd w:id="7"/>
    </w:tbl>
    <w:p w14:paraId="3BC863EC" w14:textId="77777777" w:rsidR="00FF2CBE" w:rsidRDefault="00FF2CBE" w:rsidP="00C23F5F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691C1958" w14:textId="77777777" w:rsidR="00B42394" w:rsidRDefault="00B42394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3F4869E6" w14:textId="77777777" w:rsidR="00DD45F3" w:rsidRPr="001D757B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581370F5" w14:textId="77777777" w:rsidR="00DD45F3" w:rsidRDefault="00DD45F3" w:rsidP="00DD45F3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01"/>
        <w:gridCol w:w="524"/>
      </w:tblGrid>
      <w:tr w:rsidR="00DD45F3" w:rsidRPr="00E66554" w14:paraId="3DE93D47" w14:textId="77777777" w:rsidTr="002A1875">
        <w:trPr>
          <w:trHeight w:val="220"/>
        </w:trPr>
        <w:tc>
          <w:tcPr>
            <w:tcW w:w="429" w:type="dxa"/>
            <w:tcBorders>
              <w:right w:val="nil"/>
            </w:tcBorders>
            <w:shd w:val="clear" w:color="auto" w:fill="0070C0"/>
            <w:vAlign w:val="center"/>
          </w:tcPr>
          <w:p w14:paraId="7CE1579E" w14:textId="77777777" w:rsidR="00DD45F3" w:rsidRPr="008078A1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bookmarkStart w:id="8" w:name="_Hlk59193841"/>
          </w:p>
        </w:tc>
        <w:tc>
          <w:tcPr>
            <w:tcW w:w="8776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6BEB48D3" w14:textId="77777777" w:rsidR="00DD45F3" w:rsidRPr="008078A1" w:rsidRDefault="00DD45F3" w:rsidP="002A1875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36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1.9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Protecting Intellectual Property                                                                                              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vAlign w:val="center"/>
          </w:tcPr>
          <w:p w14:paraId="3C55AD61" w14:textId="77777777" w:rsidR="00DD45F3" w:rsidRPr="008078A1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DD45F3" w14:paraId="007919FA" w14:textId="77777777" w:rsidTr="002A1875">
        <w:tc>
          <w:tcPr>
            <w:tcW w:w="429" w:type="dxa"/>
            <w:tcMar>
              <w:top w:w="86" w:type="dxa"/>
            </w:tcMar>
          </w:tcPr>
          <w:p w14:paraId="37E09ADE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76" w:type="dxa"/>
            <w:tcMar>
              <w:top w:w="86" w:type="dxa"/>
            </w:tcMar>
          </w:tcPr>
          <w:p w14:paraId="3EA21AD4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 copyright protects ...</w:t>
            </w:r>
          </w:p>
          <w:p w14:paraId="6BEC0B3C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M</w:t>
            </w:r>
            <w:r w:rsidRPr="00D909FB">
              <w:rPr>
                <w:noProof/>
                <w:spacing w:val="-8"/>
              </w:rPr>
              <w:t xml:space="preserve">. </w:t>
            </w:r>
            <w:r>
              <w:rPr>
                <w:noProof/>
              </w:rPr>
              <w:t xml:space="preserve">  Movie scripts, music, and artwork</w:t>
            </w:r>
          </w:p>
          <w:p w14:paraId="5977DCEE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 Product names </w:t>
            </w:r>
          </w:p>
          <w:p w14:paraId="66637219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</w:t>
            </w:r>
            <w:r w:rsidRPr="00D909FB">
              <w:rPr>
                <w:noProof/>
                <w:spacing w:val="40"/>
              </w:rPr>
              <w:t>.</w:t>
            </w:r>
            <w:r>
              <w:rPr>
                <w:noProof/>
              </w:rPr>
              <w:t xml:space="preserve">  Logos</w:t>
            </w:r>
          </w:p>
          <w:p w14:paraId="101D088B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P.   All of the above</w:t>
            </w:r>
          </w:p>
        </w:tc>
        <w:tc>
          <w:tcPr>
            <w:tcW w:w="540" w:type="dxa"/>
            <w:tcMar>
              <w:top w:w="86" w:type="dxa"/>
            </w:tcMar>
          </w:tcPr>
          <w:p w14:paraId="44DD7FB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339891C8" w14:textId="77777777" w:rsidTr="002A1875">
        <w:trPr>
          <w:trHeight w:val="1374"/>
        </w:trPr>
        <w:tc>
          <w:tcPr>
            <w:tcW w:w="429" w:type="dxa"/>
            <w:tcMar>
              <w:top w:w="86" w:type="dxa"/>
            </w:tcMar>
          </w:tcPr>
          <w:p w14:paraId="40E6296B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76" w:type="dxa"/>
            <w:tcMar>
              <w:top w:w="86" w:type="dxa"/>
            </w:tcMar>
          </w:tcPr>
          <w:p w14:paraId="58CFBE0B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As of March 13, 2013, patents are awarded to ...</w:t>
            </w:r>
          </w:p>
          <w:p w14:paraId="34BA9EF0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A.   The first person to file a patent application</w:t>
            </w:r>
          </w:p>
          <w:p w14:paraId="76702916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 The first person to publish a description of a new product or invention</w:t>
            </w:r>
          </w:p>
          <w:p w14:paraId="47E53145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D909FB">
              <w:rPr>
                <w:noProof/>
                <w:spacing w:val="32"/>
              </w:rPr>
              <w:t>.</w:t>
            </w:r>
            <w:r>
              <w:rPr>
                <w:noProof/>
              </w:rPr>
              <w:t xml:space="preserve">  The first person to invent a product</w:t>
            </w:r>
          </w:p>
          <w:p w14:paraId="3E9FFCB5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D.   Any of the above</w:t>
            </w:r>
          </w:p>
        </w:tc>
        <w:tc>
          <w:tcPr>
            <w:tcW w:w="540" w:type="dxa"/>
            <w:tcMar>
              <w:top w:w="86" w:type="dxa"/>
            </w:tcMar>
          </w:tcPr>
          <w:p w14:paraId="1AAE8106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593659CD" w14:textId="77777777" w:rsidTr="002A1875">
        <w:tc>
          <w:tcPr>
            <w:tcW w:w="429" w:type="dxa"/>
            <w:tcMar>
              <w:top w:w="86" w:type="dxa"/>
            </w:tcMar>
          </w:tcPr>
          <w:p w14:paraId="7F1D6DE2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76" w:type="dxa"/>
            <w:tcMar>
              <w:top w:w="86" w:type="dxa"/>
            </w:tcMar>
          </w:tcPr>
          <w:p w14:paraId="270D7B34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 provisional patent remains in force for ...</w:t>
            </w:r>
          </w:p>
          <w:p w14:paraId="4B3C365B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</w:t>
            </w:r>
            <w:r w:rsidRPr="0078021B">
              <w:rPr>
                <w:noProof/>
                <w:spacing w:val="-6"/>
              </w:rPr>
              <w:t xml:space="preserve">. </w:t>
            </w:r>
            <w:r>
              <w:rPr>
                <w:noProof/>
              </w:rPr>
              <w:t xml:space="preserve">   6 months</w:t>
            </w:r>
          </w:p>
          <w:p w14:paraId="5FFE314D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P.    8 months</w:t>
            </w:r>
          </w:p>
          <w:p w14:paraId="35B6348F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12 months</w:t>
            </w:r>
          </w:p>
          <w:p w14:paraId="2A0B26C5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T.   24 months</w:t>
            </w:r>
          </w:p>
        </w:tc>
        <w:tc>
          <w:tcPr>
            <w:tcW w:w="540" w:type="dxa"/>
            <w:tcMar>
              <w:top w:w="86" w:type="dxa"/>
            </w:tcMar>
          </w:tcPr>
          <w:p w14:paraId="08DB1EB9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5948B346" w14:textId="77777777" w:rsidTr="002A1875">
        <w:tc>
          <w:tcPr>
            <w:tcW w:w="429" w:type="dxa"/>
            <w:tcMar>
              <w:top w:w="86" w:type="dxa"/>
            </w:tcMar>
          </w:tcPr>
          <w:p w14:paraId="151FE8F7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76" w:type="dxa"/>
            <w:tcMar>
              <w:top w:w="86" w:type="dxa"/>
            </w:tcMar>
          </w:tcPr>
          <w:p w14:paraId="0438F6E5" w14:textId="77777777" w:rsidR="00DD45F3" w:rsidRPr="0099721D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  <w:szCs w:val="22"/>
              </w:rPr>
            </w:pPr>
            <w:r w:rsidRPr="0099721D">
              <w:rPr>
                <w:b/>
                <w:color w:val="212121"/>
                <w:sz w:val="22"/>
                <w:szCs w:val="22"/>
              </w:rPr>
              <w:t>A copyright lasts for the life of the author plus</w:t>
            </w:r>
            <w:r w:rsidRPr="0099721D">
              <w:rPr>
                <w:color w:val="212121"/>
                <w:sz w:val="22"/>
                <w:szCs w:val="22"/>
              </w:rPr>
              <w:t xml:space="preserve"> </w:t>
            </w:r>
            <w:r w:rsidRPr="0099721D">
              <w:rPr>
                <w:b/>
                <w:sz w:val="22"/>
                <w:szCs w:val="22"/>
              </w:rPr>
              <w:t>...</w:t>
            </w:r>
          </w:p>
          <w:p w14:paraId="18645449" w14:textId="77777777" w:rsidR="00DD45F3" w:rsidRPr="00D909FB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Pr="00D909FB">
              <w:rPr>
                <w:noProof/>
              </w:rPr>
              <w:t>D.  10 years</w:t>
            </w:r>
          </w:p>
          <w:p w14:paraId="5C02249F" w14:textId="77777777" w:rsidR="00DD45F3" w:rsidRPr="00D909FB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F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 1</w:t>
            </w:r>
            <w:r>
              <w:rPr>
                <w:noProof/>
              </w:rPr>
              <w:t>2</w:t>
            </w:r>
            <w:r w:rsidRPr="00D909FB">
              <w:rPr>
                <w:noProof/>
              </w:rPr>
              <w:t xml:space="preserve"> years</w:t>
            </w:r>
          </w:p>
          <w:p w14:paraId="5943D921" w14:textId="77777777" w:rsidR="00DD45F3" w:rsidRPr="00D909FB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H.  </w:t>
            </w:r>
            <w:r>
              <w:rPr>
                <w:noProof/>
              </w:rPr>
              <w:t>25</w:t>
            </w:r>
            <w:r w:rsidRPr="00D909FB">
              <w:rPr>
                <w:noProof/>
              </w:rPr>
              <w:t xml:space="preserve"> years</w:t>
            </w:r>
          </w:p>
          <w:p w14:paraId="1AED9A03" w14:textId="77777777" w:rsidR="00DD45F3" w:rsidRPr="00D909FB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K.  </w:t>
            </w:r>
            <w:r>
              <w:rPr>
                <w:noProof/>
              </w:rPr>
              <w:t>7</w:t>
            </w:r>
            <w:r w:rsidRPr="00D909FB">
              <w:rPr>
                <w:noProof/>
              </w:rPr>
              <w:t>0 years</w:t>
            </w:r>
          </w:p>
        </w:tc>
        <w:tc>
          <w:tcPr>
            <w:tcW w:w="540" w:type="dxa"/>
            <w:tcMar>
              <w:top w:w="86" w:type="dxa"/>
            </w:tcMar>
          </w:tcPr>
          <w:p w14:paraId="283A227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1262DA3C" w14:textId="77777777" w:rsidTr="002A1875">
        <w:tc>
          <w:tcPr>
            <w:tcW w:w="429" w:type="dxa"/>
            <w:tcMar>
              <w:top w:w="86" w:type="dxa"/>
            </w:tcMar>
          </w:tcPr>
          <w:p w14:paraId="55127D4A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76" w:type="dxa"/>
            <w:tcMar>
              <w:top w:w="86" w:type="dxa"/>
            </w:tcMar>
          </w:tcPr>
          <w:p w14:paraId="415D5933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The fee to register a trademark with the USPTO is ...</w:t>
            </w:r>
          </w:p>
          <w:p w14:paraId="3533C0C9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$225</w:t>
            </w:r>
          </w:p>
          <w:p w14:paraId="1D77AEE5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$350</w:t>
            </w:r>
          </w:p>
          <w:p w14:paraId="137D52CC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T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$325</w:t>
            </w:r>
          </w:p>
          <w:p w14:paraId="49DE1A26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V.  $550</w:t>
            </w:r>
          </w:p>
        </w:tc>
        <w:tc>
          <w:tcPr>
            <w:tcW w:w="540" w:type="dxa"/>
            <w:tcMar>
              <w:top w:w="86" w:type="dxa"/>
            </w:tcMar>
          </w:tcPr>
          <w:p w14:paraId="689E0CED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bookmarkEnd w:id="8"/>
    </w:tbl>
    <w:p w14:paraId="755AE61E" w14:textId="77777777" w:rsidR="00DD45F3" w:rsidRDefault="00DD45F3" w:rsidP="00DD45F3">
      <w:pPr>
        <w:tabs>
          <w:tab w:val="right" w:pos="9360"/>
        </w:tabs>
        <w:rPr>
          <w:sz w:val="22"/>
        </w:rPr>
      </w:pPr>
    </w:p>
    <w:p w14:paraId="3B3B0130" w14:textId="77777777" w:rsidR="00DD45F3" w:rsidRDefault="00DD45F3" w:rsidP="00DD45F3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61A964AE" w14:textId="77777777" w:rsidR="00DD45F3" w:rsidRPr="001D757B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3A8843AC" w14:textId="77777777" w:rsidR="00DD45F3" w:rsidRDefault="00DD45F3" w:rsidP="00DD45F3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01"/>
        <w:gridCol w:w="524"/>
      </w:tblGrid>
      <w:tr w:rsidR="00DD45F3" w:rsidRPr="00E66554" w14:paraId="03DB173B" w14:textId="77777777" w:rsidTr="00DD45F3">
        <w:trPr>
          <w:trHeight w:val="220"/>
        </w:trPr>
        <w:tc>
          <w:tcPr>
            <w:tcW w:w="425" w:type="dxa"/>
            <w:tcBorders>
              <w:right w:val="nil"/>
            </w:tcBorders>
            <w:shd w:val="clear" w:color="auto" w:fill="0070C0"/>
            <w:vAlign w:val="center"/>
          </w:tcPr>
          <w:p w14:paraId="1898FCDF" w14:textId="77777777" w:rsidR="00DD45F3" w:rsidRPr="00E22E7C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  <w:bookmarkStart w:id="9" w:name="_Hlk59193861"/>
          </w:p>
        </w:tc>
        <w:tc>
          <w:tcPr>
            <w:tcW w:w="8401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4029B341" w14:textId="77777777" w:rsidR="00DD45F3" w:rsidRPr="00E22E7C" w:rsidRDefault="00DD45F3" w:rsidP="002A1875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>1.10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>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 Structure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and Regulatory Matters                                                                                              </w:t>
            </w:r>
          </w:p>
        </w:tc>
        <w:tc>
          <w:tcPr>
            <w:tcW w:w="524" w:type="dxa"/>
            <w:tcBorders>
              <w:left w:val="nil"/>
            </w:tcBorders>
            <w:shd w:val="clear" w:color="auto" w:fill="0070C0"/>
            <w:vAlign w:val="center"/>
          </w:tcPr>
          <w:p w14:paraId="1ACE9FF4" w14:textId="77777777" w:rsidR="00DD45F3" w:rsidRPr="008078A1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DD45F3" w14:paraId="3A3E8CE6" w14:textId="77777777" w:rsidTr="00DD45F3">
        <w:tc>
          <w:tcPr>
            <w:tcW w:w="425" w:type="dxa"/>
            <w:tcMar>
              <w:top w:w="86" w:type="dxa"/>
            </w:tcMar>
          </w:tcPr>
          <w:p w14:paraId="0716DFC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401" w:type="dxa"/>
            <w:tcMar>
              <w:top w:w="86" w:type="dxa"/>
            </w:tcMar>
          </w:tcPr>
          <w:p w14:paraId="139337ED" w14:textId="77777777" w:rsidR="00DD45F3" w:rsidRPr="00CC6EDF" w:rsidRDefault="00DD45F3" w:rsidP="002A1875">
            <w:pPr>
              <w:spacing w:line="276" w:lineRule="auto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The following legal structure allows for pass-through taxation:</w:t>
            </w:r>
          </w:p>
          <w:p w14:paraId="11D52AC9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 LLC</w:t>
            </w:r>
          </w:p>
          <w:p w14:paraId="39D71086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R.   S Corp</w:t>
            </w:r>
          </w:p>
          <w:p w14:paraId="0AA1C4AB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S.   LLP</w:t>
            </w:r>
          </w:p>
          <w:p w14:paraId="7B027B6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T.   All of the above</w:t>
            </w:r>
          </w:p>
        </w:tc>
        <w:tc>
          <w:tcPr>
            <w:tcW w:w="524" w:type="dxa"/>
            <w:tcMar>
              <w:top w:w="86" w:type="dxa"/>
            </w:tcMar>
          </w:tcPr>
          <w:p w14:paraId="29443F56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3BE65D63" w14:textId="77777777" w:rsidTr="00DD45F3">
        <w:trPr>
          <w:trHeight w:val="1374"/>
        </w:trPr>
        <w:tc>
          <w:tcPr>
            <w:tcW w:w="425" w:type="dxa"/>
            <w:tcMar>
              <w:top w:w="86" w:type="dxa"/>
            </w:tcMar>
          </w:tcPr>
          <w:p w14:paraId="0CB03869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401" w:type="dxa"/>
            <w:tcMar>
              <w:top w:w="86" w:type="dxa"/>
            </w:tcMar>
          </w:tcPr>
          <w:p w14:paraId="5F70DA5A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 Benefit Corporation is formed under what legal structure</w:t>
            </w:r>
            <w:r w:rsidRPr="004A6B27">
              <w:rPr>
                <w:b/>
                <w:noProof/>
                <w:sz w:val="22"/>
              </w:rPr>
              <w:t xml:space="preserve"> </w:t>
            </w:r>
          </w:p>
          <w:p w14:paraId="0775901B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A.   C Corp</w:t>
            </w:r>
          </w:p>
          <w:p w14:paraId="4426146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 B Corp</w:t>
            </w:r>
          </w:p>
          <w:p w14:paraId="03E8AC67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2374DC">
              <w:rPr>
                <w:noProof/>
                <w:spacing w:val="32"/>
              </w:rPr>
              <w:t>.</w:t>
            </w:r>
            <w:r>
              <w:rPr>
                <w:noProof/>
              </w:rPr>
              <w:t xml:space="preserve">  501(c) 3 non-profit</w:t>
            </w:r>
          </w:p>
          <w:p w14:paraId="102A92C2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</w:t>
            </w:r>
            <w:r w:rsidRPr="002374DC">
              <w:rPr>
                <w:noProof/>
                <w:spacing w:val="28"/>
              </w:rPr>
              <w:t>.</w:t>
            </w:r>
            <w:r>
              <w:rPr>
                <w:noProof/>
              </w:rPr>
              <w:t xml:space="preserve">  None of the above</w:t>
            </w:r>
          </w:p>
        </w:tc>
        <w:tc>
          <w:tcPr>
            <w:tcW w:w="524" w:type="dxa"/>
            <w:tcMar>
              <w:top w:w="86" w:type="dxa"/>
            </w:tcMar>
          </w:tcPr>
          <w:p w14:paraId="4C4CDDD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32BD92B6" w14:textId="77777777" w:rsidTr="00DD45F3">
        <w:tc>
          <w:tcPr>
            <w:tcW w:w="425" w:type="dxa"/>
            <w:tcMar>
              <w:top w:w="86" w:type="dxa"/>
            </w:tcMar>
          </w:tcPr>
          <w:p w14:paraId="0F997D3A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401" w:type="dxa"/>
            <w:tcMar>
              <w:top w:w="86" w:type="dxa"/>
            </w:tcMar>
          </w:tcPr>
          <w:p w14:paraId="0E65E0E2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A disadvantage of an LLC is that ...</w:t>
            </w:r>
          </w:p>
          <w:p w14:paraId="7570E42A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T</w:t>
            </w:r>
            <w:r w:rsidRPr="002374DC">
              <w:rPr>
                <w:noProof/>
                <w:spacing w:val="28"/>
              </w:rPr>
              <w:t>.</w:t>
            </w:r>
            <w:r>
              <w:rPr>
                <w:noProof/>
              </w:rPr>
              <w:t xml:space="preserve">   It must have more than one owner</w:t>
            </w:r>
          </w:p>
          <w:p w14:paraId="06EE0397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Pr="007F2BAF">
              <w:rPr>
                <w:noProof/>
                <w:spacing w:val="-24"/>
              </w:rPr>
              <w:t xml:space="preserve"> </w:t>
            </w:r>
            <w:r>
              <w:rPr>
                <w:noProof/>
              </w:rPr>
              <w:t>I.    It can only have one owner</w:t>
            </w:r>
          </w:p>
          <w:p w14:paraId="740C73B8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X</w:t>
            </w:r>
            <w:r w:rsidRPr="002374DC">
              <w:rPr>
                <w:noProof/>
                <w:spacing w:val="8"/>
              </w:rPr>
              <w:t>.</w:t>
            </w:r>
            <w:r>
              <w:rPr>
                <w:noProof/>
              </w:rPr>
              <w:t xml:space="preserve">   It cannot issue stock</w:t>
            </w:r>
          </w:p>
          <w:p w14:paraId="1CC05F12" w14:textId="77777777" w:rsidR="00DD45F3" w:rsidRPr="00845F72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Y.   Board members are liable personally for debts of the company</w:t>
            </w:r>
          </w:p>
        </w:tc>
        <w:tc>
          <w:tcPr>
            <w:tcW w:w="524" w:type="dxa"/>
            <w:tcMar>
              <w:top w:w="86" w:type="dxa"/>
            </w:tcMar>
          </w:tcPr>
          <w:p w14:paraId="1B0BE78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58E22286" w14:textId="77777777" w:rsidTr="00DD45F3">
        <w:tc>
          <w:tcPr>
            <w:tcW w:w="425" w:type="dxa"/>
            <w:tcMar>
              <w:top w:w="86" w:type="dxa"/>
            </w:tcMar>
          </w:tcPr>
          <w:p w14:paraId="2DB22F34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401" w:type="dxa"/>
            <w:tcMar>
              <w:top w:w="86" w:type="dxa"/>
            </w:tcMar>
          </w:tcPr>
          <w:p w14:paraId="27C9A4A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The “D” in FEIN stands for:</w:t>
            </w:r>
          </w:p>
          <w:p w14:paraId="7DBD5395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FC3D5D">
              <w:rPr>
                <w:noProof/>
                <w:spacing w:val="16"/>
              </w:rPr>
              <w:t>.</w:t>
            </w:r>
            <w:r>
              <w:rPr>
                <w:noProof/>
              </w:rPr>
              <w:t xml:space="preserve">  Employer</w:t>
            </w:r>
          </w:p>
          <w:p w14:paraId="633C6394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FC3D5D">
              <w:rPr>
                <w:noProof/>
                <w:spacing w:val="38"/>
              </w:rPr>
              <w:t>.</w:t>
            </w:r>
            <w:r>
              <w:rPr>
                <w:noProof/>
              </w:rPr>
              <w:t xml:space="preserve">  Entity</w:t>
            </w:r>
          </w:p>
          <w:p w14:paraId="1EC506B3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G.  Enterprise</w:t>
            </w:r>
          </w:p>
          <w:p w14:paraId="079EC404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H</w:t>
            </w:r>
            <w:r w:rsidRPr="00CD0CF6">
              <w:rPr>
                <w:noProof/>
                <w:spacing w:val="32"/>
              </w:rPr>
              <w:t>.</w:t>
            </w:r>
            <w:r>
              <w:rPr>
                <w:noProof/>
                <w:spacing w:val="32"/>
              </w:rPr>
              <w:t xml:space="preserve"> </w:t>
            </w:r>
            <w:r>
              <w:rPr>
                <w:noProof/>
              </w:rPr>
              <w:t>Entrepreneur</w:t>
            </w:r>
          </w:p>
        </w:tc>
        <w:tc>
          <w:tcPr>
            <w:tcW w:w="524" w:type="dxa"/>
            <w:tcMar>
              <w:top w:w="86" w:type="dxa"/>
            </w:tcMar>
          </w:tcPr>
          <w:p w14:paraId="70D28FC3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4131B62A" w14:textId="77777777" w:rsidTr="00DD45F3">
        <w:tc>
          <w:tcPr>
            <w:tcW w:w="425" w:type="dxa"/>
            <w:tcMar>
              <w:top w:w="86" w:type="dxa"/>
            </w:tcMar>
          </w:tcPr>
          <w:p w14:paraId="76536417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401" w:type="dxa"/>
            <w:tcMar>
              <w:top w:w="86" w:type="dxa"/>
            </w:tcMar>
          </w:tcPr>
          <w:p w14:paraId="7833B865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What is the code that identifies the industry of a company?</w:t>
            </w:r>
          </w:p>
          <w:p w14:paraId="7335E636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P.  Thompson Registry codes</w:t>
            </w:r>
          </w:p>
          <w:p w14:paraId="75CD98A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Standard Industry Classification (SIC) Code  </w:t>
            </w:r>
          </w:p>
          <w:p w14:paraId="6B6551CB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FC3D5D">
              <w:rPr>
                <w:noProof/>
                <w:spacing w:val="-8"/>
              </w:rPr>
              <w:t>.</w:t>
            </w:r>
            <w:r>
              <w:rPr>
                <w:noProof/>
              </w:rPr>
              <w:t xml:space="preserve">  Census classification Code</w:t>
            </w:r>
          </w:p>
          <w:p w14:paraId="28FFDBF3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S.  NAICS Code</w:t>
            </w:r>
          </w:p>
        </w:tc>
        <w:tc>
          <w:tcPr>
            <w:tcW w:w="524" w:type="dxa"/>
            <w:tcMar>
              <w:top w:w="86" w:type="dxa"/>
            </w:tcMar>
          </w:tcPr>
          <w:p w14:paraId="7AA5AED9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bookmarkEnd w:id="9"/>
    </w:tbl>
    <w:p w14:paraId="2B264280" w14:textId="77777777" w:rsidR="00DD45F3" w:rsidRDefault="00DD45F3" w:rsidP="00DD45F3">
      <w:pPr>
        <w:tabs>
          <w:tab w:val="right" w:pos="9360"/>
        </w:tabs>
        <w:rPr>
          <w:sz w:val="22"/>
        </w:rPr>
      </w:pPr>
    </w:p>
    <w:p w14:paraId="75D1E8C9" w14:textId="77777777" w:rsidR="00DD45F3" w:rsidRDefault="00DD45F3" w:rsidP="00DD45F3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10DC6161" w14:textId="77777777" w:rsidR="00DD45F3" w:rsidRPr="001D757B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7190918A" w14:textId="77777777" w:rsidR="00DD45F3" w:rsidRDefault="00DD45F3" w:rsidP="00DD45F3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p w14:paraId="7373A87D" w14:textId="77777777" w:rsidR="00DD45F3" w:rsidRPr="00DD45F3" w:rsidRDefault="00DD45F3" w:rsidP="00DD45F3">
      <w:pPr>
        <w:tabs>
          <w:tab w:val="right" w:pos="9360"/>
        </w:tabs>
        <w:spacing w:after="0"/>
        <w:ind w:left="187"/>
        <w:rPr>
          <w:i/>
          <w:sz w:val="12"/>
          <w:szCs w:val="14"/>
        </w:rPr>
      </w:pPr>
    </w:p>
    <w:tbl>
      <w:tblPr>
        <w:tblStyle w:val="TableGrid"/>
        <w:tblW w:w="9631" w:type="dxa"/>
        <w:tblInd w:w="114" w:type="dxa"/>
        <w:tblCellMar>
          <w:top w:w="86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364"/>
        <w:gridCol w:w="8727"/>
        <w:gridCol w:w="540"/>
      </w:tblGrid>
      <w:tr w:rsidR="00DD45F3" w:rsidRPr="00E66554" w14:paraId="6E6BD570" w14:textId="77777777" w:rsidTr="002A1875">
        <w:trPr>
          <w:trHeight w:val="94"/>
        </w:trPr>
        <w:tc>
          <w:tcPr>
            <w:tcW w:w="364" w:type="dxa"/>
            <w:tcBorders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522C4A07" w14:textId="77777777" w:rsidR="00DD45F3" w:rsidRPr="00E22E7C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27" w:type="dxa"/>
            <w:tcBorders>
              <w:left w:val="nil"/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0820C1CB" w14:textId="77777777" w:rsidR="00DD45F3" w:rsidRPr="00E22E7C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1.11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>–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Raising Startup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Capital                                                                                               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6BB734A7" w14:textId="77777777" w:rsidR="00DD45F3" w:rsidRPr="00E66554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4"/>
              </w:rPr>
            </w:pPr>
            <w:r>
              <w:rPr>
                <w:noProof/>
                <w:color w:val="FFFFFF" w:themeColor="background1"/>
                <w:sz w:val="24"/>
              </w:rPr>
              <w:t xml:space="preserve"> </w:t>
            </w:r>
          </w:p>
        </w:tc>
      </w:tr>
      <w:tr w:rsidR="00DD45F3" w14:paraId="0185295B" w14:textId="77777777" w:rsidTr="002A1875">
        <w:tc>
          <w:tcPr>
            <w:tcW w:w="364" w:type="dxa"/>
          </w:tcPr>
          <w:p w14:paraId="39E823BF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bookmarkStart w:id="10" w:name="_Hlk59193886"/>
            <w:r>
              <w:rPr>
                <w:noProof/>
                <w:sz w:val="24"/>
              </w:rPr>
              <w:t>1</w:t>
            </w:r>
          </w:p>
        </w:tc>
        <w:tc>
          <w:tcPr>
            <w:tcW w:w="8727" w:type="dxa"/>
          </w:tcPr>
          <w:p w14:paraId="19B02C2F" w14:textId="77777777" w:rsidR="00DD45F3" w:rsidRPr="00CC6EDF" w:rsidRDefault="00DD45F3" w:rsidP="002A1875">
            <w:pPr>
              <w:spacing w:line="276" w:lineRule="auto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The most common source of capital for new businesses is …</w:t>
            </w:r>
            <w:r w:rsidRPr="00CC6EDF">
              <w:rPr>
                <w:b/>
                <w:noProof/>
                <w:sz w:val="22"/>
              </w:rPr>
              <w:t xml:space="preserve"> </w:t>
            </w:r>
            <w:r>
              <w:rPr>
                <w:b/>
                <w:noProof/>
                <w:sz w:val="22"/>
              </w:rPr>
              <w:t xml:space="preserve"> </w:t>
            </w:r>
          </w:p>
          <w:p w14:paraId="169BB9BB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M</w:t>
            </w:r>
            <w:r w:rsidRPr="00FE7EA1">
              <w:rPr>
                <w:noProof/>
                <w:spacing w:val="-12"/>
              </w:rPr>
              <w:t xml:space="preserve">.  </w:t>
            </w:r>
            <w:r>
              <w:rPr>
                <w:noProof/>
              </w:rPr>
              <w:t>Friends, family and personal savings</w:t>
            </w:r>
          </w:p>
          <w:p w14:paraId="6F30E65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Angel investors</w:t>
            </w:r>
          </w:p>
          <w:p w14:paraId="420091C9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Q.  Bank loans</w:t>
            </w:r>
          </w:p>
          <w:p w14:paraId="2AE59646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R.  Venture Capitalists</w:t>
            </w:r>
          </w:p>
        </w:tc>
        <w:tc>
          <w:tcPr>
            <w:tcW w:w="540" w:type="dxa"/>
          </w:tcPr>
          <w:p w14:paraId="44C2D57E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2449E8C2" w14:textId="77777777" w:rsidTr="002A1875">
        <w:tc>
          <w:tcPr>
            <w:tcW w:w="364" w:type="dxa"/>
          </w:tcPr>
          <w:p w14:paraId="6C902EB8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27" w:type="dxa"/>
          </w:tcPr>
          <w:p w14:paraId="725D3E8E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The SBA defines microloans as amounts up to …</w:t>
            </w:r>
            <w:r w:rsidRPr="004A6B27">
              <w:rPr>
                <w:b/>
                <w:noProof/>
                <w:sz w:val="22"/>
              </w:rPr>
              <w:t xml:space="preserve"> </w:t>
            </w:r>
            <w:r>
              <w:rPr>
                <w:b/>
                <w:noProof/>
                <w:sz w:val="22"/>
              </w:rPr>
              <w:t xml:space="preserve"> </w:t>
            </w:r>
            <w:r w:rsidRPr="004A6B27">
              <w:rPr>
                <w:b/>
                <w:noProof/>
                <w:sz w:val="22"/>
              </w:rPr>
              <w:t xml:space="preserve">    </w:t>
            </w:r>
          </w:p>
          <w:p w14:paraId="7E35C0BF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Q.  $ 50</w:t>
            </w:r>
          </w:p>
          <w:p w14:paraId="6F3066A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R.  $ 500</w:t>
            </w:r>
          </w:p>
          <w:p w14:paraId="2EDE2972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$ 5,000</w:t>
            </w:r>
          </w:p>
          <w:p w14:paraId="1BE8D71A" w14:textId="77777777" w:rsidR="00DD45F3" w:rsidRPr="004A6B2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2"/>
              </w:rPr>
            </w:pPr>
            <w:r>
              <w:rPr>
                <w:noProof/>
              </w:rPr>
              <w:t xml:space="preserve">    O.  $ 50,000</w:t>
            </w:r>
          </w:p>
        </w:tc>
        <w:tc>
          <w:tcPr>
            <w:tcW w:w="540" w:type="dxa"/>
          </w:tcPr>
          <w:p w14:paraId="4E90CE5F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1FD342BB" w14:textId="77777777" w:rsidTr="002A1875">
        <w:tc>
          <w:tcPr>
            <w:tcW w:w="364" w:type="dxa"/>
          </w:tcPr>
          <w:p w14:paraId="42731093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27" w:type="dxa"/>
          </w:tcPr>
          <w:p w14:paraId="534FB6C9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SBIR is an acronym for…  </w:t>
            </w:r>
          </w:p>
          <w:p w14:paraId="34241FA0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M</w:t>
            </w:r>
            <w:r w:rsidRPr="00FE7EA1">
              <w:rPr>
                <w:noProof/>
                <w:spacing w:val="-12"/>
              </w:rPr>
              <w:t xml:space="preserve">.  </w:t>
            </w:r>
            <w:r>
              <w:rPr>
                <w:noProof/>
              </w:rPr>
              <w:t>Small Business Investment Research</w:t>
            </w:r>
          </w:p>
          <w:p w14:paraId="68DE1876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Small Business Innovation Research</w:t>
            </w:r>
          </w:p>
          <w:p w14:paraId="2B5D50D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Q.  Small Business Investment Rewards</w:t>
            </w:r>
          </w:p>
          <w:p w14:paraId="35F2359F" w14:textId="77777777" w:rsidR="00DD45F3" w:rsidRPr="00845F72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R.  Small Business Investment Regulations</w:t>
            </w:r>
          </w:p>
        </w:tc>
        <w:tc>
          <w:tcPr>
            <w:tcW w:w="540" w:type="dxa"/>
          </w:tcPr>
          <w:p w14:paraId="27FFEA7B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75A657B8" w14:textId="77777777" w:rsidTr="002A1875">
        <w:tc>
          <w:tcPr>
            <w:tcW w:w="364" w:type="dxa"/>
          </w:tcPr>
          <w:p w14:paraId="06B3D5CE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27" w:type="dxa"/>
          </w:tcPr>
          <w:p w14:paraId="3C1DF97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SBIR Phase I awards can be as high as…</w:t>
            </w:r>
          </w:p>
          <w:p w14:paraId="64F7CB2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$ 100,000</w:t>
            </w:r>
          </w:p>
          <w:p w14:paraId="113891B9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C.  $ 199.999</w:t>
            </w:r>
          </w:p>
          <w:p w14:paraId="423B2CCA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D.  $ 245,000</w:t>
            </w:r>
          </w:p>
          <w:p w14:paraId="73321F44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E.  $ </w:t>
            </w:r>
            <w:r w:rsidRPr="004D49E9">
              <w:rPr>
                <w:noProof/>
              </w:rPr>
              <w:t>314,363</w:t>
            </w:r>
          </w:p>
        </w:tc>
        <w:tc>
          <w:tcPr>
            <w:tcW w:w="540" w:type="dxa"/>
          </w:tcPr>
          <w:p w14:paraId="64E6646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4FDDD6DB" w14:textId="77777777" w:rsidTr="002A1875">
        <w:tc>
          <w:tcPr>
            <w:tcW w:w="364" w:type="dxa"/>
          </w:tcPr>
          <w:p w14:paraId="098036AB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27" w:type="dxa"/>
          </w:tcPr>
          <w:p w14:paraId="16BDE55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The following are means of reducing initial capital requirements, except…  </w:t>
            </w:r>
          </w:p>
          <w:p w14:paraId="0E12E177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V.  Obtaining deposits on sales</w:t>
            </w:r>
          </w:p>
          <w:p w14:paraId="05605CF0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X   Leasing equipment instead of purchasing</w:t>
            </w:r>
          </w:p>
          <w:p w14:paraId="5CDA1A55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Y.  Buying materials at the absolute lowest price per piece</w:t>
            </w:r>
          </w:p>
          <w:p w14:paraId="36312318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Z.  Keeping your day job so that you do not have to take a draw from the company </w:t>
            </w:r>
          </w:p>
        </w:tc>
        <w:tc>
          <w:tcPr>
            <w:tcW w:w="540" w:type="dxa"/>
          </w:tcPr>
          <w:p w14:paraId="161C1EFF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bookmarkEnd w:id="10"/>
    </w:tbl>
    <w:p w14:paraId="0C886E92" w14:textId="77777777" w:rsidR="00DD45F3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1B0CDFFD" w14:textId="287F3633" w:rsidR="007F4EC8" w:rsidRPr="001D757B" w:rsidRDefault="007F4EC8" w:rsidP="007F4EC8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69D0F8FD" w14:textId="77777777" w:rsidR="00B42394" w:rsidRDefault="00B42394" w:rsidP="00B42394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7F4EC8" w:rsidRPr="00E66554" w14:paraId="3D849722" w14:textId="77777777" w:rsidTr="00EA5FD3">
        <w:trPr>
          <w:trHeight w:val="220"/>
        </w:trPr>
        <w:tc>
          <w:tcPr>
            <w:tcW w:w="429" w:type="dxa"/>
            <w:tcBorders>
              <w:right w:val="nil"/>
            </w:tcBorders>
            <w:shd w:val="clear" w:color="auto" w:fill="0070C0"/>
            <w:vAlign w:val="center"/>
          </w:tcPr>
          <w:p w14:paraId="20343480" w14:textId="77777777" w:rsidR="007F4EC8" w:rsidRPr="00E22E7C" w:rsidRDefault="007F4EC8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866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0DCEC96D" w14:textId="68157190" w:rsidR="007F4EC8" w:rsidRPr="00E22E7C" w:rsidRDefault="00021545" w:rsidP="00EA5FD3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2.1 </w:t>
            </w:r>
            <w:r w:rsidR="007F4EC8"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>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 </w:t>
            </w:r>
            <w:r w:rsidR="007F4EC8" w:rsidRPr="00E22E7C">
              <w:rPr>
                <w:b/>
                <w:noProof/>
                <w:color w:val="FFFFFF" w:themeColor="background1"/>
                <w:sz w:val="28"/>
              </w:rPr>
              <w:t>Brand</w:t>
            </w:r>
            <w:r w:rsidR="00AF273A">
              <w:rPr>
                <w:b/>
                <w:noProof/>
                <w:color w:val="FFFFFF" w:themeColor="background1"/>
                <w:sz w:val="28"/>
              </w:rPr>
              <w:t>ing</w:t>
            </w:r>
          </w:p>
        </w:tc>
        <w:tc>
          <w:tcPr>
            <w:tcW w:w="450" w:type="dxa"/>
            <w:tcBorders>
              <w:left w:val="nil"/>
            </w:tcBorders>
            <w:shd w:val="clear" w:color="auto" w:fill="0070C0"/>
            <w:vAlign w:val="center"/>
          </w:tcPr>
          <w:p w14:paraId="5112138B" w14:textId="77777777" w:rsidR="007F4EC8" w:rsidRPr="008078A1" w:rsidRDefault="007F4EC8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7F4EC8" w14:paraId="1A08CAA9" w14:textId="77777777" w:rsidTr="00EA5FD3">
        <w:tc>
          <w:tcPr>
            <w:tcW w:w="429" w:type="dxa"/>
            <w:tcMar>
              <w:top w:w="86" w:type="dxa"/>
            </w:tcMar>
          </w:tcPr>
          <w:p w14:paraId="22A6D2D0" w14:textId="77777777" w:rsidR="007F4EC8" w:rsidRDefault="007F4EC8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bookmarkStart w:id="11" w:name="_Hlk59193681"/>
            <w:r>
              <w:rPr>
                <w:noProof/>
                <w:sz w:val="24"/>
              </w:rPr>
              <w:t>1</w:t>
            </w:r>
          </w:p>
        </w:tc>
        <w:tc>
          <w:tcPr>
            <w:tcW w:w="8866" w:type="dxa"/>
            <w:tcMar>
              <w:top w:w="86" w:type="dxa"/>
            </w:tcMar>
          </w:tcPr>
          <w:p w14:paraId="74F238C5" w14:textId="77777777" w:rsidR="007F4EC8" w:rsidRPr="004A6B27" w:rsidRDefault="007F4EC8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All of the following are important to consider in naming a company except ...</w:t>
            </w:r>
          </w:p>
          <w:p w14:paraId="0B78DB26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F</w:t>
            </w:r>
            <w:r w:rsidRPr="0078021B">
              <w:rPr>
                <w:noProof/>
                <w:spacing w:val="-6"/>
              </w:rPr>
              <w:t xml:space="preserve">. </w:t>
            </w:r>
            <w:r>
              <w:rPr>
                <w:noProof/>
              </w:rPr>
              <w:t xml:space="preserve">   The various ways you may use it (online, on signs, on billboards, etc.)</w:t>
            </w:r>
          </w:p>
          <w:p w14:paraId="367C04C4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L.    To remember to include the word “Inc.”, “Incorporated,” “Corp.”, or “Limited”</w:t>
            </w:r>
          </w:p>
          <w:p w14:paraId="4ECFA360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The URL is available in an appropriate top domain (.com, .org. .co, .it, etc.)</w:t>
            </w:r>
          </w:p>
          <w:p w14:paraId="0EBB815B" w14:textId="77777777" w:rsidR="007F4EC8" w:rsidRPr="001250CC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O.   It is memorable, easy to spell, and pronunciation is obvious</w:t>
            </w:r>
          </w:p>
        </w:tc>
        <w:tc>
          <w:tcPr>
            <w:tcW w:w="450" w:type="dxa"/>
            <w:tcMar>
              <w:top w:w="86" w:type="dxa"/>
            </w:tcMar>
          </w:tcPr>
          <w:p w14:paraId="4A5E2D9D" w14:textId="77777777" w:rsidR="007F4EC8" w:rsidRDefault="007F4EC8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7F4EC8" w14:paraId="3A889CE2" w14:textId="77777777" w:rsidTr="00EA5FD3">
        <w:trPr>
          <w:trHeight w:val="1374"/>
        </w:trPr>
        <w:tc>
          <w:tcPr>
            <w:tcW w:w="429" w:type="dxa"/>
            <w:tcMar>
              <w:top w:w="86" w:type="dxa"/>
            </w:tcMar>
          </w:tcPr>
          <w:p w14:paraId="5E537B14" w14:textId="77777777" w:rsidR="007F4EC8" w:rsidRDefault="007F4EC8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866" w:type="dxa"/>
            <w:tcMar>
              <w:top w:w="86" w:type="dxa"/>
            </w:tcMar>
          </w:tcPr>
          <w:p w14:paraId="43A58542" w14:textId="77777777" w:rsidR="007F4EC8" w:rsidRPr="004A6B27" w:rsidRDefault="007F4EC8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 company should pick a name that has an unambiguous spelling because ...</w:t>
            </w:r>
          </w:p>
          <w:p w14:paraId="3FF60A65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F</w:t>
            </w:r>
            <w:r w:rsidRPr="0078021B">
              <w:rPr>
                <w:noProof/>
                <w:spacing w:val="-6"/>
              </w:rPr>
              <w:t xml:space="preserve">. </w:t>
            </w:r>
            <w:r>
              <w:rPr>
                <w:noProof/>
              </w:rPr>
              <w:t xml:space="preserve">   It will be easier to find online</w:t>
            </w:r>
          </w:p>
          <w:p w14:paraId="5CF9A13A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L.    There will not be a need to purchase URLs of spelling variations</w:t>
            </w:r>
          </w:p>
          <w:p w14:paraId="6FAB146B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A competitor may acquire an alternative spelling and siphon off customers</w:t>
            </w:r>
          </w:p>
          <w:p w14:paraId="113B51B9" w14:textId="77777777" w:rsidR="007F4EC8" w:rsidRPr="001250CC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O.   All of the above</w:t>
            </w:r>
          </w:p>
        </w:tc>
        <w:tc>
          <w:tcPr>
            <w:tcW w:w="450" w:type="dxa"/>
            <w:tcMar>
              <w:top w:w="86" w:type="dxa"/>
            </w:tcMar>
          </w:tcPr>
          <w:p w14:paraId="2BBADBA2" w14:textId="77777777" w:rsidR="007F4EC8" w:rsidRDefault="007F4EC8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7F4EC8" w14:paraId="32B24B7D" w14:textId="77777777" w:rsidTr="00EA5FD3">
        <w:tc>
          <w:tcPr>
            <w:tcW w:w="429" w:type="dxa"/>
            <w:tcMar>
              <w:top w:w="86" w:type="dxa"/>
            </w:tcMar>
          </w:tcPr>
          <w:p w14:paraId="25F76B6F" w14:textId="77777777" w:rsidR="007F4EC8" w:rsidRDefault="007F4EC8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866" w:type="dxa"/>
            <w:tcMar>
              <w:top w:w="86" w:type="dxa"/>
            </w:tcMar>
          </w:tcPr>
          <w:p w14:paraId="07C8F675" w14:textId="2F59647B" w:rsidR="00D768B5" w:rsidRDefault="00D768B5" w:rsidP="00D768B5">
            <w:pPr>
              <w:tabs>
                <w:tab w:val="right" w:pos="9360"/>
              </w:tabs>
              <w:rPr>
                <w:noProof/>
              </w:rPr>
            </w:pPr>
            <w:r>
              <w:rPr>
                <w:b/>
                <w:color w:val="212121"/>
                <w:sz w:val="22"/>
                <w:szCs w:val="22"/>
              </w:rPr>
              <w:t xml:space="preserve">Who advised, </w:t>
            </w:r>
            <w:r w:rsidRPr="00D768B5">
              <w:rPr>
                <w:b/>
                <w:color w:val="212121"/>
                <w:sz w:val="22"/>
                <w:szCs w:val="22"/>
              </w:rPr>
              <w:t>“The action that follows deliberation should be</w:t>
            </w:r>
            <w:r>
              <w:rPr>
                <w:b/>
                <w:color w:val="212121"/>
                <w:sz w:val="22"/>
                <w:szCs w:val="22"/>
              </w:rPr>
              <w:t xml:space="preserve"> </w:t>
            </w:r>
            <w:r w:rsidRPr="00D768B5">
              <w:rPr>
                <w:b/>
                <w:color w:val="212121"/>
                <w:sz w:val="22"/>
                <w:szCs w:val="22"/>
              </w:rPr>
              <w:t>quick, but deliberation should be slow.”</w:t>
            </w:r>
            <w:r w:rsidR="007F4EC8">
              <w:rPr>
                <w:noProof/>
              </w:rPr>
              <w:t xml:space="preserve">    </w:t>
            </w:r>
          </w:p>
          <w:p w14:paraId="232B4F2A" w14:textId="2A823E62" w:rsidR="007F4EC8" w:rsidRPr="00D909FB" w:rsidRDefault="00D768B5" w:rsidP="00D768B5">
            <w:pPr>
              <w:tabs>
                <w:tab w:val="right" w:pos="9360"/>
              </w:tabs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7F4EC8">
              <w:rPr>
                <w:noProof/>
              </w:rPr>
              <w:t>E</w:t>
            </w:r>
            <w:r w:rsidR="007F4EC8" w:rsidRPr="00D909FB">
              <w:rPr>
                <w:noProof/>
                <w:spacing w:val="-16"/>
              </w:rPr>
              <w:t xml:space="preserve">. </w:t>
            </w:r>
            <w:r w:rsidR="007F4EC8" w:rsidRPr="00D909FB">
              <w:rPr>
                <w:noProof/>
              </w:rPr>
              <w:t xml:space="preserve">  </w:t>
            </w:r>
            <w:r>
              <w:rPr>
                <w:noProof/>
              </w:rPr>
              <w:t>Sergey Brin</w:t>
            </w:r>
          </w:p>
          <w:p w14:paraId="4F88CB95" w14:textId="452CCA63" w:rsidR="007F4EC8" w:rsidRPr="00D909FB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F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D768B5">
              <w:rPr>
                <w:noProof/>
              </w:rPr>
              <w:t>Elon Musk</w:t>
            </w:r>
          </w:p>
          <w:p w14:paraId="4DF6FE5A" w14:textId="6B0D22B6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G</w:t>
            </w:r>
            <w:r w:rsidRPr="00FD5E13">
              <w:rPr>
                <w:noProof/>
                <w:spacing w:val="-6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D768B5">
              <w:rPr>
                <w:noProof/>
              </w:rPr>
              <w:t>Aristotle</w:t>
            </w:r>
          </w:p>
          <w:p w14:paraId="178899C4" w14:textId="58510050" w:rsidR="007F4EC8" w:rsidRPr="00D909FB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H.  </w:t>
            </w:r>
            <w:r w:rsidR="00D768B5">
              <w:rPr>
                <w:noProof/>
              </w:rPr>
              <w:t>Alexander The Great</w:t>
            </w:r>
          </w:p>
        </w:tc>
        <w:tc>
          <w:tcPr>
            <w:tcW w:w="450" w:type="dxa"/>
            <w:tcMar>
              <w:top w:w="86" w:type="dxa"/>
            </w:tcMar>
          </w:tcPr>
          <w:p w14:paraId="6E7FAA39" w14:textId="77777777" w:rsidR="007F4EC8" w:rsidRDefault="007F4EC8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7F4EC8" w14:paraId="76FA329D" w14:textId="77777777" w:rsidTr="00EA5FD3">
        <w:tc>
          <w:tcPr>
            <w:tcW w:w="429" w:type="dxa"/>
            <w:tcMar>
              <w:top w:w="86" w:type="dxa"/>
            </w:tcMar>
          </w:tcPr>
          <w:p w14:paraId="7D06BAC5" w14:textId="77777777" w:rsidR="007F4EC8" w:rsidRDefault="007F4EC8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866" w:type="dxa"/>
            <w:tcMar>
              <w:top w:w="86" w:type="dxa"/>
            </w:tcMar>
          </w:tcPr>
          <w:p w14:paraId="063818E6" w14:textId="77777777" w:rsidR="007F4EC8" w:rsidRPr="004A6B27" w:rsidRDefault="007F4EC8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Before settling on a name, it is wise to check for conflicts on ...</w:t>
            </w:r>
          </w:p>
          <w:p w14:paraId="311FD073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F</w:t>
            </w:r>
            <w:r w:rsidRPr="0078021B">
              <w:rPr>
                <w:noProof/>
                <w:spacing w:val="-6"/>
              </w:rPr>
              <w:t xml:space="preserve">. </w:t>
            </w:r>
            <w:r>
              <w:rPr>
                <w:noProof/>
              </w:rPr>
              <w:t xml:space="preserve">   Facebook and Google</w:t>
            </w:r>
          </w:p>
          <w:p w14:paraId="2C8C9BA7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L.    USPTO</w:t>
            </w:r>
          </w:p>
          <w:p w14:paraId="293C2146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Office of Secretary of State</w:t>
            </w:r>
          </w:p>
          <w:p w14:paraId="02D53879" w14:textId="77777777" w:rsidR="007F4EC8" w:rsidRPr="001250CC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O.   All of the above</w:t>
            </w:r>
          </w:p>
        </w:tc>
        <w:tc>
          <w:tcPr>
            <w:tcW w:w="450" w:type="dxa"/>
            <w:tcMar>
              <w:top w:w="86" w:type="dxa"/>
            </w:tcMar>
          </w:tcPr>
          <w:p w14:paraId="48E43CB8" w14:textId="77777777" w:rsidR="007F4EC8" w:rsidRDefault="007F4EC8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7F4EC8" w14:paraId="5DE0FF28" w14:textId="77777777" w:rsidTr="00EA5FD3">
        <w:tc>
          <w:tcPr>
            <w:tcW w:w="429" w:type="dxa"/>
            <w:tcMar>
              <w:top w:w="86" w:type="dxa"/>
            </w:tcMar>
          </w:tcPr>
          <w:p w14:paraId="7774A4B9" w14:textId="77777777" w:rsidR="007F4EC8" w:rsidRDefault="007F4EC8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866" w:type="dxa"/>
            <w:tcMar>
              <w:top w:w="86" w:type="dxa"/>
            </w:tcMar>
          </w:tcPr>
          <w:p w14:paraId="50E0386E" w14:textId="501D5694" w:rsidR="007F4EC8" w:rsidRPr="004A6B27" w:rsidRDefault="007F4EC8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of the following is not an email mass distribution platform</w:t>
            </w:r>
            <w:r w:rsidR="00E20A84">
              <w:rPr>
                <w:b/>
                <w:noProof/>
                <w:sz w:val="22"/>
              </w:rPr>
              <w:t>?</w:t>
            </w:r>
          </w:p>
          <w:p w14:paraId="44E1AB1A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MailChimp</w:t>
            </w:r>
          </w:p>
          <w:p w14:paraId="206DE7CD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Constant Comment</w:t>
            </w:r>
          </w:p>
          <w:p w14:paraId="336277C5" w14:textId="77777777" w:rsidR="007F4EC8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T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Campaigner</w:t>
            </w:r>
          </w:p>
          <w:p w14:paraId="6399814D" w14:textId="77777777" w:rsidR="007F4EC8" w:rsidRPr="001250CC" w:rsidRDefault="007F4EC8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V.  Constant Contact</w:t>
            </w:r>
          </w:p>
        </w:tc>
        <w:tc>
          <w:tcPr>
            <w:tcW w:w="450" w:type="dxa"/>
            <w:tcMar>
              <w:top w:w="86" w:type="dxa"/>
            </w:tcMar>
          </w:tcPr>
          <w:p w14:paraId="130264C8" w14:textId="77777777" w:rsidR="007F4EC8" w:rsidRDefault="007F4EC8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  <w:bookmarkEnd w:id="11"/>
    </w:tbl>
    <w:p w14:paraId="1BA98BB5" w14:textId="77777777" w:rsidR="007F4EC8" w:rsidRDefault="007F4EC8" w:rsidP="007F4EC8">
      <w:pPr>
        <w:tabs>
          <w:tab w:val="left" w:pos="3600"/>
          <w:tab w:val="left" w:pos="6390"/>
        </w:tabs>
        <w:rPr>
          <w:i/>
          <w:sz w:val="24"/>
        </w:rPr>
      </w:pPr>
      <w:r>
        <w:rPr>
          <w:i/>
          <w:sz w:val="24"/>
        </w:rPr>
        <w:br w:type="page"/>
      </w:r>
    </w:p>
    <w:p w14:paraId="526160FD" w14:textId="77777777" w:rsidR="001B3F78" w:rsidRPr="001D757B" w:rsidRDefault="001B3F78" w:rsidP="001B3F78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6A639EA9" w14:textId="77777777" w:rsidR="00B42394" w:rsidRDefault="00B42394" w:rsidP="00B42394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6"/>
        <w:gridCol w:w="8400"/>
        <w:gridCol w:w="524"/>
      </w:tblGrid>
      <w:tr w:rsidR="001B3F78" w:rsidRPr="00E66554" w14:paraId="0C30B9FB" w14:textId="77777777" w:rsidTr="00A438DB">
        <w:trPr>
          <w:trHeight w:val="220"/>
        </w:trPr>
        <w:tc>
          <w:tcPr>
            <w:tcW w:w="429" w:type="dxa"/>
            <w:tcBorders>
              <w:right w:val="nil"/>
            </w:tcBorders>
            <w:shd w:val="clear" w:color="auto" w:fill="0070C0"/>
            <w:vAlign w:val="center"/>
          </w:tcPr>
          <w:p w14:paraId="3B2828A9" w14:textId="77777777" w:rsidR="001B3F78" w:rsidRPr="008078A1" w:rsidRDefault="001B3F78" w:rsidP="00A438DB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</w:p>
        </w:tc>
        <w:tc>
          <w:tcPr>
            <w:tcW w:w="8776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0EACA6DA" w14:textId="6C11BA33" w:rsidR="001B3F78" w:rsidRPr="008078A1" w:rsidRDefault="00021545" w:rsidP="00A438DB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36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2.2 </w:t>
            </w:r>
            <w:r w:rsidR="001B3F78"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>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 </w:t>
            </w:r>
            <w:r w:rsidR="001B3F78" w:rsidRPr="00E22E7C">
              <w:rPr>
                <w:b/>
                <w:noProof/>
                <w:color w:val="FFFFFF" w:themeColor="background1"/>
                <w:sz w:val="28"/>
              </w:rPr>
              <w:t xml:space="preserve">Website                                                                                              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vAlign w:val="center"/>
          </w:tcPr>
          <w:p w14:paraId="1089A94D" w14:textId="77777777" w:rsidR="001B3F78" w:rsidRPr="008078A1" w:rsidRDefault="001B3F78" w:rsidP="00A438DB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1B3F78" w14:paraId="6A9ED344" w14:textId="77777777" w:rsidTr="00A438DB">
        <w:tc>
          <w:tcPr>
            <w:tcW w:w="429" w:type="dxa"/>
            <w:tcMar>
              <w:top w:w="86" w:type="dxa"/>
            </w:tcMar>
          </w:tcPr>
          <w:p w14:paraId="445B7ED7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bookmarkStart w:id="12" w:name="_Hlk59193731"/>
            <w:r>
              <w:rPr>
                <w:noProof/>
                <w:sz w:val="24"/>
              </w:rPr>
              <w:t>1</w:t>
            </w:r>
          </w:p>
        </w:tc>
        <w:tc>
          <w:tcPr>
            <w:tcW w:w="8776" w:type="dxa"/>
            <w:tcMar>
              <w:top w:w="86" w:type="dxa"/>
            </w:tcMar>
          </w:tcPr>
          <w:p w14:paraId="051DE1D7" w14:textId="77777777" w:rsidR="001B3F78" w:rsidRPr="00CC6EDF" w:rsidRDefault="001B3F78" w:rsidP="00A438DB">
            <w:pPr>
              <w:spacing w:line="276" w:lineRule="auto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Of the 100 most visited sites in the U.S., what percentage are dotcoms?</w:t>
            </w:r>
          </w:p>
          <w:p w14:paraId="666D9F83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A.   50%</w:t>
            </w:r>
          </w:p>
          <w:p w14:paraId="168D5D74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 75%</w:t>
            </w:r>
          </w:p>
          <w:p w14:paraId="4846DE17" w14:textId="7E46CC44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C. </w:t>
            </w:r>
            <w:r w:rsidR="003512FD">
              <w:rPr>
                <w:noProof/>
              </w:rPr>
              <w:t xml:space="preserve"> </w:t>
            </w:r>
            <w:r>
              <w:rPr>
                <w:noProof/>
              </w:rPr>
              <w:t xml:space="preserve"> </w:t>
            </w:r>
            <w:r w:rsidR="003512FD">
              <w:rPr>
                <w:noProof/>
              </w:rPr>
              <w:t>85</w:t>
            </w:r>
            <w:r>
              <w:rPr>
                <w:noProof/>
              </w:rPr>
              <w:t>%</w:t>
            </w:r>
          </w:p>
          <w:p w14:paraId="61C305F9" w14:textId="7D174975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D.   97%</w:t>
            </w:r>
          </w:p>
        </w:tc>
        <w:tc>
          <w:tcPr>
            <w:tcW w:w="540" w:type="dxa"/>
            <w:tcMar>
              <w:top w:w="86" w:type="dxa"/>
            </w:tcMar>
          </w:tcPr>
          <w:p w14:paraId="11C917B2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3F78" w14:paraId="3892DD66" w14:textId="77777777" w:rsidTr="00A438DB">
        <w:trPr>
          <w:trHeight w:val="1374"/>
        </w:trPr>
        <w:tc>
          <w:tcPr>
            <w:tcW w:w="429" w:type="dxa"/>
            <w:tcMar>
              <w:top w:w="86" w:type="dxa"/>
            </w:tcMar>
          </w:tcPr>
          <w:p w14:paraId="6A1BBC1B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76" w:type="dxa"/>
            <w:tcMar>
              <w:top w:w="86" w:type="dxa"/>
            </w:tcMar>
          </w:tcPr>
          <w:p w14:paraId="450C40EF" w14:textId="77777777" w:rsidR="001B3F78" w:rsidRPr="004A6B27" w:rsidRDefault="001B3F78" w:rsidP="00A438DB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The “S” in HTTPS stands for ...</w:t>
            </w:r>
            <w:r w:rsidRPr="004A6B27">
              <w:rPr>
                <w:b/>
                <w:noProof/>
                <w:sz w:val="22"/>
              </w:rPr>
              <w:t xml:space="preserve"> </w:t>
            </w:r>
          </w:p>
          <w:p w14:paraId="0223E499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G.  Site</w:t>
            </w:r>
          </w:p>
          <w:p w14:paraId="360577E8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L.   Secure</w:t>
            </w:r>
          </w:p>
          <w:p w14:paraId="0AD5CD36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Search</w:t>
            </w:r>
          </w:p>
          <w:p w14:paraId="472E5780" w14:textId="77777777" w:rsidR="001B3F78" w:rsidRPr="001250CC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O.  System</w:t>
            </w:r>
          </w:p>
        </w:tc>
        <w:tc>
          <w:tcPr>
            <w:tcW w:w="540" w:type="dxa"/>
            <w:tcMar>
              <w:top w:w="86" w:type="dxa"/>
            </w:tcMar>
          </w:tcPr>
          <w:p w14:paraId="57DF9CE5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3F78" w14:paraId="493F9329" w14:textId="77777777" w:rsidTr="00A438DB">
        <w:tc>
          <w:tcPr>
            <w:tcW w:w="429" w:type="dxa"/>
            <w:tcMar>
              <w:top w:w="86" w:type="dxa"/>
            </w:tcMar>
          </w:tcPr>
          <w:p w14:paraId="75447495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76" w:type="dxa"/>
            <w:tcMar>
              <w:top w:w="86" w:type="dxa"/>
            </w:tcMar>
          </w:tcPr>
          <w:p w14:paraId="5E3972DC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A web site will rank higher in search results if it is ...</w:t>
            </w:r>
          </w:p>
          <w:p w14:paraId="5CF85024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E.   Has very few words and pages</w:t>
            </w:r>
          </w:p>
          <w:p w14:paraId="3D275656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I.    Linked to from many other websites</w:t>
            </w:r>
          </w:p>
          <w:p w14:paraId="2927F23E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O.  Contains contents copied from other sites</w:t>
            </w:r>
          </w:p>
          <w:p w14:paraId="7C84F58F" w14:textId="77777777" w:rsidR="001B3F78" w:rsidRPr="00845F72" w:rsidRDefault="001B3F78" w:rsidP="00A438DB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U.  All of the above</w:t>
            </w:r>
          </w:p>
        </w:tc>
        <w:tc>
          <w:tcPr>
            <w:tcW w:w="540" w:type="dxa"/>
            <w:tcMar>
              <w:top w:w="86" w:type="dxa"/>
            </w:tcMar>
          </w:tcPr>
          <w:p w14:paraId="13CD6244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3F78" w14:paraId="270C269E" w14:textId="77777777" w:rsidTr="00A438DB">
        <w:tc>
          <w:tcPr>
            <w:tcW w:w="429" w:type="dxa"/>
            <w:tcMar>
              <w:top w:w="86" w:type="dxa"/>
            </w:tcMar>
          </w:tcPr>
          <w:p w14:paraId="26FD582C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76" w:type="dxa"/>
            <w:tcMar>
              <w:top w:w="86" w:type="dxa"/>
            </w:tcMar>
          </w:tcPr>
          <w:p w14:paraId="602C6660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An ideal URL will have ...</w:t>
            </w:r>
          </w:p>
          <w:p w14:paraId="22605B46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M.  An unusual spelling of a common word – to make it unique</w:t>
            </w:r>
          </w:p>
          <w:p w14:paraId="659A6392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C.  A relation to the products or services offered</w:t>
            </w:r>
          </w:p>
          <w:p w14:paraId="6EEABB64" w14:textId="77777777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Between 10 and 15 character length</w:t>
            </w:r>
          </w:p>
          <w:p w14:paraId="3E23E5FC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F.  None of the above</w:t>
            </w:r>
          </w:p>
        </w:tc>
        <w:tc>
          <w:tcPr>
            <w:tcW w:w="540" w:type="dxa"/>
            <w:tcMar>
              <w:top w:w="86" w:type="dxa"/>
            </w:tcMar>
          </w:tcPr>
          <w:p w14:paraId="023ADBBA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3F78" w14:paraId="0AD16D36" w14:textId="77777777" w:rsidTr="00A438DB">
        <w:tc>
          <w:tcPr>
            <w:tcW w:w="429" w:type="dxa"/>
            <w:tcMar>
              <w:top w:w="86" w:type="dxa"/>
            </w:tcMar>
          </w:tcPr>
          <w:p w14:paraId="18325026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76" w:type="dxa"/>
            <w:tcMar>
              <w:top w:w="86" w:type="dxa"/>
            </w:tcMar>
          </w:tcPr>
          <w:p w14:paraId="5D3976A1" w14:textId="107E15CF" w:rsidR="001B3F78" w:rsidRPr="004A6B27" w:rsidRDefault="003512FD" w:rsidP="00A438DB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What is SEM</w:t>
            </w:r>
            <w:r w:rsidR="00E20A84">
              <w:rPr>
                <w:b/>
                <w:noProof/>
                <w:sz w:val="22"/>
              </w:rPr>
              <w:t>?</w:t>
            </w:r>
          </w:p>
          <w:p w14:paraId="0088DA81" w14:textId="4EBD8A04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G.  </w:t>
            </w:r>
            <w:r w:rsidR="003512FD">
              <w:rPr>
                <w:noProof/>
              </w:rPr>
              <w:t>Site Equipped for Mobile</w:t>
            </w:r>
          </w:p>
          <w:p w14:paraId="1D333C71" w14:textId="4C461735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H.  </w:t>
            </w:r>
            <w:r w:rsidR="003512FD">
              <w:rPr>
                <w:noProof/>
              </w:rPr>
              <w:t>Search Engine Optimization</w:t>
            </w:r>
          </w:p>
          <w:p w14:paraId="51A269A8" w14:textId="28380520" w:rsidR="001B3F78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3512FD">
              <w:rPr>
                <w:noProof/>
              </w:rPr>
              <w:t>Software Engineering Maintenance</w:t>
            </w:r>
          </w:p>
          <w:p w14:paraId="5EBC369F" w14:textId="2628EF59" w:rsidR="001B3F78" w:rsidRPr="001250CC" w:rsidRDefault="001B3F78" w:rsidP="00A438DB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K.  </w:t>
            </w:r>
            <w:r w:rsidR="003512FD">
              <w:rPr>
                <w:noProof/>
              </w:rPr>
              <w:t>Search Engine Marketing</w:t>
            </w:r>
          </w:p>
        </w:tc>
        <w:tc>
          <w:tcPr>
            <w:tcW w:w="540" w:type="dxa"/>
            <w:tcMar>
              <w:top w:w="86" w:type="dxa"/>
            </w:tcMar>
          </w:tcPr>
          <w:p w14:paraId="75885929" w14:textId="77777777" w:rsidR="001B3F78" w:rsidRDefault="001B3F78" w:rsidP="00A438DB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bookmarkEnd w:id="12"/>
    </w:tbl>
    <w:p w14:paraId="1F577913" w14:textId="77777777" w:rsidR="001B3F78" w:rsidRDefault="001B3F78" w:rsidP="001B3F78">
      <w:pPr>
        <w:tabs>
          <w:tab w:val="right" w:pos="9360"/>
        </w:tabs>
        <w:rPr>
          <w:sz w:val="22"/>
        </w:rPr>
      </w:pPr>
    </w:p>
    <w:p w14:paraId="1B9E5285" w14:textId="77777777" w:rsidR="00B42394" w:rsidRDefault="00B42394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79CC9A2D" w14:textId="0ACAA811" w:rsidR="00CF6A86" w:rsidRPr="001D757B" w:rsidRDefault="00CF6A86" w:rsidP="00EE4ED5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0E7C1425" w14:textId="77777777" w:rsidR="00B42394" w:rsidRDefault="00B42394" w:rsidP="00B42394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CF6A86" w:rsidRPr="00E66554" w14:paraId="7F25CA1D" w14:textId="77777777" w:rsidTr="00B23DB6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7454A8EA" w14:textId="77777777" w:rsidR="00CF6A86" w:rsidRPr="00E22E7C" w:rsidRDefault="00CF6A86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6EE11D7A" w14:textId="2EDC90D2" w:rsidR="00CF6A86" w:rsidRPr="00E22E7C" w:rsidRDefault="00021545" w:rsidP="00E22E7C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2.3 </w:t>
            </w:r>
            <w:r w:rsidR="00CF6A86"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>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 </w:t>
            </w:r>
            <w:r w:rsidR="00CF6A86" w:rsidRPr="00E22E7C">
              <w:rPr>
                <w:b/>
                <w:noProof/>
                <w:color w:val="FFFFFF" w:themeColor="background1"/>
                <w:sz w:val="28"/>
              </w:rPr>
              <w:t xml:space="preserve">Marketing  </w:t>
            </w:r>
            <w:r w:rsidR="00CB64D2">
              <w:rPr>
                <w:b/>
                <w:noProof/>
                <w:color w:val="FFFFFF" w:themeColor="background1"/>
                <w:sz w:val="28"/>
              </w:rPr>
              <w:t>(The Message)</w:t>
            </w:r>
            <w:r w:rsidR="00CF6A86" w:rsidRPr="00E22E7C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            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4D34D6EB" w14:textId="77777777" w:rsidR="00CF6A86" w:rsidRPr="008078A1" w:rsidRDefault="00CF6A86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CF6A86" w14:paraId="5B370E48" w14:textId="77777777" w:rsidTr="00B23DB6">
        <w:tc>
          <w:tcPr>
            <w:tcW w:w="427" w:type="dxa"/>
            <w:tcMar>
              <w:top w:w="86" w:type="dxa"/>
            </w:tcMar>
          </w:tcPr>
          <w:p w14:paraId="67C7A515" w14:textId="77777777" w:rsidR="00CF6A86" w:rsidRDefault="00CF6A86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7114FBDB" w14:textId="3AAF0A5D" w:rsidR="00CF6A86" w:rsidRPr="004A6B27" w:rsidRDefault="006A5BAF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of the following is not an advertising channel?</w:t>
            </w:r>
          </w:p>
          <w:p w14:paraId="5152F9D1" w14:textId="77777777" w:rsidR="006A5BAF" w:rsidRDefault="00CF6A86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</w:t>
            </w:r>
            <w:r w:rsidR="006A5BAF">
              <w:rPr>
                <w:noProof/>
              </w:rPr>
              <w:t>Local Newspaper</w:t>
            </w:r>
          </w:p>
          <w:p w14:paraId="4D0EE99C" w14:textId="45290288" w:rsidR="00CF6A86" w:rsidRDefault="00CF6A86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Customers must pay within 30 days; and may deduct 2% if they pay within 10 days</w:t>
            </w:r>
          </w:p>
          <w:p w14:paraId="5024D29F" w14:textId="7826027C" w:rsidR="00CF6A86" w:rsidRDefault="00CF6A86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T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6A5BAF">
              <w:rPr>
                <w:noProof/>
              </w:rPr>
              <w:t>Brick and Mortar Store</w:t>
            </w:r>
          </w:p>
          <w:p w14:paraId="2FB10C82" w14:textId="6CBF9C96" w:rsidR="00CF6A86" w:rsidRPr="001250CC" w:rsidRDefault="00CF6A86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V.  </w:t>
            </w:r>
            <w:r w:rsidR="006A5BAF" w:rsidRPr="006A5BAF">
              <w:rPr>
                <w:noProof/>
              </w:rPr>
              <w:t>Email marketing</w:t>
            </w:r>
          </w:p>
        </w:tc>
        <w:tc>
          <w:tcPr>
            <w:tcW w:w="446" w:type="dxa"/>
            <w:tcMar>
              <w:top w:w="86" w:type="dxa"/>
            </w:tcMar>
          </w:tcPr>
          <w:p w14:paraId="36399C89" w14:textId="77777777" w:rsidR="00CF6A86" w:rsidRDefault="00CF6A86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F6A86" w14:paraId="39A607B7" w14:textId="77777777" w:rsidTr="00B23DB6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6A2BCA2D" w14:textId="77777777" w:rsidR="00CF6A86" w:rsidRDefault="00CF6A86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2CF82160" w14:textId="7382B8BD" w:rsidR="00CF6A86" w:rsidRPr="004A6B27" w:rsidRDefault="006A5BAF" w:rsidP="00CF6A86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 CTA is a …</w:t>
            </w:r>
          </w:p>
          <w:p w14:paraId="46253179" w14:textId="306D997F" w:rsidR="00CF6A86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A.   </w:t>
            </w:r>
            <w:r w:rsidR="006A5BAF">
              <w:rPr>
                <w:noProof/>
              </w:rPr>
              <w:t>Call to Action</w:t>
            </w:r>
          </w:p>
          <w:p w14:paraId="1BE7C161" w14:textId="6133E73C" w:rsidR="00CF6A86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B.   </w:t>
            </w:r>
            <w:r w:rsidR="006A5BAF">
              <w:rPr>
                <w:noProof/>
              </w:rPr>
              <w:t>Cellular Telephone Accessory</w:t>
            </w:r>
          </w:p>
          <w:p w14:paraId="24F27896" w14:textId="0382E2C4" w:rsidR="00CF6A86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D909FB">
              <w:rPr>
                <w:noProof/>
                <w:spacing w:val="32"/>
              </w:rPr>
              <w:t>.</w:t>
            </w:r>
            <w:r>
              <w:rPr>
                <w:noProof/>
              </w:rPr>
              <w:t xml:space="preserve">  </w:t>
            </w:r>
            <w:r w:rsidR="006A5BAF">
              <w:rPr>
                <w:noProof/>
              </w:rPr>
              <w:t>Consumer Trade Account</w:t>
            </w:r>
          </w:p>
          <w:p w14:paraId="0508DDE0" w14:textId="0C45468E" w:rsidR="00CF6A86" w:rsidRPr="001250CC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D.   </w:t>
            </w:r>
            <w:r w:rsidR="006A5BAF">
              <w:rPr>
                <w:noProof/>
              </w:rPr>
              <w:t>Critical Trend Analysis</w:t>
            </w:r>
          </w:p>
        </w:tc>
        <w:tc>
          <w:tcPr>
            <w:tcW w:w="446" w:type="dxa"/>
            <w:tcMar>
              <w:top w:w="86" w:type="dxa"/>
            </w:tcMar>
          </w:tcPr>
          <w:p w14:paraId="40348383" w14:textId="77777777" w:rsidR="00CF6A86" w:rsidRDefault="00CF6A86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F6A86" w14:paraId="65FEBD89" w14:textId="77777777" w:rsidTr="00B23DB6">
        <w:tc>
          <w:tcPr>
            <w:tcW w:w="427" w:type="dxa"/>
            <w:tcMar>
              <w:top w:w="86" w:type="dxa"/>
            </w:tcMar>
          </w:tcPr>
          <w:p w14:paraId="3182CA21" w14:textId="77777777" w:rsidR="00CF6A86" w:rsidRDefault="00CF6A86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019114E1" w14:textId="31D901DA" w:rsidR="00CF6A86" w:rsidRPr="004A6B27" w:rsidRDefault="001F1508" w:rsidP="00CF6A86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Ad copy will be more effective if it has</w:t>
            </w:r>
            <w:r w:rsidR="00CF6A86">
              <w:rPr>
                <w:b/>
                <w:noProof/>
                <w:sz w:val="22"/>
              </w:rPr>
              <w:t xml:space="preserve"> ...</w:t>
            </w:r>
          </w:p>
          <w:p w14:paraId="35DABAC1" w14:textId="34A463C9" w:rsidR="00CF6A86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A5BAF">
              <w:rPr>
                <w:noProof/>
              </w:rPr>
              <w:t>H</w:t>
            </w:r>
            <w:r w:rsidRPr="0078021B">
              <w:rPr>
                <w:noProof/>
                <w:spacing w:val="-6"/>
              </w:rPr>
              <w:t xml:space="preserve">. </w:t>
            </w:r>
            <w:r>
              <w:rPr>
                <w:noProof/>
              </w:rPr>
              <w:t xml:space="preserve">  </w:t>
            </w:r>
            <w:r w:rsidR="001F1508" w:rsidRPr="001F1508">
              <w:rPr>
                <w:noProof/>
              </w:rPr>
              <w:t>Attention-Grabbing Headline</w:t>
            </w:r>
          </w:p>
          <w:p w14:paraId="38BFA114" w14:textId="7069A657" w:rsidR="001F1508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A5BAF">
              <w:rPr>
                <w:noProof/>
              </w:rPr>
              <w:t>J</w:t>
            </w:r>
            <w:r>
              <w:rPr>
                <w:noProof/>
              </w:rPr>
              <w:t xml:space="preserve">.    </w:t>
            </w:r>
            <w:r w:rsidR="001F1508" w:rsidRPr="001F1508">
              <w:rPr>
                <w:noProof/>
              </w:rPr>
              <w:t xml:space="preserve">Active verbs </w:t>
            </w:r>
            <w:r>
              <w:rPr>
                <w:noProof/>
              </w:rPr>
              <w:t xml:space="preserve"> </w:t>
            </w:r>
          </w:p>
          <w:p w14:paraId="354878AF" w14:textId="73E8856B" w:rsidR="00CF6A86" w:rsidRDefault="001F1508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CF6A86">
              <w:rPr>
                <w:noProof/>
              </w:rPr>
              <w:t xml:space="preserve">   </w:t>
            </w:r>
            <w:r w:rsidR="006A5BAF">
              <w:rPr>
                <w:noProof/>
              </w:rPr>
              <w:t>K</w:t>
            </w:r>
            <w:r w:rsidR="00CF6A86" w:rsidRPr="001250CC">
              <w:rPr>
                <w:noProof/>
                <w:spacing w:val="20"/>
              </w:rPr>
              <w:t>.</w:t>
            </w:r>
            <w:r w:rsidR="00CF6A86">
              <w:rPr>
                <w:noProof/>
              </w:rPr>
              <w:t xml:space="preserve">  </w:t>
            </w:r>
            <w:r w:rsidRPr="001F1508">
              <w:rPr>
                <w:noProof/>
              </w:rPr>
              <w:t>Trust</w:t>
            </w:r>
            <w:r>
              <w:rPr>
                <w:noProof/>
              </w:rPr>
              <w:t xml:space="preserve"> e</w:t>
            </w:r>
            <w:r w:rsidRPr="001F1508">
              <w:rPr>
                <w:noProof/>
              </w:rPr>
              <w:t>lements</w:t>
            </w:r>
          </w:p>
          <w:p w14:paraId="384AAB1D" w14:textId="03E087E3" w:rsidR="00CF6A86" w:rsidRPr="001250CC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A5BAF">
              <w:rPr>
                <w:noProof/>
              </w:rPr>
              <w:t>L</w:t>
            </w:r>
            <w:r>
              <w:rPr>
                <w:noProof/>
              </w:rPr>
              <w:t xml:space="preserve">.   </w:t>
            </w:r>
            <w:r w:rsidR="006A5BAF">
              <w:rPr>
                <w:noProof/>
              </w:rPr>
              <w:t>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239353B3" w14:textId="77777777" w:rsidR="00CF6A86" w:rsidRDefault="00CF6A86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F6A86" w14:paraId="7ACB5FF4" w14:textId="77777777" w:rsidTr="00B23DB6">
        <w:tc>
          <w:tcPr>
            <w:tcW w:w="427" w:type="dxa"/>
            <w:tcMar>
              <w:top w:w="86" w:type="dxa"/>
            </w:tcMar>
          </w:tcPr>
          <w:p w14:paraId="78BA23DB" w14:textId="77777777" w:rsidR="00CF6A86" w:rsidRDefault="00CF6A86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17FE88C4" w14:textId="49D14A85" w:rsidR="00CF6A86" w:rsidRPr="0099721D" w:rsidRDefault="001F1508" w:rsidP="00CF6A86">
            <w:pPr>
              <w:tabs>
                <w:tab w:val="right" w:pos="9360"/>
              </w:tabs>
              <w:spacing w:after="100" w:line="276" w:lineRule="auto"/>
              <w:rPr>
                <w:b/>
                <w:sz w:val="22"/>
                <w:szCs w:val="22"/>
              </w:rPr>
            </w:pPr>
            <w:r>
              <w:rPr>
                <w:b/>
                <w:color w:val="212121"/>
                <w:sz w:val="22"/>
                <w:szCs w:val="22"/>
              </w:rPr>
              <w:t>Which of the following platforms can generate images using AI?</w:t>
            </w:r>
          </w:p>
          <w:p w14:paraId="1AD17297" w14:textId="066A124E" w:rsidR="00CF6A86" w:rsidRPr="00D909FB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1F1508">
              <w:rPr>
                <w:noProof/>
              </w:rPr>
              <w:t>B</w:t>
            </w:r>
            <w:r w:rsidRPr="00D909FB">
              <w:rPr>
                <w:noProof/>
              </w:rPr>
              <w:t xml:space="preserve">.  </w:t>
            </w:r>
            <w:r w:rsidR="001F1508">
              <w:rPr>
                <w:noProof/>
              </w:rPr>
              <w:t>ChatGBT</w:t>
            </w:r>
          </w:p>
          <w:p w14:paraId="7025C4D9" w14:textId="6A874A3A" w:rsidR="00CF6A86" w:rsidRPr="00D909FB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 w:rsidR="001F1508">
              <w:rPr>
                <w:noProof/>
              </w:rPr>
              <w:t>C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 </w:t>
            </w:r>
            <w:r w:rsidR="001F1508">
              <w:rPr>
                <w:noProof/>
              </w:rPr>
              <w:t>Claude</w:t>
            </w:r>
          </w:p>
          <w:p w14:paraId="73FDA94C" w14:textId="37A09823" w:rsidR="00CF6A86" w:rsidRPr="00D909FB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 w:rsidR="001F1508">
              <w:rPr>
                <w:noProof/>
              </w:rPr>
              <w:t>D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1F1508">
              <w:rPr>
                <w:noProof/>
              </w:rPr>
              <w:t>Copy.ai</w:t>
            </w:r>
          </w:p>
          <w:p w14:paraId="6554BB2C" w14:textId="1B7D9E46" w:rsidR="00CF6A86" w:rsidRPr="00D909FB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 w:rsidR="001F1508">
              <w:rPr>
                <w:noProof/>
              </w:rPr>
              <w:t>E</w:t>
            </w:r>
            <w:r w:rsidRPr="00D909FB">
              <w:rPr>
                <w:noProof/>
              </w:rPr>
              <w:t xml:space="preserve">.  </w:t>
            </w:r>
            <w:r w:rsidR="001F1508">
              <w:rPr>
                <w:noProof/>
              </w:rPr>
              <w:t>ClickUp</w:t>
            </w:r>
          </w:p>
        </w:tc>
        <w:tc>
          <w:tcPr>
            <w:tcW w:w="446" w:type="dxa"/>
            <w:tcMar>
              <w:top w:w="86" w:type="dxa"/>
            </w:tcMar>
          </w:tcPr>
          <w:p w14:paraId="7E9D7CD8" w14:textId="77777777" w:rsidR="00CF6A86" w:rsidRDefault="00CF6A86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F6A86" w14:paraId="12F65DAA" w14:textId="77777777" w:rsidTr="00B23DB6">
        <w:tc>
          <w:tcPr>
            <w:tcW w:w="427" w:type="dxa"/>
            <w:tcMar>
              <w:top w:w="86" w:type="dxa"/>
            </w:tcMar>
          </w:tcPr>
          <w:p w14:paraId="672D0CA6" w14:textId="77777777" w:rsidR="00CF6A86" w:rsidRDefault="00CF6A86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464B23A1" w14:textId="246EB7D0" w:rsidR="00CF6A86" w:rsidRPr="00E84124" w:rsidRDefault="00E84124" w:rsidP="00CF6A86">
            <w:pPr>
              <w:tabs>
                <w:tab w:val="right" w:pos="9360"/>
              </w:tabs>
              <w:spacing w:after="100" w:line="276" w:lineRule="auto"/>
              <w:rPr>
                <w:b/>
                <w:color w:val="212121"/>
                <w:sz w:val="22"/>
                <w:szCs w:val="22"/>
              </w:rPr>
            </w:pPr>
            <w:r w:rsidRPr="00E84124">
              <w:rPr>
                <w:b/>
                <w:color w:val="212121"/>
                <w:sz w:val="22"/>
                <w:szCs w:val="22"/>
              </w:rPr>
              <w:t xml:space="preserve">“They'll fight over it when you're dead" </w:t>
            </w:r>
            <w:r w:rsidR="00B3028E">
              <w:rPr>
                <w:b/>
                <w:color w:val="212121"/>
                <w:sz w:val="22"/>
                <w:szCs w:val="22"/>
              </w:rPr>
              <w:t xml:space="preserve"> </w:t>
            </w:r>
            <w:r w:rsidRPr="00E84124">
              <w:rPr>
                <w:b/>
                <w:color w:val="212121"/>
                <w:sz w:val="22"/>
                <w:szCs w:val="22"/>
              </w:rPr>
              <w:t>is an example of a</w:t>
            </w:r>
            <w:r w:rsidR="00B3028E">
              <w:rPr>
                <w:b/>
                <w:color w:val="212121"/>
                <w:sz w:val="22"/>
                <w:szCs w:val="22"/>
              </w:rPr>
              <w:t>/an</w:t>
            </w:r>
            <w:r w:rsidRPr="00E84124">
              <w:rPr>
                <w:b/>
                <w:color w:val="212121"/>
                <w:sz w:val="22"/>
                <w:szCs w:val="22"/>
              </w:rPr>
              <w:t xml:space="preserve"> …</w:t>
            </w:r>
          </w:p>
          <w:p w14:paraId="4BA2C3D6" w14:textId="3BB62286" w:rsidR="00CF6A86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</w:t>
            </w:r>
            <w:r w:rsidR="00E84124">
              <w:rPr>
                <w:noProof/>
              </w:rPr>
              <w:t>CTA</w:t>
            </w:r>
          </w:p>
          <w:p w14:paraId="3E3FB53F" w14:textId="3ECF7E31" w:rsidR="00CF6A86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</w:t>
            </w:r>
            <w:r w:rsidR="00E84124">
              <w:rPr>
                <w:noProof/>
              </w:rPr>
              <w:t>Tag line</w:t>
            </w:r>
          </w:p>
          <w:p w14:paraId="2D18F6D2" w14:textId="22F682F4" w:rsidR="00CF6A86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T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E84124">
              <w:rPr>
                <w:noProof/>
              </w:rPr>
              <w:t>Log line</w:t>
            </w:r>
          </w:p>
          <w:p w14:paraId="31C1B453" w14:textId="17C652CB" w:rsidR="00CF6A86" w:rsidRPr="001250CC" w:rsidRDefault="00CF6A86" w:rsidP="00CF6A8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V.  </w:t>
            </w:r>
            <w:r w:rsidR="00B3028E">
              <w:rPr>
                <w:noProof/>
              </w:rPr>
              <w:t>Radio ad</w:t>
            </w:r>
          </w:p>
        </w:tc>
        <w:tc>
          <w:tcPr>
            <w:tcW w:w="446" w:type="dxa"/>
            <w:tcMar>
              <w:top w:w="86" w:type="dxa"/>
            </w:tcMar>
          </w:tcPr>
          <w:p w14:paraId="6F2FAC6A" w14:textId="77777777" w:rsidR="00CF6A86" w:rsidRDefault="00CF6A86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</w:tbl>
    <w:p w14:paraId="0CDAFB8C" w14:textId="77777777" w:rsidR="00B42394" w:rsidRDefault="00B42394" w:rsidP="00EE4ED5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6E9E9E6D" w14:textId="77777777" w:rsidR="00684D9C" w:rsidRDefault="00684D9C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29D8F335" w14:textId="3247268C" w:rsidR="006A5BAF" w:rsidRPr="001D757B" w:rsidRDefault="006A5BAF" w:rsidP="006A5BAF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02F70B0E" w14:textId="77777777" w:rsidR="006A5BAF" w:rsidRDefault="006A5BAF" w:rsidP="006A5BAF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6A5BAF" w:rsidRPr="00E66554" w14:paraId="17B51FE8" w14:textId="77777777" w:rsidTr="0047237C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5A6FC08C" w14:textId="27836A4B" w:rsidR="006A5BAF" w:rsidRPr="00E22E7C" w:rsidRDefault="006A5BAF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0C3A9800" w14:textId="01A55AE2" w:rsidR="006A5BAF" w:rsidRPr="00E22E7C" w:rsidRDefault="00021545" w:rsidP="0047237C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2.4 </w:t>
            </w:r>
            <w:r w:rsidR="006A5BAF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684D9C">
              <w:rPr>
                <w:b/>
                <w:noProof/>
                <w:color w:val="FFFFFF" w:themeColor="background1"/>
                <w:sz w:val="28"/>
              </w:rPr>
              <w:t>–</w:t>
            </w:r>
            <w:r w:rsidR="006A5BAF"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6A5BAF" w:rsidRPr="00E22E7C">
              <w:rPr>
                <w:b/>
                <w:noProof/>
                <w:color w:val="FFFFFF" w:themeColor="background1"/>
                <w:sz w:val="28"/>
              </w:rPr>
              <w:t>Marketing</w:t>
            </w:r>
            <w:r w:rsidR="00684D9C">
              <w:rPr>
                <w:b/>
                <w:noProof/>
                <w:color w:val="FFFFFF" w:themeColor="background1"/>
                <w:sz w:val="28"/>
              </w:rPr>
              <w:t xml:space="preserve"> (Collateral Material)</w:t>
            </w:r>
            <w:r w:rsidR="006A5BAF" w:rsidRPr="00E22E7C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              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3EE5FA03" w14:textId="77777777" w:rsidR="006A5BAF" w:rsidRPr="008078A1" w:rsidRDefault="006A5BAF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6A5BAF" w14:paraId="186F4136" w14:textId="77777777" w:rsidTr="0047237C">
        <w:tc>
          <w:tcPr>
            <w:tcW w:w="427" w:type="dxa"/>
            <w:tcMar>
              <w:top w:w="86" w:type="dxa"/>
            </w:tcMar>
          </w:tcPr>
          <w:p w14:paraId="1A95C074" w14:textId="77777777" w:rsidR="006A5BAF" w:rsidRDefault="006A5BAF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7E04EC51" w14:textId="012F2DD9" w:rsidR="006A5BAF" w:rsidRPr="004A6B27" w:rsidRDefault="0059490C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of the following is an example of collateral material</w:t>
            </w:r>
            <w:r w:rsidR="006A5BAF">
              <w:rPr>
                <w:b/>
                <w:noProof/>
                <w:sz w:val="22"/>
              </w:rPr>
              <w:t xml:space="preserve"> ...</w:t>
            </w:r>
          </w:p>
          <w:p w14:paraId="2E1B0108" w14:textId="77777777" w:rsidR="0059490C" w:rsidRDefault="006A5BAF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84D9C">
              <w:rPr>
                <w:noProof/>
              </w:rPr>
              <w:t>E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</w:t>
            </w:r>
            <w:r w:rsidR="0059490C">
              <w:rPr>
                <w:noProof/>
              </w:rPr>
              <w:t>Sheets of printed material collated into a loose-leaf binder</w:t>
            </w:r>
          </w:p>
          <w:p w14:paraId="1DEAD8E3" w14:textId="3B86669A" w:rsidR="006A5BAF" w:rsidRDefault="006A5BAF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84D9C">
              <w:rPr>
                <w:noProof/>
              </w:rPr>
              <w:t>F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</w:t>
            </w:r>
            <w:r w:rsidR="0059490C">
              <w:rPr>
                <w:noProof/>
              </w:rPr>
              <w:t>A flyer</w:t>
            </w:r>
          </w:p>
          <w:p w14:paraId="558F40E0" w14:textId="33FD5C28" w:rsidR="006A5BAF" w:rsidRDefault="006A5BAF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84D9C">
              <w:rPr>
                <w:noProof/>
              </w:rPr>
              <w:t>G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59490C">
              <w:rPr>
                <w:noProof/>
              </w:rPr>
              <w:t>Background material for a journalist</w:t>
            </w:r>
            <w:r>
              <w:rPr>
                <w:noProof/>
              </w:rPr>
              <w:t>.</w:t>
            </w:r>
          </w:p>
          <w:p w14:paraId="73B8A4FE" w14:textId="5D0E6F77" w:rsidR="006A5BAF" w:rsidRPr="001250CC" w:rsidRDefault="006A5BAF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84D9C">
              <w:rPr>
                <w:noProof/>
              </w:rPr>
              <w:t>H</w:t>
            </w:r>
            <w:r>
              <w:rPr>
                <w:noProof/>
              </w:rPr>
              <w:t xml:space="preserve">.  </w:t>
            </w:r>
            <w:r w:rsidR="0059490C">
              <w:rPr>
                <w:noProof/>
              </w:rPr>
              <w:t xml:space="preserve">Unintended material </w:t>
            </w:r>
            <w:r w:rsidR="0017055C">
              <w:rPr>
                <w:noProof/>
              </w:rPr>
              <w:t>damage</w:t>
            </w:r>
          </w:p>
        </w:tc>
        <w:tc>
          <w:tcPr>
            <w:tcW w:w="446" w:type="dxa"/>
            <w:tcMar>
              <w:top w:w="86" w:type="dxa"/>
            </w:tcMar>
          </w:tcPr>
          <w:p w14:paraId="0D9E9964" w14:textId="77777777" w:rsidR="006A5BAF" w:rsidRDefault="006A5BAF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6A5BAF" w14:paraId="42AC0697" w14:textId="77777777" w:rsidTr="0047237C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7F256AB6" w14:textId="77777777" w:rsidR="006A5BAF" w:rsidRDefault="006A5BAF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597BCDDD" w14:textId="055E136F" w:rsidR="006A5BAF" w:rsidRPr="004A6B27" w:rsidRDefault="00F9498B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of the following is most important to include on a trade show poster?</w:t>
            </w:r>
          </w:p>
          <w:p w14:paraId="72665715" w14:textId="26F84ED3" w:rsidR="00684D9C" w:rsidRDefault="006A5BAF" w:rsidP="00684D9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84D9C">
              <w:rPr>
                <w:noProof/>
              </w:rPr>
              <w:t>K</w:t>
            </w:r>
            <w:r w:rsidR="00684D9C" w:rsidRPr="0078021B">
              <w:rPr>
                <w:noProof/>
                <w:spacing w:val="-6"/>
              </w:rPr>
              <w:t xml:space="preserve">. </w:t>
            </w:r>
            <w:r w:rsidR="00684D9C">
              <w:rPr>
                <w:noProof/>
              </w:rPr>
              <w:t xml:space="preserve">   </w:t>
            </w:r>
            <w:r w:rsidR="00F9498B">
              <w:rPr>
                <w:noProof/>
              </w:rPr>
              <w:t>Price</w:t>
            </w:r>
          </w:p>
          <w:p w14:paraId="5B27BBE2" w14:textId="0D26484F" w:rsidR="00684D9C" w:rsidRDefault="00684D9C" w:rsidP="00684D9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L.    </w:t>
            </w:r>
            <w:r w:rsidR="00F9498B">
              <w:rPr>
                <w:noProof/>
              </w:rPr>
              <w:t>Company name</w:t>
            </w:r>
          </w:p>
          <w:p w14:paraId="1E5FC5AA" w14:textId="45ECA195" w:rsidR="00684D9C" w:rsidRDefault="00684D9C" w:rsidP="00684D9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N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</w:t>
            </w:r>
            <w:r w:rsidR="00F9498B">
              <w:rPr>
                <w:noProof/>
              </w:rPr>
              <w:t>Address</w:t>
            </w:r>
          </w:p>
          <w:p w14:paraId="4D066927" w14:textId="0166E8CA" w:rsidR="006A5BAF" w:rsidRPr="001250CC" w:rsidRDefault="00684D9C" w:rsidP="00684D9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P.   </w:t>
            </w:r>
            <w:r w:rsidR="00F9498B">
              <w:rPr>
                <w:noProof/>
              </w:rPr>
              <w:t>Feature options</w:t>
            </w:r>
          </w:p>
        </w:tc>
        <w:tc>
          <w:tcPr>
            <w:tcW w:w="446" w:type="dxa"/>
            <w:tcMar>
              <w:top w:w="86" w:type="dxa"/>
            </w:tcMar>
          </w:tcPr>
          <w:p w14:paraId="09FCCF5E" w14:textId="77777777" w:rsidR="006A5BAF" w:rsidRDefault="006A5BAF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6A5BAF" w14:paraId="553F0829" w14:textId="77777777" w:rsidTr="0047237C">
        <w:tc>
          <w:tcPr>
            <w:tcW w:w="427" w:type="dxa"/>
            <w:tcMar>
              <w:top w:w="86" w:type="dxa"/>
            </w:tcMar>
          </w:tcPr>
          <w:p w14:paraId="5C85A698" w14:textId="77777777" w:rsidR="006A5BAF" w:rsidRDefault="006A5BAF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0E5509F6" w14:textId="00400E8A" w:rsidR="006A5BAF" w:rsidRPr="004A6B27" w:rsidRDefault="00510D49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If you want a color background to run to the edge of a brochure, your design will have to include the following for the printer:</w:t>
            </w:r>
          </w:p>
          <w:p w14:paraId="6F6BD5B1" w14:textId="615F4518" w:rsidR="006A5BAF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84D9C">
              <w:rPr>
                <w:noProof/>
              </w:rPr>
              <w:t>U</w:t>
            </w:r>
            <w:r w:rsidRPr="0078021B">
              <w:rPr>
                <w:noProof/>
                <w:spacing w:val="-6"/>
              </w:rPr>
              <w:t xml:space="preserve">. </w:t>
            </w:r>
            <w:r>
              <w:rPr>
                <w:noProof/>
              </w:rPr>
              <w:t xml:space="preserve">   Facebook or Google</w:t>
            </w:r>
          </w:p>
          <w:p w14:paraId="16F1D167" w14:textId="0A22142E" w:rsidR="006A5BAF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84D9C">
              <w:rPr>
                <w:noProof/>
              </w:rPr>
              <w:t>V</w:t>
            </w:r>
            <w:r>
              <w:rPr>
                <w:noProof/>
              </w:rPr>
              <w:t>.    Pinterest or Instagram</w:t>
            </w:r>
          </w:p>
          <w:p w14:paraId="55FB17AF" w14:textId="510CE44E" w:rsidR="006A5BAF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84D9C">
              <w:rPr>
                <w:noProof/>
              </w:rPr>
              <w:t>X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MySpace or Facebook</w:t>
            </w:r>
          </w:p>
          <w:p w14:paraId="1CC8886A" w14:textId="07741CB4" w:rsidR="006A5BAF" w:rsidRPr="001250CC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84D9C">
              <w:rPr>
                <w:noProof/>
              </w:rPr>
              <w:t>Y</w:t>
            </w:r>
            <w:r>
              <w:rPr>
                <w:noProof/>
              </w:rPr>
              <w:t>.   LinkedIn or Yahoo</w:t>
            </w:r>
          </w:p>
        </w:tc>
        <w:tc>
          <w:tcPr>
            <w:tcW w:w="446" w:type="dxa"/>
            <w:tcMar>
              <w:top w:w="86" w:type="dxa"/>
            </w:tcMar>
          </w:tcPr>
          <w:p w14:paraId="54261D4D" w14:textId="77777777" w:rsidR="006A5BAF" w:rsidRDefault="006A5BAF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6A5BAF" w14:paraId="6243C725" w14:textId="77777777" w:rsidTr="0047237C">
        <w:tc>
          <w:tcPr>
            <w:tcW w:w="427" w:type="dxa"/>
            <w:tcMar>
              <w:top w:w="86" w:type="dxa"/>
            </w:tcMar>
          </w:tcPr>
          <w:p w14:paraId="6E28EA07" w14:textId="77777777" w:rsidR="006A5BAF" w:rsidRDefault="006A5BAF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5CD7A068" w14:textId="183EC6E8" w:rsidR="00510D49" w:rsidRPr="004A6B27" w:rsidRDefault="00510D49" w:rsidP="00510D49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Most printers will expect you to provide artwork for a brochure in this format:</w:t>
            </w:r>
          </w:p>
          <w:p w14:paraId="4CA8B5D2" w14:textId="168D87AA" w:rsidR="006A5BAF" w:rsidRPr="00D909FB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Pr="00D909FB">
              <w:rPr>
                <w:noProof/>
              </w:rPr>
              <w:t xml:space="preserve">D.  </w:t>
            </w:r>
            <w:r w:rsidR="00510D49">
              <w:rPr>
                <w:noProof/>
              </w:rPr>
              <w:t>DOCX</w:t>
            </w:r>
          </w:p>
          <w:p w14:paraId="7F5425EE" w14:textId="40A12FBB" w:rsidR="006A5BAF" w:rsidRPr="00D909FB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E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 </w:t>
            </w:r>
            <w:r w:rsidR="00510D49">
              <w:rPr>
                <w:noProof/>
              </w:rPr>
              <w:t>PDF</w:t>
            </w:r>
          </w:p>
          <w:p w14:paraId="5A402A33" w14:textId="152F894A" w:rsidR="006A5BAF" w:rsidRPr="00D909FB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F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510D49">
              <w:rPr>
                <w:noProof/>
              </w:rPr>
              <w:t>jpg, jpeg, png or tif</w:t>
            </w:r>
          </w:p>
          <w:p w14:paraId="6A9FC16A" w14:textId="7E33ACDD" w:rsidR="006A5BAF" w:rsidRPr="00D909FB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 w:rsidR="00684D9C">
              <w:rPr>
                <w:noProof/>
              </w:rPr>
              <w:t>G</w:t>
            </w:r>
            <w:r w:rsidRPr="00D909FB">
              <w:rPr>
                <w:noProof/>
              </w:rPr>
              <w:t xml:space="preserve">.  </w:t>
            </w:r>
            <w:r w:rsidR="00510D49">
              <w:rPr>
                <w:noProof/>
              </w:rPr>
              <w:t>AI (Adobe Illustrator)</w:t>
            </w:r>
          </w:p>
        </w:tc>
        <w:tc>
          <w:tcPr>
            <w:tcW w:w="446" w:type="dxa"/>
            <w:tcMar>
              <w:top w:w="86" w:type="dxa"/>
            </w:tcMar>
          </w:tcPr>
          <w:p w14:paraId="0DCBE603" w14:textId="77777777" w:rsidR="006A5BAF" w:rsidRDefault="006A5BAF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6A5BAF" w14:paraId="3BF40392" w14:textId="77777777" w:rsidTr="0047237C">
        <w:tc>
          <w:tcPr>
            <w:tcW w:w="427" w:type="dxa"/>
            <w:tcMar>
              <w:top w:w="86" w:type="dxa"/>
            </w:tcMar>
          </w:tcPr>
          <w:p w14:paraId="5D3BD046" w14:textId="77777777" w:rsidR="006A5BAF" w:rsidRDefault="006A5BAF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5AB1F49B" w14:textId="78295F0D" w:rsidR="006A5BAF" w:rsidRPr="004A6B27" w:rsidRDefault="001850ED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Shotcut, Avidemux and Openshot are companies that provide…</w:t>
            </w:r>
          </w:p>
          <w:p w14:paraId="7801BCB7" w14:textId="7043DE53" w:rsidR="006A5BAF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</w:t>
            </w:r>
            <w:r w:rsidR="001850ED">
              <w:rPr>
                <w:noProof/>
              </w:rPr>
              <w:t>Video editing SAAS</w:t>
            </w:r>
          </w:p>
          <w:p w14:paraId="75B1B396" w14:textId="31BD7304" w:rsidR="006A5BAF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</w:t>
            </w:r>
            <w:r w:rsidR="001850ED">
              <w:rPr>
                <w:noProof/>
              </w:rPr>
              <w:t>Photo color separations</w:t>
            </w:r>
          </w:p>
          <w:p w14:paraId="3D436C1E" w14:textId="1BB041D2" w:rsidR="006A5BAF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T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1850ED">
              <w:rPr>
                <w:noProof/>
              </w:rPr>
              <w:t>Music mixing boards</w:t>
            </w:r>
          </w:p>
          <w:p w14:paraId="5E9780A8" w14:textId="42FB7076" w:rsidR="006A5BAF" w:rsidRPr="001250CC" w:rsidRDefault="006A5BAF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V.  </w:t>
            </w:r>
            <w:r w:rsidR="001850ED">
              <w:rPr>
                <w:noProof/>
              </w:rPr>
              <w:t>Email marketing</w:t>
            </w:r>
          </w:p>
        </w:tc>
        <w:tc>
          <w:tcPr>
            <w:tcW w:w="446" w:type="dxa"/>
            <w:tcMar>
              <w:top w:w="86" w:type="dxa"/>
            </w:tcMar>
          </w:tcPr>
          <w:p w14:paraId="752F8AFD" w14:textId="77777777" w:rsidR="006A5BAF" w:rsidRDefault="006A5BAF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</w:tbl>
    <w:p w14:paraId="1B39D507" w14:textId="77777777" w:rsidR="006A5BAF" w:rsidRDefault="006A5BAF" w:rsidP="006A5BAF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7D233C70" w14:textId="77777777" w:rsidR="001850ED" w:rsidRDefault="001850ED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468EF299" w14:textId="77777777" w:rsidR="0097615E" w:rsidRPr="001D757B" w:rsidRDefault="0097615E" w:rsidP="0097615E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74FDC08E" w14:textId="77777777" w:rsidR="0097615E" w:rsidRDefault="0097615E" w:rsidP="0097615E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97615E" w:rsidRPr="00E66554" w14:paraId="743E8C8E" w14:textId="77777777" w:rsidTr="0047237C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45D0F3C8" w14:textId="77777777" w:rsidR="0097615E" w:rsidRPr="00E22E7C" w:rsidRDefault="0097615E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7C252495" w14:textId="3128F602" w:rsidR="0097615E" w:rsidRPr="00E22E7C" w:rsidRDefault="00021545" w:rsidP="0047237C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2.5 </w:t>
            </w:r>
            <w:r w:rsidR="0097615E">
              <w:rPr>
                <w:b/>
                <w:noProof/>
                <w:color w:val="FFFFFF" w:themeColor="background1"/>
                <w:sz w:val="28"/>
              </w:rPr>
              <w:t xml:space="preserve"> –</w:t>
            </w:r>
            <w:r w:rsidR="0097615E"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97615E" w:rsidRPr="00E22E7C">
              <w:rPr>
                <w:b/>
                <w:noProof/>
                <w:color w:val="FFFFFF" w:themeColor="background1"/>
                <w:sz w:val="28"/>
              </w:rPr>
              <w:t>Marketing</w:t>
            </w:r>
            <w:r w:rsidR="0097615E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97615E" w:rsidRPr="0097615E">
              <w:rPr>
                <w:b/>
                <w:noProof/>
                <w:color w:val="FFFFFF" w:themeColor="background1"/>
                <w:sz w:val="28"/>
              </w:rPr>
              <w:t xml:space="preserve">(Traditional Mass Media) </w:t>
            </w:r>
            <w:r w:rsidR="0097615E" w:rsidRPr="00E22E7C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            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37F95BAB" w14:textId="77777777" w:rsidR="0097615E" w:rsidRPr="008078A1" w:rsidRDefault="0097615E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97615E" w14:paraId="3ADD7693" w14:textId="77777777" w:rsidTr="0047237C">
        <w:tc>
          <w:tcPr>
            <w:tcW w:w="427" w:type="dxa"/>
            <w:tcMar>
              <w:top w:w="86" w:type="dxa"/>
            </w:tcMar>
          </w:tcPr>
          <w:p w14:paraId="1EA310D5" w14:textId="77777777" w:rsidR="0097615E" w:rsidRDefault="0097615E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70C98EEC" w14:textId="211D9E1C" w:rsidR="0097615E" w:rsidRPr="004A6B27" w:rsidRDefault="00393FAF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CPM in advertising jargon stands for </w:t>
            </w:r>
            <w:r w:rsidR="0097615E">
              <w:rPr>
                <w:b/>
                <w:noProof/>
                <w:sz w:val="22"/>
              </w:rPr>
              <w:t xml:space="preserve"> ...</w:t>
            </w:r>
          </w:p>
          <w:p w14:paraId="207CE6E7" w14:textId="268BB0C8" w:rsidR="00AE148C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</w:t>
            </w:r>
            <w:r w:rsidR="00393FAF">
              <w:rPr>
                <w:noProof/>
              </w:rPr>
              <w:t>Cost per Thousand</w:t>
            </w:r>
          </w:p>
          <w:p w14:paraId="72B2FBCA" w14:textId="37005977" w:rsidR="00AE148C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</w:t>
            </w:r>
            <w:r w:rsidR="00393FAF">
              <w:rPr>
                <w:noProof/>
              </w:rPr>
              <w:t>Cost per Message</w:t>
            </w:r>
          </w:p>
          <w:p w14:paraId="57726659" w14:textId="1653B08D" w:rsidR="00AE148C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T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393FAF">
              <w:rPr>
                <w:noProof/>
              </w:rPr>
              <w:t>Certified Perfomrance Monitoring</w:t>
            </w:r>
          </w:p>
          <w:p w14:paraId="02B9B227" w14:textId="60C83649" w:rsidR="0097615E" w:rsidRPr="001250CC" w:rsidRDefault="00AE148C" w:rsidP="00AE148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V.  </w:t>
            </w:r>
            <w:r w:rsidR="00393FAF">
              <w:rPr>
                <w:noProof/>
              </w:rPr>
              <w:t>Credentialed Professional Marketer</w:t>
            </w:r>
          </w:p>
        </w:tc>
        <w:tc>
          <w:tcPr>
            <w:tcW w:w="446" w:type="dxa"/>
            <w:tcMar>
              <w:top w:w="86" w:type="dxa"/>
            </w:tcMar>
          </w:tcPr>
          <w:p w14:paraId="28F42FE0" w14:textId="77777777" w:rsidR="0097615E" w:rsidRDefault="0097615E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97615E" w14:paraId="2EBD5D08" w14:textId="77777777" w:rsidTr="0047237C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5D1AB9D8" w14:textId="77777777" w:rsidR="0097615E" w:rsidRDefault="0097615E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65588881" w14:textId="25ED528C" w:rsidR="0097615E" w:rsidRPr="004A6B27" w:rsidRDefault="00AB70C0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Television local markets are categorized by population and called …</w:t>
            </w:r>
          </w:p>
          <w:p w14:paraId="64BA079E" w14:textId="50CE63CD" w:rsidR="00AE148C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A.   </w:t>
            </w:r>
            <w:r w:rsidR="00AB70C0">
              <w:rPr>
                <w:noProof/>
              </w:rPr>
              <w:t>Designated Market Areas</w:t>
            </w:r>
          </w:p>
          <w:p w14:paraId="4FC31336" w14:textId="74ACF3AA" w:rsidR="00AE148C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B.   </w:t>
            </w:r>
            <w:r w:rsidR="00AB70C0">
              <w:rPr>
                <w:noProof/>
              </w:rPr>
              <w:t>Broadcast domains</w:t>
            </w:r>
          </w:p>
          <w:p w14:paraId="09C4DE28" w14:textId="7B51393A" w:rsidR="00AE148C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D909FB">
              <w:rPr>
                <w:noProof/>
                <w:spacing w:val="32"/>
              </w:rPr>
              <w:t>.</w:t>
            </w:r>
            <w:r>
              <w:rPr>
                <w:noProof/>
              </w:rPr>
              <w:t xml:space="preserve">  </w:t>
            </w:r>
            <w:r w:rsidR="00AB70C0">
              <w:rPr>
                <w:noProof/>
              </w:rPr>
              <w:t>Regional destinations</w:t>
            </w:r>
          </w:p>
          <w:p w14:paraId="10F1B824" w14:textId="0C18AAEE" w:rsidR="0097615E" w:rsidRPr="001250CC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D.   </w:t>
            </w:r>
            <w:r w:rsidR="00AB70C0">
              <w:rPr>
                <w:noProof/>
              </w:rPr>
              <w:t>Traditional Network Regions</w:t>
            </w:r>
          </w:p>
        </w:tc>
        <w:tc>
          <w:tcPr>
            <w:tcW w:w="446" w:type="dxa"/>
            <w:tcMar>
              <w:top w:w="86" w:type="dxa"/>
            </w:tcMar>
          </w:tcPr>
          <w:p w14:paraId="24320A2E" w14:textId="77777777" w:rsidR="0097615E" w:rsidRDefault="0097615E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97615E" w14:paraId="4792449A" w14:textId="77777777" w:rsidTr="0047237C">
        <w:tc>
          <w:tcPr>
            <w:tcW w:w="427" w:type="dxa"/>
            <w:tcMar>
              <w:top w:w="86" w:type="dxa"/>
            </w:tcMar>
          </w:tcPr>
          <w:p w14:paraId="31A6B8F9" w14:textId="77777777" w:rsidR="0097615E" w:rsidRDefault="0097615E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5A472BE1" w14:textId="48BEEB30" w:rsidR="00AE148C" w:rsidRDefault="00C54572" w:rsidP="00AE148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How many different podcast subject categories does Spotify have?</w:t>
            </w:r>
          </w:p>
          <w:p w14:paraId="67A7C618" w14:textId="441A86E8" w:rsidR="00AE148C" w:rsidRPr="00AE148C" w:rsidRDefault="00AE148C" w:rsidP="00AE148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C</w:t>
            </w:r>
            <w:r w:rsidRPr="00D909FB">
              <w:rPr>
                <w:noProof/>
              </w:rPr>
              <w:t xml:space="preserve">.  </w:t>
            </w:r>
            <w:r w:rsidR="00C54572">
              <w:rPr>
                <w:noProof/>
              </w:rPr>
              <w:t xml:space="preserve">  8</w:t>
            </w:r>
          </w:p>
          <w:p w14:paraId="2A67758A" w14:textId="355DB97B" w:rsidR="00AE148C" w:rsidRPr="00D909FB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D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 </w:t>
            </w:r>
            <w:r w:rsidR="00C54572">
              <w:rPr>
                <w:noProof/>
              </w:rPr>
              <w:t>16</w:t>
            </w:r>
          </w:p>
          <w:p w14:paraId="5E14FB69" w14:textId="15231A98" w:rsidR="00AE148C" w:rsidRPr="00D909FB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E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C54572">
              <w:rPr>
                <w:noProof/>
              </w:rPr>
              <w:t>32</w:t>
            </w:r>
          </w:p>
          <w:p w14:paraId="0735BEC2" w14:textId="20C5C920" w:rsidR="0097615E" w:rsidRPr="001250CC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F</w:t>
            </w:r>
            <w:r w:rsidRPr="00D909FB">
              <w:rPr>
                <w:noProof/>
              </w:rPr>
              <w:t xml:space="preserve"> . </w:t>
            </w:r>
            <w:r w:rsidR="00C54572">
              <w:rPr>
                <w:noProof/>
              </w:rPr>
              <w:t xml:space="preserve">  6</w:t>
            </w:r>
          </w:p>
        </w:tc>
        <w:tc>
          <w:tcPr>
            <w:tcW w:w="446" w:type="dxa"/>
            <w:tcMar>
              <w:top w:w="86" w:type="dxa"/>
            </w:tcMar>
          </w:tcPr>
          <w:p w14:paraId="33E3DC96" w14:textId="2F37AD4C" w:rsidR="0097615E" w:rsidRDefault="00AE148C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 </w:t>
            </w:r>
          </w:p>
        </w:tc>
      </w:tr>
      <w:tr w:rsidR="0097615E" w14:paraId="6C8EDC19" w14:textId="77777777" w:rsidTr="0047237C">
        <w:tc>
          <w:tcPr>
            <w:tcW w:w="427" w:type="dxa"/>
            <w:tcMar>
              <w:top w:w="86" w:type="dxa"/>
            </w:tcMar>
          </w:tcPr>
          <w:p w14:paraId="515EA72E" w14:textId="77777777" w:rsidR="0097615E" w:rsidRDefault="0097615E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37406461" w14:textId="770AAF1F" w:rsidR="0097615E" w:rsidRPr="004A6B27" w:rsidRDefault="00C54572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Billboards are an example of what type of advertising?</w:t>
            </w:r>
          </w:p>
          <w:p w14:paraId="3C57C0D2" w14:textId="6E0AEC01" w:rsidR="0097615E" w:rsidRPr="00D909FB" w:rsidRDefault="0097615E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AE148C">
              <w:rPr>
                <w:noProof/>
              </w:rPr>
              <w:t>F</w:t>
            </w:r>
            <w:r w:rsidRPr="00D909FB">
              <w:rPr>
                <w:noProof/>
              </w:rPr>
              <w:t xml:space="preserve">. </w:t>
            </w:r>
            <w:r w:rsidR="00C54572">
              <w:rPr>
                <w:noProof/>
              </w:rPr>
              <w:t xml:space="preserve"> </w:t>
            </w:r>
            <w:r w:rsidRPr="00D909FB">
              <w:rPr>
                <w:noProof/>
              </w:rPr>
              <w:t xml:space="preserve"> </w:t>
            </w:r>
            <w:r w:rsidR="00C54572">
              <w:rPr>
                <w:noProof/>
              </w:rPr>
              <w:t>Transportation</w:t>
            </w:r>
          </w:p>
          <w:p w14:paraId="0D8CFB21" w14:textId="4F40F024" w:rsidR="0097615E" w:rsidRPr="00D909FB" w:rsidRDefault="0097615E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 w:rsidR="00AE148C">
              <w:rPr>
                <w:noProof/>
              </w:rPr>
              <w:t>G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 </w:t>
            </w:r>
            <w:r w:rsidR="00C54572">
              <w:rPr>
                <w:noProof/>
              </w:rPr>
              <w:t>Transit</w:t>
            </w:r>
          </w:p>
          <w:p w14:paraId="748AD55C" w14:textId="3DB02077" w:rsidR="0097615E" w:rsidRPr="00D909FB" w:rsidRDefault="0097615E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 w:rsidR="00AE148C">
              <w:rPr>
                <w:noProof/>
              </w:rPr>
              <w:t>H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C54572">
              <w:rPr>
                <w:noProof/>
              </w:rPr>
              <w:t>Temporary</w:t>
            </w:r>
          </w:p>
          <w:p w14:paraId="0D28295B" w14:textId="5A183736" w:rsidR="0097615E" w:rsidRPr="00D909FB" w:rsidRDefault="0097615E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 w:rsidR="00C54572">
              <w:rPr>
                <w:noProof/>
              </w:rPr>
              <w:t xml:space="preserve"> </w:t>
            </w:r>
            <w:r w:rsidR="00AE148C">
              <w:rPr>
                <w:noProof/>
              </w:rPr>
              <w:t>I</w:t>
            </w:r>
            <w:r w:rsidRPr="00D909FB">
              <w:rPr>
                <w:noProof/>
              </w:rPr>
              <w:t xml:space="preserve">.  </w:t>
            </w:r>
            <w:r w:rsidR="00C54572">
              <w:rPr>
                <w:noProof/>
              </w:rPr>
              <w:t xml:space="preserve"> Out of home</w:t>
            </w:r>
          </w:p>
        </w:tc>
        <w:tc>
          <w:tcPr>
            <w:tcW w:w="446" w:type="dxa"/>
            <w:tcMar>
              <w:top w:w="86" w:type="dxa"/>
            </w:tcMar>
          </w:tcPr>
          <w:p w14:paraId="58C73025" w14:textId="77777777" w:rsidR="0097615E" w:rsidRDefault="0097615E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97615E" w14:paraId="39F61677" w14:textId="77777777" w:rsidTr="0047237C">
        <w:tc>
          <w:tcPr>
            <w:tcW w:w="427" w:type="dxa"/>
            <w:tcMar>
              <w:top w:w="86" w:type="dxa"/>
            </w:tcMar>
          </w:tcPr>
          <w:p w14:paraId="3F9E910F" w14:textId="77777777" w:rsidR="0097615E" w:rsidRDefault="0097615E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412FCE88" w14:textId="0629895F" w:rsidR="0097615E" w:rsidRPr="004A6B27" w:rsidRDefault="00393FAF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A Media Kit will usually include </w:t>
            </w:r>
            <w:r w:rsidR="0097615E">
              <w:rPr>
                <w:b/>
                <w:noProof/>
                <w:sz w:val="22"/>
              </w:rPr>
              <w:t>…</w:t>
            </w:r>
          </w:p>
          <w:p w14:paraId="7334FD41" w14:textId="1F5026CB" w:rsidR="00AE148C" w:rsidRDefault="00AE148C" w:rsidP="00AE148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G.   </w:t>
            </w:r>
            <w:r w:rsidR="00393FAF">
              <w:rPr>
                <w:noProof/>
              </w:rPr>
              <w:t>Demographs of the medium’s audience</w:t>
            </w:r>
          </w:p>
          <w:p w14:paraId="52E4A637" w14:textId="110A3A28" w:rsidR="00AE148C" w:rsidRDefault="00AE148C" w:rsidP="00AE148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L.   </w:t>
            </w:r>
            <w:r w:rsidR="00393FAF">
              <w:rPr>
                <w:noProof/>
              </w:rPr>
              <w:t>Number of people reached</w:t>
            </w:r>
          </w:p>
          <w:p w14:paraId="28C972B5" w14:textId="7F8D51E8" w:rsidR="00AE148C" w:rsidRDefault="00AE148C" w:rsidP="00AE148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393FAF">
              <w:rPr>
                <w:noProof/>
              </w:rPr>
              <w:t>Ad rates</w:t>
            </w:r>
          </w:p>
          <w:p w14:paraId="487981B4" w14:textId="28F74025" w:rsidR="0097615E" w:rsidRPr="001250CC" w:rsidRDefault="00AE148C" w:rsidP="00AE148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O.  </w:t>
            </w:r>
            <w:r w:rsidR="00393FAF">
              <w:rPr>
                <w:noProof/>
              </w:rPr>
              <w:t>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78719F38" w14:textId="77777777" w:rsidR="0097615E" w:rsidRDefault="0097615E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</w:tbl>
    <w:p w14:paraId="1E977012" w14:textId="77777777" w:rsidR="0097615E" w:rsidRDefault="0097615E" w:rsidP="00EE4ED5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1FC7366E" w14:textId="77777777" w:rsidR="0097615E" w:rsidRDefault="0097615E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2F33BBBC" w14:textId="77777777" w:rsidR="006A7CF8" w:rsidRPr="001D757B" w:rsidRDefault="006A7CF8" w:rsidP="006A7CF8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6EB5F821" w14:textId="77777777" w:rsidR="006A7CF8" w:rsidRDefault="006A7CF8" w:rsidP="006A7CF8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6A7CF8" w:rsidRPr="00E66554" w14:paraId="1C10FFD1" w14:textId="77777777" w:rsidTr="0047237C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55FD0C36" w14:textId="77777777" w:rsidR="006A7CF8" w:rsidRPr="00E22E7C" w:rsidRDefault="006A7CF8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67CA6821" w14:textId="0B59CE79" w:rsidR="006A7CF8" w:rsidRPr="00E22E7C" w:rsidRDefault="00021545" w:rsidP="0047237C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2.6 </w:t>
            </w:r>
            <w:r w:rsidR="006A7CF8">
              <w:rPr>
                <w:b/>
                <w:noProof/>
                <w:color w:val="FFFFFF" w:themeColor="background1"/>
                <w:sz w:val="28"/>
              </w:rPr>
              <w:t xml:space="preserve"> –</w:t>
            </w:r>
            <w:r w:rsidR="006A7CF8"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6A7CF8" w:rsidRPr="00E22E7C">
              <w:rPr>
                <w:b/>
                <w:noProof/>
                <w:color w:val="FFFFFF" w:themeColor="background1"/>
                <w:sz w:val="28"/>
              </w:rPr>
              <w:t>Marketing</w:t>
            </w:r>
            <w:r w:rsidR="006A7CF8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6A7CF8" w:rsidRPr="0097615E">
              <w:rPr>
                <w:b/>
                <w:noProof/>
                <w:color w:val="FFFFFF" w:themeColor="background1"/>
                <w:sz w:val="28"/>
              </w:rPr>
              <w:t>(</w:t>
            </w:r>
            <w:r w:rsidR="006A7CF8">
              <w:rPr>
                <w:b/>
                <w:noProof/>
                <w:color w:val="FFFFFF" w:themeColor="background1"/>
                <w:sz w:val="28"/>
              </w:rPr>
              <w:t>Digital</w:t>
            </w:r>
            <w:r w:rsidR="006A7CF8" w:rsidRPr="0097615E">
              <w:rPr>
                <w:b/>
                <w:noProof/>
                <w:color w:val="FFFFFF" w:themeColor="background1"/>
                <w:sz w:val="28"/>
              </w:rPr>
              <w:t xml:space="preserve"> Mass Media) </w:t>
            </w:r>
            <w:r w:rsidR="006A7CF8" w:rsidRPr="00E22E7C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            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5B09A522" w14:textId="77777777" w:rsidR="006A7CF8" w:rsidRPr="008078A1" w:rsidRDefault="006A7CF8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6A7CF8" w14:paraId="1A02E504" w14:textId="77777777" w:rsidTr="0047237C">
        <w:tc>
          <w:tcPr>
            <w:tcW w:w="427" w:type="dxa"/>
            <w:tcMar>
              <w:top w:w="86" w:type="dxa"/>
            </w:tcMar>
          </w:tcPr>
          <w:p w14:paraId="5332AF12" w14:textId="77777777" w:rsidR="006A7CF8" w:rsidRDefault="006A7CF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5A731D94" w14:textId="4DF76F49" w:rsidR="006A7CF8" w:rsidRPr="004A6B27" w:rsidRDefault="00195CA1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SSM as an advertising term refers to</w:t>
            </w:r>
            <w:r w:rsidR="006A7CF8">
              <w:rPr>
                <w:b/>
                <w:noProof/>
                <w:sz w:val="22"/>
              </w:rPr>
              <w:t xml:space="preserve"> </w:t>
            </w:r>
            <w:r>
              <w:rPr>
                <w:b/>
                <w:noProof/>
                <w:sz w:val="22"/>
              </w:rPr>
              <w:t>what?</w:t>
            </w:r>
          </w:p>
          <w:p w14:paraId="0D42A104" w14:textId="248903C0" w:rsidR="006A7CF8" w:rsidRDefault="006A7CF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195CA1">
              <w:rPr>
                <w:noProof/>
              </w:rPr>
              <w:t>K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</w:t>
            </w:r>
            <w:r w:rsidR="00195CA1">
              <w:rPr>
                <w:noProof/>
              </w:rPr>
              <w:t xml:space="preserve"> Social Mass Media</w:t>
            </w:r>
          </w:p>
          <w:p w14:paraId="5027DFA8" w14:textId="27F60776" w:rsidR="006A7CF8" w:rsidRDefault="006A7CF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195CA1">
              <w:rPr>
                <w:noProof/>
              </w:rPr>
              <w:t>L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</w:t>
            </w:r>
            <w:r w:rsidR="00195CA1">
              <w:rPr>
                <w:noProof/>
              </w:rPr>
              <w:t xml:space="preserve"> Social Mobile Marketing</w:t>
            </w:r>
          </w:p>
          <w:p w14:paraId="24BC1BA1" w14:textId="7FB9E73E" w:rsidR="006A7CF8" w:rsidRDefault="006A7CF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195CA1">
              <w:rPr>
                <w:noProof/>
              </w:rPr>
              <w:t>M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195CA1">
              <w:rPr>
                <w:noProof/>
              </w:rPr>
              <w:t>Social Media Marketing</w:t>
            </w:r>
          </w:p>
          <w:p w14:paraId="5F7CC308" w14:textId="5BDC2C38" w:rsidR="006A7CF8" w:rsidRPr="001250CC" w:rsidRDefault="006A7CF8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195CA1">
              <w:rPr>
                <w:noProof/>
              </w:rPr>
              <w:t>N</w:t>
            </w:r>
            <w:r>
              <w:rPr>
                <w:noProof/>
              </w:rPr>
              <w:t xml:space="preserve">.  </w:t>
            </w:r>
            <w:r w:rsidR="00195CA1">
              <w:t xml:space="preserve"> </w:t>
            </w:r>
            <w:r w:rsidR="00195CA1" w:rsidRPr="00195CA1">
              <w:rPr>
                <w:noProof/>
              </w:rPr>
              <w:t>Soft Systems Methodology</w:t>
            </w:r>
          </w:p>
        </w:tc>
        <w:tc>
          <w:tcPr>
            <w:tcW w:w="446" w:type="dxa"/>
            <w:tcMar>
              <w:top w:w="86" w:type="dxa"/>
            </w:tcMar>
          </w:tcPr>
          <w:p w14:paraId="5052F80D" w14:textId="77777777" w:rsidR="006A7CF8" w:rsidRDefault="006A7CF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6A7CF8" w14:paraId="7B59A8C0" w14:textId="77777777" w:rsidTr="0047237C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7C187934" w14:textId="77777777" w:rsidR="006A7CF8" w:rsidRDefault="006A7CF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51EECD48" w14:textId="722C800B" w:rsidR="006A7CF8" w:rsidRPr="004A6B27" w:rsidRDefault="00195CA1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What social platform has the largest number of active monthly users, after Facebook?</w:t>
            </w:r>
          </w:p>
          <w:p w14:paraId="303D1B6B" w14:textId="276929C4" w:rsidR="00195CA1" w:rsidRPr="00AE148C" w:rsidRDefault="00195CA1" w:rsidP="00195CA1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C</w:t>
            </w:r>
            <w:r w:rsidRPr="00D909FB">
              <w:rPr>
                <w:noProof/>
              </w:rPr>
              <w:t xml:space="preserve">.  </w:t>
            </w:r>
            <w:r>
              <w:rPr>
                <w:noProof/>
              </w:rPr>
              <w:t xml:space="preserve"> Instagram</w:t>
            </w:r>
          </w:p>
          <w:p w14:paraId="3351B156" w14:textId="5046F0E7" w:rsidR="00195CA1" w:rsidRPr="00D909FB" w:rsidRDefault="00195CA1" w:rsidP="00195CA1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D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 </w:t>
            </w:r>
            <w:r>
              <w:rPr>
                <w:noProof/>
              </w:rPr>
              <w:t>TikTok</w:t>
            </w:r>
          </w:p>
          <w:p w14:paraId="600D056F" w14:textId="176D81C7" w:rsidR="00195CA1" w:rsidRPr="00D909FB" w:rsidRDefault="00195CA1" w:rsidP="00195CA1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E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>
              <w:rPr>
                <w:noProof/>
              </w:rPr>
              <w:t>What’sApp</w:t>
            </w:r>
          </w:p>
          <w:p w14:paraId="74692B6F" w14:textId="524BA7E1" w:rsidR="006A7CF8" w:rsidRPr="001250CC" w:rsidRDefault="00195CA1" w:rsidP="00195CA1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F</w:t>
            </w:r>
            <w:r w:rsidRPr="00D909FB">
              <w:rPr>
                <w:noProof/>
              </w:rPr>
              <w:t xml:space="preserve"> . </w:t>
            </w:r>
            <w:r>
              <w:rPr>
                <w:noProof/>
              </w:rPr>
              <w:t xml:space="preserve"> YouTube</w:t>
            </w:r>
          </w:p>
        </w:tc>
        <w:tc>
          <w:tcPr>
            <w:tcW w:w="446" w:type="dxa"/>
            <w:tcMar>
              <w:top w:w="86" w:type="dxa"/>
            </w:tcMar>
          </w:tcPr>
          <w:p w14:paraId="01B44221" w14:textId="77777777" w:rsidR="006A7CF8" w:rsidRDefault="006A7CF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6A7CF8" w14:paraId="5B49F4C4" w14:textId="77777777" w:rsidTr="0047237C">
        <w:tc>
          <w:tcPr>
            <w:tcW w:w="427" w:type="dxa"/>
            <w:tcMar>
              <w:top w:w="86" w:type="dxa"/>
            </w:tcMar>
          </w:tcPr>
          <w:p w14:paraId="39ABD9DE" w14:textId="77777777" w:rsidR="006A7CF8" w:rsidRDefault="006A7CF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10D1FDD5" w14:textId="7A70FDC3" w:rsidR="006A7CF8" w:rsidRDefault="0006132B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An </w:t>
            </w:r>
            <w:r w:rsidR="00E65B10">
              <w:rPr>
                <w:b/>
                <w:noProof/>
                <w:sz w:val="22"/>
              </w:rPr>
              <w:t>i</w:t>
            </w:r>
            <w:r>
              <w:rPr>
                <w:b/>
                <w:noProof/>
                <w:sz w:val="22"/>
              </w:rPr>
              <w:t>nfluencer with 100,000 to 500,000 followers is in which tier?</w:t>
            </w:r>
          </w:p>
          <w:p w14:paraId="516A8BEE" w14:textId="1CAD289F" w:rsidR="0006132B" w:rsidRDefault="006A7CF8" w:rsidP="0047237C">
            <w:pPr>
              <w:tabs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06132B">
              <w:rPr>
                <w:noProof/>
              </w:rPr>
              <w:t>B.   Micro</w:t>
            </w:r>
          </w:p>
          <w:p w14:paraId="6303823C" w14:textId="3FDA2A73" w:rsidR="006A7CF8" w:rsidRPr="00AE148C" w:rsidRDefault="0006132B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</w:t>
            </w:r>
            <w:r w:rsidR="006A7CF8">
              <w:rPr>
                <w:noProof/>
              </w:rPr>
              <w:t>C</w:t>
            </w:r>
            <w:r w:rsidR="006A7CF8" w:rsidRPr="00D909FB">
              <w:rPr>
                <w:noProof/>
              </w:rPr>
              <w:t xml:space="preserve">.  </w:t>
            </w:r>
            <w:r w:rsidR="006A7CF8">
              <w:rPr>
                <w:noProof/>
              </w:rPr>
              <w:t xml:space="preserve"> </w:t>
            </w:r>
            <w:r>
              <w:rPr>
                <w:noProof/>
              </w:rPr>
              <w:t>Mid-tier</w:t>
            </w:r>
          </w:p>
          <w:p w14:paraId="18A817EF" w14:textId="7D6CCD54" w:rsidR="006A7CF8" w:rsidRPr="00D909FB" w:rsidRDefault="006A7CF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D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 </w:t>
            </w:r>
            <w:r w:rsidR="0006132B">
              <w:rPr>
                <w:noProof/>
              </w:rPr>
              <w:t>Macro</w:t>
            </w:r>
          </w:p>
          <w:p w14:paraId="03AAE107" w14:textId="5C945902" w:rsidR="006A7CF8" w:rsidRPr="00D909FB" w:rsidRDefault="006A7CF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E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06132B">
              <w:rPr>
                <w:noProof/>
              </w:rPr>
              <w:t>Mega</w:t>
            </w:r>
          </w:p>
          <w:p w14:paraId="4D877BAB" w14:textId="520E0D2B" w:rsidR="006A7CF8" w:rsidRPr="001250CC" w:rsidRDefault="006A7CF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</w:p>
        </w:tc>
        <w:tc>
          <w:tcPr>
            <w:tcW w:w="446" w:type="dxa"/>
            <w:tcMar>
              <w:top w:w="86" w:type="dxa"/>
            </w:tcMar>
          </w:tcPr>
          <w:p w14:paraId="61A03CD0" w14:textId="77777777" w:rsidR="006A7CF8" w:rsidRDefault="006A7CF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 </w:t>
            </w:r>
          </w:p>
        </w:tc>
      </w:tr>
      <w:tr w:rsidR="006A7CF8" w14:paraId="513D0EC7" w14:textId="77777777" w:rsidTr="0047237C">
        <w:tc>
          <w:tcPr>
            <w:tcW w:w="427" w:type="dxa"/>
            <w:tcMar>
              <w:top w:w="86" w:type="dxa"/>
            </w:tcMar>
          </w:tcPr>
          <w:p w14:paraId="3F3FF10C" w14:textId="77777777" w:rsidR="006A7CF8" w:rsidRDefault="006A7CF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130F3E24" w14:textId="5BC426C3" w:rsidR="006A7CF8" w:rsidRPr="004A6B27" w:rsidRDefault="00E65B10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of these factors affect the cost of using an influencer?</w:t>
            </w:r>
          </w:p>
          <w:p w14:paraId="4ACFAA51" w14:textId="2F09DC80" w:rsidR="006A7CF8" w:rsidRPr="00D909FB" w:rsidRDefault="006A7CF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F</w:t>
            </w:r>
            <w:r w:rsidRPr="00D909FB">
              <w:rPr>
                <w:noProof/>
              </w:rPr>
              <w:t xml:space="preserve">. </w:t>
            </w:r>
            <w:r>
              <w:rPr>
                <w:noProof/>
              </w:rPr>
              <w:t xml:space="preserve"> </w:t>
            </w:r>
            <w:r w:rsidRPr="00D909FB">
              <w:rPr>
                <w:noProof/>
              </w:rPr>
              <w:t xml:space="preserve"> </w:t>
            </w:r>
            <w:r w:rsidR="00E65B10">
              <w:rPr>
                <w:noProof/>
              </w:rPr>
              <w:t>Industry</w:t>
            </w:r>
          </w:p>
          <w:p w14:paraId="1BC5CAF5" w14:textId="1D800AC5" w:rsidR="006A7CF8" w:rsidRPr="00D909FB" w:rsidRDefault="006A7CF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G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 </w:t>
            </w:r>
            <w:r w:rsidR="00E65B10">
              <w:rPr>
                <w:noProof/>
              </w:rPr>
              <w:t>Platform</w:t>
            </w:r>
          </w:p>
          <w:p w14:paraId="0E07D134" w14:textId="0298B3AE" w:rsidR="006A7CF8" w:rsidRPr="00D909FB" w:rsidRDefault="006A7CF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H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E65B10">
              <w:rPr>
                <w:noProof/>
              </w:rPr>
              <w:t>Number of followers</w:t>
            </w:r>
          </w:p>
          <w:p w14:paraId="5CF17435" w14:textId="16014C0A" w:rsidR="006A7CF8" w:rsidRPr="00D909FB" w:rsidRDefault="006A7CF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 xml:space="preserve"> I</w:t>
            </w:r>
            <w:r w:rsidRPr="00D909FB">
              <w:rPr>
                <w:noProof/>
              </w:rPr>
              <w:t xml:space="preserve">.  </w:t>
            </w:r>
            <w:r>
              <w:rPr>
                <w:noProof/>
              </w:rPr>
              <w:t xml:space="preserve"> </w:t>
            </w:r>
            <w:r w:rsidR="00E65B10">
              <w:rPr>
                <w:noProof/>
              </w:rPr>
              <w:t>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3603F790" w14:textId="77777777" w:rsidR="006A7CF8" w:rsidRDefault="006A7CF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6A7CF8" w14:paraId="280D951E" w14:textId="77777777" w:rsidTr="0047237C">
        <w:tc>
          <w:tcPr>
            <w:tcW w:w="427" w:type="dxa"/>
            <w:tcMar>
              <w:top w:w="86" w:type="dxa"/>
            </w:tcMar>
          </w:tcPr>
          <w:p w14:paraId="2E6CBC5D" w14:textId="77777777" w:rsidR="006A7CF8" w:rsidRDefault="006A7CF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1C830DFC" w14:textId="2C6D19CD" w:rsidR="006A7CF8" w:rsidRPr="004A6B27" w:rsidRDefault="008010E1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social platform is recommended for B-B?</w:t>
            </w:r>
          </w:p>
          <w:p w14:paraId="0B4F0035" w14:textId="292C7165" w:rsidR="008010E1" w:rsidRDefault="008010E1" w:rsidP="008010E1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A.   LinkedIn</w:t>
            </w:r>
          </w:p>
          <w:p w14:paraId="70C7AB8C" w14:textId="568C3F1D" w:rsidR="008010E1" w:rsidRDefault="008010E1" w:rsidP="008010E1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B.   Facebook</w:t>
            </w:r>
          </w:p>
          <w:p w14:paraId="370CFFD6" w14:textId="0491ACD3" w:rsidR="008010E1" w:rsidRDefault="008010E1" w:rsidP="008010E1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D909FB">
              <w:rPr>
                <w:noProof/>
                <w:spacing w:val="32"/>
              </w:rPr>
              <w:t>.</w:t>
            </w:r>
            <w:r>
              <w:rPr>
                <w:noProof/>
              </w:rPr>
              <w:t xml:space="preserve">  YouTube</w:t>
            </w:r>
          </w:p>
          <w:p w14:paraId="04F686B0" w14:textId="1DD820AC" w:rsidR="006A7CF8" w:rsidRPr="001250CC" w:rsidRDefault="008010E1" w:rsidP="008010E1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D.   What’sApp</w:t>
            </w:r>
          </w:p>
        </w:tc>
        <w:tc>
          <w:tcPr>
            <w:tcW w:w="446" w:type="dxa"/>
            <w:tcMar>
              <w:top w:w="86" w:type="dxa"/>
            </w:tcMar>
          </w:tcPr>
          <w:p w14:paraId="0099D1AD" w14:textId="77777777" w:rsidR="006A7CF8" w:rsidRDefault="006A7CF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</w:tbl>
    <w:p w14:paraId="2C1E6D61" w14:textId="77777777" w:rsidR="006A7CF8" w:rsidRDefault="006A7CF8" w:rsidP="006A7CF8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2AC55C4B" w14:textId="77777777" w:rsidR="00294A64" w:rsidRPr="001D757B" w:rsidRDefault="00294A64" w:rsidP="00294A64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70728568" w14:textId="77777777" w:rsidR="00294A64" w:rsidRDefault="00294A64" w:rsidP="00294A64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294A64" w:rsidRPr="00E66554" w14:paraId="3A128BDC" w14:textId="77777777" w:rsidTr="0047237C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7474D0A7" w14:textId="77777777" w:rsidR="00294A64" w:rsidRPr="00E22E7C" w:rsidRDefault="00294A64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407589D5" w14:textId="3F7A7485" w:rsidR="00294A64" w:rsidRPr="00E22E7C" w:rsidRDefault="00294A64" w:rsidP="0047237C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>2</w:t>
            </w:r>
            <w:r w:rsidR="00021545">
              <w:rPr>
                <w:b/>
                <w:noProof/>
                <w:color w:val="FFFFFF" w:themeColor="background1"/>
                <w:sz w:val="28"/>
              </w:rPr>
              <w:t xml:space="preserve">.7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–</w:t>
            </w:r>
            <w:r w:rsidR="00021545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Marketing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97615E">
              <w:rPr>
                <w:b/>
                <w:noProof/>
                <w:color w:val="FFFFFF" w:themeColor="background1"/>
                <w:sz w:val="28"/>
              </w:rPr>
              <w:t>(</w:t>
            </w:r>
            <w:r>
              <w:rPr>
                <w:b/>
                <w:noProof/>
                <w:color w:val="FFFFFF" w:themeColor="background1"/>
                <w:sz w:val="28"/>
              </w:rPr>
              <w:t>Targeted</w:t>
            </w:r>
            <w:r w:rsidRPr="0097615E">
              <w:rPr>
                <w:b/>
                <w:noProof/>
                <w:color w:val="FFFFFF" w:themeColor="background1"/>
                <w:sz w:val="28"/>
              </w:rPr>
              <w:t xml:space="preserve"> Media)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            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78359142" w14:textId="77777777" w:rsidR="00294A64" w:rsidRPr="008078A1" w:rsidRDefault="00294A64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294A64" w14:paraId="783DAC85" w14:textId="77777777" w:rsidTr="0047237C">
        <w:tc>
          <w:tcPr>
            <w:tcW w:w="427" w:type="dxa"/>
            <w:tcMar>
              <w:top w:w="86" w:type="dxa"/>
            </w:tcMar>
          </w:tcPr>
          <w:p w14:paraId="748C4C90" w14:textId="77777777" w:rsidR="00294A64" w:rsidRDefault="00294A64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456221C1" w14:textId="3B0D5566" w:rsidR="00294A64" w:rsidRPr="004A6B27" w:rsidRDefault="008B1F7E" w:rsidP="0047237C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You can undertake a postcard campaign at a cost per addressee of about …</w:t>
            </w:r>
          </w:p>
          <w:p w14:paraId="39AE593A" w14:textId="5B5E985F" w:rsidR="008B1F7E" w:rsidRPr="00AE148C" w:rsidRDefault="00294A64" w:rsidP="008B1F7E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</w:t>
            </w:r>
            <w:r w:rsidR="008B1F7E">
              <w:rPr>
                <w:noProof/>
              </w:rPr>
              <w:t>D</w:t>
            </w:r>
            <w:r w:rsidR="008B1F7E" w:rsidRPr="00D909FB">
              <w:rPr>
                <w:noProof/>
              </w:rPr>
              <w:t xml:space="preserve">.  </w:t>
            </w:r>
            <w:r w:rsidR="008B1F7E">
              <w:rPr>
                <w:noProof/>
              </w:rPr>
              <w:t>$  .50 each including printing, postage, processing, addressing and cost of address list</w:t>
            </w:r>
          </w:p>
          <w:p w14:paraId="70A1DF9B" w14:textId="48D5210F" w:rsidR="008B1F7E" w:rsidRPr="00D909FB" w:rsidRDefault="008B1F7E" w:rsidP="008B1F7E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E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>
              <w:rPr>
                <w:noProof/>
              </w:rPr>
              <w:t xml:space="preserve"> $1.00 each including printing, postage, processing, addressing and cost of address list</w:t>
            </w:r>
          </w:p>
          <w:p w14:paraId="0D0C3FD6" w14:textId="29D93730" w:rsidR="008B1F7E" w:rsidRPr="00D909FB" w:rsidRDefault="008B1F7E" w:rsidP="008B1F7E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F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>
              <w:rPr>
                <w:noProof/>
              </w:rPr>
              <w:t>$1.50 each including printing, postage, processing, addressing and cost of address list</w:t>
            </w:r>
          </w:p>
          <w:p w14:paraId="6655EB2D" w14:textId="4EF5DB32" w:rsidR="00294A64" w:rsidRPr="001250CC" w:rsidRDefault="008B1F7E" w:rsidP="008B1F7E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G</w:t>
            </w:r>
            <w:r w:rsidRPr="00D909FB">
              <w:rPr>
                <w:noProof/>
              </w:rPr>
              <w:t xml:space="preserve"> . </w:t>
            </w:r>
            <w:r>
              <w:rPr>
                <w:noProof/>
              </w:rPr>
              <w:t>$2.00 each including printing, postage, processing, addressing and cost of address list</w:t>
            </w:r>
          </w:p>
        </w:tc>
        <w:tc>
          <w:tcPr>
            <w:tcW w:w="446" w:type="dxa"/>
            <w:tcMar>
              <w:top w:w="86" w:type="dxa"/>
            </w:tcMar>
          </w:tcPr>
          <w:p w14:paraId="092C0161" w14:textId="77777777" w:rsidR="00294A64" w:rsidRDefault="00294A64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294A64" w14:paraId="46AA2AD4" w14:textId="77777777" w:rsidTr="0047237C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711052B0" w14:textId="77777777" w:rsidR="00294A64" w:rsidRDefault="00294A64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1A412B31" w14:textId="6C6BCC79" w:rsidR="00294A64" w:rsidRPr="004A6B27" w:rsidRDefault="000B2257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Kit.com, Brevo.com, Woodpecker.co, and Mailchimp.com all provide …</w:t>
            </w:r>
          </w:p>
          <w:p w14:paraId="2B124772" w14:textId="459110B4" w:rsidR="000B2257" w:rsidRDefault="000B2257" w:rsidP="000B2257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M</w:t>
            </w:r>
            <w:r w:rsidRPr="00FE7EA1">
              <w:rPr>
                <w:noProof/>
                <w:spacing w:val="-12"/>
              </w:rPr>
              <w:t xml:space="preserve">.  </w:t>
            </w:r>
            <w:r>
              <w:rPr>
                <w:noProof/>
              </w:rPr>
              <w:t>Email Distribution Services</w:t>
            </w:r>
          </w:p>
          <w:p w14:paraId="774BB0CF" w14:textId="3D15728E" w:rsidR="000B2257" w:rsidRDefault="000B2257" w:rsidP="000B2257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Direct Mail Marketing Services</w:t>
            </w:r>
          </w:p>
          <w:p w14:paraId="2DCAF195" w14:textId="5FBFCDE1" w:rsidR="000B2257" w:rsidRDefault="000B2257" w:rsidP="000B2257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Q.  AI-Generated Marketing Copy</w:t>
            </w:r>
          </w:p>
          <w:p w14:paraId="5E144975" w14:textId="2228230C" w:rsidR="00294A64" w:rsidRPr="001250CC" w:rsidRDefault="000B2257" w:rsidP="000B2257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R.  Auto Address Correction for Mailing Lists</w:t>
            </w:r>
          </w:p>
        </w:tc>
        <w:tc>
          <w:tcPr>
            <w:tcW w:w="446" w:type="dxa"/>
            <w:tcMar>
              <w:top w:w="86" w:type="dxa"/>
            </w:tcMar>
          </w:tcPr>
          <w:p w14:paraId="4B52E864" w14:textId="77777777" w:rsidR="00294A64" w:rsidRDefault="00294A64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294A64" w14:paraId="38DB47AB" w14:textId="77777777" w:rsidTr="00610BE9">
        <w:trPr>
          <w:trHeight w:val="1632"/>
        </w:trPr>
        <w:tc>
          <w:tcPr>
            <w:tcW w:w="427" w:type="dxa"/>
            <w:tcMar>
              <w:top w:w="86" w:type="dxa"/>
            </w:tcMar>
          </w:tcPr>
          <w:p w14:paraId="0939F371" w14:textId="77777777" w:rsidR="00294A64" w:rsidRDefault="00294A64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0F3CE329" w14:textId="3EB31A7B" w:rsidR="00294A64" w:rsidRDefault="004A7BF6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All of the following will increase open rates of email campaigns except …</w:t>
            </w:r>
          </w:p>
          <w:p w14:paraId="64F20577" w14:textId="0EC3386A" w:rsidR="004A7BF6" w:rsidRDefault="00294A64" w:rsidP="004A7BF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</w:t>
            </w:r>
            <w:r w:rsidR="004A7BF6">
              <w:rPr>
                <w:noProof/>
              </w:rPr>
              <w:t xml:space="preserve">  A.   An attached coupon</w:t>
            </w:r>
          </w:p>
          <w:p w14:paraId="33C896DA" w14:textId="726CFFC2" w:rsidR="004A7BF6" w:rsidRDefault="004A7BF6" w:rsidP="004A7BF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B.   Restricting number of campaigns to 3 or 4 a year</w:t>
            </w:r>
          </w:p>
          <w:p w14:paraId="314FE85C" w14:textId="37145A15" w:rsidR="004A7BF6" w:rsidRDefault="004A7BF6" w:rsidP="004A7BF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D909FB">
              <w:rPr>
                <w:noProof/>
                <w:spacing w:val="32"/>
              </w:rPr>
              <w:t>.</w:t>
            </w:r>
            <w:r>
              <w:rPr>
                <w:noProof/>
              </w:rPr>
              <w:t xml:space="preserve">  Using short</w:t>
            </w:r>
            <w:r w:rsidR="000A384E">
              <w:rPr>
                <w:noProof/>
              </w:rPr>
              <w:t xml:space="preserve">, engaging </w:t>
            </w:r>
            <w:r>
              <w:rPr>
                <w:noProof/>
              </w:rPr>
              <w:t>headlines</w:t>
            </w:r>
          </w:p>
          <w:p w14:paraId="2B0D1417" w14:textId="6E6A00D1" w:rsidR="00294A64" w:rsidRPr="001250CC" w:rsidRDefault="004A7BF6" w:rsidP="004A7BF6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D.   </w:t>
            </w:r>
            <w:r w:rsidR="000A384E">
              <w:rPr>
                <w:noProof/>
              </w:rPr>
              <w:t>Valuable content</w:t>
            </w:r>
          </w:p>
        </w:tc>
        <w:tc>
          <w:tcPr>
            <w:tcW w:w="446" w:type="dxa"/>
            <w:tcMar>
              <w:top w:w="86" w:type="dxa"/>
            </w:tcMar>
          </w:tcPr>
          <w:p w14:paraId="2FC8791E" w14:textId="1276AAE4" w:rsidR="00294A64" w:rsidRDefault="00294A64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294A64" w14:paraId="5C27B480" w14:textId="77777777" w:rsidTr="0047237C">
        <w:tc>
          <w:tcPr>
            <w:tcW w:w="427" w:type="dxa"/>
            <w:tcMar>
              <w:top w:w="86" w:type="dxa"/>
            </w:tcMar>
          </w:tcPr>
          <w:p w14:paraId="4F5947CF" w14:textId="22D0BB6F" w:rsidR="00294A64" w:rsidRDefault="000A384E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2F249E20" w14:textId="715153FB" w:rsidR="00294A64" w:rsidRPr="004A6B27" w:rsidRDefault="000A384E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The best time(s) to send a marketing email, local time of recipient, is …</w:t>
            </w:r>
          </w:p>
          <w:p w14:paraId="2AD307DE" w14:textId="6D2BD3E3" w:rsidR="00294A64" w:rsidRPr="00D909FB" w:rsidRDefault="00294A64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F</w:t>
            </w:r>
            <w:r w:rsidRPr="00D909FB">
              <w:rPr>
                <w:noProof/>
              </w:rPr>
              <w:t xml:space="preserve">. </w:t>
            </w:r>
            <w:r>
              <w:rPr>
                <w:noProof/>
              </w:rPr>
              <w:t xml:space="preserve"> </w:t>
            </w:r>
            <w:r w:rsidRPr="00D909FB">
              <w:rPr>
                <w:noProof/>
              </w:rPr>
              <w:t xml:space="preserve"> </w:t>
            </w:r>
            <w:r w:rsidR="000A384E">
              <w:rPr>
                <w:noProof/>
              </w:rPr>
              <w:t>Tuesday, Wednesday, or Thursday at 2:00 pm</w:t>
            </w:r>
          </w:p>
          <w:p w14:paraId="7CE1AC1B" w14:textId="056227BB" w:rsidR="00294A64" w:rsidRPr="00D909FB" w:rsidRDefault="00294A64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G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 </w:t>
            </w:r>
            <w:r w:rsidR="000A384E">
              <w:rPr>
                <w:noProof/>
              </w:rPr>
              <w:t>Sunday after 11:00 am</w:t>
            </w:r>
          </w:p>
          <w:p w14:paraId="78948D8D" w14:textId="16B4B4A0" w:rsidR="00294A64" w:rsidRPr="00D909FB" w:rsidRDefault="00294A64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H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0A384E">
              <w:rPr>
                <w:noProof/>
              </w:rPr>
              <w:t>Weekdays in evening</w:t>
            </w:r>
          </w:p>
          <w:p w14:paraId="76076343" w14:textId="580FA524" w:rsidR="00294A64" w:rsidRPr="00D909FB" w:rsidRDefault="00294A64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 xml:space="preserve"> I</w:t>
            </w:r>
            <w:r w:rsidRPr="00D909FB">
              <w:rPr>
                <w:noProof/>
              </w:rPr>
              <w:t xml:space="preserve">.  </w:t>
            </w:r>
            <w:r>
              <w:rPr>
                <w:noProof/>
              </w:rPr>
              <w:t xml:space="preserve"> </w:t>
            </w:r>
            <w:r w:rsidR="000A384E" w:rsidRPr="000A384E">
              <w:rPr>
                <w:noProof/>
              </w:rPr>
              <w:t xml:space="preserve">10:00 am on a </w:t>
            </w:r>
            <w:r w:rsidR="000A384E">
              <w:rPr>
                <w:noProof/>
              </w:rPr>
              <w:t xml:space="preserve">Monday or </w:t>
            </w:r>
            <w:r w:rsidR="000A384E" w:rsidRPr="000A384E">
              <w:rPr>
                <w:noProof/>
              </w:rPr>
              <w:t>Friday</w:t>
            </w:r>
          </w:p>
        </w:tc>
        <w:tc>
          <w:tcPr>
            <w:tcW w:w="446" w:type="dxa"/>
            <w:tcMar>
              <w:top w:w="86" w:type="dxa"/>
            </w:tcMar>
          </w:tcPr>
          <w:p w14:paraId="14780A16" w14:textId="77777777" w:rsidR="00294A64" w:rsidRDefault="00294A64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294A64" w14:paraId="727ED472" w14:textId="77777777" w:rsidTr="0047237C">
        <w:tc>
          <w:tcPr>
            <w:tcW w:w="427" w:type="dxa"/>
            <w:tcMar>
              <w:top w:w="86" w:type="dxa"/>
            </w:tcMar>
          </w:tcPr>
          <w:p w14:paraId="7A44696A" w14:textId="77777777" w:rsidR="00294A64" w:rsidRDefault="00294A64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2D8CFC53" w14:textId="082B3D5F" w:rsidR="00294A64" w:rsidRPr="004A6B27" w:rsidRDefault="000A384E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To reduce liklihood of an email being blocked by a spam filter …</w:t>
            </w:r>
          </w:p>
          <w:p w14:paraId="67FE6010" w14:textId="19895C8F" w:rsidR="000A384E" w:rsidRDefault="000A384E" w:rsidP="000A384E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J.   Use URL shorteners like Bit.ly</w:t>
            </w:r>
          </w:p>
          <w:p w14:paraId="24B83622" w14:textId="2DC13E94" w:rsidR="000A384E" w:rsidRDefault="000A384E" w:rsidP="000A384E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K.  Ask recipients to add you to their address book</w:t>
            </w:r>
          </w:p>
          <w:p w14:paraId="4A01748B" w14:textId="13419FE2" w:rsidR="000A384E" w:rsidRDefault="000A384E" w:rsidP="000A384E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Make it easy to Unsubscribe</w:t>
            </w:r>
          </w:p>
          <w:p w14:paraId="041E4467" w14:textId="0E95F77F" w:rsidR="00294A64" w:rsidRPr="001250CC" w:rsidRDefault="000A384E" w:rsidP="000A384E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M.  Claim up front that your email is not spam</w:t>
            </w:r>
          </w:p>
        </w:tc>
        <w:tc>
          <w:tcPr>
            <w:tcW w:w="446" w:type="dxa"/>
            <w:tcMar>
              <w:top w:w="86" w:type="dxa"/>
            </w:tcMar>
          </w:tcPr>
          <w:p w14:paraId="1832DE17" w14:textId="77777777" w:rsidR="00294A64" w:rsidRDefault="00294A64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</w:tbl>
    <w:p w14:paraId="06A90D2F" w14:textId="77777777" w:rsidR="00294A64" w:rsidRDefault="00294A64" w:rsidP="00294A64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10D4D134" w14:textId="77777777" w:rsidR="00767C28" w:rsidRDefault="00767C28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4F6A6200" w14:textId="77777777" w:rsidR="00767C28" w:rsidRPr="001D757B" w:rsidRDefault="00767C28" w:rsidP="00767C28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3F3E76FD" w14:textId="77777777" w:rsidR="00767C28" w:rsidRDefault="00767C28" w:rsidP="00767C28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767C28" w:rsidRPr="00E66554" w14:paraId="07AFB7BA" w14:textId="77777777" w:rsidTr="0047237C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5A678B58" w14:textId="77777777" w:rsidR="00767C28" w:rsidRPr="00E22E7C" w:rsidRDefault="00767C28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51599B17" w14:textId="729E1C9C" w:rsidR="00767C28" w:rsidRPr="00E22E7C" w:rsidRDefault="00021545" w:rsidP="00767C28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2.8 </w:t>
            </w:r>
            <w:r w:rsidR="00767C28">
              <w:rPr>
                <w:b/>
                <w:noProof/>
                <w:color w:val="FFFFFF" w:themeColor="background1"/>
                <w:sz w:val="28"/>
              </w:rPr>
              <w:t xml:space="preserve"> 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767C28"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767C28">
              <w:t xml:space="preserve"> </w:t>
            </w:r>
            <w:r w:rsidR="00767C28" w:rsidRPr="00767C28">
              <w:rPr>
                <w:b/>
                <w:noProof/>
                <w:color w:val="FFFFFF" w:themeColor="background1"/>
                <w:sz w:val="28"/>
              </w:rPr>
              <w:t>Direct Sales (Online and In Person)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759F9F50" w14:textId="77777777" w:rsidR="00767C28" w:rsidRPr="008078A1" w:rsidRDefault="00767C28" w:rsidP="0047237C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767C28" w14:paraId="1321672A" w14:textId="77777777" w:rsidTr="0047237C">
        <w:tc>
          <w:tcPr>
            <w:tcW w:w="427" w:type="dxa"/>
            <w:tcMar>
              <w:top w:w="86" w:type="dxa"/>
            </w:tcMar>
          </w:tcPr>
          <w:p w14:paraId="7B281131" w14:textId="77777777" w:rsidR="00767C28" w:rsidRDefault="00767C2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1661E881" w14:textId="05B02CFD" w:rsidR="00E71AA1" w:rsidRDefault="00E71AA1" w:rsidP="0047237C">
            <w:pPr>
              <w:tabs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b/>
                <w:noProof/>
                <w:sz w:val="22"/>
              </w:rPr>
              <w:t xml:space="preserve">A </w:t>
            </w:r>
            <w:r w:rsidRPr="00E71AA1">
              <w:rPr>
                <w:b/>
                <w:noProof/>
                <w:sz w:val="22"/>
              </w:rPr>
              <w:t>Third-Party Logistics (3PL)</w:t>
            </w:r>
            <w:r>
              <w:rPr>
                <w:b/>
                <w:noProof/>
                <w:sz w:val="22"/>
              </w:rPr>
              <w:t xml:space="preserve"> company will provide but the following service:</w:t>
            </w:r>
          </w:p>
          <w:p w14:paraId="222DF9D1" w14:textId="2C48BEAB" w:rsidR="005F7E93" w:rsidRDefault="00E71AA1" w:rsidP="005F7E93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5F7E93">
              <w:rPr>
                <w:noProof/>
              </w:rPr>
              <w:t>R</w:t>
            </w:r>
            <w:r w:rsidR="005F7E93" w:rsidRPr="0099721D">
              <w:rPr>
                <w:noProof/>
                <w:spacing w:val="4"/>
              </w:rPr>
              <w:t>.</w:t>
            </w:r>
            <w:r w:rsidR="005F7E93">
              <w:rPr>
                <w:noProof/>
              </w:rPr>
              <w:t xml:space="preserve">  Storage</w:t>
            </w:r>
          </w:p>
          <w:p w14:paraId="58D58677" w14:textId="76A81C8A" w:rsidR="005F7E93" w:rsidRDefault="005F7E93" w:rsidP="005F7E93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Picking</w:t>
            </w:r>
          </w:p>
          <w:p w14:paraId="12945E45" w14:textId="0C2B69BD" w:rsidR="005F7E93" w:rsidRDefault="005F7E93" w:rsidP="005F7E93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T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Payment</w:t>
            </w:r>
          </w:p>
          <w:p w14:paraId="44B0C02F" w14:textId="5F53AADF" w:rsidR="00767C28" w:rsidRPr="001250CC" w:rsidRDefault="005F7E93" w:rsidP="005F7E93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V.  Packing and Shipping</w:t>
            </w:r>
          </w:p>
        </w:tc>
        <w:tc>
          <w:tcPr>
            <w:tcW w:w="446" w:type="dxa"/>
            <w:tcMar>
              <w:top w:w="86" w:type="dxa"/>
            </w:tcMar>
          </w:tcPr>
          <w:p w14:paraId="4BC9ADE7" w14:textId="77777777" w:rsidR="00767C28" w:rsidRDefault="00767C2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767C28" w14:paraId="1814A3FC" w14:textId="77777777" w:rsidTr="0047237C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037F6D7C" w14:textId="77777777" w:rsidR="00767C28" w:rsidRDefault="00767C2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4A97DC81" w14:textId="0024974A" w:rsidR="00767C28" w:rsidRPr="004A6B27" w:rsidRDefault="00C62818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online sales platform specializes in hand-made crafts?</w:t>
            </w:r>
          </w:p>
          <w:p w14:paraId="3EF30C04" w14:textId="00247CA8" w:rsidR="00767C28" w:rsidRDefault="00767C28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5F7E93">
              <w:rPr>
                <w:noProof/>
              </w:rPr>
              <w:t>O</w:t>
            </w:r>
            <w:r w:rsidRPr="00FE7EA1">
              <w:rPr>
                <w:noProof/>
                <w:spacing w:val="-12"/>
              </w:rPr>
              <w:t xml:space="preserve">.  </w:t>
            </w:r>
            <w:r w:rsidR="00C62818">
              <w:rPr>
                <w:noProof/>
              </w:rPr>
              <w:t>Amazon</w:t>
            </w:r>
          </w:p>
          <w:p w14:paraId="0D20D66A" w14:textId="7B000AF8" w:rsidR="00767C28" w:rsidRDefault="00767C28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5F7E93">
              <w:rPr>
                <w:noProof/>
              </w:rPr>
              <w:t>P</w:t>
            </w:r>
            <w:r>
              <w:rPr>
                <w:noProof/>
              </w:rPr>
              <w:t xml:space="preserve">.  </w:t>
            </w:r>
            <w:r w:rsidR="00C62818">
              <w:rPr>
                <w:noProof/>
              </w:rPr>
              <w:t>Ebay</w:t>
            </w:r>
          </w:p>
          <w:p w14:paraId="3FCE55A2" w14:textId="2743DF28" w:rsidR="00767C28" w:rsidRDefault="00767C28" w:rsidP="0047237C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Q.  </w:t>
            </w:r>
            <w:r w:rsidR="00C62818">
              <w:rPr>
                <w:noProof/>
              </w:rPr>
              <w:t>Shopify</w:t>
            </w:r>
          </w:p>
          <w:p w14:paraId="69B7F95F" w14:textId="2FAB8D0D" w:rsidR="00767C28" w:rsidRPr="001250CC" w:rsidRDefault="00767C2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R.  </w:t>
            </w:r>
            <w:r w:rsidR="00C62818">
              <w:rPr>
                <w:noProof/>
              </w:rPr>
              <w:t>Etsy</w:t>
            </w:r>
          </w:p>
        </w:tc>
        <w:tc>
          <w:tcPr>
            <w:tcW w:w="446" w:type="dxa"/>
            <w:tcMar>
              <w:top w:w="86" w:type="dxa"/>
            </w:tcMar>
          </w:tcPr>
          <w:p w14:paraId="51E6A354" w14:textId="77777777" w:rsidR="00767C28" w:rsidRDefault="00767C2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767C28" w14:paraId="6B8B67C0" w14:textId="77777777" w:rsidTr="0047237C">
        <w:trPr>
          <w:trHeight w:val="1632"/>
        </w:trPr>
        <w:tc>
          <w:tcPr>
            <w:tcW w:w="427" w:type="dxa"/>
            <w:tcMar>
              <w:top w:w="86" w:type="dxa"/>
            </w:tcMar>
          </w:tcPr>
          <w:p w14:paraId="6AE3C58C" w14:textId="77777777" w:rsidR="00767C28" w:rsidRDefault="00767C2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3F1E853E" w14:textId="56112E38" w:rsidR="00767C28" w:rsidRDefault="002D3AC3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 company that acts as a sales agent for a commission is called a …</w:t>
            </w:r>
          </w:p>
          <w:p w14:paraId="10EA7F42" w14:textId="6C027C1B" w:rsidR="00767C28" w:rsidRDefault="00767C2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A.   </w:t>
            </w:r>
            <w:r w:rsidR="002D3AC3">
              <w:rPr>
                <w:noProof/>
              </w:rPr>
              <w:t>Manufacturer’s Rep</w:t>
            </w:r>
          </w:p>
          <w:p w14:paraId="0F20B164" w14:textId="00C90B36" w:rsidR="00767C28" w:rsidRDefault="00767C2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B.   </w:t>
            </w:r>
            <w:r w:rsidR="002D3AC3">
              <w:rPr>
                <w:noProof/>
              </w:rPr>
              <w:t>Retailer</w:t>
            </w:r>
          </w:p>
          <w:p w14:paraId="7441F575" w14:textId="47D50CF2" w:rsidR="00767C28" w:rsidRDefault="00767C2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D909FB">
              <w:rPr>
                <w:noProof/>
                <w:spacing w:val="32"/>
              </w:rPr>
              <w:t>.</w:t>
            </w:r>
            <w:r>
              <w:rPr>
                <w:noProof/>
              </w:rPr>
              <w:t xml:space="preserve">  </w:t>
            </w:r>
            <w:r w:rsidR="002D3AC3">
              <w:rPr>
                <w:noProof/>
              </w:rPr>
              <w:t>Distributor</w:t>
            </w:r>
          </w:p>
          <w:p w14:paraId="2172892F" w14:textId="46FED6AA" w:rsidR="00767C28" w:rsidRPr="001250CC" w:rsidRDefault="00767C28" w:rsidP="0047237C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D.   </w:t>
            </w:r>
            <w:r w:rsidR="002D3AC3">
              <w:rPr>
                <w:noProof/>
              </w:rPr>
              <w:t>Fulfillment house</w:t>
            </w:r>
          </w:p>
        </w:tc>
        <w:tc>
          <w:tcPr>
            <w:tcW w:w="446" w:type="dxa"/>
            <w:tcMar>
              <w:top w:w="86" w:type="dxa"/>
            </w:tcMar>
          </w:tcPr>
          <w:p w14:paraId="42059755" w14:textId="77777777" w:rsidR="00767C28" w:rsidRDefault="00767C2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767C28" w14:paraId="5C79E62F" w14:textId="77777777" w:rsidTr="0047237C">
        <w:tc>
          <w:tcPr>
            <w:tcW w:w="427" w:type="dxa"/>
            <w:tcMar>
              <w:top w:w="86" w:type="dxa"/>
            </w:tcMar>
          </w:tcPr>
          <w:p w14:paraId="5E1822B7" w14:textId="77777777" w:rsidR="00767C28" w:rsidRDefault="00767C2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5EF8AAF5" w14:textId="3B3E1F59" w:rsidR="00767C28" w:rsidRPr="004A6B27" w:rsidRDefault="002D3AC3" w:rsidP="0047237C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To be competitive, your pricing structure sould allow retailers a margin of…  </w:t>
            </w:r>
          </w:p>
          <w:p w14:paraId="3FCEFC12" w14:textId="4EC726A4" w:rsidR="005F7E93" w:rsidRPr="00AE148C" w:rsidRDefault="00767C28" w:rsidP="005F7E93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</w:t>
            </w:r>
            <w:r w:rsidR="005F7E93">
              <w:rPr>
                <w:noProof/>
              </w:rPr>
              <w:t>D</w:t>
            </w:r>
            <w:r w:rsidR="005F7E93" w:rsidRPr="00D909FB">
              <w:rPr>
                <w:noProof/>
              </w:rPr>
              <w:t xml:space="preserve">.  </w:t>
            </w:r>
            <w:r w:rsidR="002D3AC3">
              <w:rPr>
                <w:noProof/>
              </w:rPr>
              <w:t>30-50%</w:t>
            </w:r>
          </w:p>
          <w:p w14:paraId="02A91D1A" w14:textId="1CF8F720" w:rsidR="005F7E93" w:rsidRPr="00D909FB" w:rsidRDefault="005F7E93" w:rsidP="005F7E93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E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>
              <w:rPr>
                <w:noProof/>
              </w:rPr>
              <w:t xml:space="preserve"> </w:t>
            </w:r>
            <w:r w:rsidR="002D3AC3">
              <w:rPr>
                <w:noProof/>
              </w:rPr>
              <w:t>10-20%</w:t>
            </w:r>
          </w:p>
          <w:p w14:paraId="2CCE2AC4" w14:textId="0DA9FD99" w:rsidR="005F7E93" w:rsidRPr="00D909FB" w:rsidRDefault="005F7E93" w:rsidP="005F7E93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F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2D3AC3">
              <w:rPr>
                <w:noProof/>
              </w:rPr>
              <w:t>20-30%</w:t>
            </w:r>
          </w:p>
          <w:p w14:paraId="4247A60A" w14:textId="2675FA5B" w:rsidR="00767C28" w:rsidRPr="00D909FB" w:rsidRDefault="005F7E93" w:rsidP="005F7E93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>
              <w:rPr>
                <w:noProof/>
              </w:rPr>
              <w:t>G</w:t>
            </w:r>
            <w:r w:rsidRPr="00D909FB">
              <w:rPr>
                <w:noProof/>
              </w:rPr>
              <w:t xml:space="preserve"> . </w:t>
            </w:r>
            <w:r w:rsidR="002D3AC3">
              <w:rPr>
                <w:noProof/>
              </w:rPr>
              <w:t>20-40%</w:t>
            </w:r>
          </w:p>
        </w:tc>
        <w:tc>
          <w:tcPr>
            <w:tcW w:w="446" w:type="dxa"/>
            <w:tcMar>
              <w:top w:w="86" w:type="dxa"/>
            </w:tcMar>
          </w:tcPr>
          <w:p w14:paraId="51B9B5A2" w14:textId="77777777" w:rsidR="00767C28" w:rsidRDefault="00767C2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767C28" w14:paraId="0BBA38D1" w14:textId="77777777" w:rsidTr="0047237C">
        <w:tc>
          <w:tcPr>
            <w:tcW w:w="427" w:type="dxa"/>
            <w:tcMar>
              <w:top w:w="86" w:type="dxa"/>
            </w:tcMar>
          </w:tcPr>
          <w:p w14:paraId="4B808D36" w14:textId="77777777" w:rsidR="00767C28" w:rsidRDefault="00767C2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245734B2" w14:textId="396D6E44" w:rsidR="002D3AC3" w:rsidRDefault="002D3AC3" w:rsidP="002D3AC3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When exhibiting at a trade show or flea market, you will be wise to bring …</w:t>
            </w:r>
          </w:p>
          <w:p w14:paraId="4ED7B595" w14:textId="2F7334B0" w:rsidR="005F7E93" w:rsidRPr="00AE148C" w:rsidRDefault="00767C28" w:rsidP="005F7E93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</w:t>
            </w:r>
            <w:r w:rsidR="002D3AC3">
              <w:rPr>
                <w:noProof/>
              </w:rPr>
              <w:t>B</w:t>
            </w:r>
            <w:r w:rsidR="005F7E93" w:rsidRPr="00D909FB">
              <w:rPr>
                <w:noProof/>
              </w:rPr>
              <w:t xml:space="preserve">.  </w:t>
            </w:r>
            <w:r w:rsidR="002D3AC3">
              <w:rPr>
                <w:noProof/>
              </w:rPr>
              <w:t>Extension cord</w:t>
            </w:r>
          </w:p>
          <w:p w14:paraId="445DF629" w14:textId="73D071F8" w:rsidR="005F7E93" w:rsidRPr="00D909FB" w:rsidRDefault="005F7E93" w:rsidP="005F7E93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 w:rsidR="002D3AC3">
              <w:rPr>
                <w:noProof/>
              </w:rPr>
              <w:t>C</w:t>
            </w:r>
            <w:r w:rsidRPr="00D909FB">
              <w:rPr>
                <w:noProof/>
                <w:spacing w:val="-16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>
              <w:rPr>
                <w:noProof/>
              </w:rPr>
              <w:t xml:space="preserve"> </w:t>
            </w:r>
            <w:r w:rsidR="002D3AC3">
              <w:rPr>
                <w:noProof/>
              </w:rPr>
              <w:t>Flyers or brochures</w:t>
            </w:r>
          </w:p>
          <w:p w14:paraId="63B96559" w14:textId="6B2ED149" w:rsidR="005F7E93" w:rsidRPr="00D909FB" w:rsidRDefault="005F7E93" w:rsidP="005F7E93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 w:rsidR="002D3AC3">
              <w:rPr>
                <w:noProof/>
              </w:rPr>
              <w:t>D</w:t>
            </w:r>
            <w:r w:rsidRPr="00DC4A52">
              <w:rPr>
                <w:noProof/>
                <w:spacing w:val="8"/>
              </w:rPr>
              <w:t xml:space="preserve">. </w:t>
            </w:r>
            <w:r w:rsidRPr="00D909FB">
              <w:rPr>
                <w:noProof/>
              </w:rPr>
              <w:t xml:space="preserve"> </w:t>
            </w:r>
            <w:r w:rsidR="002D3AC3">
              <w:rPr>
                <w:noProof/>
              </w:rPr>
              <w:t>Tablecloth</w:t>
            </w:r>
          </w:p>
          <w:p w14:paraId="60EECBAB" w14:textId="65BB1530" w:rsidR="00767C28" w:rsidRPr="001250CC" w:rsidRDefault="005F7E93" w:rsidP="005F7E93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 w:rsidRPr="00D909FB">
              <w:rPr>
                <w:noProof/>
              </w:rPr>
              <w:t xml:space="preserve">    </w:t>
            </w:r>
            <w:r w:rsidR="002D3AC3">
              <w:rPr>
                <w:noProof/>
              </w:rPr>
              <w:t>E</w:t>
            </w:r>
            <w:r w:rsidRPr="00D909FB">
              <w:rPr>
                <w:noProof/>
              </w:rPr>
              <w:t xml:space="preserve"> . </w:t>
            </w:r>
            <w:r w:rsidR="002D3AC3">
              <w:rPr>
                <w:noProof/>
              </w:rPr>
              <w:t>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44084134" w14:textId="77777777" w:rsidR="00767C28" w:rsidRDefault="00767C28" w:rsidP="0047237C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</w:tbl>
    <w:p w14:paraId="02226400" w14:textId="77777777" w:rsidR="00767C28" w:rsidRDefault="00767C28" w:rsidP="00767C28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7CD2541F" w14:textId="77777777" w:rsidR="00767C28" w:rsidRDefault="00767C28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1252C21E" w14:textId="77777777" w:rsidR="00DD45F3" w:rsidRPr="001D757B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0BEDC627" w14:textId="77777777" w:rsidR="00DD45F3" w:rsidRDefault="00DD45F3" w:rsidP="00DD45F3">
      <w:pPr>
        <w:tabs>
          <w:tab w:val="right" w:pos="9360"/>
        </w:tabs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p w14:paraId="3BD7840F" w14:textId="77777777" w:rsidR="00DD45F3" w:rsidRPr="008078A1" w:rsidRDefault="00DD45F3" w:rsidP="00DD45F3">
      <w:pPr>
        <w:tabs>
          <w:tab w:val="right" w:pos="9360"/>
        </w:tabs>
        <w:spacing w:after="0" w:line="240" w:lineRule="auto"/>
        <w:rPr>
          <w:i/>
        </w:rPr>
      </w:pPr>
    </w:p>
    <w:tbl>
      <w:tblPr>
        <w:tblStyle w:val="TableGrid"/>
        <w:tblW w:w="9721" w:type="dxa"/>
        <w:tblInd w:w="114" w:type="dxa"/>
        <w:tblCellMar>
          <w:top w:w="86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364"/>
        <w:gridCol w:w="8817"/>
        <w:gridCol w:w="540"/>
      </w:tblGrid>
      <w:tr w:rsidR="00DD45F3" w:rsidRPr="00E66554" w14:paraId="45A4F1B2" w14:textId="77777777" w:rsidTr="002A1875">
        <w:trPr>
          <w:trHeight w:val="94"/>
        </w:trPr>
        <w:tc>
          <w:tcPr>
            <w:tcW w:w="364" w:type="dxa"/>
            <w:tcBorders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55F20EA3" w14:textId="77777777" w:rsidR="00DD45F3" w:rsidRPr="00E22E7C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  <w:bookmarkStart w:id="13" w:name="_Hlk59193796"/>
          </w:p>
        </w:tc>
        <w:tc>
          <w:tcPr>
            <w:tcW w:w="8817" w:type="dxa"/>
            <w:tcBorders>
              <w:left w:val="nil"/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42285F3A" w14:textId="77777777" w:rsidR="00DD45F3" w:rsidRPr="00E22E7C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3.1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–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Production and Distribution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21DA1002" w14:textId="77777777" w:rsidR="00DD45F3" w:rsidRPr="00E66554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4"/>
              </w:rPr>
            </w:pPr>
            <w:r>
              <w:rPr>
                <w:noProof/>
                <w:color w:val="FFFFFF" w:themeColor="background1"/>
                <w:sz w:val="24"/>
              </w:rPr>
              <w:t xml:space="preserve"> </w:t>
            </w:r>
          </w:p>
        </w:tc>
      </w:tr>
      <w:tr w:rsidR="00DD45F3" w14:paraId="02A6EBC4" w14:textId="77777777" w:rsidTr="002A1875">
        <w:tc>
          <w:tcPr>
            <w:tcW w:w="364" w:type="dxa"/>
          </w:tcPr>
          <w:p w14:paraId="63D912C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817" w:type="dxa"/>
          </w:tcPr>
          <w:p w14:paraId="19B14ED5" w14:textId="77777777" w:rsidR="00DD45F3" w:rsidRPr="007A4CE7" w:rsidRDefault="00DD45F3" w:rsidP="002A1875">
            <w:pPr>
              <w:spacing w:line="276" w:lineRule="auto"/>
              <w:rPr>
                <w:b/>
                <w:noProof/>
                <w:color w:val="000000" w:themeColor="text1"/>
              </w:rPr>
            </w:pPr>
            <w:r w:rsidRPr="007A4CE7">
              <w:rPr>
                <w:b/>
                <w:noProof/>
                <w:color w:val="000000" w:themeColor="text1"/>
                <w:sz w:val="22"/>
              </w:rPr>
              <w:t>A  white labeler is someone who …</w:t>
            </w:r>
          </w:p>
          <w:p w14:paraId="4229F741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B.  Marks products as having met quality standards</w:t>
            </w:r>
          </w:p>
          <w:p w14:paraId="5EFF4317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C.  Produces products for other companies  </w:t>
            </w:r>
          </w:p>
          <w:p w14:paraId="01BDB854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D.  Is not a private labeler</w:t>
            </w:r>
          </w:p>
          <w:p w14:paraId="6655225D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4"/>
              </w:rPr>
            </w:pPr>
            <w:r w:rsidRPr="007A4CE7">
              <w:rPr>
                <w:noProof/>
                <w:color w:val="000000" w:themeColor="text1"/>
              </w:rPr>
              <w:t xml:space="preserve">    E.  Is not a contract manufacture</w:t>
            </w:r>
          </w:p>
        </w:tc>
        <w:tc>
          <w:tcPr>
            <w:tcW w:w="540" w:type="dxa"/>
          </w:tcPr>
          <w:p w14:paraId="6B143E4C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7EBC902E" w14:textId="77777777" w:rsidTr="002A1875">
        <w:tc>
          <w:tcPr>
            <w:tcW w:w="364" w:type="dxa"/>
          </w:tcPr>
          <w:p w14:paraId="58AF5EF2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817" w:type="dxa"/>
          </w:tcPr>
          <w:p w14:paraId="5ADA5237" w14:textId="77777777" w:rsidR="00DD45F3" w:rsidRPr="007A4CE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color w:val="000000" w:themeColor="text1"/>
                <w:sz w:val="22"/>
              </w:rPr>
            </w:pPr>
            <w:r w:rsidRPr="007A4CE7">
              <w:rPr>
                <w:b/>
                <w:noProof/>
                <w:color w:val="000000" w:themeColor="text1"/>
                <w:sz w:val="22"/>
              </w:rPr>
              <w:t xml:space="preserve">All of the following are advantage of outsourcing except …      </w:t>
            </w:r>
          </w:p>
          <w:p w14:paraId="0490F2D5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F</w:t>
            </w:r>
            <w:r w:rsidRPr="007A4CE7">
              <w:rPr>
                <w:noProof/>
                <w:color w:val="000000" w:themeColor="text1"/>
                <w:spacing w:val="-8"/>
              </w:rPr>
              <w:t xml:space="preserve">.  </w:t>
            </w:r>
            <w:r w:rsidRPr="007A4CE7">
              <w:rPr>
                <w:noProof/>
                <w:color w:val="000000" w:themeColor="text1"/>
              </w:rPr>
              <w:t xml:space="preserve"> It eliminates the need to purchase manufacturing equipment</w:t>
            </w:r>
          </w:p>
          <w:p w14:paraId="47C0899B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G.  It saves space</w:t>
            </w:r>
          </w:p>
          <w:p w14:paraId="406BC9F0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H.  You have more control over quality</w:t>
            </w:r>
          </w:p>
          <w:p w14:paraId="022ED2BC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2"/>
              </w:rPr>
            </w:pPr>
            <w:r w:rsidRPr="007A4CE7">
              <w:rPr>
                <w:noProof/>
                <w:color w:val="000000" w:themeColor="text1"/>
              </w:rPr>
              <w:t xml:space="preserve">    I.    Production costs may be lower than producing in house</w:t>
            </w:r>
          </w:p>
        </w:tc>
        <w:tc>
          <w:tcPr>
            <w:tcW w:w="540" w:type="dxa"/>
          </w:tcPr>
          <w:p w14:paraId="595721E7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0E378BFD" w14:textId="77777777" w:rsidTr="002A1875">
        <w:tc>
          <w:tcPr>
            <w:tcW w:w="364" w:type="dxa"/>
          </w:tcPr>
          <w:p w14:paraId="22F42FD2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817" w:type="dxa"/>
          </w:tcPr>
          <w:p w14:paraId="0CDB4F8D" w14:textId="77777777" w:rsidR="00DD45F3" w:rsidRPr="007A4CE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color w:val="000000" w:themeColor="text1"/>
                <w:sz w:val="22"/>
              </w:rPr>
            </w:pPr>
            <w:r w:rsidRPr="007A4CE7">
              <w:rPr>
                <w:b/>
                <w:color w:val="000000" w:themeColor="text1"/>
                <w:sz w:val="22"/>
              </w:rPr>
              <w:t>It is important that contract manufacturers meet all of the following, except …</w:t>
            </w:r>
          </w:p>
          <w:p w14:paraId="548799E8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A</w:t>
            </w:r>
            <w:r w:rsidRPr="007A4CE7">
              <w:rPr>
                <w:noProof/>
                <w:color w:val="000000" w:themeColor="text1"/>
                <w:spacing w:val="4"/>
              </w:rPr>
              <w:t xml:space="preserve">.  </w:t>
            </w:r>
            <w:r w:rsidRPr="007A4CE7">
              <w:rPr>
                <w:noProof/>
                <w:color w:val="000000" w:themeColor="text1"/>
              </w:rPr>
              <w:t>Do not also make products for a competitor</w:t>
            </w:r>
          </w:p>
          <w:p w14:paraId="71283045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B.  Have ISO Certification</w:t>
            </w:r>
          </w:p>
          <w:p w14:paraId="2DD0C2D9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D.  Deliver directly to your distributors</w:t>
            </w:r>
          </w:p>
          <w:p w14:paraId="3CCFDB5E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b/>
                <w:noProof/>
                <w:color w:val="000000" w:themeColor="text1"/>
                <w:sz w:val="22"/>
              </w:rPr>
            </w:pPr>
            <w:r w:rsidRPr="007A4CE7">
              <w:rPr>
                <w:noProof/>
                <w:color w:val="000000" w:themeColor="text1"/>
              </w:rPr>
              <w:t xml:space="preserve">    E.  Operate a clean manufacturing and storage facility</w:t>
            </w:r>
          </w:p>
        </w:tc>
        <w:tc>
          <w:tcPr>
            <w:tcW w:w="540" w:type="dxa"/>
          </w:tcPr>
          <w:p w14:paraId="0D1F8B81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277C8B92" w14:textId="77777777" w:rsidTr="002A1875">
        <w:tc>
          <w:tcPr>
            <w:tcW w:w="364" w:type="dxa"/>
          </w:tcPr>
          <w:p w14:paraId="04021E43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817" w:type="dxa"/>
          </w:tcPr>
          <w:p w14:paraId="604FB067" w14:textId="77777777" w:rsidR="00DD45F3" w:rsidRPr="007A4CE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color w:val="000000" w:themeColor="text1"/>
                <w:sz w:val="22"/>
              </w:rPr>
            </w:pPr>
            <w:r>
              <w:rPr>
                <w:b/>
                <w:color w:val="000000" w:themeColor="text1"/>
                <w:sz w:val="22"/>
              </w:rPr>
              <w:t>Import Duties are the same as …</w:t>
            </w:r>
          </w:p>
          <w:p w14:paraId="6C2F44DE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</w:t>
            </w:r>
            <w:r>
              <w:rPr>
                <w:noProof/>
                <w:color w:val="000000" w:themeColor="text1"/>
              </w:rPr>
              <w:t>G</w:t>
            </w:r>
            <w:r w:rsidRPr="007A4CE7">
              <w:rPr>
                <w:noProof/>
                <w:color w:val="000000" w:themeColor="text1"/>
                <w:spacing w:val="-8"/>
              </w:rPr>
              <w:t xml:space="preserve">.   </w:t>
            </w:r>
            <w:r>
              <w:rPr>
                <w:noProof/>
                <w:color w:val="000000" w:themeColor="text1"/>
                <w:spacing w:val="-8"/>
              </w:rPr>
              <w:t xml:space="preserve">Import </w:t>
            </w:r>
            <w:r>
              <w:rPr>
                <w:noProof/>
                <w:color w:val="000000" w:themeColor="text1"/>
              </w:rPr>
              <w:t>Tarriffs</w:t>
            </w:r>
          </w:p>
          <w:p w14:paraId="6C71F69A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H</w:t>
            </w:r>
            <w:r w:rsidRPr="007A4CE7">
              <w:rPr>
                <w:noProof/>
                <w:color w:val="000000" w:themeColor="text1"/>
                <w:spacing w:val="6"/>
              </w:rPr>
              <w:t xml:space="preserve">.  </w:t>
            </w:r>
            <w:r>
              <w:rPr>
                <w:noProof/>
                <w:color w:val="000000" w:themeColor="text1"/>
                <w:spacing w:val="6"/>
              </w:rPr>
              <w:t>Custom Duties</w:t>
            </w:r>
          </w:p>
          <w:p w14:paraId="6B0E58D2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I.    </w:t>
            </w:r>
            <w:r>
              <w:rPr>
                <w:noProof/>
                <w:color w:val="000000" w:themeColor="text1"/>
              </w:rPr>
              <w:t>Both G and H above</w:t>
            </w:r>
          </w:p>
          <w:p w14:paraId="20725944" w14:textId="77777777" w:rsidR="00DD45F3" w:rsidRPr="007A4CE7" w:rsidRDefault="00DD45F3" w:rsidP="002A1875">
            <w:pPr>
              <w:tabs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4"/>
              </w:rPr>
            </w:pPr>
            <w:r w:rsidRPr="007A4CE7">
              <w:rPr>
                <w:noProof/>
                <w:color w:val="000000" w:themeColor="text1"/>
              </w:rPr>
              <w:t xml:space="preserve">    J.   </w:t>
            </w:r>
            <w:r>
              <w:rPr>
                <w:noProof/>
                <w:color w:val="000000" w:themeColor="text1"/>
              </w:rPr>
              <w:t>Inport/Export</w:t>
            </w:r>
          </w:p>
        </w:tc>
        <w:tc>
          <w:tcPr>
            <w:tcW w:w="540" w:type="dxa"/>
          </w:tcPr>
          <w:p w14:paraId="5DD74B9C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65A592E6" w14:textId="77777777" w:rsidTr="002A1875">
        <w:tc>
          <w:tcPr>
            <w:tcW w:w="364" w:type="dxa"/>
          </w:tcPr>
          <w:p w14:paraId="70032917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817" w:type="dxa"/>
          </w:tcPr>
          <w:p w14:paraId="444C5B61" w14:textId="77777777" w:rsidR="00DD45F3" w:rsidRPr="007A4CE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color w:val="000000" w:themeColor="text1"/>
                <w:sz w:val="22"/>
              </w:rPr>
            </w:pPr>
            <w:r w:rsidRPr="007A4CE7">
              <w:rPr>
                <w:b/>
                <w:color w:val="000000" w:themeColor="text1"/>
                <w:sz w:val="22"/>
              </w:rPr>
              <w:t xml:space="preserve">Which of these Platforms does not allow you to sell </w:t>
            </w:r>
            <w:r>
              <w:rPr>
                <w:b/>
                <w:color w:val="000000" w:themeColor="text1"/>
                <w:sz w:val="22"/>
              </w:rPr>
              <w:t>imported products</w:t>
            </w:r>
            <w:r w:rsidRPr="007A4CE7">
              <w:rPr>
                <w:b/>
                <w:color w:val="000000" w:themeColor="text1"/>
                <w:sz w:val="22"/>
              </w:rPr>
              <w:t xml:space="preserve">?  </w:t>
            </w:r>
          </w:p>
          <w:p w14:paraId="405A742D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B.  Amazon</w:t>
            </w:r>
          </w:p>
          <w:p w14:paraId="6927B750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A   </w:t>
            </w:r>
            <w:r>
              <w:rPr>
                <w:noProof/>
                <w:color w:val="000000" w:themeColor="text1"/>
              </w:rPr>
              <w:t>eB</w:t>
            </w:r>
            <w:r w:rsidRPr="007A4CE7">
              <w:rPr>
                <w:noProof/>
                <w:color w:val="000000" w:themeColor="text1"/>
              </w:rPr>
              <w:t>ay</w:t>
            </w:r>
          </w:p>
          <w:p w14:paraId="33B07784" w14:textId="77777777" w:rsidR="00DD45F3" w:rsidRPr="007A4CE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7A4CE7">
              <w:rPr>
                <w:noProof/>
                <w:color w:val="000000" w:themeColor="text1"/>
              </w:rPr>
              <w:t xml:space="preserve">    N.  Etsy</w:t>
            </w:r>
          </w:p>
          <w:p w14:paraId="13E5DBAC" w14:textId="77777777" w:rsidR="00DD45F3" w:rsidRPr="007A4CE7" w:rsidRDefault="00DD45F3" w:rsidP="002A1875">
            <w:pPr>
              <w:tabs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4"/>
              </w:rPr>
            </w:pPr>
            <w:r w:rsidRPr="007A4CE7">
              <w:rPr>
                <w:noProof/>
                <w:color w:val="000000" w:themeColor="text1"/>
              </w:rPr>
              <w:t xml:space="preserve">    K.  Shopify</w:t>
            </w:r>
          </w:p>
        </w:tc>
        <w:tc>
          <w:tcPr>
            <w:tcW w:w="540" w:type="dxa"/>
          </w:tcPr>
          <w:p w14:paraId="74290B5B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bookmarkEnd w:id="13"/>
    </w:tbl>
    <w:p w14:paraId="1C0170AD" w14:textId="77777777" w:rsidR="00DD45F3" w:rsidRPr="005764BE" w:rsidRDefault="00DD45F3" w:rsidP="00DD45F3">
      <w:pPr>
        <w:rPr>
          <w:noProof/>
          <w:szCs w:val="26"/>
        </w:rPr>
      </w:pPr>
    </w:p>
    <w:p w14:paraId="7E4C5EA2" w14:textId="77777777" w:rsidR="00DD45F3" w:rsidRDefault="00DD45F3" w:rsidP="00DD45F3">
      <w:pPr>
        <w:rPr>
          <w:noProof/>
          <w:szCs w:val="26"/>
        </w:rPr>
      </w:pPr>
      <w:r>
        <w:rPr>
          <w:noProof/>
          <w:szCs w:val="26"/>
        </w:rPr>
        <w:br w:type="page"/>
      </w:r>
    </w:p>
    <w:p w14:paraId="52D7591F" w14:textId="77777777" w:rsidR="00DD45F3" w:rsidRPr="001D757B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2A82E63C" w14:textId="77777777" w:rsidR="00DD45F3" w:rsidRPr="008078A1" w:rsidRDefault="00DD45F3" w:rsidP="00DD45F3">
      <w:pPr>
        <w:tabs>
          <w:tab w:val="right" w:pos="9360"/>
        </w:tabs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 xml:space="preserve">.   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DD45F3" w:rsidRPr="00E66554" w14:paraId="3CC86518" w14:textId="77777777" w:rsidTr="002A1875">
        <w:trPr>
          <w:trHeight w:val="220"/>
        </w:trPr>
        <w:tc>
          <w:tcPr>
            <w:tcW w:w="429" w:type="dxa"/>
            <w:tcBorders>
              <w:right w:val="nil"/>
            </w:tcBorders>
            <w:shd w:val="clear" w:color="auto" w:fill="0070C0"/>
            <w:vAlign w:val="center"/>
          </w:tcPr>
          <w:p w14:paraId="7AC75BD1" w14:textId="77777777" w:rsidR="00DD45F3" w:rsidRPr="008078A1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bookmarkStart w:id="14" w:name="_Hlk59193649"/>
          </w:p>
        </w:tc>
        <w:tc>
          <w:tcPr>
            <w:tcW w:w="8866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4D1A60D4" w14:textId="77777777" w:rsidR="00DD45F3" w:rsidRPr="008078A1" w:rsidRDefault="00DD45F3" w:rsidP="002A1875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36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3.2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 Human Resources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              </w:t>
            </w:r>
          </w:p>
        </w:tc>
        <w:tc>
          <w:tcPr>
            <w:tcW w:w="450" w:type="dxa"/>
            <w:tcBorders>
              <w:left w:val="nil"/>
            </w:tcBorders>
            <w:shd w:val="clear" w:color="auto" w:fill="0070C0"/>
            <w:vAlign w:val="center"/>
          </w:tcPr>
          <w:p w14:paraId="08018142" w14:textId="77777777" w:rsidR="00DD45F3" w:rsidRPr="008078A1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DD45F3" w14:paraId="504DDCD2" w14:textId="77777777" w:rsidTr="002A1875">
        <w:tc>
          <w:tcPr>
            <w:tcW w:w="429" w:type="dxa"/>
            <w:tcMar>
              <w:top w:w="86" w:type="dxa"/>
            </w:tcMar>
          </w:tcPr>
          <w:p w14:paraId="6EDB1252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866" w:type="dxa"/>
            <w:tcMar>
              <w:top w:w="86" w:type="dxa"/>
            </w:tcMar>
          </w:tcPr>
          <w:p w14:paraId="655AD45D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The ideal co-founder will have all the following traits except for ...</w:t>
            </w:r>
          </w:p>
          <w:p w14:paraId="6891E84C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Being self-directed</w:t>
            </w:r>
          </w:p>
          <w:p w14:paraId="408996C2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Having skills similar to yours</w:t>
            </w:r>
          </w:p>
          <w:p w14:paraId="79696092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Being self-motivated</w:t>
            </w:r>
          </w:p>
          <w:p w14:paraId="5AAAC7E9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D.  Having the same vision as you for the company </w:t>
            </w:r>
          </w:p>
        </w:tc>
        <w:tc>
          <w:tcPr>
            <w:tcW w:w="450" w:type="dxa"/>
            <w:tcMar>
              <w:top w:w="86" w:type="dxa"/>
            </w:tcMar>
          </w:tcPr>
          <w:p w14:paraId="64C40DAF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585CF938" w14:textId="77777777" w:rsidTr="002A1875">
        <w:trPr>
          <w:trHeight w:val="1374"/>
        </w:trPr>
        <w:tc>
          <w:tcPr>
            <w:tcW w:w="429" w:type="dxa"/>
            <w:tcMar>
              <w:top w:w="86" w:type="dxa"/>
            </w:tcMar>
          </w:tcPr>
          <w:p w14:paraId="561D53DB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866" w:type="dxa"/>
            <w:tcMar>
              <w:top w:w="86" w:type="dxa"/>
            </w:tcMar>
          </w:tcPr>
          <w:p w14:paraId="3E26E428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Startup founder need to possess all the following skill sets except ...</w:t>
            </w:r>
          </w:p>
          <w:p w14:paraId="750BA613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F</w:t>
            </w:r>
            <w:r w:rsidRPr="0078021B">
              <w:rPr>
                <w:noProof/>
                <w:spacing w:val="-6"/>
              </w:rPr>
              <w:t xml:space="preserve">. </w:t>
            </w:r>
            <w:r>
              <w:rPr>
                <w:noProof/>
              </w:rPr>
              <w:t xml:space="preserve">   Finance and accounting</w:t>
            </w:r>
          </w:p>
          <w:p w14:paraId="5AEF150C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L.    Marketing</w:t>
            </w:r>
          </w:p>
          <w:p w14:paraId="210747CD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Management</w:t>
            </w:r>
          </w:p>
          <w:p w14:paraId="2F5A402A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O.   Legal </w:t>
            </w:r>
          </w:p>
        </w:tc>
        <w:tc>
          <w:tcPr>
            <w:tcW w:w="450" w:type="dxa"/>
            <w:tcMar>
              <w:top w:w="86" w:type="dxa"/>
            </w:tcMar>
          </w:tcPr>
          <w:p w14:paraId="345C6A0B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652F5B52" w14:textId="77777777" w:rsidTr="002A1875">
        <w:tc>
          <w:tcPr>
            <w:tcW w:w="429" w:type="dxa"/>
            <w:tcMar>
              <w:top w:w="86" w:type="dxa"/>
            </w:tcMar>
          </w:tcPr>
          <w:p w14:paraId="01D1AF4A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866" w:type="dxa"/>
            <w:tcMar>
              <w:top w:w="86" w:type="dxa"/>
            </w:tcMar>
          </w:tcPr>
          <w:p w14:paraId="643E6A78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 good number of members for an advisory committee is ...</w:t>
            </w:r>
          </w:p>
          <w:p w14:paraId="49876D77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Between 2 and 5</w:t>
            </w:r>
          </w:p>
          <w:p w14:paraId="6B7F3FFA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6 to 10</w:t>
            </w:r>
          </w:p>
          <w:p w14:paraId="0BC63A2E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10 to 15</w:t>
            </w:r>
          </w:p>
          <w:p w14:paraId="4EB2C0F7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</w:t>
            </w:r>
            <w:r w:rsidRPr="001E3637">
              <w:rPr>
                <w:noProof/>
                <w:spacing w:val="6"/>
              </w:rPr>
              <w:t>.</w:t>
            </w:r>
            <w:r>
              <w:rPr>
                <w:noProof/>
              </w:rPr>
              <w:t xml:space="preserve"> 15 to 20</w:t>
            </w:r>
          </w:p>
        </w:tc>
        <w:tc>
          <w:tcPr>
            <w:tcW w:w="450" w:type="dxa"/>
            <w:tcMar>
              <w:top w:w="86" w:type="dxa"/>
            </w:tcMar>
          </w:tcPr>
          <w:p w14:paraId="3AA19DCC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32320921" w14:textId="77777777" w:rsidTr="002A1875">
        <w:tc>
          <w:tcPr>
            <w:tcW w:w="429" w:type="dxa"/>
            <w:tcMar>
              <w:top w:w="86" w:type="dxa"/>
            </w:tcMar>
          </w:tcPr>
          <w:p w14:paraId="64CF4C2D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866" w:type="dxa"/>
            <w:tcMar>
              <w:top w:w="86" w:type="dxa"/>
            </w:tcMar>
          </w:tcPr>
          <w:p w14:paraId="7FAA500E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of the following statements is true of a board of directors?</w:t>
            </w:r>
          </w:p>
          <w:p w14:paraId="43CE3700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</w:t>
            </w:r>
            <w:r w:rsidRPr="00E96FC6">
              <w:rPr>
                <w:noProof/>
                <w:spacing w:val="-14"/>
              </w:rPr>
              <w:t>.</w:t>
            </w:r>
            <w:r w:rsidRPr="0078021B">
              <w:rPr>
                <w:noProof/>
                <w:spacing w:val="-6"/>
              </w:rPr>
              <w:t xml:space="preserve"> </w:t>
            </w:r>
            <w:r>
              <w:rPr>
                <w:noProof/>
              </w:rPr>
              <w:t xml:space="preserve">   Cannot include investors in the company</w:t>
            </w:r>
          </w:p>
          <w:p w14:paraId="5920D609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Q.   Must meet at least 4 times per year</w:t>
            </w:r>
          </w:p>
          <w:p w14:paraId="5BC00BB5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Legally responsible for the decisions of a company  </w:t>
            </w:r>
          </w:p>
          <w:p w14:paraId="718E02EE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 All of the above</w:t>
            </w:r>
          </w:p>
        </w:tc>
        <w:tc>
          <w:tcPr>
            <w:tcW w:w="450" w:type="dxa"/>
            <w:tcMar>
              <w:top w:w="86" w:type="dxa"/>
            </w:tcMar>
          </w:tcPr>
          <w:p w14:paraId="70135F0A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61D430F3" w14:textId="77777777" w:rsidTr="002A1875">
        <w:tc>
          <w:tcPr>
            <w:tcW w:w="429" w:type="dxa"/>
            <w:tcMar>
              <w:top w:w="86" w:type="dxa"/>
            </w:tcMar>
          </w:tcPr>
          <w:p w14:paraId="449512A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866" w:type="dxa"/>
            <w:tcMar>
              <w:top w:w="86" w:type="dxa"/>
            </w:tcMar>
          </w:tcPr>
          <w:p w14:paraId="25F86396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Human resources generally have to be paid, except for ...</w:t>
            </w:r>
          </w:p>
          <w:p w14:paraId="451134B4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Consultants</w:t>
            </w:r>
          </w:p>
          <w:p w14:paraId="401FB49C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Board members</w:t>
            </w:r>
          </w:p>
          <w:p w14:paraId="1B6088A2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Sales people</w:t>
            </w:r>
          </w:p>
          <w:p w14:paraId="61667F06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D.  Advisory board members</w:t>
            </w:r>
          </w:p>
        </w:tc>
        <w:tc>
          <w:tcPr>
            <w:tcW w:w="450" w:type="dxa"/>
            <w:tcMar>
              <w:top w:w="86" w:type="dxa"/>
            </w:tcMar>
          </w:tcPr>
          <w:p w14:paraId="3423F0A8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  <w:bookmarkEnd w:id="14"/>
    </w:tbl>
    <w:p w14:paraId="2466C4E7" w14:textId="77777777" w:rsidR="00DD45F3" w:rsidRDefault="00DD45F3" w:rsidP="00DD45F3">
      <w:pPr>
        <w:tabs>
          <w:tab w:val="left" w:pos="3600"/>
          <w:tab w:val="left" w:pos="6390"/>
        </w:tabs>
        <w:rPr>
          <w:i/>
          <w:sz w:val="24"/>
        </w:rPr>
      </w:pPr>
      <w:r>
        <w:rPr>
          <w:i/>
          <w:sz w:val="24"/>
        </w:rPr>
        <w:br w:type="page"/>
      </w:r>
    </w:p>
    <w:p w14:paraId="159C979B" w14:textId="77777777" w:rsidR="00DD45F3" w:rsidRPr="001D757B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lastRenderedPageBreak/>
        <w:t>Q</w:t>
      </w:r>
      <w:r w:rsidRPr="001D757B">
        <w:rPr>
          <w:b/>
          <w:noProof/>
          <w:color w:val="0070C0"/>
          <w:sz w:val="32"/>
        </w:rPr>
        <w:t>UICK QUIZ</w:t>
      </w:r>
    </w:p>
    <w:p w14:paraId="3370C5F0" w14:textId="77777777" w:rsidR="00DD45F3" w:rsidRDefault="00DD45F3" w:rsidP="00DD45F3">
      <w:pPr>
        <w:tabs>
          <w:tab w:val="right" w:pos="9360"/>
        </w:tabs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DD45F3" w:rsidRPr="00E66554" w14:paraId="59F121C6" w14:textId="77777777" w:rsidTr="002A1875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08665D9C" w14:textId="77777777" w:rsidR="00DD45F3" w:rsidRPr="00E22E7C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5A21DFD8" w14:textId="77777777" w:rsidR="00DD45F3" w:rsidRPr="00E22E7C" w:rsidRDefault="00DD45F3" w:rsidP="002A1875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3.3 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>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>Space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         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609547D2" w14:textId="77777777" w:rsidR="00DD45F3" w:rsidRPr="008078A1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DD45F3" w14:paraId="753A95A4" w14:textId="77777777" w:rsidTr="002A1875">
        <w:tc>
          <w:tcPr>
            <w:tcW w:w="427" w:type="dxa"/>
            <w:tcMar>
              <w:top w:w="86" w:type="dxa"/>
            </w:tcMar>
          </w:tcPr>
          <w:p w14:paraId="12A984A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bookmarkStart w:id="15" w:name="_Hlk59193444"/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0C526E02" w14:textId="77777777" w:rsidR="00DD45F3" w:rsidRPr="004A6B27" w:rsidRDefault="00DD45F3" w:rsidP="002A1875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If you have an area in your home dedicated to your business, you may deduct the following amount from business income on your tax return ...</w:t>
            </w:r>
          </w:p>
          <w:p w14:paraId="515301D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E96FC6">
              <w:rPr>
                <w:noProof/>
                <w:spacing w:val="-14"/>
              </w:rPr>
              <w:t>.</w:t>
            </w:r>
            <w:r w:rsidRPr="0078021B">
              <w:rPr>
                <w:noProof/>
                <w:spacing w:val="-6"/>
              </w:rPr>
              <w:t xml:space="preserve"> </w:t>
            </w:r>
            <w:r>
              <w:rPr>
                <w:noProof/>
              </w:rPr>
              <w:t xml:space="preserve">   A percentage of rent (or mortgage payment) and utilities equal to the percentage of </w:t>
            </w:r>
            <w:r>
              <w:rPr>
                <w:noProof/>
              </w:rPr>
              <w:br/>
              <w:t xml:space="preserve">           square  feet taken up by the business </w:t>
            </w:r>
          </w:p>
          <w:p w14:paraId="78798684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N.   Up to $250</w:t>
            </w:r>
          </w:p>
          <w:p w14:paraId="692A5CC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$250 per year</w:t>
            </w:r>
          </w:p>
          <w:p w14:paraId="19353A0C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 One-half the rent or mortgage payments during the year</w:t>
            </w:r>
          </w:p>
        </w:tc>
        <w:tc>
          <w:tcPr>
            <w:tcW w:w="446" w:type="dxa"/>
            <w:tcMar>
              <w:top w:w="86" w:type="dxa"/>
            </w:tcMar>
          </w:tcPr>
          <w:p w14:paraId="2A00A159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49A51782" w14:textId="77777777" w:rsidTr="002A1875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638BAB43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00361EC2" w14:textId="77777777" w:rsidR="00DD45F3" w:rsidRPr="004A6B27" w:rsidRDefault="00DD45F3" w:rsidP="002A1875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An incubator, in the context of this chapter is ...</w:t>
            </w:r>
          </w:p>
          <w:p w14:paraId="37469DCB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A building for raising young animals</w:t>
            </w:r>
          </w:p>
          <w:p w14:paraId="2B2039C2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A multi-tenant facility offering short-term leases for businesses </w:t>
            </w:r>
          </w:p>
          <w:p w14:paraId="0E549482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I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A multi-tenant facility that accepts shares of stock in lieu of rent    </w:t>
            </w:r>
          </w:p>
          <w:p w14:paraId="5DD1E836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O</w:t>
            </w:r>
            <w:r w:rsidRPr="001E3637">
              <w:rPr>
                <w:noProof/>
                <w:spacing w:val="6"/>
              </w:rPr>
              <w:t>.</w:t>
            </w:r>
            <w:r>
              <w:rPr>
                <w:noProof/>
              </w:rPr>
              <w:t xml:space="preserve"> 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58C6472B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7B385614" w14:textId="77777777" w:rsidTr="002A1875">
        <w:tc>
          <w:tcPr>
            <w:tcW w:w="427" w:type="dxa"/>
            <w:tcMar>
              <w:top w:w="86" w:type="dxa"/>
            </w:tcMar>
          </w:tcPr>
          <w:p w14:paraId="5D83BCBA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21EC17FE" w14:textId="77777777" w:rsidR="00DD45F3" w:rsidRPr="004A6B27" w:rsidRDefault="00DD45F3" w:rsidP="002A1875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Co-working facilities ...</w:t>
            </w:r>
          </w:p>
          <w:p w14:paraId="79613EBE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Provide shared office or manufacturing space</w:t>
            </w:r>
          </w:p>
          <w:p w14:paraId="22B0E634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B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Are co-ed working spaces</w:t>
            </w:r>
          </w:p>
          <w:p w14:paraId="777C1102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Invest in their tenants</w:t>
            </w:r>
          </w:p>
          <w:p w14:paraId="6DA57BCD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D</w:t>
            </w:r>
            <w:r w:rsidRPr="001E3637">
              <w:rPr>
                <w:noProof/>
                <w:spacing w:val="6"/>
              </w:rPr>
              <w:t>.</w:t>
            </w:r>
            <w:r>
              <w:rPr>
                <w:noProof/>
              </w:rPr>
              <w:t xml:space="preserve">  Typically do not include shared amenities such as a conference room or fax machine</w:t>
            </w:r>
          </w:p>
        </w:tc>
        <w:tc>
          <w:tcPr>
            <w:tcW w:w="446" w:type="dxa"/>
            <w:tcMar>
              <w:top w:w="86" w:type="dxa"/>
            </w:tcMar>
          </w:tcPr>
          <w:p w14:paraId="008B4DE7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666B6631" w14:textId="77777777" w:rsidTr="002A1875">
        <w:tc>
          <w:tcPr>
            <w:tcW w:w="427" w:type="dxa"/>
            <w:tcMar>
              <w:top w:w="86" w:type="dxa"/>
            </w:tcMar>
          </w:tcPr>
          <w:p w14:paraId="3B4B4231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513719A8" w14:textId="77777777" w:rsidR="00DD45F3" w:rsidRPr="004A6B27" w:rsidRDefault="00DD45F3" w:rsidP="002A1875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If rental rates are advertised as “net” or “nnn” then the tenant must pay for ...</w:t>
            </w:r>
          </w:p>
          <w:p w14:paraId="49E0234A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E96FC6">
              <w:rPr>
                <w:noProof/>
                <w:spacing w:val="-14"/>
              </w:rPr>
              <w:t>.</w:t>
            </w:r>
            <w:r w:rsidRPr="0078021B">
              <w:rPr>
                <w:noProof/>
                <w:spacing w:val="-6"/>
              </w:rPr>
              <w:t xml:space="preserve"> </w:t>
            </w:r>
            <w:r>
              <w:rPr>
                <w:noProof/>
              </w:rPr>
              <w:t xml:space="preserve">   A pro-rata share of property taxes</w:t>
            </w:r>
          </w:p>
          <w:p w14:paraId="36B69EE2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E.   Utilities</w:t>
            </w:r>
          </w:p>
          <w:p w14:paraId="16FA0524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A pro-rata share of the property insurance </w:t>
            </w:r>
          </w:p>
          <w:p w14:paraId="10A40308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 All of the above</w:t>
            </w:r>
          </w:p>
        </w:tc>
        <w:tc>
          <w:tcPr>
            <w:tcW w:w="446" w:type="dxa"/>
            <w:tcMar>
              <w:top w:w="86" w:type="dxa"/>
            </w:tcMar>
          </w:tcPr>
          <w:p w14:paraId="7F151249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3E682CFB" w14:textId="77777777" w:rsidTr="002A1875">
        <w:trPr>
          <w:trHeight w:val="2042"/>
        </w:trPr>
        <w:tc>
          <w:tcPr>
            <w:tcW w:w="427" w:type="dxa"/>
            <w:tcMar>
              <w:top w:w="86" w:type="dxa"/>
            </w:tcMar>
          </w:tcPr>
          <w:p w14:paraId="413C4064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3F7F06F5" w14:textId="77777777" w:rsidR="00DD45F3" w:rsidRPr="004A6B27" w:rsidRDefault="00DD45F3" w:rsidP="002A1875">
            <w:pPr>
              <w:tabs>
                <w:tab w:val="right" w:pos="9360"/>
              </w:tabs>
              <w:spacing w:after="100"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Before signing a lease it is wise to confirm all the following except ...</w:t>
            </w:r>
          </w:p>
          <w:p w14:paraId="073ABB8D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E96FC6">
              <w:rPr>
                <w:noProof/>
                <w:spacing w:val="-14"/>
              </w:rPr>
              <w:t>.</w:t>
            </w:r>
            <w:r w:rsidRPr="0078021B">
              <w:rPr>
                <w:noProof/>
                <w:spacing w:val="-6"/>
              </w:rPr>
              <w:t xml:space="preserve"> </w:t>
            </w:r>
            <w:r>
              <w:rPr>
                <w:noProof/>
              </w:rPr>
              <w:t xml:space="preserve">  The number of parking spaces available to your employees and customers </w:t>
            </w:r>
          </w:p>
          <w:p w14:paraId="7339BBD4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E.   How much the building cost to build</w:t>
            </w:r>
          </w:p>
          <w:p w14:paraId="08E7A948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Utility rates  </w:t>
            </w:r>
          </w:p>
          <w:p w14:paraId="3A55ECF9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after="100"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 Who is responsible for trash removal</w:t>
            </w:r>
          </w:p>
        </w:tc>
        <w:tc>
          <w:tcPr>
            <w:tcW w:w="446" w:type="dxa"/>
            <w:tcMar>
              <w:top w:w="86" w:type="dxa"/>
            </w:tcMar>
          </w:tcPr>
          <w:p w14:paraId="0D70E0AE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  <w:bookmarkEnd w:id="15"/>
    </w:tbl>
    <w:p w14:paraId="3D9274BF" w14:textId="77777777" w:rsidR="00DD45F3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p w14:paraId="36959BE1" w14:textId="77777777" w:rsidR="00DD45F3" w:rsidRPr="001D757B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2489CE12" w14:textId="77777777" w:rsidR="00DD45F3" w:rsidRDefault="00DD45F3" w:rsidP="00DD45F3">
      <w:pPr>
        <w:tabs>
          <w:tab w:val="right" w:pos="9360"/>
        </w:tabs>
        <w:spacing w:after="240"/>
        <w:ind w:left="180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DD45F3" w:rsidRPr="00E66554" w14:paraId="45906762" w14:textId="77777777" w:rsidTr="002A1875">
        <w:trPr>
          <w:trHeight w:val="220"/>
        </w:trPr>
        <w:tc>
          <w:tcPr>
            <w:tcW w:w="427" w:type="dxa"/>
            <w:tcBorders>
              <w:right w:val="nil"/>
            </w:tcBorders>
            <w:shd w:val="clear" w:color="auto" w:fill="0070C0"/>
            <w:vAlign w:val="center"/>
          </w:tcPr>
          <w:p w14:paraId="55B35F61" w14:textId="77777777" w:rsidR="00DD45F3" w:rsidRPr="00BB49E6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  <w:bookmarkStart w:id="16" w:name="_Hlk59193351"/>
          </w:p>
        </w:tc>
        <w:tc>
          <w:tcPr>
            <w:tcW w:w="8717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5D5EFA15" w14:textId="77777777" w:rsidR="00DD45F3" w:rsidRPr="00BB49E6" w:rsidRDefault="00DD45F3" w:rsidP="002A1875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3.4 </w:t>
            </w:r>
            <w:r w:rsidRPr="00BB49E6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>–</w:t>
            </w:r>
            <w:r w:rsidRPr="00BB49E6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Risk Management</w:t>
            </w:r>
            <w:r w:rsidRPr="00BB49E6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 </w:t>
            </w:r>
          </w:p>
        </w:tc>
        <w:tc>
          <w:tcPr>
            <w:tcW w:w="446" w:type="dxa"/>
            <w:tcBorders>
              <w:left w:val="nil"/>
            </w:tcBorders>
            <w:shd w:val="clear" w:color="auto" w:fill="0070C0"/>
            <w:vAlign w:val="center"/>
          </w:tcPr>
          <w:p w14:paraId="1FACDC69" w14:textId="77777777" w:rsidR="00DD45F3" w:rsidRPr="008078A1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DD45F3" w14:paraId="076279AF" w14:textId="77777777" w:rsidTr="002A1875">
        <w:tc>
          <w:tcPr>
            <w:tcW w:w="427" w:type="dxa"/>
            <w:tcMar>
              <w:top w:w="86" w:type="dxa"/>
            </w:tcMar>
          </w:tcPr>
          <w:p w14:paraId="4FDB0021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bookmarkStart w:id="17" w:name="_Hlk59192826"/>
            <w:r>
              <w:rPr>
                <w:noProof/>
                <w:sz w:val="24"/>
              </w:rPr>
              <w:t>1</w:t>
            </w:r>
          </w:p>
        </w:tc>
        <w:tc>
          <w:tcPr>
            <w:tcW w:w="8717" w:type="dxa"/>
            <w:tcMar>
              <w:top w:w="86" w:type="dxa"/>
            </w:tcMar>
          </w:tcPr>
          <w:p w14:paraId="1FA0D08D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 libel suit brought by a competitor because of content on your website would most likely be covered by  ...</w:t>
            </w:r>
          </w:p>
          <w:p w14:paraId="776D6D89" w14:textId="77777777" w:rsidR="00DD45F3" w:rsidRPr="00177EA0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Libel Insurance</w:t>
            </w:r>
          </w:p>
          <w:p w14:paraId="3C102970" w14:textId="77777777" w:rsidR="00DD45F3" w:rsidRPr="00177EA0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R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Liability Insurance</w:t>
            </w:r>
          </w:p>
          <w:p w14:paraId="53129384" w14:textId="77777777" w:rsidR="00DD45F3" w:rsidRPr="00177EA0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S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Errors and Omissions Insurance</w:t>
            </w:r>
          </w:p>
          <w:p w14:paraId="0AB20307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T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Directors and Officers</w:t>
            </w:r>
          </w:p>
        </w:tc>
        <w:tc>
          <w:tcPr>
            <w:tcW w:w="446" w:type="dxa"/>
            <w:tcMar>
              <w:top w:w="86" w:type="dxa"/>
            </w:tcMar>
          </w:tcPr>
          <w:p w14:paraId="6A2ACF6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4917DF43" w14:textId="77777777" w:rsidTr="002A1875">
        <w:trPr>
          <w:trHeight w:val="1374"/>
        </w:trPr>
        <w:tc>
          <w:tcPr>
            <w:tcW w:w="427" w:type="dxa"/>
            <w:tcMar>
              <w:top w:w="86" w:type="dxa"/>
            </w:tcMar>
          </w:tcPr>
          <w:p w14:paraId="67E2DFF3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17" w:type="dxa"/>
            <w:tcMar>
              <w:top w:w="86" w:type="dxa"/>
            </w:tcMar>
          </w:tcPr>
          <w:p w14:paraId="05B66205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Workers’ Compensation Insurance is required as soon as ...</w:t>
            </w:r>
          </w:p>
          <w:p w14:paraId="40DB0D24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 You have 10 full-time employees other than yourself</w:t>
            </w:r>
          </w:p>
          <w:p w14:paraId="2E94082E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</w:t>
            </w:r>
            <w:r w:rsidRPr="00290906">
              <w:rPr>
                <w:noProof/>
                <w:spacing w:val="26"/>
              </w:rPr>
              <w:t>.</w:t>
            </w:r>
            <w:r>
              <w:rPr>
                <w:noProof/>
              </w:rPr>
              <w:t xml:space="preserve">  You have 5 employees other than yourself</w:t>
            </w:r>
          </w:p>
          <w:p w14:paraId="000A87FC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</w:t>
            </w:r>
            <w:r w:rsidRPr="00FE79C4">
              <w:rPr>
                <w:noProof/>
                <w:spacing w:val="40"/>
              </w:rPr>
              <w:t>.</w:t>
            </w:r>
            <w:r>
              <w:rPr>
                <w:noProof/>
                <w:spacing w:val="10"/>
              </w:rPr>
              <w:t xml:space="preserve"> </w:t>
            </w:r>
            <w:r>
              <w:rPr>
                <w:noProof/>
              </w:rPr>
              <w:t xml:space="preserve"> You start business</w:t>
            </w:r>
          </w:p>
          <w:p w14:paraId="2F0F75A9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I</w:t>
            </w:r>
            <w:r w:rsidRPr="009C5C2A">
              <w:rPr>
                <w:noProof/>
              </w:rPr>
              <w:t xml:space="preserve">. </w:t>
            </w:r>
            <w:r>
              <w:rPr>
                <w:noProof/>
                <w:spacing w:val="6"/>
              </w:rPr>
              <w:t xml:space="preserve">  </w:t>
            </w:r>
            <w:r>
              <w:rPr>
                <w:noProof/>
              </w:rPr>
              <w:t xml:space="preserve"> You have 1 employee other than yourself</w:t>
            </w:r>
          </w:p>
        </w:tc>
        <w:tc>
          <w:tcPr>
            <w:tcW w:w="446" w:type="dxa"/>
            <w:tcMar>
              <w:top w:w="86" w:type="dxa"/>
            </w:tcMar>
          </w:tcPr>
          <w:p w14:paraId="7F21A73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040DAC57" w14:textId="77777777" w:rsidTr="002A1875">
        <w:tc>
          <w:tcPr>
            <w:tcW w:w="427" w:type="dxa"/>
            <w:tcMar>
              <w:top w:w="86" w:type="dxa"/>
            </w:tcMar>
          </w:tcPr>
          <w:p w14:paraId="33DCECE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17" w:type="dxa"/>
            <w:tcMar>
              <w:top w:w="86" w:type="dxa"/>
            </w:tcMar>
          </w:tcPr>
          <w:p w14:paraId="3D78178E" w14:textId="77777777" w:rsidR="00DD45F3" w:rsidRPr="00C23F5F" w:rsidRDefault="00DD45F3" w:rsidP="002A1875">
            <w:pPr>
              <w:tabs>
                <w:tab w:val="right" w:pos="9360"/>
              </w:tabs>
              <w:spacing w:line="276" w:lineRule="auto"/>
              <w:rPr>
                <w:rFonts w:ascii="arial bold" w:hAnsi="arial bold"/>
                <w:b/>
                <w:noProof/>
                <w:spacing w:val="-2"/>
                <w:sz w:val="22"/>
              </w:rPr>
            </w:pPr>
            <w:r w:rsidRPr="00C23F5F">
              <w:rPr>
                <w:rFonts w:ascii="arial bold" w:hAnsi="arial bold"/>
                <w:b/>
                <w:noProof/>
                <w:spacing w:val="-2"/>
                <w:sz w:val="22"/>
              </w:rPr>
              <w:t xml:space="preserve">A board of directors will usually insist, for their protection, that a company buy </w:t>
            </w:r>
          </w:p>
          <w:p w14:paraId="432C75AE" w14:textId="77777777" w:rsidR="00DD45F3" w:rsidRPr="00177EA0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Errors and Omissions Insurance</w:t>
            </w:r>
          </w:p>
          <w:p w14:paraId="1BAB7EE9" w14:textId="77777777" w:rsidR="00DD45F3" w:rsidRPr="00177EA0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R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Product Liability Insurance</w:t>
            </w:r>
          </w:p>
          <w:p w14:paraId="1D307D4C" w14:textId="77777777" w:rsidR="00DD45F3" w:rsidRPr="00177EA0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S</w:t>
            </w:r>
            <w:r w:rsidRPr="00177EA0">
              <w:rPr>
                <w:noProof/>
                <w:spacing w:val="-6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Directors and Offices Insurance</w:t>
            </w:r>
          </w:p>
          <w:p w14:paraId="68439F7A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T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Health Insurance</w:t>
            </w:r>
          </w:p>
        </w:tc>
        <w:tc>
          <w:tcPr>
            <w:tcW w:w="446" w:type="dxa"/>
            <w:tcMar>
              <w:top w:w="86" w:type="dxa"/>
            </w:tcMar>
          </w:tcPr>
          <w:p w14:paraId="054A077B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2302636F" w14:textId="77777777" w:rsidTr="002A1875">
        <w:tc>
          <w:tcPr>
            <w:tcW w:w="427" w:type="dxa"/>
            <w:tcMar>
              <w:top w:w="86" w:type="dxa"/>
            </w:tcMar>
          </w:tcPr>
          <w:p w14:paraId="1B9930FE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17" w:type="dxa"/>
            <w:tcMar>
              <w:top w:w="86" w:type="dxa"/>
            </w:tcMar>
          </w:tcPr>
          <w:p w14:paraId="5EF93A44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The cost of Workers Compensation Insurance is based on ...</w:t>
            </w:r>
          </w:p>
          <w:p w14:paraId="1A3D332C" w14:textId="77777777" w:rsidR="00DD45F3" w:rsidRPr="00177EA0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H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Company profits</w:t>
            </w:r>
          </w:p>
          <w:p w14:paraId="38E0EB1D" w14:textId="77777777" w:rsidR="00DD45F3" w:rsidRPr="00177EA0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K</w:t>
            </w:r>
            <w:r w:rsidRPr="00177EA0">
              <w:rPr>
                <w:noProof/>
              </w:rPr>
              <w:t xml:space="preserve">.   </w:t>
            </w:r>
            <w:r>
              <w:rPr>
                <w:noProof/>
              </w:rPr>
              <w:t>The amount of payroll and probability of accidents occurring in each job classification</w:t>
            </w:r>
          </w:p>
          <w:p w14:paraId="27A87FFE" w14:textId="77777777" w:rsidR="00DD45F3" w:rsidRPr="00177EA0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L</w:t>
            </w:r>
            <w:r w:rsidRPr="009C5C2A">
              <w:rPr>
                <w:noProof/>
                <w:spacing w:val="12"/>
              </w:rPr>
              <w:t xml:space="preserve">.  </w:t>
            </w:r>
            <w:r w:rsidRPr="00177EA0">
              <w:rPr>
                <w:noProof/>
              </w:rPr>
              <w:t xml:space="preserve"> </w:t>
            </w:r>
            <w:r>
              <w:rPr>
                <w:noProof/>
              </w:rPr>
              <w:t>The number of employees</w:t>
            </w:r>
          </w:p>
          <w:p w14:paraId="0642FF8E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177EA0">
              <w:rPr>
                <w:noProof/>
              </w:rPr>
              <w:t xml:space="preserve">    </w:t>
            </w:r>
            <w:r>
              <w:rPr>
                <w:noProof/>
              </w:rPr>
              <w:t>N</w:t>
            </w:r>
            <w:r w:rsidRPr="00297D99">
              <w:rPr>
                <w:noProof/>
                <w:spacing w:val="16"/>
              </w:rPr>
              <w:t>.</w:t>
            </w:r>
            <w:r w:rsidRPr="00177EA0">
              <w:rPr>
                <w:noProof/>
              </w:rPr>
              <w:t xml:space="preserve">   </w:t>
            </w:r>
            <w:r>
              <w:rPr>
                <w:noProof/>
              </w:rPr>
              <w:t>Accident record at the company</w:t>
            </w:r>
          </w:p>
        </w:tc>
        <w:tc>
          <w:tcPr>
            <w:tcW w:w="446" w:type="dxa"/>
            <w:tcMar>
              <w:top w:w="86" w:type="dxa"/>
            </w:tcMar>
          </w:tcPr>
          <w:p w14:paraId="53529A9D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6A6D6C30" w14:textId="77777777" w:rsidTr="002A1875">
        <w:tc>
          <w:tcPr>
            <w:tcW w:w="427" w:type="dxa"/>
            <w:tcMar>
              <w:top w:w="86" w:type="dxa"/>
            </w:tcMar>
          </w:tcPr>
          <w:p w14:paraId="2DAD7078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17" w:type="dxa"/>
            <w:tcMar>
              <w:top w:w="86" w:type="dxa"/>
            </w:tcMar>
          </w:tcPr>
          <w:p w14:paraId="71C06895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The first type of insurance purchased by most companies is ...</w:t>
            </w:r>
          </w:p>
          <w:p w14:paraId="7D7916C8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</w:t>
            </w:r>
            <w:r w:rsidRPr="009C5C2A">
              <w:rPr>
                <w:noProof/>
                <w:spacing w:val="-32"/>
              </w:rPr>
              <w:t>.</w:t>
            </w:r>
            <w:r w:rsidRPr="0078021B">
              <w:rPr>
                <w:noProof/>
                <w:spacing w:val="-6"/>
              </w:rPr>
              <w:t xml:space="preserve"> </w:t>
            </w:r>
            <w:r>
              <w:rPr>
                <w:noProof/>
              </w:rPr>
              <w:t xml:space="preserve">   Errors and Omissions</w:t>
            </w:r>
          </w:p>
          <w:p w14:paraId="296C0433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S</w:t>
            </w:r>
            <w:r w:rsidRPr="00FA15BD">
              <w:rPr>
                <w:noProof/>
                <w:spacing w:val="16"/>
              </w:rPr>
              <w:t>.</w:t>
            </w:r>
            <w:r>
              <w:rPr>
                <w:noProof/>
              </w:rPr>
              <w:t xml:space="preserve">   Flood insurance</w:t>
            </w:r>
          </w:p>
          <w:p w14:paraId="2FE9D0A6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Y</w:t>
            </w:r>
            <w:r w:rsidRPr="00D256B9">
              <w:rPr>
                <w:noProof/>
              </w:rPr>
              <w:t>.</w:t>
            </w:r>
            <w:r>
              <w:rPr>
                <w:noProof/>
              </w:rPr>
              <w:t xml:space="preserve">   General Liability</w:t>
            </w:r>
          </w:p>
          <w:p w14:paraId="37F64C05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Z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 </w:t>
            </w:r>
            <w:r>
              <w:t>Employee Health Care</w:t>
            </w:r>
          </w:p>
        </w:tc>
        <w:tc>
          <w:tcPr>
            <w:tcW w:w="446" w:type="dxa"/>
            <w:tcMar>
              <w:top w:w="86" w:type="dxa"/>
            </w:tcMar>
          </w:tcPr>
          <w:p w14:paraId="7ECF1BE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  <w:bookmarkEnd w:id="16"/>
    </w:tbl>
    <w:p w14:paraId="02DC6B8C" w14:textId="77777777" w:rsidR="00DD45F3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</w:p>
    <w:bookmarkEnd w:id="17"/>
    <w:p w14:paraId="5D1681DF" w14:textId="77777777" w:rsidR="00DD45F3" w:rsidRPr="001D757B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438121B4" w14:textId="77777777" w:rsidR="00DD45F3" w:rsidRDefault="00DD45F3" w:rsidP="00DD45F3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W w:w="9721" w:type="dxa"/>
        <w:tblInd w:w="114" w:type="dxa"/>
        <w:tblCellMar>
          <w:top w:w="86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364"/>
        <w:gridCol w:w="8907"/>
        <w:gridCol w:w="450"/>
      </w:tblGrid>
      <w:tr w:rsidR="00DD45F3" w:rsidRPr="00E66554" w14:paraId="30E22730" w14:textId="77777777" w:rsidTr="002A1875">
        <w:trPr>
          <w:trHeight w:val="94"/>
        </w:trPr>
        <w:tc>
          <w:tcPr>
            <w:tcW w:w="364" w:type="dxa"/>
            <w:tcBorders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4BF6D121" w14:textId="77777777" w:rsidR="00DD45F3" w:rsidRPr="00E22E7C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</w:p>
        </w:tc>
        <w:tc>
          <w:tcPr>
            <w:tcW w:w="8907" w:type="dxa"/>
            <w:tcBorders>
              <w:left w:val="nil"/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56C1B78D" w14:textId="77777777" w:rsidR="00DD45F3" w:rsidRPr="00E22E7C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3.5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–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Budgeting and Accounting</w:t>
            </w:r>
          </w:p>
        </w:tc>
        <w:tc>
          <w:tcPr>
            <w:tcW w:w="450" w:type="dxa"/>
            <w:tcBorders>
              <w:lef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60AB90E2" w14:textId="77777777" w:rsidR="00DD45F3" w:rsidRPr="00E66554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4"/>
              </w:rPr>
            </w:pPr>
            <w:r>
              <w:rPr>
                <w:noProof/>
                <w:color w:val="FFFFFF" w:themeColor="background1"/>
                <w:sz w:val="24"/>
              </w:rPr>
              <w:t xml:space="preserve"> </w:t>
            </w:r>
          </w:p>
        </w:tc>
      </w:tr>
      <w:tr w:rsidR="00DD45F3" w14:paraId="14CCF280" w14:textId="77777777" w:rsidTr="002A1875">
        <w:tc>
          <w:tcPr>
            <w:tcW w:w="364" w:type="dxa"/>
          </w:tcPr>
          <w:p w14:paraId="6F06244B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907" w:type="dxa"/>
          </w:tcPr>
          <w:p w14:paraId="59AB3280" w14:textId="77777777" w:rsidR="00DD45F3" w:rsidRPr="00474DC4" w:rsidRDefault="00DD45F3" w:rsidP="002A1875">
            <w:pPr>
              <w:spacing w:line="276" w:lineRule="auto"/>
              <w:rPr>
                <w:b/>
                <w:noProof/>
                <w:color w:val="000000" w:themeColor="text1"/>
              </w:rPr>
            </w:pPr>
            <w:r w:rsidRPr="00474DC4">
              <w:rPr>
                <w:b/>
                <w:noProof/>
                <w:color w:val="000000" w:themeColor="text1"/>
                <w:sz w:val="22"/>
              </w:rPr>
              <w:t>The following are examples of personal expense budget line items, except …</w:t>
            </w:r>
          </w:p>
          <w:p w14:paraId="17BD5003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B.  Housing</w:t>
            </w:r>
          </w:p>
          <w:p w14:paraId="54B35210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C.  Vacations</w:t>
            </w:r>
          </w:p>
          <w:p w14:paraId="7E601AE2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D.  Product liability insurance</w:t>
            </w:r>
          </w:p>
          <w:p w14:paraId="47F43F98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4"/>
              </w:rPr>
            </w:pPr>
            <w:r w:rsidRPr="00474DC4">
              <w:rPr>
                <w:noProof/>
                <w:color w:val="000000" w:themeColor="text1"/>
              </w:rPr>
              <w:t xml:space="preserve">    E.  Contributions</w:t>
            </w:r>
          </w:p>
        </w:tc>
        <w:tc>
          <w:tcPr>
            <w:tcW w:w="450" w:type="dxa"/>
          </w:tcPr>
          <w:p w14:paraId="00388EDA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736149CE" w14:textId="77777777" w:rsidTr="002A1875">
        <w:tc>
          <w:tcPr>
            <w:tcW w:w="364" w:type="dxa"/>
          </w:tcPr>
          <w:p w14:paraId="157FDFE9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907" w:type="dxa"/>
          </w:tcPr>
          <w:p w14:paraId="65BDB375" w14:textId="77777777" w:rsidR="00DD45F3" w:rsidRPr="00474DC4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color w:val="000000" w:themeColor="text1"/>
                <w:sz w:val="22"/>
              </w:rPr>
            </w:pPr>
            <w:r w:rsidRPr="00474DC4">
              <w:rPr>
                <w:b/>
                <w:noProof/>
                <w:color w:val="000000" w:themeColor="text1"/>
                <w:sz w:val="22"/>
              </w:rPr>
              <w:t xml:space="preserve">A black swan is …      </w:t>
            </w:r>
          </w:p>
          <w:p w14:paraId="399A7C48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E.  An unforeseen oc</w:t>
            </w:r>
            <w:r>
              <w:rPr>
                <w:noProof/>
                <w:color w:val="000000" w:themeColor="text1"/>
              </w:rPr>
              <w:t>c</w:t>
            </w:r>
            <w:r w:rsidRPr="00474DC4">
              <w:rPr>
                <w:noProof/>
                <w:color w:val="000000" w:themeColor="text1"/>
              </w:rPr>
              <w:t>u</w:t>
            </w:r>
            <w:r>
              <w:rPr>
                <w:noProof/>
                <w:color w:val="000000" w:themeColor="text1"/>
              </w:rPr>
              <w:t>r</w:t>
            </w:r>
            <w:r w:rsidRPr="00474DC4">
              <w:rPr>
                <w:noProof/>
                <w:color w:val="000000" w:themeColor="text1"/>
              </w:rPr>
              <w:t>r</w:t>
            </w:r>
            <w:r>
              <w:rPr>
                <w:noProof/>
                <w:color w:val="000000" w:themeColor="text1"/>
              </w:rPr>
              <w:t>e</w:t>
            </w:r>
            <w:r w:rsidRPr="00474DC4">
              <w:rPr>
                <w:noProof/>
                <w:color w:val="000000" w:themeColor="text1"/>
              </w:rPr>
              <w:t xml:space="preserve">nce </w:t>
            </w:r>
          </w:p>
          <w:p w14:paraId="769EADF8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F.  The title of an opera</w:t>
            </w:r>
          </w:p>
          <w:p w14:paraId="4084FECD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G.  A ballet maneuver</w:t>
            </w:r>
          </w:p>
          <w:p w14:paraId="492FD41E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2"/>
              </w:rPr>
            </w:pPr>
            <w:r w:rsidRPr="00474DC4">
              <w:rPr>
                <w:noProof/>
                <w:color w:val="000000" w:themeColor="text1"/>
              </w:rPr>
              <w:t xml:space="preserve">    H</w:t>
            </w:r>
            <w:r w:rsidRPr="00474DC4">
              <w:rPr>
                <w:noProof/>
                <w:color w:val="000000" w:themeColor="text1"/>
                <w:spacing w:val="-14"/>
              </w:rPr>
              <w:t xml:space="preserve">.  </w:t>
            </w:r>
            <w:r w:rsidRPr="00474DC4">
              <w:rPr>
                <w:noProof/>
                <w:color w:val="000000" w:themeColor="text1"/>
              </w:rPr>
              <w:t xml:space="preserve"> A mythical being</w:t>
            </w:r>
          </w:p>
        </w:tc>
        <w:tc>
          <w:tcPr>
            <w:tcW w:w="450" w:type="dxa"/>
          </w:tcPr>
          <w:p w14:paraId="4AE94DFA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2041BE37" w14:textId="77777777" w:rsidTr="002A1875">
        <w:tc>
          <w:tcPr>
            <w:tcW w:w="364" w:type="dxa"/>
          </w:tcPr>
          <w:p w14:paraId="765969CE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907" w:type="dxa"/>
          </w:tcPr>
          <w:p w14:paraId="5F3CFB58" w14:textId="77777777" w:rsidR="00DD45F3" w:rsidRPr="00474DC4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color w:val="000000" w:themeColor="text1"/>
                <w:sz w:val="22"/>
              </w:rPr>
            </w:pPr>
            <w:r w:rsidRPr="00474DC4">
              <w:rPr>
                <w:b/>
                <w:color w:val="000000" w:themeColor="text1"/>
                <w:sz w:val="22"/>
              </w:rPr>
              <w:t xml:space="preserve">The following are common payroll taxes, except  </w:t>
            </w:r>
          </w:p>
          <w:p w14:paraId="41835462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B.  FEIN  </w:t>
            </w:r>
          </w:p>
          <w:p w14:paraId="6648FF47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C.  FICA</w:t>
            </w:r>
          </w:p>
          <w:p w14:paraId="1976322B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D.  FUTA</w:t>
            </w:r>
          </w:p>
          <w:p w14:paraId="666F5A42" w14:textId="77777777" w:rsidR="00DD45F3" w:rsidRPr="00474DC4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color w:val="000000" w:themeColor="text1"/>
                <w:sz w:val="22"/>
              </w:rPr>
            </w:pPr>
            <w:r w:rsidRPr="00474DC4">
              <w:rPr>
                <w:noProof/>
                <w:color w:val="000000" w:themeColor="text1"/>
              </w:rPr>
              <w:t xml:space="preserve">    E.  SUTA</w:t>
            </w:r>
          </w:p>
        </w:tc>
        <w:tc>
          <w:tcPr>
            <w:tcW w:w="450" w:type="dxa"/>
          </w:tcPr>
          <w:p w14:paraId="58E6907C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2F1A4515" w14:textId="77777777" w:rsidTr="002A1875">
        <w:tc>
          <w:tcPr>
            <w:tcW w:w="364" w:type="dxa"/>
          </w:tcPr>
          <w:p w14:paraId="152AFD4E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907" w:type="dxa"/>
          </w:tcPr>
          <w:p w14:paraId="2D444B17" w14:textId="77777777" w:rsidR="00DD45F3" w:rsidRPr="00474DC4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color w:val="000000" w:themeColor="text1"/>
                <w:sz w:val="22"/>
              </w:rPr>
            </w:pPr>
            <w:r w:rsidRPr="00474DC4">
              <w:rPr>
                <w:b/>
                <w:color w:val="000000" w:themeColor="text1"/>
                <w:sz w:val="22"/>
              </w:rPr>
              <w:t xml:space="preserve">Which of the following are typical salaried positions in a </w:t>
            </w:r>
            <w:r>
              <w:rPr>
                <w:b/>
                <w:color w:val="000000" w:themeColor="text1"/>
                <w:sz w:val="22"/>
              </w:rPr>
              <w:t>company?</w:t>
            </w:r>
            <w:r w:rsidRPr="00474DC4">
              <w:rPr>
                <w:color w:val="000000" w:themeColor="text1"/>
                <w:sz w:val="22"/>
              </w:rPr>
              <w:t xml:space="preserve"> </w:t>
            </w:r>
          </w:p>
          <w:p w14:paraId="30017C36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F.  CEO</w:t>
            </w:r>
          </w:p>
          <w:p w14:paraId="4406E8B3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G.  CTO</w:t>
            </w:r>
          </w:p>
          <w:p w14:paraId="581A06FF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H.  CFO</w:t>
            </w:r>
          </w:p>
          <w:p w14:paraId="798B5B05" w14:textId="77777777" w:rsidR="00DD45F3" w:rsidRPr="00474DC4" w:rsidRDefault="00DD45F3" w:rsidP="002A1875">
            <w:pPr>
              <w:tabs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4"/>
              </w:rPr>
            </w:pPr>
            <w:r w:rsidRPr="00474DC4">
              <w:rPr>
                <w:noProof/>
                <w:color w:val="000000" w:themeColor="text1"/>
              </w:rPr>
              <w:t xml:space="preserve">    I.    All of the above</w:t>
            </w:r>
          </w:p>
        </w:tc>
        <w:tc>
          <w:tcPr>
            <w:tcW w:w="450" w:type="dxa"/>
          </w:tcPr>
          <w:p w14:paraId="722FCEB7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6C55C2EF" w14:textId="77777777" w:rsidTr="002A1875">
        <w:tc>
          <w:tcPr>
            <w:tcW w:w="364" w:type="dxa"/>
          </w:tcPr>
          <w:p w14:paraId="1DD9012F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907" w:type="dxa"/>
          </w:tcPr>
          <w:p w14:paraId="290F37A6" w14:textId="77777777" w:rsidR="00DD45F3" w:rsidRPr="00474DC4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color w:val="000000" w:themeColor="text1"/>
                <w:sz w:val="22"/>
              </w:rPr>
            </w:pPr>
            <w:r w:rsidRPr="00474DC4">
              <w:rPr>
                <w:b/>
                <w:color w:val="000000" w:themeColor="text1"/>
                <w:sz w:val="22"/>
              </w:rPr>
              <w:t>Which of the following is a component of “Cost of Goods Sold”?</w:t>
            </w:r>
          </w:p>
          <w:p w14:paraId="47D6B166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T.  Assembly labor</w:t>
            </w:r>
          </w:p>
          <w:p w14:paraId="12606495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R   Office rent</w:t>
            </w:r>
          </w:p>
          <w:p w14:paraId="16FF6965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U.  Insurance</w:t>
            </w:r>
          </w:p>
          <w:p w14:paraId="5F7B032F" w14:textId="77777777" w:rsidR="00DD45F3" w:rsidRPr="00474DC4" w:rsidRDefault="00DD45F3" w:rsidP="002A1875">
            <w:pPr>
              <w:tabs>
                <w:tab w:val="right" w:pos="9360"/>
              </w:tabs>
              <w:spacing w:line="276" w:lineRule="auto"/>
              <w:rPr>
                <w:noProof/>
                <w:color w:val="000000" w:themeColor="text1"/>
                <w:sz w:val="24"/>
              </w:rPr>
            </w:pPr>
            <w:r w:rsidRPr="00474DC4">
              <w:rPr>
                <w:noProof/>
                <w:color w:val="000000" w:themeColor="text1"/>
              </w:rPr>
              <w:t xml:space="preserve">    V.  All of the above</w:t>
            </w:r>
          </w:p>
        </w:tc>
        <w:tc>
          <w:tcPr>
            <w:tcW w:w="450" w:type="dxa"/>
          </w:tcPr>
          <w:p w14:paraId="0D36047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</w:tbl>
    <w:p w14:paraId="31244123" w14:textId="77777777" w:rsidR="00DD45F3" w:rsidRDefault="00DD45F3" w:rsidP="00DD45F3">
      <w:pPr>
        <w:rPr>
          <w:noProof/>
          <w:szCs w:val="26"/>
        </w:rPr>
      </w:pPr>
      <w:r>
        <w:rPr>
          <w:noProof/>
          <w:szCs w:val="26"/>
        </w:rPr>
        <w:br w:type="page"/>
      </w:r>
    </w:p>
    <w:p w14:paraId="56E3AE5C" w14:textId="77777777" w:rsidR="00DD45F3" w:rsidRPr="001D757B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77A4E6AC" w14:textId="77777777" w:rsidR="00DD45F3" w:rsidRPr="008078A1" w:rsidRDefault="00DD45F3" w:rsidP="00DD45F3">
      <w:pPr>
        <w:tabs>
          <w:tab w:val="right" w:pos="9360"/>
        </w:tabs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 xml:space="preserve">.   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86"/>
        <w:gridCol w:w="439"/>
      </w:tblGrid>
      <w:tr w:rsidR="00DD45F3" w:rsidRPr="00E66554" w14:paraId="43F0A457" w14:textId="77777777" w:rsidTr="002A1875">
        <w:trPr>
          <w:trHeight w:val="220"/>
        </w:trPr>
        <w:tc>
          <w:tcPr>
            <w:tcW w:w="429" w:type="dxa"/>
            <w:tcBorders>
              <w:right w:val="nil"/>
            </w:tcBorders>
            <w:shd w:val="clear" w:color="auto" w:fill="0070C0"/>
            <w:vAlign w:val="center"/>
          </w:tcPr>
          <w:p w14:paraId="0C3239DE" w14:textId="77777777" w:rsidR="00DD45F3" w:rsidRPr="008078A1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</w:p>
        </w:tc>
        <w:tc>
          <w:tcPr>
            <w:tcW w:w="8866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7DE2A3FB" w14:textId="77777777" w:rsidR="00DD45F3" w:rsidRPr="008078A1" w:rsidRDefault="00DD45F3" w:rsidP="002A1875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36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3.6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 </w:t>
            </w:r>
            <w:r w:rsidRPr="00E3674B">
              <w:rPr>
                <w:b/>
                <w:noProof/>
                <w:color w:val="FFFFFF" w:themeColor="background1"/>
                <w:sz w:val="28"/>
              </w:rPr>
              <w:t>Buying a Business or Franchise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            </w:t>
            </w:r>
          </w:p>
        </w:tc>
        <w:tc>
          <w:tcPr>
            <w:tcW w:w="450" w:type="dxa"/>
            <w:tcBorders>
              <w:left w:val="nil"/>
            </w:tcBorders>
            <w:shd w:val="clear" w:color="auto" w:fill="0070C0"/>
            <w:vAlign w:val="center"/>
          </w:tcPr>
          <w:p w14:paraId="7AB9C612" w14:textId="77777777" w:rsidR="00DD45F3" w:rsidRPr="008078A1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DD45F3" w14:paraId="3FF80933" w14:textId="77777777" w:rsidTr="002A1875">
        <w:tc>
          <w:tcPr>
            <w:tcW w:w="429" w:type="dxa"/>
            <w:tcMar>
              <w:top w:w="86" w:type="dxa"/>
            </w:tcMar>
          </w:tcPr>
          <w:p w14:paraId="01DD6491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866" w:type="dxa"/>
            <w:tcMar>
              <w:top w:w="86" w:type="dxa"/>
            </w:tcMar>
          </w:tcPr>
          <w:p w14:paraId="2567C2AE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When purchasing a going concern you should expect to pay ...</w:t>
            </w:r>
          </w:p>
          <w:p w14:paraId="18A442F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</w:t>
            </w:r>
            <w:r>
              <w:t>1</w:t>
            </w:r>
            <w:r w:rsidRPr="0023088B">
              <w:rPr>
                <w:b/>
                <w:bCs/>
              </w:rPr>
              <w:t>.</w:t>
            </w:r>
            <w:r>
              <w:rPr>
                <w:b/>
                <w:bCs/>
              </w:rPr>
              <w:t>0</w:t>
            </w:r>
            <w:r>
              <w:t>x to 2.5x annual net cash flow (cash receipts less cash paid out)</w:t>
            </w:r>
          </w:p>
          <w:p w14:paraId="70A8C4BB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</w:t>
            </w:r>
            <w:r>
              <w:t>1</w:t>
            </w:r>
            <w:r w:rsidRPr="0023088B">
              <w:rPr>
                <w:b/>
                <w:bCs/>
              </w:rPr>
              <w:t>.</w:t>
            </w:r>
            <w:r>
              <w:t>5x to 3.0x annual net cash flow (cash receipts less cash paid out)</w:t>
            </w:r>
          </w:p>
          <w:p w14:paraId="15902815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</w:t>
            </w:r>
            <w:r>
              <w:t>2.0x to 4,0x annual net cash flow (cash receipts less cash paid out)</w:t>
            </w:r>
          </w:p>
          <w:p w14:paraId="565E61B4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D.  </w:t>
            </w:r>
            <w:r>
              <w:t>3.0x to 5.0x annual net cash flow (cash receipts less cash paid out)</w:t>
            </w:r>
          </w:p>
        </w:tc>
        <w:tc>
          <w:tcPr>
            <w:tcW w:w="450" w:type="dxa"/>
            <w:tcMar>
              <w:top w:w="86" w:type="dxa"/>
            </w:tcMar>
          </w:tcPr>
          <w:p w14:paraId="7DD71971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593834F5" w14:textId="77777777" w:rsidTr="002A1875">
        <w:trPr>
          <w:trHeight w:val="1374"/>
        </w:trPr>
        <w:tc>
          <w:tcPr>
            <w:tcW w:w="429" w:type="dxa"/>
            <w:tcMar>
              <w:top w:w="86" w:type="dxa"/>
            </w:tcMar>
          </w:tcPr>
          <w:p w14:paraId="2985BAD4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866" w:type="dxa"/>
            <w:tcMar>
              <w:top w:w="86" w:type="dxa"/>
            </w:tcMar>
          </w:tcPr>
          <w:p w14:paraId="0A5D0D91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The asset class considered the safest investment is ...</w:t>
            </w:r>
          </w:p>
          <w:p w14:paraId="2EDE3025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ind w:left="181"/>
              <w:rPr>
                <w:noProof/>
                <w:color w:val="000000" w:themeColor="text1"/>
              </w:rPr>
            </w:pPr>
            <w:r>
              <w:rPr>
                <w:noProof/>
                <w:color w:val="000000" w:themeColor="text1"/>
              </w:rPr>
              <w:t xml:space="preserve"> </w:t>
            </w:r>
            <w:r w:rsidRPr="00474DC4">
              <w:rPr>
                <w:noProof/>
                <w:color w:val="000000" w:themeColor="text1"/>
              </w:rPr>
              <w:t xml:space="preserve">T.  </w:t>
            </w:r>
            <w:r>
              <w:rPr>
                <w:noProof/>
                <w:color w:val="000000" w:themeColor="text1"/>
              </w:rPr>
              <w:t>NYSE-listed stocks</w:t>
            </w:r>
          </w:p>
          <w:p w14:paraId="1CE9C553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R</w:t>
            </w:r>
            <w:r>
              <w:rPr>
                <w:noProof/>
                <w:color w:val="000000" w:themeColor="text1"/>
              </w:rPr>
              <w:t>.</w:t>
            </w:r>
            <w:r w:rsidRPr="00474DC4">
              <w:rPr>
                <w:noProof/>
                <w:color w:val="000000" w:themeColor="text1"/>
              </w:rPr>
              <w:t xml:space="preserve">  </w:t>
            </w:r>
            <w:r>
              <w:rPr>
                <w:noProof/>
                <w:color w:val="000000" w:themeColor="text1"/>
              </w:rPr>
              <w:t>Treasury Bills</w:t>
            </w:r>
          </w:p>
          <w:p w14:paraId="4F43B860" w14:textId="77777777" w:rsidR="00DD45F3" w:rsidRPr="00474DC4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color w:val="000000" w:themeColor="text1"/>
              </w:rPr>
            </w:pPr>
            <w:r w:rsidRPr="00474DC4">
              <w:rPr>
                <w:noProof/>
                <w:color w:val="000000" w:themeColor="text1"/>
              </w:rPr>
              <w:t xml:space="preserve">    U.  </w:t>
            </w:r>
            <w:r>
              <w:rPr>
                <w:noProof/>
                <w:color w:val="000000" w:themeColor="text1"/>
              </w:rPr>
              <w:t>The U.S. dollar</w:t>
            </w:r>
          </w:p>
          <w:p w14:paraId="74050FB1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 w:rsidRPr="00474DC4">
              <w:rPr>
                <w:noProof/>
                <w:color w:val="000000" w:themeColor="text1"/>
              </w:rPr>
              <w:t xml:space="preserve">    V.  </w:t>
            </w:r>
            <w:r>
              <w:rPr>
                <w:noProof/>
                <w:color w:val="000000" w:themeColor="text1"/>
              </w:rPr>
              <w:t>S&amp;P 500 well-balanced portfolio</w:t>
            </w:r>
          </w:p>
        </w:tc>
        <w:tc>
          <w:tcPr>
            <w:tcW w:w="450" w:type="dxa"/>
            <w:tcMar>
              <w:top w:w="86" w:type="dxa"/>
            </w:tcMar>
          </w:tcPr>
          <w:p w14:paraId="0137EAD2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36A45ACE" w14:textId="77777777" w:rsidTr="002A1875">
        <w:tc>
          <w:tcPr>
            <w:tcW w:w="429" w:type="dxa"/>
            <w:tcMar>
              <w:top w:w="86" w:type="dxa"/>
            </w:tcMar>
          </w:tcPr>
          <w:p w14:paraId="5C547D76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866" w:type="dxa"/>
            <w:tcMar>
              <w:top w:w="86" w:type="dxa"/>
            </w:tcMar>
          </w:tcPr>
          <w:p w14:paraId="305DF0BC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An FDD is a …</w:t>
            </w:r>
          </w:p>
          <w:p w14:paraId="1EE9201C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Franshice Disclosure Document</w:t>
            </w:r>
          </w:p>
          <w:p w14:paraId="70819468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Local fire department declaration of occupany</w:t>
            </w:r>
          </w:p>
          <w:p w14:paraId="36274980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Federal Depost Declaration</w:t>
            </w:r>
          </w:p>
          <w:p w14:paraId="1C3B86BF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</w:t>
            </w:r>
            <w:r w:rsidRPr="001E3637">
              <w:rPr>
                <w:noProof/>
                <w:spacing w:val="6"/>
              </w:rPr>
              <w:t>.</w:t>
            </w:r>
            <w:r>
              <w:rPr>
                <w:noProof/>
              </w:rPr>
              <w:t xml:space="preserve"> Franchisee Due Diligence checklist</w:t>
            </w:r>
          </w:p>
        </w:tc>
        <w:tc>
          <w:tcPr>
            <w:tcW w:w="450" w:type="dxa"/>
            <w:tcMar>
              <w:top w:w="86" w:type="dxa"/>
            </w:tcMar>
          </w:tcPr>
          <w:p w14:paraId="32AD1FA9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03508941" w14:textId="77777777" w:rsidTr="002A1875">
        <w:tc>
          <w:tcPr>
            <w:tcW w:w="429" w:type="dxa"/>
            <w:tcMar>
              <w:top w:w="86" w:type="dxa"/>
            </w:tcMar>
          </w:tcPr>
          <w:p w14:paraId="5A3C6474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866" w:type="dxa"/>
            <w:tcMar>
              <w:top w:w="86" w:type="dxa"/>
            </w:tcMar>
          </w:tcPr>
          <w:p w14:paraId="59E6AB41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Before buying a company you should check to make sure …</w:t>
            </w:r>
          </w:p>
          <w:p w14:paraId="0144B2C9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K</w:t>
            </w:r>
            <w:r w:rsidRPr="0078021B">
              <w:rPr>
                <w:noProof/>
                <w:spacing w:val="-6"/>
              </w:rPr>
              <w:t xml:space="preserve">. </w:t>
            </w:r>
            <w:r>
              <w:rPr>
                <w:noProof/>
              </w:rPr>
              <w:t xml:space="preserve">   The business is conforming to zoning regulations</w:t>
            </w:r>
          </w:p>
          <w:p w14:paraId="438B7826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L.    It has all the necessary licenses and permits to operate</w:t>
            </w:r>
          </w:p>
          <w:p w14:paraId="588D2D4F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M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 It is in good standing with the secretary of state</w:t>
            </w:r>
          </w:p>
          <w:p w14:paraId="3B101D65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 All of the above</w:t>
            </w:r>
          </w:p>
        </w:tc>
        <w:tc>
          <w:tcPr>
            <w:tcW w:w="450" w:type="dxa"/>
            <w:tcMar>
              <w:top w:w="86" w:type="dxa"/>
            </w:tcMar>
          </w:tcPr>
          <w:p w14:paraId="74448288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1C1E0232" w14:textId="77777777" w:rsidTr="002A1875">
        <w:tc>
          <w:tcPr>
            <w:tcW w:w="429" w:type="dxa"/>
            <w:tcMar>
              <w:top w:w="86" w:type="dxa"/>
            </w:tcMar>
          </w:tcPr>
          <w:p w14:paraId="43AE412E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866" w:type="dxa"/>
            <w:tcMar>
              <w:top w:w="86" w:type="dxa"/>
            </w:tcMar>
          </w:tcPr>
          <w:p w14:paraId="0F074EE5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Strategies for growing an existing business include ...</w:t>
            </w:r>
          </w:p>
          <w:p w14:paraId="266A4EC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</w:t>
            </w:r>
            <w:r w:rsidRPr="0099721D">
              <w:rPr>
                <w:noProof/>
                <w:spacing w:val="4"/>
              </w:rPr>
              <w:t>.</w:t>
            </w:r>
            <w:r>
              <w:rPr>
                <w:noProof/>
              </w:rPr>
              <w:t xml:space="preserve">  Additional brick-and-mortar locations</w:t>
            </w:r>
          </w:p>
          <w:p w14:paraId="575C185B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</w:t>
            </w:r>
            <w:r w:rsidRPr="0099721D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</w:t>
            </w:r>
            <w:r w:rsidRPr="00F73141">
              <w:rPr>
                <w:noProof/>
              </w:rPr>
              <w:t>New Products</w:t>
            </w:r>
          </w:p>
          <w:p w14:paraId="031F3786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</w:t>
            </w:r>
            <w:r w:rsidRPr="00E96FC6">
              <w:rPr>
                <w:noProof/>
                <w:spacing w:val="10"/>
              </w:rPr>
              <w:t>.</w:t>
            </w:r>
            <w:r>
              <w:rPr>
                <w:noProof/>
              </w:rPr>
              <w:t xml:space="preserve">  </w:t>
            </w:r>
            <w:r w:rsidRPr="00151E74">
              <w:rPr>
                <w:noProof/>
              </w:rPr>
              <w:t>Franchising</w:t>
            </w:r>
          </w:p>
          <w:p w14:paraId="5FA1C8B3" w14:textId="77777777" w:rsidR="00DD45F3" w:rsidRPr="001250CC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D.  All of the above</w:t>
            </w:r>
          </w:p>
        </w:tc>
        <w:tc>
          <w:tcPr>
            <w:tcW w:w="450" w:type="dxa"/>
            <w:tcMar>
              <w:top w:w="86" w:type="dxa"/>
            </w:tcMar>
          </w:tcPr>
          <w:p w14:paraId="5C9D5DA2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 xml:space="preserve"> </w:t>
            </w:r>
          </w:p>
        </w:tc>
      </w:tr>
    </w:tbl>
    <w:p w14:paraId="4646F2AF" w14:textId="77777777" w:rsidR="00DD45F3" w:rsidRDefault="00DD45F3" w:rsidP="00DD45F3">
      <w:pPr>
        <w:tabs>
          <w:tab w:val="left" w:pos="3600"/>
          <w:tab w:val="left" w:pos="6390"/>
        </w:tabs>
        <w:rPr>
          <w:i/>
          <w:sz w:val="24"/>
        </w:rPr>
      </w:pPr>
      <w:r>
        <w:rPr>
          <w:i/>
          <w:sz w:val="24"/>
        </w:rPr>
        <w:br w:type="page"/>
      </w:r>
    </w:p>
    <w:p w14:paraId="2AD8F818" w14:textId="77777777" w:rsidR="00DD45F3" w:rsidRPr="001D757B" w:rsidRDefault="00DD45F3" w:rsidP="00DD45F3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60B2865C" w14:textId="77777777" w:rsidR="00DD45F3" w:rsidRDefault="00DD45F3" w:rsidP="00DD45F3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W w:w="9721" w:type="dxa"/>
        <w:tblInd w:w="114" w:type="dxa"/>
        <w:tblCellMar>
          <w:top w:w="86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364"/>
        <w:gridCol w:w="8817"/>
        <w:gridCol w:w="540"/>
      </w:tblGrid>
      <w:tr w:rsidR="00DD45F3" w:rsidRPr="00E66554" w14:paraId="7607D9C7" w14:textId="77777777" w:rsidTr="002A1875">
        <w:trPr>
          <w:trHeight w:val="94"/>
        </w:trPr>
        <w:tc>
          <w:tcPr>
            <w:tcW w:w="364" w:type="dxa"/>
            <w:tcBorders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3BD968DD" w14:textId="77777777" w:rsidR="00DD45F3" w:rsidRPr="00E03313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  <w:bookmarkStart w:id="18" w:name="_Hlk59193981"/>
          </w:p>
        </w:tc>
        <w:tc>
          <w:tcPr>
            <w:tcW w:w="8817" w:type="dxa"/>
            <w:tcBorders>
              <w:left w:val="nil"/>
              <w:righ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1E98C047" w14:textId="77777777" w:rsidR="00DD45F3" w:rsidRPr="00E03313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8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3.7 </w:t>
            </w:r>
            <w:r w:rsidRPr="00E03313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>–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 </w:t>
            </w:r>
            <w:r w:rsidRPr="00E03313">
              <w:rPr>
                <w:b/>
                <w:noProof/>
                <w:color w:val="FFFFFF" w:themeColor="background1"/>
                <w:sz w:val="28"/>
              </w:rPr>
              <w:t xml:space="preserve">Banking 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noWrap/>
            <w:tcMar>
              <w:top w:w="43" w:type="dxa"/>
              <w:bottom w:w="29" w:type="dxa"/>
            </w:tcMar>
            <w:vAlign w:val="center"/>
          </w:tcPr>
          <w:p w14:paraId="65151D09" w14:textId="77777777" w:rsidR="00DD45F3" w:rsidRPr="00E66554" w:rsidRDefault="00DD45F3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24"/>
              </w:rPr>
            </w:pPr>
            <w:r>
              <w:rPr>
                <w:noProof/>
                <w:color w:val="FFFFFF" w:themeColor="background1"/>
                <w:sz w:val="24"/>
              </w:rPr>
              <w:t xml:space="preserve"> </w:t>
            </w:r>
          </w:p>
        </w:tc>
      </w:tr>
      <w:tr w:rsidR="00DD45F3" w14:paraId="1F38AA6F" w14:textId="77777777" w:rsidTr="002A1875">
        <w:tc>
          <w:tcPr>
            <w:tcW w:w="364" w:type="dxa"/>
          </w:tcPr>
          <w:p w14:paraId="263A9CA2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817" w:type="dxa"/>
          </w:tcPr>
          <w:p w14:paraId="3197B7B6" w14:textId="77777777" w:rsidR="00DD45F3" w:rsidRPr="00CC6EDF" w:rsidRDefault="00DD45F3" w:rsidP="002A1875">
            <w:pPr>
              <w:spacing w:line="276" w:lineRule="auto"/>
              <w:rPr>
                <w:b/>
                <w:noProof/>
              </w:rPr>
            </w:pPr>
            <w:r w:rsidRPr="00CC6EDF">
              <w:rPr>
                <w:b/>
                <w:noProof/>
                <w:sz w:val="22"/>
              </w:rPr>
              <w:t xml:space="preserve">A savings and loan may </w:t>
            </w:r>
            <w:r>
              <w:rPr>
                <w:b/>
                <w:noProof/>
                <w:sz w:val="22"/>
              </w:rPr>
              <w:t>allocate</w:t>
            </w:r>
            <w:r w:rsidRPr="00CC6EDF">
              <w:rPr>
                <w:b/>
                <w:noProof/>
                <w:sz w:val="22"/>
              </w:rPr>
              <w:t xml:space="preserve"> what per</w:t>
            </w:r>
            <w:r>
              <w:rPr>
                <w:b/>
                <w:noProof/>
                <w:sz w:val="22"/>
              </w:rPr>
              <w:t xml:space="preserve"> </w:t>
            </w:r>
            <w:r w:rsidRPr="00CC6EDF">
              <w:rPr>
                <w:b/>
                <w:noProof/>
                <w:sz w:val="22"/>
              </w:rPr>
              <w:t xml:space="preserve">cent of assets to </w:t>
            </w:r>
            <w:r>
              <w:rPr>
                <w:b/>
                <w:noProof/>
                <w:sz w:val="22"/>
              </w:rPr>
              <w:t>small business</w:t>
            </w:r>
            <w:r w:rsidRPr="00CC6EDF">
              <w:rPr>
                <w:b/>
                <w:noProof/>
                <w:sz w:val="22"/>
              </w:rPr>
              <w:t xml:space="preserve"> loans</w:t>
            </w:r>
            <w:r>
              <w:rPr>
                <w:b/>
                <w:noProof/>
                <w:sz w:val="22"/>
              </w:rPr>
              <w:t>?</w:t>
            </w:r>
            <w:r w:rsidRPr="00CC6EDF">
              <w:rPr>
                <w:b/>
                <w:noProof/>
              </w:rPr>
              <w:t xml:space="preserve">  </w:t>
            </w:r>
          </w:p>
          <w:p w14:paraId="246F9830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  5 %</w:t>
            </w:r>
          </w:p>
          <w:p w14:paraId="682E1F75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C.  10 %</w:t>
            </w:r>
          </w:p>
          <w:p w14:paraId="4C79CA48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D.  20 %</w:t>
            </w:r>
          </w:p>
          <w:p w14:paraId="775212E1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E.  40 %</w:t>
            </w:r>
          </w:p>
        </w:tc>
        <w:tc>
          <w:tcPr>
            <w:tcW w:w="540" w:type="dxa"/>
          </w:tcPr>
          <w:p w14:paraId="22AB4311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7D1E9466" w14:textId="77777777" w:rsidTr="002A1875">
        <w:tc>
          <w:tcPr>
            <w:tcW w:w="364" w:type="dxa"/>
          </w:tcPr>
          <w:p w14:paraId="5BEF3432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817" w:type="dxa"/>
          </w:tcPr>
          <w:p w14:paraId="02B25422" w14:textId="77777777" w:rsidR="00DD45F3" w:rsidRPr="004A6B27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 w:rsidRPr="004A6B27">
              <w:rPr>
                <w:b/>
                <w:noProof/>
                <w:sz w:val="22"/>
              </w:rPr>
              <w:t xml:space="preserve">Which of the following is typically not a service provided by commercial banks?    </w:t>
            </w:r>
          </w:p>
          <w:p w14:paraId="0E525A65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F.  Savings accounts</w:t>
            </w:r>
          </w:p>
          <w:p w14:paraId="08629775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G.  Checking accounts</w:t>
            </w:r>
          </w:p>
          <w:p w14:paraId="495927EA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H.  Passports</w:t>
            </w:r>
          </w:p>
          <w:p w14:paraId="7C5D0FA0" w14:textId="77777777" w:rsidR="00DD45F3" w:rsidRPr="004A6B27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2"/>
              </w:rPr>
            </w:pPr>
            <w:r>
              <w:rPr>
                <w:noProof/>
              </w:rPr>
              <w:t xml:space="preserve">    I.    Auto loans</w:t>
            </w:r>
          </w:p>
        </w:tc>
        <w:tc>
          <w:tcPr>
            <w:tcW w:w="540" w:type="dxa"/>
          </w:tcPr>
          <w:p w14:paraId="192D623E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2B49A64F" w14:textId="77777777" w:rsidTr="002A1875">
        <w:tc>
          <w:tcPr>
            <w:tcW w:w="364" w:type="dxa"/>
          </w:tcPr>
          <w:p w14:paraId="19300FE2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817" w:type="dxa"/>
          </w:tcPr>
          <w:p w14:paraId="63DE0A4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To open a bank account for an LLC, you will need the following:</w:t>
            </w:r>
          </w:p>
          <w:p w14:paraId="583CE99C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 FEIN number</w:t>
            </w:r>
          </w:p>
          <w:p w14:paraId="33DAD8C5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C.  Articles of Organization</w:t>
            </w:r>
          </w:p>
          <w:p w14:paraId="6DBAC1E6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D.  Name of people authorized to sign checks</w:t>
            </w:r>
          </w:p>
          <w:p w14:paraId="30AD8792" w14:textId="77777777" w:rsidR="00DD45F3" w:rsidRPr="00845F72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E.  All of the above</w:t>
            </w:r>
          </w:p>
        </w:tc>
        <w:tc>
          <w:tcPr>
            <w:tcW w:w="540" w:type="dxa"/>
          </w:tcPr>
          <w:p w14:paraId="0C36BEFD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4B7FDC04" w14:textId="77777777" w:rsidTr="002A1875">
        <w:tc>
          <w:tcPr>
            <w:tcW w:w="364" w:type="dxa"/>
          </w:tcPr>
          <w:p w14:paraId="437DF998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817" w:type="dxa"/>
          </w:tcPr>
          <w:p w14:paraId="52DD0E57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What three numbers are at the bottom of every check</w:t>
            </w:r>
          </w:p>
          <w:p w14:paraId="057BFC72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Check – Bank number - Account</w:t>
            </w:r>
          </w:p>
          <w:p w14:paraId="009056EB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C.  Routing – Account - Check</w:t>
            </w:r>
          </w:p>
          <w:p w14:paraId="3C631D02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D.  Voucher Number – Account - Check</w:t>
            </w:r>
          </w:p>
          <w:p w14:paraId="415CB2F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E.  Route – Check – Bank Account</w:t>
            </w:r>
          </w:p>
        </w:tc>
        <w:tc>
          <w:tcPr>
            <w:tcW w:w="540" w:type="dxa"/>
          </w:tcPr>
          <w:p w14:paraId="1C4984FF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DD45F3" w14:paraId="50AC109B" w14:textId="77777777" w:rsidTr="002A1875">
        <w:tc>
          <w:tcPr>
            <w:tcW w:w="364" w:type="dxa"/>
          </w:tcPr>
          <w:p w14:paraId="032853D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817" w:type="dxa"/>
          </w:tcPr>
          <w:p w14:paraId="3D24C5B5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A check endorsement stamp is used to ...</w:t>
            </w:r>
          </w:p>
          <w:p w14:paraId="46C1747E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Stamp the back of checks before depositing them</w:t>
            </w:r>
          </w:p>
          <w:p w14:paraId="069ED80C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   Male sure the check gets credited to the right account</w:t>
            </w:r>
          </w:p>
          <w:p w14:paraId="16D308C6" w14:textId="77777777" w:rsidR="00DD45F3" w:rsidRDefault="00DD45F3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Prevent the check being applied against an outstanding debt</w:t>
            </w:r>
          </w:p>
          <w:p w14:paraId="39044130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K.  All of the above</w:t>
            </w:r>
          </w:p>
        </w:tc>
        <w:tc>
          <w:tcPr>
            <w:tcW w:w="540" w:type="dxa"/>
          </w:tcPr>
          <w:p w14:paraId="73459D2F" w14:textId="77777777" w:rsidR="00DD45F3" w:rsidRDefault="00DD45F3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bookmarkEnd w:id="18"/>
    </w:tbl>
    <w:p w14:paraId="7405DFF3" w14:textId="77777777" w:rsidR="00DD45F3" w:rsidRDefault="00DD45F3" w:rsidP="00DD45F3">
      <w:pPr>
        <w:rPr>
          <w:noProof/>
          <w:szCs w:val="26"/>
        </w:rPr>
      </w:pPr>
    </w:p>
    <w:p w14:paraId="206D5EB9" w14:textId="77777777" w:rsidR="00DD45F3" w:rsidRDefault="00DD45F3" w:rsidP="00DD45F3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02E4D361" w14:textId="73D62C2A" w:rsidR="00CB622E" w:rsidRPr="001D757B" w:rsidRDefault="00CB622E" w:rsidP="00EE4ED5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3DFC6A05" w14:textId="77777777" w:rsidR="00B42394" w:rsidRDefault="00B42394" w:rsidP="00B42394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6"/>
        <w:gridCol w:w="8400"/>
        <w:gridCol w:w="524"/>
      </w:tblGrid>
      <w:tr w:rsidR="00CB622E" w:rsidRPr="00E66554" w14:paraId="0E14397F" w14:textId="77777777" w:rsidTr="00EA5FD3">
        <w:trPr>
          <w:trHeight w:val="220"/>
        </w:trPr>
        <w:tc>
          <w:tcPr>
            <w:tcW w:w="429" w:type="dxa"/>
            <w:tcBorders>
              <w:right w:val="nil"/>
            </w:tcBorders>
            <w:shd w:val="clear" w:color="auto" w:fill="0070C0"/>
            <w:vAlign w:val="center"/>
          </w:tcPr>
          <w:p w14:paraId="1F99C9D9" w14:textId="77777777" w:rsidR="00CB622E" w:rsidRPr="008078A1" w:rsidRDefault="00CB622E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</w:p>
        </w:tc>
        <w:tc>
          <w:tcPr>
            <w:tcW w:w="8776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69E15B0D" w14:textId="38736ADC" w:rsidR="00CB622E" w:rsidRPr="008078A1" w:rsidRDefault="00502B2D" w:rsidP="00EB6748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36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3.8 </w:t>
            </w:r>
            <w:r w:rsidR="00EB6748" w:rsidRPr="00E22E7C">
              <w:rPr>
                <w:b/>
                <w:noProof/>
                <w:color w:val="FFFFFF" w:themeColor="background1"/>
                <w:sz w:val="28"/>
              </w:rPr>
              <w:t xml:space="preserve"> –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EB6748">
              <w:rPr>
                <w:b/>
                <w:noProof/>
                <w:color w:val="FFFFFF" w:themeColor="background1"/>
                <w:sz w:val="28"/>
              </w:rPr>
              <w:t>Raising Growth Capital</w:t>
            </w:r>
            <w:r w:rsidR="00EB6748"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vAlign w:val="center"/>
          </w:tcPr>
          <w:p w14:paraId="056EFE08" w14:textId="77777777" w:rsidR="00CB622E" w:rsidRPr="008078A1" w:rsidRDefault="00CB622E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CB622E" w14:paraId="41C074AD" w14:textId="77777777" w:rsidTr="00EA5FD3">
        <w:tc>
          <w:tcPr>
            <w:tcW w:w="429" w:type="dxa"/>
            <w:tcMar>
              <w:top w:w="86" w:type="dxa"/>
            </w:tcMar>
          </w:tcPr>
          <w:p w14:paraId="38EE86A4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bookmarkStart w:id="19" w:name="_Hlk59193934"/>
            <w:r>
              <w:rPr>
                <w:noProof/>
                <w:sz w:val="24"/>
              </w:rPr>
              <w:t>1</w:t>
            </w:r>
          </w:p>
        </w:tc>
        <w:tc>
          <w:tcPr>
            <w:tcW w:w="8776" w:type="dxa"/>
            <w:tcMar>
              <w:top w:w="86" w:type="dxa"/>
            </w:tcMar>
          </w:tcPr>
          <w:p w14:paraId="31B022B0" w14:textId="77777777" w:rsidR="00CB622E" w:rsidRPr="00CC6EDF" w:rsidRDefault="00CB622E" w:rsidP="00EA5FD3">
            <w:pPr>
              <w:spacing w:line="276" w:lineRule="auto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 xml:space="preserve">A </w:t>
            </w:r>
            <w:r w:rsidRPr="007342C7">
              <w:rPr>
                <w:b/>
                <w:i/>
                <w:noProof/>
                <w:sz w:val="22"/>
              </w:rPr>
              <w:t>cap table</w:t>
            </w:r>
            <w:r>
              <w:rPr>
                <w:b/>
                <w:noProof/>
                <w:sz w:val="22"/>
              </w:rPr>
              <w:t xml:space="preserve"> is ...</w:t>
            </w:r>
            <w:r w:rsidRPr="00CC6EDF">
              <w:rPr>
                <w:b/>
                <w:noProof/>
              </w:rPr>
              <w:t xml:space="preserve"> </w:t>
            </w:r>
          </w:p>
          <w:p w14:paraId="4D2F7CFF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A</w:t>
            </w:r>
            <w:r>
              <w:rPr>
                <w:noProof/>
              </w:rPr>
              <w:t>.   Table showing maximum price you ca</w:t>
            </w:r>
            <w:r w:rsidR="00616508">
              <w:rPr>
                <w:noProof/>
              </w:rPr>
              <w:t xml:space="preserve">n sell product and still remain </w:t>
            </w:r>
            <w:r>
              <w:rPr>
                <w:noProof/>
              </w:rPr>
              <w:t>competitive</w:t>
            </w:r>
          </w:p>
          <w:p w14:paraId="31DB3248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C</w:t>
            </w:r>
            <w:r w:rsidRPr="00616508">
              <w:rPr>
                <w:noProof/>
                <w:spacing w:val="4"/>
              </w:rPr>
              <w:t xml:space="preserve">.  </w:t>
            </w:r>
            <w:r w:rsidRPr="00616508">
              <w:rPr>
                <w:noProof/>
                <w:spacing w:val="6"/>
              </w:rPr>
              <w:t xml:space="preserve"> </w:t>
            </w:r>
            <w:r>
              <w:rPr>
                <w:noProof/>
              </w:rPr>
              <w:t>A place investors left their hats upon entering Lloyds of London</w:t>
            </w:r>
          </w:p>
          <w:p w14:paraId="4124C05C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D</w:t>
            </w:r>
            <w:r>
              <w:rPr>
                <w:noProof/>
              </w:rPr>
              <w:t>.   Capital raised by representative companies in your industry</w:t>
            </w:r>
          </w:p>
          <w:p w14:paraId="39F458D9" w14:textId="77777777" w:rsidR="00CB622E" w:rsidRDefault="00CB622E" w:rsidP="00616508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E</w:t>
            </w:r>
            <w:r>
              <w:rPr>
                <w:noProof/>
              </w:rPr>
              <w:t>.</w:t>
            </w:r>
            <w:r w:rsidR="00616508">
              <w:rPr>
                <w:noProof/>
              </w:rPr>
              <w:t xml:space="preserve"> </w:t>
            </w:r>
            <w:r>
              <w:rPr>
                <w:noProof/>
              </w:rPr>
              <w:t xml:space="preserve">  Projected amount of capital you will required at each stages of development</w:t>
            </w:r>
          </w:p>
        </w:tc>
        <w:tc>
          <w:tcPr>
            <w:tcW w:w="540" w:type="dxa"/>
            <w:tcMar>
              <w:top w:w="86" w:type="dxa"/>
            </w:tcMar>
          </w:tcPr>
          <w:p w14:paraId="6E0144FC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B622E" w14:paraId="44BF77D4" w14:textId="77777777" w:rsidTr="00EA5FD3">
        <w:trPr>
          <w:trHeight w:val="1374"/>
        </w:trPr>
        <w:tc>
          <w:tcPr>
            <w:tcW w:w="429" w:type="dxa"/>
            <w:tcMar>
              <w:top w:w="86" w:type="dxa"/>
            </w:tcMar>
          </w:tcPr>
          <w:p w14:paraId="0F48F7E1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76" w:type="dxa"/>
            <w:tcMar>
              <w:top w:w="86" w:type="dxa"/>
            </w:tcMar>
          </w:tcPr>
          <w:p w14:paraId="7D5A1CD8" w14:textId="77777777" w:rsidR="00CB622E" w:rsidRPr="004A6B27" w:rsidRDefault="00CB622E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An </w:t>
            </w:r>
            <w:r w:rsidRPr="007342C7">
              <w:rPr>
                <w:b/>
                <w:i/>
                <w:noProof/>
                <w:sz w:val="22"/>
              </w:rPr>
              <w:t>exit strategy</w:t>
            </w:r>
            <w:r>
              <w:rPr>
                <w:b/>
                <w:noProof/>
                <w:sz w:val="22"/>
              </w:rPr>
              <w:t xml:space="preserve"> is ...</w:t>
            </w:r>
            <w:r w:rsidRPr="004A6B27">
              <w:rPr>
                <w:b/>
                <w:noProof/>
                <w:sz w:val="22"/>
              </w:rPr>
              <w:t xml:space="preserve"> </w:t>
            </w:r>
          </w:p>
          <w:p w14:paraId="05118DD2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V</w:t>
            </w:r>
            <w:r>
              <w:rPr>
                <w:noProof/>
              </w:rPr>
              <w:t>.  A way for an entrepreneur to bail from a failing enterprise without going bankrupt</w:t>
            </w:r>
          </w:p>
          <w:p w14:paraId="0D7A74CE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X</w:t>
            </w:r>
            <w:r>
              <w:rPr>
                <w:noProof/>
              </w:rPr>
              <w:t>.  Plan that will allow investors to cash out</w:t>
            </w:r>
          </w:p>
          <w:p w14:paraId="2DDFA933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Y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How to exit from a market if a product or service does not achieve traction</w:t>
            </w:r>
          </w:p>
          <w:p w14:paraId="786AE35D" w14:textId="77777777" w:rsidR="00CB622E" w:rsidRPr="001250CC" w:rsidRDefault="00CB622E" w:rsidP="00616508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O</w:t>
            </w:r>
            <w:r w:rsidRPr="00616508">
              <w:rPr>
                <w:noProof/>
                <w:spacing w:val="4"/>
              </w:rPr>
              <w:t xml:space="preserve">.  </w:t>
            </w:r>
            <w:r>
              <w:rPr>
                <w:noProof/>
              </w:rPr>
              <w:t>A plan to extricate oneself from matrimonial obligations upon sobering up</w:t>
            </w:r>
          </w:p>
        </w:tc>
        <w:tc>
          <w:tcPr>
            <w:tcW w:w="540" w:type="dxa"/>
            <w:tcMar>
              <w:top w:w="86" w:type="dxa"/>
            </w:tcMar>
          </w:tcPr>
          <w:p w14:paraId="37A15ED2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B622E" w14:paraId="117818D6" w14:textId="77777777" w:rsidTr="00EA5FD3">
        <w:tc>
          <w:tcPr>
            <w:tcW w:w="429" w:type="dxa"/>
            <w:tcMar>
              <w:top w:w="86" w:type="dxa"/>
            </w:tcMar>
          </w:tcPr>
          <w:p w14:paraId="0064DC2E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76" w:type="dxa"/>
            <w:tcMar>
              <w:top w:w="86" w:type="dxa"/>
            </w:tcMar>
          </w:tcPr>
          <w:p w14:paraId="385F9439" w14:textId="77777777" w:rsidR="00CB622E" w:rsidRPr="00616508" w:rsidRDefault="00616508" w:rsidP="00EA5FD3">
            <w:pPr>
              <w:tabs>
                <w:tab w:val="right" w:pos="9360"/>
              </w:tabs>
              <w:spacing w:line="276" w:lineRule="auto"/>
              <w:rPr>
                <w:b/>
                <w:color w:val="000000" w:themeColor="text1"/>
                <w:sz w:val="22"/>
              </w:rPr>
            </w:pPr>
            <w:r w:rsidRPr="00616508">
              <w:rPr>
                <w:b/>
                <w:color w:val="000000" w:themeColor="text1"/>
                <w:sz w:val="22"/>
              </w:rPr>
              <w:t>The SBA loan program for small businesses is called</w:t>
            </w:r>
          </w:p>
          <w:p w14:paraId="45C61B6F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I</w:t>
            </w:r>
            <w:r w:rsidRPr="00616508">
              <w:rPr>
                <w:noProof/>
                <w:spacing w:val="8"/>
              </w:rPr>
              <w:t>.</w:t>
            </w:r>
            <w:r w:rsidR="00616508" w:rsidRPr="00616508">
              <w:rPr>
                <w:noProof/>
                <w:spacing w:val="8"/>
              </w:rPr>
              <w:t xml:space="preserve"> </w:t>
            </w:r>
            <w:r w:rsidRPr="00616508">
              <w:rPr>
                <w:noProof/>
                <w:spacing w:val="8"/>
              </w:rPr>
              <w:t xml:space="preserve"> </w:t>
            </w:r>
            <w:r>
              <w:rPr>
                <w:noProof/>
              </w:rPr>
              <w:t xml:space="preserve"> </w:t>
            </w:r>
            <w:r w:rsidR="00616508">
              <w:rPr>
                <w:noProof/>
              </w:rPr>
              <w:t>Basic 7(a) Loan</w:t>
            </w:r>
          </w:p>
          <w:p w14:paraId="5C17598C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K</w:t>
            </w:r>
            <w:r>
              <w:rPr>
                <w:noProof/>
              </w:rPr>
              <w:t xml:space="preserve">.  </w:t>
            </w:r>
            <w:r w:rsidR="00616508">
              <w:rPr>
                <w:noProof/>
              </w:rPr>
              <w:t>Special 5(b) Loan</w:t>
            </w:r>
          </w:p>
          <w:p w14:paraId="06D3431A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N</w:t>
            </w:r>
            <w:r>
              <w:rPr>
                <w:noProof/>
              </w:rPr>
              <w:t xml:space="preserve">.  </w:t>
            </w:r>
            <w:r w:rsidR="00616508">
              <w:rPr>
                <w:noProof/>
              </w:rPr>
              <w:t>SB 501c3 Loan</w:t>
            </w:r>
          </w:p>
          <w:p w14:paraId="71C1FDDB" w14:textId="77777777" w:rsidR="00CB622E" w:rsidRPr="00845F72" w:rsidRDefault="00CB622E" w:rsidP="00616508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O</w:t>
            </w:r>
            <w:r>
              <w:rPr>
                <w:noProof/>
              </w:rPr>
              <w:t xml:space="preserve">.  </w:t>
            </w:r>
            <w:r w:rsidR="00616508">
              <w:rPr>
                <w:noProof/>
              </w:rPr>
              <w:t>SB 5 (b) Loan</w:t>
            </w:r>
          </w:p>
        </w:tc>
        <w:tc>
          <w:tcPr>
            <w:tcW w:w="540" w:type="dxa"/>
            <w:tcMar>
              <w:top w:w="86" w:type="dxa"/>
            </w:tcMar>
          </w:tcPr>
          <w:p w14:paraId="3A34AA5A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B622E" w14:paraId="1BE7358F" w14:textId="77777777" w:rsidTr="00EA5FD3">
        <w:tc>
          <w:tcPr>
            <w:tcW w:w="429" w:type="dxa"/>
            <w:tcMar>
              <w:top w:w="86" w:type="dxa"/>
            </w:tcMar>
          </w:tcPr>
          <w:p w14:paraId="475D90ED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76" w:type="dxa"/>
            <w:tcMar>
              <w:top w:w="86" w:type="dxa"/>
            </w:tcMar>
          </w:tcPr>
          <w:p w14:paraId="6B8D9D00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Which of the following sources of capital are you legally obligated to return?</w:t>
            </w:r>
          </w:p>
          <w:p w14:paraId="32CCFF17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N</w:t>
            </w:r>
            <w:r>
              <w:rPr>
                <w:noProof/>
              </w:rPr>
              <w:t>.  Equity</w:t>
            </w:r>
          </w:p>
          <w:p w14:paraId="7D62D305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P</w:t>
            </w:r>
            <w:r>
              <w:rPr>
                <w:noProof/>
              </w:rPr>
              <w:t>.  Crowdfunded donations</w:t>
            </w:r>
          </w:p>
          <w:p w14:paraId="53465376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S</w:t>
            </w:r>
            <w:r>
              <w:rPr>
                <w:noProof/>
              </w:rPr>
              <w:t>.  Preferred stock</w:t>
            </w:r>
          </w:p>
          <w:p w14:paraId="4BFCBE64" w14:textId="77777777" w:rsidR="00CB622E" w:rsidRDefault="00CB622E" w:rsidP="00616508">
            <w:pPr>
              <w:tabs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T</w:t>
            </w:r>
            <w:r>
              <w:rPr>
                <w:noProof/>
              </w:rPr>
              <w:t>.  Bank loan</w:t>
            </w:r>
          </w:p>
        </w:tc>
        <w:tc>
          <w:tcPr>
            <w:tcW w:w="540" w:type="dxa"/>
            <w:tcMar>
              <w:top w:w="86" w:type="dxa"/>
            </w:tcMar>
          </w:tcPr>
          <w:p w14:paraId="3A20EB14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B622E" w14:paraId="1BD85048" w14:textId="77777777" w:rsidTr="00EA5FD3">
        <w:tc>
          <w:tcPr>
            <w:tcW w:w="429" w:type="dxa"/>
            <w:tcMar>
              <w:top w:w="86" w:type="dxa"/>
            </w:tcMar>
          </w:tcPr>
          <w:p w14:paraId="0FFE79E1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76" w:type="dxa"/>
            <w:tcMar>
              <w:top w:w="86" w:type="dxa"/>
            </w:tcMar>
          </w:tcPr>
          <w:p w14:paraId="309678CB" w14:textId="77777777" w:rsidR="00CB622E" w:rsidRPr="004A6B27" w:rsidRDefault="00616508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of the following is NOT an external factor affecting the amount of your stock that you will be able to retain when raising professional equity capital?</w:t>
            </w:r>
          </w:p>
          <w:p w14:paraId="17A4C53C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 xml:space="preserve">S </w:t>
            </w:r>
            <w:r>
              <w:rPr>
                <w:noProof/>
              </w:rPr>
              <w:t xml:space="preserve">. </w:t>
            </w:r>
            <w:r w:rsidR="002801AF">
              <w:rPr>
                <w:noProof/>
              </w:rPr>
              <w:t>Profitability of your company</w:t>
            </w:r>
          </w:p>
          <w:p w14:paraId="272F5F32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T</w:t>
            </w:r>
            <w:r w:rsidRPr="00616508">
              <w:rPr>
                <w:noProof/>
                <w:spacing w:val="8"/>
              </w:rPr>
              <w:t xml:space="preserve">.  </w:t>
            </w:r>
            <w:r w:rsidR="002801AF">
              <w:rPr>
                <w:noProof/>
              </w:rPr>
              <w:t>The economy in general</w:t>
            </w:r>
          </w:p>
          <w:p w14:paraId="5F63D72E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U</w:t>
            </w:r>
            <w:r w:rsidRPr="002801AF">
              <w:rPr>
                <w:noProof/>
                <w:spacing w:val="20"/>
              </w:rPr>
              <w:t>.</w:t>
            </w:r>
            <w:r w:rsidR="00616508" w:rsidRPr="002801AF">
              <w:rPr>
                <w:noProof/>
                <w:spacing w:val="20"/>
              </w:rPr>
              <w:t xml:space="preserve"> </w:t>
            </w:r>
            <w:r w:rsidR="002801AF">
              <w:rPr>
                <w:noProof/>
              </w:rPr>
              <w:t>Investor confidence</w:t>
            </w:r>
          </w:p>
          <w:p w14:paraId="1442EDA2" w14:textId="77777777" w:rsidR="00CB622E" w:rsidRPr="001250CC" w:rsidRDefault="00CB622E" w:rsidP="002801AF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616508">
              <w:rPr>
                <w:noProof/>
              </w:rPr>
              <w:t>Y</w:t>
            </w:r>
            <w:r>
              <w:rPr>
                <w:noProof/>
              </w:rPr>
              <w:t xml:space="preserve">.  </w:t>
            </w:r>
            <w:r w:rsidR="002801AF">
              <w:rPr>
                <w:noProof/>
              </w:rPr>
              <w:t>Amount of equity capital available in the market</w:t>
            </w:r>
          </w:p>
        </w:tc>
        <w:tc>
          <w:tcPr>
            <w:tcW w:w="540" w:type="dxa"/>
            <w:tcMar>
              <w:top w:w="86" w:type="dxa"/>
            </w:tcMar>
          </w:tcPr>
          <w:p w14:paraId="66A3253C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bookmarkEnd w:id="19"/>
    </w:tbl>
    <w:p w14:paraId="548C99B2" w14:textId="77777777" w:rsidR="00CB622E" w:rsidRPr="00B064F4" w:rsidRDefault="00CB622E" w:rsidP="00CB622E">
      <w:pPr>
        <w:spacing w:before="60"/>
        <w:jc w:val="both"/>
        <w:rPr>
          <w:rFonts w:cs="Arial"/>
          <w:color w:val="000000"/>
          <w:szCs w:val="18"/>
        </w:rPr>
      </w:pPr>
    </w:p>
    <w:p w14:paraId="1106D925" w14:textId="77777777" w:rsidR="00B42394" w:rsidRDefault="00B42394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30F11CB4" w14:textId="177C2792" w:rsidR="00CB622E" w:rsidRPr="001D757B" w:rsidRDefault="00CB622E" w:rsidP="00F51C66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7912D61E" w14:textId="77777777" w:rsidR="00B42394" w:rsidRDefault="00B42394" w:rsidP="00B42394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6"/>
        <w:gridCol w:w="8400"/>
        <w:gridCol w:w="524"/>
      </w:tblGrid>
      <w:tr w:rsidR="00CB622E" w:rsidRPr="00E66554" w14:paraId="35D755EF" w14:textId="77777777" w:rsidTr="00EA5FD3">
        <w:trPr>
          <w:trHeight w:val="220"/>
        </w:trPr>
        <w:tc>
          <w:tcPr>
            <w:tcW w:w="429" w:type="dxa"/>
            <w:tcBorders>
              <w:right w:val="nil"/>
            </w:tcBorders>
            <w:shd w:val="clear" w:color="auto" w:fill="0070C0"/>
            <w:vAlign w:val="center"/>
          </w:tcPr>
          <w:p w14:paraId="33170069" w14:textId="77777777" w:rsidR="00CB622E" w:rsidRPr="008078A1" w:rsidRDefault="00CB622E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bookmarkStart w:id="20" w:name="_Hlk59193956"/>
          </w:p>
        </w:tc>
        <w:tc>
          <w:tcPr>
            <w:tcW w:w="8776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1477905E" w14:textId="02F8C08B" w:rsidR="00CB622E" w:rsidRPr="00502B2D" w:rsidRDefault="00502B2D" w:rsidP="00502B2D">
            <w:pPr>
              <w:tabs>
                <w:tab w:val="right" w:pos="9360"/>
              </w:tabs>
              <w:ind w:left="-96"/>
              <w:rPr>
                <w:rFonts w:ascii="arial bold" w:hAnsi="arial bold" w:cs="Arial"/>
                <w:b/>
                <w:noProof/>
                <w:color w:val="FFFFFF" w:themeColor="background1"/>
                <w:sz w:val="36"/>
              </w:rPr>
            </w:pPr>
            <w:r w:rsidRPr="00502B2D">
              <w:rPr>
                <w:rFonts w:cs="Arial"/>
                <w:b/>
                <w:noProof/>
                <w:color w:val="FFFFFF" w:themeColor="background1"/>
                <w:sz w:val="28"/>
              </w:rPr>
              <w:t>3.9</w:t>
            </w:r>
            <w:r w:rsidRPr="00502B2D">
              <w:rPr>
                <w:rFonts w:ascii="arial bold" w:hAnsi="arial bold" w:cs="Arial"/>
                <w:b/>
                <w:noProof/>
                <w:color w:val="FFFFFF" w:themeColor="background1"/>
                <w:sz w:val="28"/>
              </w:rPr>
              <w:t xml:space="preserve"> </w:t>
            </w:r>
            <w:r w:rsidR="00CB622E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8"/>
              </w:rPr>
              <w:t xml:space="preserve"> </w:t>
            </w:r>
            <w:r w:rsidRPr="00502B2D">
              <w:rPr>
                <w:rFonts w:ascii="arial bold" w:hAnsi="arial bold" w:cs="Arial"/>
                <w:b/>
                <w:noProof/>
                <w:color w:val="FFFFFF" w:themeColor="background1"/>
                <w:sz w:val="28"/>
              </w:rPr>
              <w:t xml:space="preserve">–  </w:t>
            </w:r>
            <w:r w:rsidR="00CB622E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8"/>
                <w:szCs w:val="28"/>
              </w:rPr>
              <w:t>P</w:t>
            </w:r>
            <w:r w:rsidR="00CB622E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7"/>
                <w:szCs w:val="27"/>
              </w:rPr>
              <w:t xml:space="preserve">itching </w:t>
            </w:r>
            <w:r w:rsidR="00781B6C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8"/>
                <w:szCs w:val="28"/>
              </w:rPr>
              <w:t>B</w:t>
            </w:r>
            <w:r w:rsidR="00781B6C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7"/>
                <w:szCs w:val="27"/>
              </w:rPr>
              <w:t xml:space="preserve">usiness </w:t>
            </w:r>
            <w:r w:rsidR="00781B6C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8"/>
                <w:szCs w:val="28"/>
              </w:rPr>
              <w:t>P</w:t>
            </w:r>
            <w:r w:rsidR="00781B6C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7"/>
                <w:szCs w:val="27"/>
              </w:rPr>
              <w:t xml:space="preserve">lans to </w:t>
            </w:r>
            <w:r w:rsidR="00781B6C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8"/>
                <w:szCs w:val="28"/>
              </w:rPr>
              <w:t>J</w:t>
            </w:r>
            <w:r w:rsidR="00781B6C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7"/>
                <w:szCs w:val="27"/>
              </w:rPr>
              <w:t xml:space="preserve">udges and </w:t>
            </w:r>
            <w:r w:rsidR="00CB622E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8"/>
                <w:szCs w:val="28"/>
              </w:rPr>
              <w:t>C</w:t>
            </w:r>
            <w:r w:rsidR="00CB622E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7"/>
                <w:szCs w:val="27"/>
              </w:rPr>
              <w:t xml:space="preserve">apital </w:t>
            </w:r>
            <w:r w:rsidR="00CB622E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8"/>
                <w:szCs w:val="28"/>
              </w:rPr>
              <w:t>P</w:t>
            </w:r>
            <w:r w:rsidR="00CB622E" w:rsidRPr="00502B2D">
              <w:rPr>
                <w:rFonts w:ascii="arial bold" w:hAnsi="arial bold" w:cs="Arial"/>
                <w:b/>
                <w:noProof/>
                <w:color w:val="FFFFFF" w:themeColor="background1"/>
                <w:sz w:val="27"/>
                <w:szCs w:val="27"/>
              </w:rPr>
              <w:t xml:space="preserve">roviders                                                                                               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vAlign w:val="center"/>
          </w:tcPr>
          <w:p w14:paraId="49EA1FEB" w14:textId="77777777" w:rsidR="00CB622E" w:rsidRPr="008078A1" w:rsidRDefault="00CB622E" w:rsidP="00EA5FD3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CB622E" w14:paraId="7E156807" w14:textId="77777777" w:rsidTr="00EA5FD3">
        <w:tc>
          <w:tcPr>
            <w:tcW w:w="429" w:type="dxa"/>
            <w:tcMar>
              <w:top w:w="86" w:type="dxa"/>
            </w:tcMar>
          </w:tcPr>
          <w:p w14:paraId="21088A51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76" w:type="dxa"/>
            <w:tcMar>
              <w:top w:w="86" w:type="dxa"/>
            </w:tcMar>
          </w:tcPr>
          <w:p w14:paraId="5FAF0CC2" w14:textId="77777777" w:rsidR="00CB622E" w:rsidRPr="00CC6EDF" w:rsidRDefault="00CB622E" w:rsidP="00EA5FD3">
            <w:pPr>
              <w:spacing w:line="276" w:lineRule="auto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An elevator pitch does NOT need to be ...</w:t>
            </w:r>
            <w:r w:rsidRPr="00CC6EDF">
              <w:rPr>
                <w:b/>
                <w:noProof/>
              </w:rPr>
              <w:t xml:space="preserve">  </w:t>
            </w:r>
          </w:p>
          <w:p w14:paraId="59894551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A.   Comprehensive</w:t>
            </w:r>
          </w:p>
          <w:p w14:paraId="02352246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 Credible</w:t>
            </w:r>
          </w:p>
          <w:p w14:paraId="4B7095D8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C.   Clear</w:t>
            </w:r>
          </w:p>
          <w:p w14:paraId="39316513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D.   Convincing</w:t>
            </w:r>
          </w:p>
        </w:tc>
        <w:tc>
          <w:tcPr>
            <w:tcW w:w="540" w:type="dxa"/>
            <w:tcMar>
              <w:top w:w="86" w:type="dxa"/>
            </w:tcMar>
          </w:tcPr>
          <w:p w14:paraId="36FF6012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B622E" w14:paraId="4556DC44" w14:textId="77777777" w:rsidTr="00EA5FD3">
        <w:trPr>
          <w:trHeight w:val="1374"/>
        </w:trPr>
        <w:tc>
          <w:tcPr>
            <w:tcW w:w="429" w:type="dxa"/>
            <w:tcMar>
              <w:top w:w="86" w:type="dxa"/>
            </w:tcMar>
          </w:tcPr>
          <w:p w14:paraId="1644DE6A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76" w:type="dxa"/>
            <w:tcMar>
              <w:top w:w="86" w:type="dxa"/>
            </w:tcMar>
          </w:tcPr>
          <w:p w14:paraId="6B154460" w14:textId="77777777" w:rsidR="00CB622E" w:rsidRPr="004A6B27" w:rsidRDefault="00CB622E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 xml:space="preserve">A </w:t>
            </w:r>
            <w:r w:rsidR="00F76D71">
              <w:rPr>
                <w:b/>
                <w:noProof/>
                <w:sz w:val="22"/>
              </w:rPr>
              <w:t>5</w:t>
            </w:r>
            <w:r>
              <w:rPr>
                <w:b/>
                <w:noProof/>
                <w:sz w:val="22"/>
              </w:rPr>
              <w:t>-</w:t>
            </w:r>
            <w:r w:rsidR="00F76D71">
              <w:rPr>
                <w:b/>
                <w:noProof/>
                <w:sz w:val="22"/>
              </w:rPr>
              <w:t>to-8-</w:t>
            </w:r>
            <w:r>
              <w:rPr>
                <w:b/>
                <w:noProof/>
                <w:sz w:val="22"/>
              </w:rPr>
              <w:t>second elevator pitch should include ...</w:t>
            </w:r>
            <w:r w:rsidRPr="004A6B27">
              <w:rPr>
                <w:b/>
                <w:noProof/>
                <w:sz w:val="22"/>
              </w:rPr>
              <w:t xml:space="preserve">    </w:t>
            </w:r>
          </w:p>
          <w:p w14:paraId="29ECF5BC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J.   </w:t>
            </w:r>
            <w:r w:rsidR="00F76D71">
              <w:rPr>
                <w:noProof/>
              </w:rPr>
              <w:t>Your name, company name and amount you are raising</w:t>
            </w:r>
          </w:p>
          <w:p w14:paraId="029C05A4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E.  Break-even point, problem, solution   </w:t>
            </w:r>
          </w:p>
          <w:p w14:paraId="36911DF9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Competitive analysis, problem, solution</w:t>
            </w:r>
          </w:p>
          <w:p w14:paraId="7837B88A" w14:textId="77777777" w:rsidR="00CB622E" w:rsidRPr="001250CC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You name, </w:t>
            </w:r>
            <w:r w:rsidR="00F76D71">
              <w:rPr>
                <w:noProof/>
              </w:rPr>
              <w:t xml:space="preserve">company, </w:t>
            </w:r>
            <w:r>
              <w:rPr>
                <w:noProof/>
              </w:rPr>
              <w:t>problem, solution</w:t>
            </w:r>
          </w:p>
        </w:tc>
        <w:tc>
          <w:tcPr>
            <w:tcW w:w="540" w:type="dxa"/>
            <w:tcMar>
              <w:top w:w="86" w:type="dxa"/>
            </w:tcMar>
          </w:tcPr>
          <w:p w14:paraId="0CAF8A3C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B622E" w14:paraId="2816BB64" w14:textId="77777777" w:rsidTr="00EA5FD3">
        <w:tc>
          <w:tcPr>
            <w:tcW w:w="429" w:type="dxa"/>
            <w:tcMar>
              <w:top w:w="86" w:type="dxa"/>
            </w:tcMar>
          </w:tcPr>
          <w:p w14:paraId="304CE695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76" w:type="dxa"/>
            <w:tcMar>
              <w:top w:w="86" w:type="dxa"/>
            </w:tcMar>
          </w:tcPr>
          <w:p w14:paraId="1136BFB8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The purpose of an elevator pitch is to ...</w:t>
            </w:r>
          </w:p>
          <w:p w14:paraId="7C65A44C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E.  Sell shares of stock in the company</w:t>
            </w:r>
          </w:p>
          <w:p w14:paraId="625CE920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F.  Convince investors a business plan is bullet proof</w:t>
            </w:r>
          </w:p>
          <w:p w14:paraId="216851A9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G.  Entice potential investors to ask for more information</w:t>
            </w:r>
          </w:p>
          <w:p w14:paraId="3A117C7D" w14:textId="77777777" w:rsidR="00CB622E" w:rsidRPr="00845F72" w:rsidRDefault="00CB622E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H.  Demonstrate features of a product or service</w:t>
            </w:r>
          </w:p>
        </w:tc>
        <w:tc>
          <w:tcPr>
            <w:tcW w:w="540" w:type="dxa"/>
            <w:tcMar>
              <w:top w:w="86" w:type="dxa"/>
            </w:tcMar>
          </w:tcPr>
          <w:p w14:paraId="4BE194D0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B622E" w14:paraId="10417A03" w14:textId="77777777" w:rsidTr="00EA5FD3">
        <w:tc>
          <w:tcPr>
            <w:tcW w:w="429" w:type="dxa"/>
            <w:tcMar>
              <w:top w:w="86" w:type="dxa"/>
            </w:tcMar>
          </w:tcPr>
          <w:p w14:paraId="0B1FBE47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76" w:type="dxa"/>
            <w:tcMar>
              <w:top w:w="86" w:type="dxa"/>
            </w:tcMar>
          </w:tcPr>
          <w:p w14:paraId="5BD36031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Investor questions you should be prepared to answer include</w:t>
            </w:r>
          </w:p>
          <w:p w14:paraId="571E0CB2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Proof of market demand</w:t>
            </w:r>
          </w:p>
          <w:p w14:paraId="36D9DAC9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C.  Barriers to entry</w:t>
            </w:r>
          </w:p>
          <w:p w14:paraId="5EAB2DDB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D.  Amount of cash you have invested in the company</w:t>
            </w:r>
          </w:p>
          <w:p w14:paraId="680B066B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E.  All of the above</w:t>
            </w:r>
          </w:p>
        </w:tc>
        <w:tc>
          <w:tcPr>
            <w:tcW w:w="540" w:type="dxa"/>
            <w:tcMar>
              <w:top w:w="86" w:type="dxa"/>
            </w:tcMar>
          </w:tcPr>
          <w:p w14:paraId="0A022B3D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CB622E" w14:paraId="1BD37C17" w14:textId="77777777" w:rsidTr="00EA5FD3">
        <w:tc>
          <w:tcPr>
            <w:tcW w:w="429" w:type="dxa"/>
            <w:tcMar>
              <w:top w:w="86" w:type="dxa"/>
            </w:tcMar>
          </w:tcPr>
          <w:p w14:paraId="3AF27711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76" w:type="dxa"/>
            <w:tcMar>
              <w:top w:w="86" w:type="dxa"/>
            </w:tcMar>
          </w:tcPr>
          <w:p w14:paraId="02CEA6F0" w14:textId="77777777" w:rsidR="00CB622E" w:rsidRPr="004A6B27" w:rsidRDefault="00CB622E" w:rsidP="00EA5FD3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If you are invited to pitch to a VC firm, the presentation</w:t>
            </w:r>
            <w:r w:rsidRPr="004A6B27">
              <w:rPr>
                <w:b/>
                <w:noProof/>
                <w:sz w:val="22"/>
              </w:rPr>
              <w:t xml:space="preserve"> </w:t>
            </w:r>
            <w:r>
              <w:rPr>
                <w:b/>
                <w:noProof/>
                <w:sz w:val="22"/>
              </w:rPr>
              <w:t>should be led by the ...</w:t>
            </w:r>
            <w:r w:rsidRPr="004A6B27">
              <w:rPr>
                <w:b/>
                <w:noProof/>
                <w:sz w:val="22"/>
              </w:rPr>
              <w:t xml:space="preserve">  </w:t>
            </w:r>
          </w:p>
          <w:p w14:paraId="4CE6FDE8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J.   CMO (Director of Marketing: it’s his/her job to do the selling) </w:t>
            </w:r>
          </w:p>
          <w:p w14:paraId="54A79A61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E.  CFO  (Person who knows the details about the financing needs)</w:t>
            </w:r>
          </w:p>
          <w:p w14:paraId="3CDA57B3" w14:textId="77777777" w:rsidR="00CB622E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CEO</w:t>
            </w:r>
            <w:r w:rsidR="00E9081F">
              <w:rPr>
                <w:noProof/>
              </w:rPr>
              <w:t xml:space="preserve"> or</w:t>
            </w:r>
            <w:r>
              <w:rPr>
                <w:noProof/>
              </w:rPr>
              <w:t xml:space="preserve"> President</w:t>
            </w:r>
          </w:p>
          <w:p w14:paraId="1F634D6A" w14:textId="77777777" w:rsidR="00CB622E" w:rsidRPr="001250CC" w:rsidRDefault="00CB622E" w:rsidP="00EA5FD3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CTO (Person most knowledgeable about product)</w:t>
            </w:r>
          </w:p>
        </w:tc>
        <w:tc>
          <w:tcPr>
            <w:tcW w:w="540" w:type="dxa"/>
            <w:tcMar>
              <w:top w:w="86" w:type="dxa"/>
            </w:tcMar>
          </w:tcPr>
          <w:p w14:paraId="3F9D97C0" w14:textId="77777777" w:rsidR="00CB622E" w:rsidRDefault="00CB622E" w:rsidP="00EA5FD3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bookmarkEnd w:id="20"/>
    </w:tbl>
    <w:p w14:paraId="2B447DD0" w14:textId="58A9DB6E" w:rsidR="001B796F" w:rsidRDefault="001B796F" w:rsidP="005261F8">
      <w:pPr>
        <w:spacing w:after="200"/>
        <w:rPr>
          <w:b/>
          <w:noProof/>
          <w:color w:val="0070C0"/>
          <w:sz w:val="32"/>
        </w:rPr>
      </w:pPr>
    </w:p>
    <w:p w14:paraId="0753FD4E" w14:textId="77777777" w:rsidR="001B796F" w:rsidRDefault="001B796F">
      <w:pPr>
        <w:spacing w:after="200"/>
        <w:rPr>
          <w:b/>
          <w:noProof/>
          <w:color w:val="0070C0"/>
          <w:sz w:val="32"/>
        </w:rPr>
      </w:pPr>
      <w:r>
        <w:rPr>
          <w:b/>
          <w:noProof/>
          <w:color w:val="0070C0"/>
          <w:sz w:val="32"/>
        </w:rPr>
        <w:br w:type="page"/>
      </w:r>
    </w:p>
    <w:p w14:paraId="3C2953DB" w14:textId="77777777" w:rsidR="001B796F" w:rsidRPr="001D757B" w:rsidRDefault="001B796F" w:rsidP="001B796F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1882CD15" w14:textId="77777777" w:rsidR="001B796F" w:rsidRDefault="001B796F" w:rsidP="001B796F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5"/>
        <w:gridCol w:w="8401"/>
        <w:gridCol w:w="524"/>
      </w:tblGrid>
      <w:tr w:rsidR="001B796F" w:rsidRPr="00E66554" w14:paraId="7EF32283" w14:textId="77777777" w:rsidTr="002A1875">
        <w:trPr>
          <w:trHeight w:val="220"/>
        </w:trPr>
        <w:tc>
          <w:tcPr>
            <w:tcW w:w="429" w:type="dxa"/>
            <w:tcBorders>
              <w:right w:val="nil"/>
            </w:tcBorders>
            <w:shd w:val="clear" w:color="auto" w:fill="0070C0"/>
            <w:vAlign w:val="center"/>
          </w:tcPr>
          <w:p w14:paraId="6D024DE8" w14:textId="77777777" w:rsidR="001B796F" w:rsidRPr="008078A1" w:rsidRDefault="001B796F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</w:p>
        </w:tc>
        <w:tc>
          <w:tcPr>
            <w:tcW w:w="8776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0C73AEBA" w14:textId="064E9C59" w:rsidR="001B796F" w:rsidRPr="008078A1" w:rsidRDefault="001B796F" w:rsidP="002A1875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36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 xml:space="preserve">4.1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7857E2">
              <w:rPr>
                <w:b/>
                <w:noProof/>
                <w:color w:val="FFFFFF" w:themeColor="background1"/>
                <w:sz w:val="28"/>
              </w:rPr>
              <w:t>–</w:t>
            </w:r>
            <w:r w:rsidR="007857E2"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7857E2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 xml:space="preserve">Business </w:t>
            </w:r>
            <w:r w:rsidR="002520EF">
              <w:rPr>
                <w:b/>
                <w:noProof/>
                <w:color w:val="FFFFFF" w:themeColor="background1"/>
                <w:sz w:val="28"/>
              </w:rPr>
              <w:t>Planning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vAlign w:val="center"/>
          </w:tcPr>
          <w:p w14:paraId="4D02C958" w14:textId="77777777" w:rsidR="001B796F" w:rsidRPr="008078A1" w:rsidRDefault="001B796F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1B796F" w14:paraId="693D44C0" w14:textId="77777777" w:rsidTr="002A1875">
        <w:tc>
          <w:tcPr>
            <w:tcW w:w="429" w:type="dxa"/>
            <w:tcMar>
              <w:top w:w="86" w:type="dxa"/>
            </w:tcMar>
          </w:tcPr>
          <w:p w14:paraId="507FEADC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76" w:type="dxa"/>
            <w:tcMar>
              <w:top w:w="86" w:type="dxa"/>
            </w:tcMar>
          </w:tcPr>
          <w:p w14:paraId="5661C9B8" w14:textId="52A28281" w:rsidR="001B796F" w:rsidRPr="00CC6EDF" w:rsidRDefault="002520EF" w:rsidP="002A1875">
            <w:pPr>
              <w:spacing w:line="276" w:lineRule="auto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What information about team members should be included</w:t>
            </w:r>
            <w:r w:rsidR="001B796F">
              <w:rPr>
                <w:b/>
                <w:noProof/>
                <w:sz w:val="22"/>
              </w:rPr>
              <w:t xml:space="preserve"> </w:t>
            </w:r>
            <w:r w:rsidR="00F57AF0">
              <w:rPr>
                <w:b/>
                <w:noProof/>
                <w:sz w:val="22"/>
              </w:rPr>
              <w:t>in plan?</w:t>
            </w:r>
          </w:p>
          <w:p w14:paraId="008482D8" w14:textId="4D7C39D9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L</w:t>
            </w:r>
            <w:r>
              <w:rPr>
                <w:noProof/>
              </w:rPr>
              <w:t xml:space="preserve">.   </w:t>
            </w:r>
            <w:r w:rsidR="002520EF">
              <w:rPr>
                <w:noProof/>
              </w:rPr>
              <w:t>Education (all degrees), and complete work history starting with first full-time job</w:t>
            </w:r>
          </w:p>
          <w:p w14:paraId="769C5AA1" w14:textId="493F2A26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M</w:t>
            </w:r>
            <w:r>
              <w:rPr>
                <w:noProof/>
              </w:rPr>
              <w:t xml:space="preserve">.   </w:t>
            </w:r>
            <w:r w:rsidR="002520EF">
              <w:rPr>
                <w:noProof/>
              </w:rPr>
              <w:t>Education, Hobbies, Association Memberships, and Work history</w:t>
            </w:r>
          </w:p>
          <w:p w14:paraId="674DBB3D" w14:textId="2CCD5CBA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N</w:t>
            </w:r>
            <w:r>
              <w:rPr>
                <w:noProof/>
              </w:rPr>
              <w:t xml:space="preserve">.   </w:t>
            </w:r>
            <w:r w:rsidR="002520EF">
              <w:rPr>
                <w:noProof/>
              </w:rPr>
              <w:t>Resume</w:t>
            </w:r>
          </w:p>
          <w:p w14:paraId="2C14F5FE" w14:textId="6D38FC05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P</w:t>
            </w:r>
            <w:r>
              <w:rPr>
                <w:noProof/>
              </w:rPr>
              <w:t xml:space="preserve">.   </w:t>
            </w:r>
            <w:r w:rsidR="002520EF">
              <w:rPr>
                <w:noProof/>
              </w:rPr>
              <w:t>Education and work experience related to company and position</w:t>
            </w:r>
          </w:p>
        </w:tc>
        <w:tc>
          <w:tcPr>
            <w:tcW w:w="540" w:type="dxa"/>
            <w:tcMar>
              <w:top w:w="86" w:type="dxa"/>
            </w:tcMar>
          </w:tcPr>
          <w:p w14:paraId="3B2DDB27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2EA77B7B" w14:textId="77777777" w:rsidTr="002A1875">
        <w:trPr>
          <w:trHeight w:val="1374"/>
        </w:trPr>
        <w:tc>
          <w:tcPr>
            <w:tcW w:w="429" w:type="dxa"/>
            <w:tcMar>
              <w:top w:w="86" w:type="dxa"/>
            </w:tcMar>
          </w:tcPr>
          <w:p w14:paraId="6E8374EE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76" w:type="dxa"/>
            <w:tcMar>
              <w:top w:w="86" w:type="dxa"/>
            </w:tcMar>
          </w:tcPr>
          <w:p w14:paraId="4429BFFA" w14:textId="3F75749E" w:rsidR="001B796F" w:rsidRPr="004A6B27" w:rsidRDefault="002520EF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of the following is not necessary to list in the mangement team</w:t>
            </w:r>
            <w:r w:rsidR="00F57AF0">
              <w:rPr>
                <w:b/>
                <w:noProof/>
                <w:sz w:val="22"/>
              </w:rPr>
              <w:t>?</w:t>
            </w:r>
            <w:r w:rsidR="001B796F" w:rsidRPr="004A6B27">
              <w:rPr>
                <w:b/>
                <w:noProof/>
                <w:sz w:val="22"/>
              </w:rPr>
              <w:t xml:space="preserve">    </w:t>
            </w:r>
          </w:p>
          <w:p w14:paraId="10B6BADB" w14:textId="79C7328D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L</w:t>
            </w:r>
            <w:r>
              <w:rPr>
                <w:noProof/>
              </w:rPr>
              <w:t xml:space="preserve">.   </w:t>
            </w:r>
            <w:r w:rsidR="002520EF">
              <w:rPr>
                <w:noProof/>
              </w:rPr>
              <w:t>C</w:t>
            </w:r>
            <w:r w:rsidR="009D0355">
              <w:rPr>
                <w:noProof/>
              </w:rPr>
              <w:t>C</w:t>
            </w:r>
            <w:r w:rsidR="002520EF">
              <w:rPr>
                <w:noProof/>
              </w:rPr>
              <w:t>O</w:t>
            </w:r>
          </w:p>
          <w:p w14:paraId="4D2B1FA7" w14:textId="66E3740D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M</w:t>
            </w:r>
            <w:r>
              <w:rPr>
                <w:noProof/>
              </w:rPr>
              <w:t xml:space="preserve">.  </w:t>
            </w:r>
            <w:r w:rsidR="002520EF">
              <w:rPr>
                <w:noProof/>
              </w:rPr>
              <w:t>COO</w:t>
            </w:r>
            <w:r>
              <w:rPr>
                <w:noProof/>
              </w:rPr>
              <w:t xml:space="preserve">   </w:t>
            </w:r>
          </w:p>
          <w:p w14:paraId="0A6A1713" w14:textId="02B96659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N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2520EF">
              <w:rPr>
                <w:noProof/>
              </w:rPr>
              <w:t>C</w:t>
            </w:r>
            <w:r w:rsidR="009D0355">
              <w:rPr>
                <w:noProof/>
              </w:rPr>
              <w:t>E</w:t>
            </w:r>
            <w:r w:rsidR="002520EF">
              <w:rPr>
                <w:noProof/>
              </w:rPr>
              <w:t>O</w:t>
            </w:r>
          </w:p>
          <w:p w14:paraId="2303D95E" w14:textId="5D136F3E" w:rsidR="001B796F" w:rsidRPr="001250CC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P</w:t>
            </w:r>
            <w:r>
              <w:rPr>
                <w:noProof/>
              </w:rPr>
              <w:t xml:space="preserve">.  </w:t>
            </w:r>
            <w:r w:rsidR="002520EF">
              <w:rPr>
                <w:noProof/>
              </w:rPr>
              <w:t>CFO</w:t>
            </w:r>
          </w:p>
        </w:tc>
        <w:tc>
          <w:tcPr>
            <w:tcW w:w="540" w:type="dxa"/>
            <w:tcMar>
              <w:top w:w="86" w:type="dxa"/>
            </w:tcMar>
          </w:tcPr>
          <w:p w14:paraId="65B6BE18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03F4407A" w14:textId="77777777" w:rsidTr="002A1875">
        <w:tc>
          <w:tcPr>
            <w:tcW w:w="429" w:type="dxa"/>
            <w:tcMar>
              <w:top w:w="86" w:type="dxa"/>
            </w:tcMar>
          </w:tcPr>
          <w:p w14:paraId="6A38F293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76" w:type="dxa"/>
            <w:tcMar>
              <w:top w:w="86" w:type="dxa"/>
            </w:tcMar>
          </w:tcPr>
          <w:p w14:paraId="25BEE9E4" w14:textId="6BFC6144" w:rsidR="001B796F" w:rsidRDefault="002520EF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A Cap Table is …</w:t>
            </w:r>
          </w:p>
          <w:p w14:paraId="281F864E" w14:textId="0470083B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A</w:t>
            </w:r>
            <w:r>
              <w:rPr>
                <w:noProof/>
              </w:rPr>
              <w:t xml:space="preserve">.  </w:t>
            </w:r>
            <w:r w:rsidR="009D0355">
              <w:rPr>
                <w:noProof/>
              </w:rPr>
              <w:t xml:space="preserve"> </w:t>
            </w:r>
            <w:r w:rsidR="009D0355">
              <w:rPr>
                <w:noProof/>
              </w:rPr>
              <w:t>A schedule of capital received and expected capital required in the future</w:t>
            </w:r>
            <w:r w:rsidR="009D0355">
              <w:rPr>
                <w:noProof/>
              </w:rPr>
              <w:t xml:space="preserve"> </w:t>
            </w:r>
          </w:p>
          <w:p w14:paraId="2150C988" w14:textId="571E7017" w:rsidR="002520EF" w:rsidRDefault="001B796F" w:rsidP="002520EF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B</w:t>
            </w:r>
            <w:r>
              <w:rPr>
                <w:noProof/>
              </w:rPr>
              <w:t xml:space="preserve">.  </w:t>
            </w:r>
            <w:r w:rsidR="009D0355">
              <w:rPr>
                <w:noProof/>
              </w:rPr>
              <w:t>A schedule of all capital amounts received to date by the company</w:t>
            </w:r>
          </w:p>
          <w:p w14:paraId="52B5C6BE" w14:textId="163D79A9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C</w:t>
            </w:r>
            <w:r>
              <w:rPr>
                <w:noProof/>
              </w:rPr>
              <w:t xml:space="preserve">.  </w:t>
            </w:r>
            <w:r w:rsidR="002520EF">
              <w:rPr>
                <w:noProof/>
              </w:rPr>
              <w:t>A table of Capital Equipment</w:t>
            </w:r>
          </w:p>
          <w:p w14:paraId="2296443D" w14:textId="20D9DA58" w:rsidR="001B796F" w:rsidRPr="00845F72" w:rsidRDefault="001B796F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D</w:t>
            </w:r>
            <w:r>
              <w:rPr>
                <w:noProof/>
              </w:rPr>
              <w:t xml:space="preserve">.  </w:t>
            </w:r>
            <w:r w:rsidR="002520EF">
              <w:rPr>
                <w:noProof/>
              </w:rPr>
              <w:t>A table showing amount of capital each founder has invested</w:t>
            </w:r>
          </w:p>
        </w:tc>
        <w:tc>
          <w:tcPr>
            <w:tcW w:w="540" w:type="dxa"/>
            <w:tcMar>
              <w:top w:w="86" w:type="dxa"/>
            </w:tcMar>
          </w:tcPr>
          <w:p w14:paraId="79C48A22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2433AB9B" w14:textId="77777777" w:rsidTr="002A1875">
        <w:tc>
          <w:tcPr>
            <w:tcW w:w="429" w:type="dxa"/>
            <w:tcMar>
              <w:top w:w="86" w:type="dxa"/>
            </w:tcMar>
          </w:tcPr>
          <w:p w14:paraId="4C5A4131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76" w:type="dxa"/>
            <w:tcMar>
              <w:top w:w="86" w:type="dxa"/>
            </w:tcMar>
          </w:tcPr>
          <w:p w14:paraId="3D83C978" w14:textId="57206083" w:rsidR="001B796F" w:rsidRDefault="00830941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A Break-Even Calculation requires a company to first know its …</w:t>
            </w:r>
          </w:p>
          <w:p w14:paraId="03D4E42D" w14:textId="4BC0F19E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L</w:t>
            </w:r>
            <w:r>
              <w:rPr>
                <w:noProof/>
              </w:rPr>
              <w:t xml:space="preserve">.  </w:t>
            </w:r>
            <w:r w:rsidR="00830941">
              <w:rPr>
                <w:noProof/>
              </w:rPr>
              <w:t>Total Market Demand</w:t>
            </w:r>
          </w:p>
          <w:p w14:paraId="19425530" w14:textId="21B1F899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M</w:t>
            </w:r>
            <w:r>
              <w:rPr>
                <w:noProof/>
              </w:rPr>
              <w:t xml:space="preserve">.  </w:t>
            </w:r>
            <w:r w:rsidR="00830941">
              <w:rPr>
                <w:noProof/>
              </w:rPr>
              <w:t>Expected annual revenue over next 5 years</w:t>
            </w:r>
          </w:p>
          <w:p w14:paraId="20CAC6D1" w14:textId="23EACCE8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N</w:t>
            </w:r>
            <w:r>
              <w:rPr>
                <w:noProof/>
              </w:rPr>
              <w:t xml:space="preserve">.  </w:t>
            </w:r>
            <w:r w:rsidR="00830941">
              <w:rPr>
                <w:noProof/>
              </w:rPr>
              <w:t>Gross profit margin</w:t>
            </w:r>
          </w:p>
          <w:p w14:paraId="1E39F221" w14:textId="4744A86F" w:rsidR="001B796F" w:rsidRDefault="001B796F" w:rsidP="002A1875">
            <w:pPr>
              <w:tabs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P</w:t>
            </w:r>
            <w:r>
              <w:rPr>
                <w:noProof/>
              </w:rPr>
              <w:t>.  All of the above</w:t>
            </w:r>
          </w:p>
        </w:tc>
        <w:tc>
          <w:tcPr>
            <w:tcW w:w="540" w:type="dxa"/>
            <w:tcMar>
              <w:top w:w="86" w:type="dxa"/>
            </w:tcMar>
          </w:tcPr>
          <w:p w14:paraId="300AAA4A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679F5928" w14:textId="77777777" w:rsidTr="002A1875">
        <w:tc>
          <w:tcPr>
            <w:tcW w:w="429" w:type="dxa"/>
            <w:tcMar>
              <w:top w:w="86" w:type="dxa"/>
            </w:tcMar>
          </w:tcPr>
          <w:p w14:paraId="6D4B212A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76" w:type="dxa"/>
            <w:tcMar>
              <w:top w:w="86" w:type="dxa"/>
            </w:tcMar>
          </w:tcPr>
          <w:p w14:paraId="76442983" w14:textId="7C2805D0" w:rsidR="001B796F" w:rsidRPr="004A6B27" w:rsidRDefault="00830941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 Tranche is …</w:t>
            </w:r>
            <w:r w:rsidR="001B796F" w:rsidRPr="004A6B27">
              <w:rPr>
                <w:b/>
                <w:noProof/>
                <w:sz w:val="22"/>
              </w:rPr>
              <w:t xml:space="preserve">  </w:t>
            </w:r>
          </w:p>
          <w:p w14:paraId="2FF97E1A" w14:textId="509759A6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R</w:t>
            </w:r>
            <w:r>
              <w:rPr>
                <w:noProof/>
              </w:rPr>
              <w:t xml:space="preserve">.   </w:t>
            </w:r>
            <w:r w:rsidR="00830941">
              <w:rPr>
                <w:noProof/>
              </w:rPr>
              <w:t>A contradiction in a Term Sheet</w:t>
            </w:r>
          </w:p>
          <w:p w14:paraId="11677A7F" w14:textId="50F206B0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S</w:t>
            </w:r>
            <w:r>
              <w:rPr>
                <w:noProof/>
              </w:rPr>
              <w:t xml:space="preserve">.  </w:t>
            </w:r>
            <w:r w:rsidR="00830941">
              <w:rPr>
                <w:noProof/>
              </w:rPr>
              <w:t xml:space="preserve">A </w:t>
            </w:r>
            <w:r w:rsidR="009D0355">
              <w:rPr>
                <w:noProof/>
              </w:rPr>
              <w:t xml:space="preserve">partial </w:t>
            </w:r>
            <w:r w:rsidR="00830941">
              <w:rPr>
                <w:noProof/>
              </w:rPr>
              <w:t>cash payment to the company by investors</w:t>
            </w:r>
          </w:p>
          <w:p w14:paraId="49D325D0" w14:textId="67BFA00F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T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830941">
              <w:rPr>
                <w:noProof/>
              </w:rPr>
              <w:t xml:space="preserve">A rare invesment vehicle that allows an investor to withdraw funds from an </w:t>
            </w:r>
            <w:r w:rsidR="00830941">
              <w:rPr>
                <w:noProof/>
              </w:rPr>
              <w:br/>
              <w:t xml:space="preserve">          underperforming company</w:t>
            </w:r>
          </w:p>
          <w:p w14:paraId="445E87EF" w14:textId="005F49B3" w:rsidR="001B796F" w:rsidRPr="001250CC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D0355">
              <w:rPr>
                <w:noProof/>
              </w:rPr>
              <w:t>U</w:t>
            </w:r>
            <w:r>
              <w:rPr>
                <w:noProof/>
              </w:rPr>
              <w:t xml:space="preserve">.  </w:t>
            </w:r>
            <w:r w:rsidR="00830941">
              <w:rPr>
                <w:noProof/>
              </w:rPr>
              <w:t>A significant technology risk</w:t>
            </w:r>
          </w:p>
        </w:tc>
        <w:tc>
          <w:tcPr>
            <w:tcW w:w="540" w:type="dxa"/>
            <w:tcMar>
              <w:top w:w="86" w:type="dxa"/>
            </w:tcMar>
          </w:tcPr>
          <w:p w14:paraId="7991C0D3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</w:tbl>
    <w:p w14:paraId="672C5322" w14:textId="77777777" w:rsidR="001B796F" w:rsidRDefault="001B796F" w:rsidP="001B796F">
      <w:pPr>
        <w:spacing w:after="200"/>
        <w:rPr>
          <w:b/>
          <w:noProof/>
          <w:color w:val="0070C0"/>
          <w:sz w:val="32"/>
        </w:rPr>
      </w:pPr>
    </w:p>
    <w:p w14:paraId="61ECEC16" w14:textId="77777777" w:rsidR="001B796F" w:rsidRPr="001D757B" w:rsidRDefault="001B796F" w:rsidP="001B796F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5929E042" w14:textId="77777777" w:rsidR="001B796F" w:rsidRDefault="001B796F" w:rsidP="001B796F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6"/>
        <w:gridCol w:w="8400"/>
        <w:gridCol w:w="524"/>
      </w:tblGrid>
      <w:tr w:rsidR="001B796F" w:rsidRPr="00E66554" w14:paraId="5750B5D8" w14:textId="77777777" w:rsidTr="002A1875">
        <w:trPr>
          <w:trHeight w:val="220"/>
        </w:trPr>
        <w:tc>
          <w:tcPr>
            <w:tcW w:w="429" w:type="dxa"/>
            <w:tcBorders>
              <w:right w:val="nil"/>
            </w:tcBorders>
            <w:shd w:val="clear" w:color="auto" w:fill="0070C0"/>
            <w:vAlign w:val="center"/>
          </w:tcPr>
          <w:p w14:paraId="368D1CC4" w14:textId="77777777" w:rsidR="001B796F" w:rsidRPr="008078A1" w:rsidRDefault="001B796F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</w:p>
        </w:tc>
        <w:tc>
          <w:tcPr>
            <w:tcW w:w="8776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5E956E68" w14:textId="33BE8225" w:rsidR="001B796F" w:rsidRPr="008078A1" w:rsidRDefault="001B796F" w:rsidP="002A1875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36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>4.2</w:t>
            </w:r>
            <w:r w:rsidR="007857E2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>–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bookmarkStart w:id="21" w:name="_Hlk206696639"/>
            <w:r w:rsidR="007857E2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>Bullet-Proofing the Plan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                                                                                              </w:t>
            </w:r>
            <w:bookmarkEnd w:id="21"/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vAlign w:val="center"/>
          </w:tcPr>
          <w:p w14:paraId="25B97881" w14:textId="77777777" w:rsidR="001B796F" w:rsidRPr="008078A1" w:rsidRDefault="001B796F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1B796F" w14:paraId="7D064385" w14:textId="77777777" w:rsidTr="002A1875">
        <w:tc>
          <w:tcPr>
            <w:tcW w:w="429" w:type="dxa"/>
            <w:tcMar>
              <w:top w:w="86" w:type="dxa"/>
            </w:tcMar>
          </w:tcPr>
          <w:p w14:paraId="4E5CF629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76" w:type="dxa"/>
            <w:tcMar>
              <w:top w:w="86" w:type="dxa"/>
            </w:tcMar>
          </w:tcPr>
          <w:p w14:paraId="5F5C62CD" w14:textId="4CDCD1A8" w:rsidR="001B796F" w:rsidRPr="00CC6EDF" w:rsidRDefault="00FB4DCF" w:rsidP="002A1875">
            <w:pPr>
              <w:spacing w:line="276" w:lineRule="auto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Which of the following assertions will carry the most weight with investors?</w:t>
            </w:r>
            <w:r w:rsidR="001B796F">
              <w:rPr>
                <w:b/>
                <w:noProof/>
                <w:sz w:val="22"/>
              </w:rPr>
              <w:t xml:space="preserve"> </w:t>
            </w:r>
            <w:r w:rsidR="001B796F">
              <w:rPr>
                <w:b/>
                <w:noProof/>
                <w:sz w:val="22"/>
              </w:rPr>
              <w:t xml:space="preserve"> </w:t>
            </w:r>
          </w:p>
          <w:p w14:paraId="76473F7E" w14:textId="46B8527E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</w:t>
            </w:r>
            <w:r w:rsidR="00FB4DCF">
              <w:rPr>
                <w:noProof/>
              </w:rPr>
              <w:t xml:space="preserve"> N</w:t>
            </w:r>
            <w:r>
              <w:rPr>
                <w:noProof/>
              </w:rPr>
              <w:t xml:space="preserve">.   </w:t>
            </w:r>
            <w:r w:rsidR="00FB4DCF" w:rsidRPr="00755790">
              <w:t>"</w:t>
            </w:r>
            <w:r w:rsidR="00FB4DCF">
              <w:t>U</w:t>
            </w:r>
            <w:r w:rsidR="00FB4DCF" w:rsidRPr="00755790">
              <w:t>nparalleled in the industry;"</w:t>
            </w:r>
          </w:p>
          <w:p w14:paraId="265BA9A1" w14:textId="51E8B944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FB4DCF">
              <w:rPr>
                <w:noProof/>
              </w:rPr>
              <w:t>O</w:t>
            </w:r>
            <w:r>
              <w:rPr>
                <w:noProof/>
              </w:rPr>
              <w:t xml:space="preserve">.   </w:t>
            </w:r>
            <w:r w:rsidR="00FB4DCF">
              <w:t>“S</w:t>
            </w:r>
            <w:r w:rsidR="00FB4DCF" w:rsidRPr="00755790">
              <w:t>uperb returns with limited capital investment</w:t>
            </w:r>
            <w:r w:rsidR="00FB4DCF">
              <w:t>”</w:t>
            </w:r>
          </w:p>
          <w:p w14:paraId="25874BD9" w14:textId="20D70AEE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FB4DCF">
              <w:rPr>
                <w:noProof/>
              </w:rPr>
              <w:t>P</w:t>
            </w:r>
            <w:r>
              <w:rPr>
                <w:noProof/>
              </w:rPr>
              <w:t xml:space="preserve">.   </w:t>
            </w:r>
            <w:r w:rsidR="00FB4DCF">
              <w:rPr>
                <w:noProof/>
              </w:rPr>
              <w:t>“Sixty per cent of customers return within one year”</w:t>
            </w:r>
          </w:p>
          <w:p w14:paraId="52758CD0" w14:textId="5D0440A8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</w:t>
            </w:r>
            <w:r w:rsidR="00A61DC1">
              <w:rPr>
                <w:noProof/>
              </w:rPr>
              <w:t>R</w:t>
            </w:r>
            <w:r>
              <w:rPr>
                <w:noProof/>
              </w:rPr>
              <w:t xml:space="preserve">.   </w:t>
            </w:r>
            <w:r w:rsidR="00FB4DCF">
              <w:rPr>
                <w:noProof/>
              </w:rPr>
              <w:t>“We have no competition”</w:t>
            </w:r>
          </w:p>
        </w:tc>
        <w:tc>
          <w:tcPr>
            <w:tcW w:w="540" w:type="dxa"/>
            <w:tcMar>
              <w:top w:w="86" w:type="dxa"/>
            </w:tcMar>
          </w:tcPr>
          <w:p w14:paraId="02A7DE42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53D2B253" w14:textId="77777777" w:rsidTr="002A1875">
        <w:trPr>
          <w:trHeight w:val="1374"/>
        </w:trPr>
        <w:tc>
          <w:tcPr>
            <w:tcW w:w="429" w:type="dxa"/>
            <w:tcMar>
              <w:top w:w="86" w:type="dxa"/>
            </w:tcMar>
          </w:tcPr>
          <w:p w14:paraId="74593256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76" w:type="dxa"/>
            <w:tcMar>
              <w:top w:w="86" w:type="dxa"/>
            </w:tcMar>
          </w:tcPr>
          <w:p w14:paraId="1CED091A" w14:textId="0FECEAC1" w:rsidR="001B796F" w:rsidRPr="004A6B27" w:rsidRDefault="009F2902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Which is the best number of pages for a business plan for investors?</w:t>
            </w:r>
            <w:r w:rsidR="001B796F" w:rsidRPr="004A6B27">
              <w:rPr>
                <w:b/>
                <w:noProof/>
                <w:sz w:val="22"/>
              </w:rPr>
              <w:t xml:space="preserve">  </w:t>
            </w:r>
          </w:p>
          <w:p w14:paraId="2F9DB0F4" w14:textId="28093F5D" w:rsidR="00A61DC1" w:rsidRDefault="00A61DC1" w:rsidP="00A61DC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>
              <w:rPr>
                <w:noProof/>
              </w:rPr>
              <w:t xml:space="preserve">N.  </w:t>
            </w:r>
            <w:r w:rsidR="009F2902">
              <w:rPr>
                <w:noProof/>
              </w:rPr>
              <w:t>30 - 50</w:t>
            </w:r>
          </w:p>
          <w:p w14:paraId="4F9A5CA7" w14:textId="539E9561" w:rsidR="00A61DC1" w:rsidRDefault="00A61DC1" w:rsidP="00A61DC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O.   </w:t>
            </w:r>
            <w:r w:rsidR="009F2902">
              <w:t xml:space="preserve"> 4  -  5</w:t>
            </w:r>
          </w:p>
          <w:p w14:paraId="6FE14E9A" w14:textId="5F286079" w:rsidR="00A61DC1" w:rsidRDefault="00A61DC1" w:rsidP="00A61DC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P.   </w:t>
            </w:r>
            <w:r w:rsidR="009F2902">
              <w:rPr>
                <w:noProof/>
              </w:rPr>
              <w:t xml:space="preserve">  5 - 20</w:t>
            </w:r>
          </w:p>
          <w:p w14:paraId="3860AB92" w14:textId="2F7CEBAE" w:rsidR="001B796F" w:rsidRPr="001250CC" w:rsidRDefault="00A61DC1" w:rsidP="00A61DC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R.   </w:t>
            </w:r>
            <w:r w:rsidR="009F2902">
              <w:rPr>
                <w:noProof/>
              </w:rPr>
              <w:t>20 - 30</w:t>
            </w:r>
          </w:p>
        </w:tc>
        <w:tc>
          <w:tcPr>
            <w:tcW w:w="540" w:type="dxa"/>
            <w:tcMar>
              <w:top w:w="86" w:type="dxa"/>
            </w:tcMar>
          </w:tcPr>
          <w:p w14:paraId="6FA2CE56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1C78B838" w14:textId="77777777" w:rsidTr="002A1875">
        <w:tc>
          <w:tcPr>
            <w:tcW w:w="429" w:type="dxa"/>
            <w:tcMar>
              <w:top w:w="86" w:type="dxa"/>
            </w:tcMar>
          </w:tcPr>
          <w:p w14:paraId="5510085F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76" w:type="dxa"/>
            <w:tcMar>
              <w:top w:w="86" w:type="dxa"/>
            </w:tcMar>
          </w:tcPr>
          <w:p w14:paraId="631E05C4" w14:textId="58DB1838" w:rsidR="001B796F" w:rsidRDefault="00B84287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Which of the following is not a risk investors will be concerned about?</w:t>
            </w:r>
          </w:p>
          <w:p w14:paraId="678B01BA" w14:textId="3BDE1B10" w:rsidR="00A61DC1" w:rsidRDefault="001B796F" w:rsidP="00A61DC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A61DC1">
              <w:rPr>
                <w:noProof/>
              </w:rPr>
              <w:t xml:space="preserve">N.   </w:t>
            </w:r>
            <w:r w:rsidR="00B84287" w:rsidRPr="00755790">
              <w:rPr>
                <w:rFonts w:cs="Arial"/>
              </w:rPr>
              <w:t>Market risks</w:t>
            </w:r>
          </w:p>
          <w:p w14:paraId="5ACE34D5" w14:textId="027967C4" w:rsidR="00A61DC1" w:rsidRDefault="00A61DC1" w:rsidP="00A61DC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O.   </w:t>
            </w:r>
            <w:r w:rsidR="00B84287" w:rsidRPr="00755790">
              <w:rPr>
                <w:rFonts w:cs="Arial"/>
              </w:rPr>
              <w:t>T</w:t>
            </w:r>
            <w:r w:rsidR="00B84287">
              <w:rPr>
                <w:rFonts w:cs="Arial"/>
              </w:rPr>
              <w:t>rade</w:t>
            </w:r>
            <w:r w:rsidR="00B84287" w:rsidRPr="00755790">
              <w:rPr>
                <w:rFonts w:cs="Arial"/>
              </w:rPr>
              <w:t xml:space="preserve"> risks</w:t>
            </w:r>
          </w:p>
          <w:p w14:paraId="18A8FAF5" w14:textId="77777777" w:rsidR="00B84287" w:rsidRDefault="00A61DC1" w:rsidP="00A61DC1">
            <w:pPr>
              <w:tabs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P.   </w:t>
            </w:r>
            <w:r w:rsidR="00B84287" w:rsidRPr="00755790">
              <w:rPr>
                <w:rFonts w:cs="Arial"/>
              </w:rPr>
              <w:t>Technology risks</w:t>
            </w:r>
            <w:r w:rsidR="00B84287">
              <w:rPr>
                <w:noProof/>
              </w:rPr>
              <w:t xml:space="preserve"> </w:t>
            </w:r>
          </w:p>
          <w:p w14:paraId="159A75C8" w14:textId="2C0D943C" w:rsidR="001B796F" w:rsidRPr="00845F72" w:rsidRDefault="00A61DC1" w:rsidP="00A61DC1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R.   </w:t>
            </w:r>
            <w:r w:rsidR="00B84287" w:rsidRPr="00755790">
              <w:rPr>
                <w:rFonts w:cs="Arial"/>
              </w:rPr>
              <w:t>Legal risks</w:t>
            </w:r>
          </w:p>
        </w:tc>
        <w:tc>
          <w:tcPr>
            <w:tcW w:w="540" w:type="dxa"/>
            <w:tcMar>
              <w:top w:w="86" w:type="dxa"/>
            </w:tcMar>
          </w:tcPr>
          <w:p w14:paraId="61A545EE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27B8EFA4" w14:textId="77777777" w:rsidTr="002A1875">
        <w:tc>
          <w:tcPr>
            <w:tcW w:w="429" w:type="dxa"/>
            <w:tcMar>
              <w:top w:w="86" w:type="dxa"/>
            </w:tcMar>
          </w:tcPr>
          <w:p w14:paraId="5E400061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76" w:type="dxa"/>
            <w:tcMar>
              <w:top w:w="86" w:type="dxa"/>
            </w:tcMar>
          </w:tcPr>
          <w:p w14:paraId="585B6061" w14:textId="2200B63E" w:rsidR="001B796F" w:rsidRDefault="00762684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How many months should you expect the capitalization process to take, from pitch to check?</w:t>
            </w:r>
          </w:p>
          <w:p w14:paraId="45364709" w14:textId="2F2999D1" w:rsidR="00762684" w:rsidRDefault="001B796F" w:rsidP="00A61DC1">
            <w:pPr>
              <w:tabs>
                <w:tab w:val="left" w:pos="583"/>
                <w:tab w:val="right" w:pos="9360"/>
              </w:tabs>
              <w:spacing w:line="276" w:lineRule="auto"/>
            </w:pPr>
            <w:r>
              <w:rPr>
                <w:noProof/>
              </w:rPr>
              <w:t xml:space="preserve">    </w:t>
            </w:r>
            <w:r w:rsidR="00A61DC1">
              <w:rPr>
                <w:noProof/>
              </w:rPr>
              <w:t xml:space="preserve">N.   </w:t>
            </w:r>
            <w:r w:rsidR="00762684">
              <w:t>12-24</w:t>
            </w:r>
          </w:p>
          <w:p w14:paraId="350C21E3" w14:textId="60C47CB9" w:rsidR="00A61DC1" w:rsidRDefault="00A61DC1" w:rsidP="00A61DC1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O.   </w:t>
            </w:r>
            <w:r w:rsidR="00762684">
              <w:rPr>
                <w:noProof/>
              </w:rPr>
              <w:t xml:space="preserve">  6-12</w:t>
            </w:r>
          </w:p>
          <w:p w14:paraId="6C40CC46" w14:textId="7F82F955" w:rsidR="00762684" w:rsidRDefault="00A61DC1" w:rsidP="00762684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P.  </w:t>
            </w:r>
            <w:r w:rsidR="00762684">
              <w:rPr>
                <w:noProof/>
              </w:rPr>
              <w:t xml:space="preserve">    4- 6</w:t>
            </w:r>
          </w:p>
          <w:p w14:paraId="65AEF4BD" w14:textId="732A977B" w:rsidR="001B796F" w:rsidRDefault="00A61DC1" w:rsidP="00A61DC1">
            <w:pPr>
              <w:tabs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R.   </w:t>
            </w:r>
            <w:r w:rsidR="00762684">
              <w:rPr>
                <w:noProof/>
              </w:rPr>
              <w:t xml:space="preserve">   2- 4</w:t>
            </w:r>
          </w:p>
        </w:tc>
        <w:tc>
          <w:tcPr>
            <w:tcW w:w="540" w:type="dxa"/>
            <w:tcMar>
              <w:top w:w="86" w:type="dxa"/>
            </w:tcMar>
          </w:tcPr>
          <w:p w14:paraId="03EFF5E4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6F9F6133" w14:textId="77777777" w:rsidTr="002A1875">
        <w:tc>
          <w:tcPr>
            <w:tcW w:w="429" w:type="dxa"/>
            <w:tcMar>
              <w:top w:w="86" w:type="dxa"/>
            </w:tcMar>
          </w:tcPr>
          <w:p w14:paraId="7CCE28D0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76" w:type="dxa"/>
            <w:tcMar>
              <w:top w:w="86" w:type="dxa"/>
            </w:tcMar>
          </w:tcPr>
          <w:p w14:paraId="0C00A349" w14:textId="6249639B" w:rsidR="001B796F" w:rsidRPr="004A6B27" w:rsidRDefault="00762684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sz w:val="22"/>
              </w:rPr>
              <w:t>Which of the following is NOT important to investors when reviewing a plan?</w:t>
            </w:r>
          </w:p>
          <w:p w14:paraId="31D8FA00" w14:textId="04F4BD85" w:rsidR="00762684" w:rsidRDefault="00762684" w:rsidP="00762684">
            <w:pPr>
              <w:tabs>
                <w:tab w:val="left" w:pos="583"/>
                <w:tab w:val="right" w:pos="9360"/>
              </w:tabs>
              <w:spacing w:line="276" w:lineRule="auto"/>
            </w:pPr>
            <w:r>
              <w:rPr>
                <w:noProof/>
              </w:rPr>
              <w:t xml:space="preserve">    C</w:t>
            </w:r>
            <w:r>
              <w:rPr>
                <w:noProof/>
              </w:rPr>
              <w:t xml:space="preserve">.   </w:t>
            </w:r>
            <w:r>
              <w:t>Grammer</w:t>
            </w:r>
          </w:p>
          <w:p w14:paraId="6BFBA4CB" w14:textId="62137CA5" w:rsidR="00762684" w:rsidRDefault="00762684" w:rsidP="00762684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>
              <w:rPr>
                <w:noProof/>
              </w:rPr>
              <w:t>D</w:t>
            </w:r>
            <w:r>
              <w:rPr>
                <w:noProof/>
              </w:rPr>
              <w:t xml:space="preserve">.   </w:t>
            </w:r>
            <w:r>
              <w:t>Profitability of competitors</w:t>
            </w:r>
          </w:p>
          <w:p w14:paraId="2FEDF4EF" w14:textId="75027BBD" w:rsidR="00762684" w:rsidRDefault="00762684" w:rsidP="00762684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>
              <w:rPr>
                <w:noProof/>
              </w:rPr>
              <w:t>E</w:t>
            </w:r>
            <w:r>
              <w:rPr>
                <w:noProof/>
              </w:rPr>
              <w:t>.   Cash on hand</w:t>
            </w:r>
          </w:p>
          <w:p w14:paraId="40CE28D0" w14:textId="5FE2A567" w:rsidR="001B796F" w:rsidRPr="001250CC" w:rsidRDefault="00762684" w:rsidP="00762684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>
              <w:rPr>
                <w:noProof/>
              </w:rPr>
              <w:t>F</w:t>
            </w:r>
            <w:r>
              <w:rPr>
                <w:noProof/>
              </w:rPr>
              <w:t xml:space="preserve">.   </w:t>
            </w:r>
            <w:r>
              <w:rPr>
                <w:noProof/>
              </w:rPr>
              <w:t>None of the above</w:t>
            </w:r>
          </w:p>
        </w:tc>
        <w:tc>
          <w:tcPr>
            <w:tcW w:w="540" w:type="dxa"/>
            <w:tcMar>
              <w:top w:w="86" w:type="dxa"/>
            </w:tcMar>
          </w:tcPr>
          <w:p w14:paraId="40008948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</w:tbl>
    <w:p w14:paraId="5060DDC2" w14:textId="77777777" w:rsidR="001B796F" w:rsidRDefault="001B796F" w:rsidP="001B796F">
      <w:pPr>
        <w:spacing w:after="200"/>
        <w:rPr>
          <w:b/>
          <w:noProof/>
          <w:color w:val="0070C0"/>
          <w:sz w:val="32"/>
        </w:rPr>
      </w:pPr>
    </w:p>
    <w:p w14:paraId="312E8BBA" w14:textId="77777777" w:rsidR="001B796F" w:rsidRPr="001D757B" w:rsidRDefault="001B796F" w:rsidP="001B796F">
      <w:pPr>
        <w:tabs>
          <w:tab w:val="right" w:pos="9360"/>
        </w:tabs>
        <w:spacing w:after="240"/>
        <w:jc w:val="center"/>
        <w:rPr>
          <w:b/>
          <w:noProof/>
          <w:color w:val="0070C0"/>
          <w:sz w:val="32"/>
        </w:rPr>
      </w:pPr>
      <w:r w:rsidRPr="001D757B">
        <w:rPr>
          <w:b/>
          <w:noProof/>
          <w:color w:val="0070C0"/>
          <w:sz w:val="32"/>
        </w:rPr>
        <w:lastRenderedPageBreak/>
        <w:t>QUICK QUIZ</w:t>
      </w:r>
    </w:p>
    <w:p w14:paraId="61B31E2F" w14:textId="77777777" w:rsidR="001B796F" w:rsidRDefault="001B796F" w:rsidP="001B796F">
      <w:pPr>
        <w:tabs>
          <w:tab w:val="right" w:pos="9360"/>
        </w:tabs>
        <w:spacing w:after="240"/>
        <w:ind w:left="187"/>
        <w:rPr>
          <w:i/>
        </w:rPr>
      </w:pPr>
      <w:r w:rsidRPr="000A5BB5">
        <w:rPr>
          <w:i/>
        </w:rPr>
        <w:t xml:space="preserve">Test your comprehension.  </w:t>
      </w:r>
      <w:r>
        <w:rPr>
          <w:i/>
        </w:rPr>
        <w:t>In the right-hand column, e</w:t>
      </w:r>
      <w:r w:rsidRPr="000A5BB5">
        <w:rPr>
          <w:i/>
        </w:rPr>
        <w:t xml:space="preserve">nter the letter corresponding to the </w:t>
      </w:r>
      <w:r w:rsidRPr="00BB7DD6">
        <w:t>best</w:t>
      </w:r>
      <w:r>
        <w:rPr>
          <w:i/>
        </w:rPr>
        <w:t xml:space="preserve"> </w:t>
      </w:r>
      <w:r w:rsidRPr="000A5BB5">
        <w:rPr>
          <w:i/>
        </w:rPr>
        <w:t>answer</w:t>
      </w:r>
      <w:r>
        <w:rPr>
          <w:i/>
        </w:rPr>
        <w:t>.</w:t>
      </w:r>
    </w:p>
    <w:tbl>
      <w:tblPr>
        <w:tblStyle w:val="TableGrid"/>
        <w:tblpPr w:leftFromText="180" w:rightFromText="180" w:vertAnchor="text" w:horzAnchor="margin" w:tblpX="163" w:tblpY="187"/>
        <w:tblW w:w="0" w:type="auto"/>
        <w:tblCellMar>
          <w:top w:w="43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426"/>
        <w:gridCol w:w="8401"/>
        <w:gridCol w:w="523"/>
      </w:tblGrid>
      <w:tr w:rsidR="001B796F" w:rsidRPr="00E66554" w14:paraId="09112847" w14:textId="77777777" w:rsidTr="002A1875">
        <w:trPr>
          <w:trHeight w:val="220"/>
        </w:trPr>
        <w:tc>
          <w:tcPr>
            <w:tcW w:w="429" w:type="dxa"/>
            <w:tcBorders>
              <w:right w:val="nil"/>
            </w:tcBorders>
            <w:shd w:val="clear" w:color="auto" w:fill="0070C0"/>
            <w:vAlign w:val="center"/>
          </w:tcPr>
          <w:p w14:paraId="2F99D315" w14:textId="77777777" w:rsidR="001B796F" w:rsidRPr="008078A1" w:rsidRDefault="001B796F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</w:p>
        </w:tc>
        <w:tc>
          <w:tcPr>
            <w:tcW w:w="8776" w:type="dxa"/>
            <w:tcBorders>
              <w:left w:val="nil"/>
              <w:right w:val="nil"/>
            </w:tcBorders>
            <w:shd w:val="clear" w:color="auto" w:fill="0070C0"/>
            <w:vAlign w:val="center"/>
          </w:tcPr>
          <w:p w14:paraId="3B439695" w14:textId="7747532B" w:rsidR="001B796F" w:rsidRPr="008078A1" w:rsidRDefault="001B796F" w:rsidP="002A1875">
            <w:pPr>
              <w:tabs>
                <w:tab w:val="right" w:pos="9360"/>
              </w:tabs>
              <w:rPr>
                <w:b/>
                <w:noProof/>
                <w:color w:val="FFFFFF" w:themeColor="background1"/>
                <w:sz w:val="36"/>
              </w:rPr>
            </w:pPr>
            <w:r>
              <w:rPr>
                <w:b/>
                <w:noProof/>
                <w:color w:val="FFFFFF" w:themeColor="background1"/>
                <w:sz w:val="28"/>
              </w:rPr>
              <w:t>4.3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7857E2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>–</w:t>
            </w:r>
            <w:r w:rsidRPr="00E22E7C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 w:rsidR="007857E2">
              <w:rPr>
                <w:b/>
                <w:noProof/>
                <w:color w:val="FFFFFF" w:themeColor="background1"/>
                <w:sz w:val="28"/>
              </w:rPr>
              <w:t xml:space="preserve"> </w:t>
            </w:r>
            <w:r>
              <w:rPr>
                <w:b/>
                <w:noProof/>
                <w:color w:val="FFFFFF" w:themeColor="background1"/>
                <w:sz w:val="28"/>
              </w:rPr>
              <w:t>Professional Writing Style</w:t>
            </w:r>
          </w:p>
        </w:tc>
        <w:tc>
          <w:tcPr>
            <w:tcW w:w="540" w:type="dxa"/>
            <w:tcBorders>
              <w:left w:val="nil"/>
            </w:tcBorders>
            <w:shd w:val="clear" w:color="auto" w:fill="0070C0"/>
            <w:vAlign w:val="center"/>
          </w:tcPr>
          <w:p w14:paraId="2AF4B6AF" w14:textId="77777777" w:rsidR="001B796F" w:rsidRPr="008078A1" w:rsidRDefault="001B796F" w:rsidP="002A1875">
            <w:pPr>
              <w:tabs>
                <w:tab w:val="right" w:pos="9360"/>
              </w:tabs>
              <w:rPr>
                <w:noProof/>
                <w:color w:val="FFFFFF" w:themeColor="background1"/>
                <w:sz w:val="36"/>
              </w:rPr>
            </w:pPr>
            <w:r w:rsidRPr="008078A1">
              <w:rPr>
                <w:noProof/>
                <w:color w:val="FFFFFF" w:themeColor="background1"/>
                <w:sz w:val="36"/>
              </w:rPr>
              <w:t xml:space="preserve"> </w:t>
            </w:r>
          </w:p>
        </w:tc>
      </w:tr>
      <w:tr w:rsidR="001B796F" w14:paraId="538707A9" w14:textId="77777777" w:rsidTr="002A1875">
        <w:tc>
          <w:tcPr>
            <w:tcW w:w="429" w:type="dxa"/>
            <w:tcMar>
              <w:top w:w="86" w:type="dxa"/>
            </w:tcMar>
          </w:tcPr>
          <w:p w14:paraId="7242D0F4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1</w:t>
            </w:r>
          </w:p>
        </w:tc>
        <w:tc>
          <w:tcPr>
            <w:tcW w:w="8776" w:type="dxa"/>
            <w:tcMar>
              <w:top w:w="86" w:type="dxa"/>
            </w:tcMar>
          </w:tcPr>
          <w:p w14:paraId="08572471" w14:textId="421C7FC0" w:rsidR="001B796F" w:rsidRPr="00CC6EDF" w:rsidRDefault="00E70C9C" w:rsidP="002A1875">
            <w:pPr>
              <w:spacing w:line="276" w:lineRule="auto"/>
              <w:rPr>
                <w:b/>
                <w:noProof/>
              </w:rPr>
            </w:pPr>
            <w:r>
              <w:rPr>
                <w:b/>
                <w:noProof/>
                <w:sz w:val="22"/>
              </w:rPr>
              <w:t>Kerning is ..</w:t>
            </w:r>
            <w:r w:rsidR="001B796F">
              <w:rPr>
                <w:b/>
                <w:noProof/>
                <w:sz w:val="22"/>
              </w:rPr>
              <w:t xml:space="preserve"> </w:t>
            </w:r>
            <w:r w:rsidR="001B796F">
              <w:rPr>
                <w:b/>
                <w:noProof/>
                <w:sz w:val="22"/>
              </w:rPr>
              <w:t xml:space="preserve"> </w:t>
            </w:r>
          </w:p>
          <w:p w14:paraId="121DCA03" w14:textId="3D525063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A.   </w:t>
            </w:r>
            <w:r w:rsidR="00E70C9C">
              <w:rPr>
                <w:noProof/>
              </w:rPr>
              <w:t>Vertical line spacing</w:t>
            </w:r>
          </w:p>
          <w:p w14:paraId="1BDB8918" w14:textId="16D7EA6C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 </w:t>
            </w:r>
            <w:r w:rsidR="00E70C9C">
              <w:rPr>
                <w:noProof/>
              </w:rPr>
              <w:t>A process to imperceptably reduce the size of a page to fit in more content</w:t>
            </w:r>
          </w:p>
          <w:p w14:paraId="50271371" w14:textId="19E005D5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C.   </w:t>
            </w:r>
            <w:r w:rsidR="00E70C9C">
              <w:rPr>
                <w:noProof/>
              </w:rPr>
              <w:t>Horizontal letter spacing</w:t>
            </w:r>
          </w:p>
          <w:p w14:paraId="0621B8F6" w14:textId="78E9108D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D.   </w:t>
            </w:r>
            <w:r w:rsidR="00E70C9C">
              <w:rPr>
                <w:noProof/>
              </w:rPr>
              <w:t>Foreshortening paragraphs</w:t>
            </w:r>
          </w:p>
        </w:tc>
        <w:tc>
          <w:tcPr>
            <w:tcW w:w="540" w:type="dxa"/>
            <w:tcMar>
              <w:top w:w="86" w:type="dxa"/>
            </w:tcMar>
          </w:tcPr>
          <w:p w14:paraId="56C15FDA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53A78D93" w14:textId="77777777" w:rsidTr="002A1875">
        <w:trPr>
          <w:trHeight w:val="1374"/>
        </w:trPr>
        <w:tc>
          <w:tcPr>
            <w:tcW w:w="429" w:type="dxa"/>
            <w:tcMar>
              <w:top w:w="86" w:type="dxa"/>
            </w:tcMar>
          </w:tcPr>
          <w:p w14:paraId="7E3DB396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2</w:t>
            </w:r>
          </w:p>
        </w:tc>
        <w:tc>
          <w:tcPr>
            <w:tcW w:w="8776" w:type="dxa"/>
            <w:tcMar>
              <w:top w:w="86" w:type="dxa"/>
            </w:tcMar>
          </w:tcPr>
          <w:p w14:paraId="201F6F7D" w14:textId="5645B4FB" w:rsidR="001B796F" w:rsidRPr="004A6B27" w:rsidRDefault="00AB64ED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b/>
                <w:noProof/>
                <w:sz w:val="22"/>
              </w:rPr>
              <w:t>An orphan is …</w:t>
            </w:r>
            <w:r w:rsidR="001B796F" w:rsidRPr="004A6B27">
              <w:rPr>
                <w:b/>
                <w:noProof/>
                <w:sz w:val="22"/>
              </w:rPr>
              <w:t xml:space="preserve">    </w:t>
            </w:r>
          </w:p>
          <w:p w14:paraId="7104DAC2" w14:textId="548DD9AB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J.   </w:t>
            </w:r>
            <w:r w:rsidR="00AB64ED">
              <w:rPr>
                <w:noProof/>
              </w:rPr>
              <w:t>A sentence or paragraph with a single word.</w:t>
            </w:r>
          </w:p>
          <w:p w14:paraId="62494833" w14:textId="6B2B5608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E.  </w:t>
            </w:r>
            <w:r w:rsidR="00AB64ED">
              <w:rPr>
                <w:noProof/>
              </w:rPr>
              <w:t>A final line in a paragraph that extends into the next page</w:t>
            </w:r>
          </w:p>
          <w:p w14:paraId="3063B2F5" w14:textId="18251CB8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L</w:t>
            </w:r>
            <w:r w:rsidRPr="001250CC">
              <w:rPr>
                <w:noProof/>
                <w:spacing w:val="20"/>
              </w:rPr>
              <w:t>.</w:t>
            </w:r>
            <w:r>
              <w:rPr>
                <w:noProof/>
              </w:rPr>
              <w:t xml:space="preserve">  </w:t>
            </w:r>
            <w:r w:rsidR="00AB64ED">
              <w:rPr>
                <w:noProof/>
              </w:rPr>
              <w:t>A word on a line by itself at the end of a paragraph</w:t>
            </w:r>
          </w:p>
          <w:p w14:paraId="7BD52017" w14:textId="667497A4" w:rsidR="001B796F" w:rsidRPr="001250CC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N.  </w:t>
            </w:r>
            <w:r w:rsidR="00AB64ED">
              <w:rPr>
                <w:noProof/>
              </w:rPr>
              <w:t>A paragraph with a single sentence</w:t>
            </w:r>
          </w:p>
        </w:tc>
        <w:tc>
          <w:tcPr>
            <w:tcW w:w="540" w:type="dxa"/>
            <w:tcMar>
              <w:top w:w="86" w:type="dxa"/>
            </w:tcMar>
          </w:tcPr>
          <w:p w14:paraId="3A3D1050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57418C3D" w14:textId="77777777" w:rsidTr="002A1875">
        <w:tc>
          <w:tcPr>
            <w:tcW w:w="429" w:type="dxa"/>
            <w:tcMar>
              <w:top w:w="86" w:type="dxa"/>
            </w:tcMar>
          </w:tcPr>
          <w:p w14:paraId="5DEF294D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3</w:t>
            </w:r>
          </w:p>
        </w:tc>
        <w:tc>
          <w:tcPr>
            <w:tcW w:w="8776" w:type="dxa"/>
            <w:tcMar>
              <w:top w:w="86" w:type="dxa"/>
            </w:tcMar>
          </w:tcPr>
          <w:p w14:paraId="3B105434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The purpose of an elevator pitch is to ...</w:t>
            </w:r>
          </w:p>
          <w:p w14:paraId="7C7B1193" w14:textId="77777777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E.  Sell shares of stock in the company</w:t>
            </w:r>
          </w:p>
          <w:p w14:paraId="185E2792" w14:textId="77777777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F.  Convince investors a business plan is bullet proof</w:t>
            </w:r>
          </w:p>
          <w:p w14:paraId="6F20C68E" w14:textId="77777777" w:rsidR="001B796F" w:rsidRDefault="001B796F" w:rsidP="002A187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G.  Entice potential investors to ask for more information</w:t>
            </w:r>
          </w:p>
          <w:p w14:paraId="576E3078" w14:textId="77777777" w:rsidR="001B796F" w:rsidRPr="00845F72" w:rsidRDefault="001B796F" w:rsidP="002A1875">
            <w:pPr>
              <w:tabs>
                <w:tab w:val="right" w:pos="9360"/>
              </w:tabs>
              <w:spacing w:line="276" w:lineRule="auto"/>
              <w:rPr>
                <w:b/>
                <w:noProof/>
                <w:sz w:val="22"/>
              </w:rPr>
            </w:pPr>
            <w:r>
              <w:rPr>
                <w:noProof/>
              </w:rPr>
              <w:t xml:space="preserve">    H.  Demonstrate features of a product or service</w:t>
            </w:r>
          </w:p>
        </w:tc>
        <w:tc>
          <w:tcPr>
            <w:tcW w:w="540" w:type="dxa"/>
            <w:tcMar>
              <w:top w:w="86" w:type="dxa"/>
            </w:tcMar>
          </w:tcPr>
          <w:p w14:paraId="3946413D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7D42645D" w14:textId="77777777" w:rsidTr="002A1875">
        <w:tc>
          <w:tcPr>
            <w:tcW w:w="429" w:type="dxa"/>
            <w:tcMar>
              <w:top w:w="86" w:type="dxa"/>
            </w:tcMar>
          </w:tcPr>
          <w:p w14:paraId="08ADDA27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4</w:t>
            </w:r>
          </w:p>
        </w:tc>
        <w:tc>
          <w:tcPr>
            <w:tcW w:w="8776" w:type="dxa"/>
            <w:tcMar>
              <w:top w:w="86" w:type="dxa"/>
            </w:tcMar>
          </w:tcPr>
          <w:p w14:paraId="1096C36B" w14:textId="43251227" w:rsidR="001B796F" w:rsidRDefault="00AD634E" w:rsidP="002A187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In a formal business plan, what should the writer avoid?</w:t>
            </w:r>
          </w:p>
          <w:p w14:paraId="13C3EF01" w14:textId="444E6367" w:rsidR="009F3DE5" w:rsidRDefault="001B796F" w:rsidP="009F3DE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9F3DE5">
              <w:rPr>
                <w:noProof/>
              </w:rPr>
              <w:t xml:space="preserve">A.   </w:t>
            </w:r>
            <w:r w:rsidR="00AD634E">
              <w:rPr>
                <w:noProof/>
              </w:rPr>
              <w:t>A variety of type styles</w:t>
            </w:r>
          </w:p>
          <w:p w14:paraId="5EB4B468" w14:textId="4C78BD72" w:rsidR="009F3DE5" w:rsidRDefault="009F3DE5" w:rsidP="009F3DE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B.   </w:t>
            </w:r>
            <w:r w:rsidR="00AD634E">
              <w:rPr>
                <w:noProof/>
              </w:rPr>
              <w:t>Any use of color</w:t>
            </w:r>
          </w:p>
          <w:p w14:paraId="5579D8B7" w14:textId="343C0206" w:rsidR="009F3DE5" w:rsidRDefault="009F3DE5" w:rsidP="009F3DE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C.   </w:t>
            </w:r>
            <w:r w:rsidR="00AD634E">
              <w:rPr>
                <w:noProof/>
              </w:rPr>
              <w:t>Subheads</w:t>
            </w:r>
          </w:p>
          <w:p w14:paraId="4F3363CF" w14:textId="1A03055A" w:rsidR="001B796F" w:rsidRDefault="009F3DE5" w:rsidP="009F3DE5">
            <w:pPr>
              <w:tabs>
                <w:tab w:val="right" w:pos="9360"/>
              </w:tabs>
              <w:spacing w:line="276" w:lineRule="auto"/>
              <w:rPr>
                <w:noProof/>
                <w:sz w:val="24"/>
              </w:rPr>
            </w:pPr>
            <w:r>
              <w:rPr>
                <w:noProof/>
              </w:rPr>
              <w:t xml:space="preserve">    D.   </w:t>
            </w:r>
            <w:r w:rsidR="00AD634E">
              <w:rPr>
                <w:noProof/>
              </w:rPr>
              <w:t>Any lines that are not right-justified</w:t>
            </w:r>
          </w:p>
        </w:tc>
        <w:tc>
          <w:tcPr>
            <w:tcW w:w="540" w:type="dxa"/>
            <w:tcMar>
              <w:top w:w="86" w:type="dxa"/>
            </w:tcMar>
          </w:tcPr>
          <w:p w14:paraId="0188EEEB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  <w:tr w:rsidR="001B796F" w14:paraId="53243B64" w14:textId="77777777" w:rsidTr="002A1875">
        <w:tc>
          <w:tcPr>
            <w:tcW w:w="429" w:type="dxa"/>
            <w:tcMar>
              <w:top w:w="86" w:type="dxa"/>
            </w:tcMar>
          </w:tcPr>
          <w:p w14:paraId="7711506C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t>5</w:t>
            </w:r>
          </w:p>
        </w:tc>
        <w:tc>
          <w:tcPr>
            <w:tcW w:w="8776" w:type="dxa"/>
            <w:tcMar>
              <w:top w:w="86" w:type="dxa"/>
            </w:tcMar>
          </w:tcPr>
          <w:p w14:paraId="6C0EA00F" w14:textId="16A7CED0" w:rsidR="009F3DE5" w:rsidRDefault="007F4A53" w:rsidP="009F3DE5">
            <w:pPr>
              <w:tabs>
                <w:tab w:val="right" w:pos="9360"/>
              </w:tabs>
              <w:spacing w:line="27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What is an acceptable number of typos in a 10-page plan</w:t>
            </w:r>
            <w:r w:rsidR="009F3DE5">
              <w:rPr>
                <w:b/>
                <w:sz w:val="22"/>
              </w:rPr>
              <w:t>?</w:t>
            </w:r>
          </w:p>
          <w:p w14:paraId="081F45A8" w14:textId="5EC09458" w:rsidR="009F3DE5" w:rsidRDefault="009F3DE5" w:rsidP="009F3DE5">
            <w:pPr>
              <w:tabs>
                <w:tab w:val="left" w:pos="583"/>
                <w:tab w:val="right" w:pos="9360"/>
              </w:tabs>
              <w:spacing w:line="276" w:lineRule="auto"/>
            </w:pPr>
            <w:r>
              <w:rPr>
                <w:noProof/>
              </w:rPr>
              <w:t xml:space="preserve">    N.   </w:t>
            </w:r>
            <w:r w:rsidR="007F4A53">
              <w:t xml:space="preserve">  10</w:t>
            </w:r>
          </w:p>
          <w:p w14:paraId="32BFE838" w14:textId="64E2FCA6" w:rsidR="009F3DE5" w:rsidRDefault="009F3DE5" w:rsidP="009F3DE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O.    </w:t>
            </w:r>
            <w:r w:rsidR="007F4A53">
              <w:rPr>
                <w:noProof/>
              </w:rPr>
              <w:t xml:space="preserve">  </w:t>
            </w:r>
            <w:r>
              <w:rPr>
                <w:noProof/>
              </w:rPr>
              <w:t xml:space="preserve"> </w:t>
            </w:r>
            <w:r w:rsidR="007F4A53">
              <w:rPr>
                <w:noProof/>
              </w:rPr>
              <w:t xml:space="preserve">5 </w:t>
            </w:r>
          </w:p>
          <w:p w14:paraId="073C69F0" w14:textId="5B055249" w:rsidR="009F3DE5" w:rsidRDefault="009F3DE5" w:rsidP="009F3DE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P.      </w:t>
            </w:r>
            <w:r w:rsidR="007F4A53">
              <w:rPr>
                <w:noProof/>
              </w:rPr>
              <w:t xml:space="preserve"> 2</w:t>
            </w:r>
          </w:p>
          <w:p w14:paraId="20803523" w14:textId="3E32A240" w:rsidR="001B796F" w:rsidRPr="001250CC" w:rsidRDefault="009F3DE5" w:rsidP="009F3DE5">
            <w:pPr>
              <w:tabs>
                <w:tab w:val="left" w:pos="583"/>
                <w:tab w:val="right" w:pos="9360"/>
              </w:tabs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    R.     </w:t>
            </w:r>
            <w:r w:rsidR="007F4A53">
              <w:rPr>
                <w:noProof/>
              </w:rPr>
              <w:t xml:space="preserve"> </w:t>
            </w:r>
            <w:r>
              <w:rPr>
                <w:noProof/>
              </w:rPr>
              <w:t xml:space="preserve"> </w:t>
            </w:r>
            <w:r w:rsidR="007F4A53">
              <w:rPr>
                <w:noProof/>
              </w:rPr>
              <w:t>0</w:t>
            </w:r>
          </w:p>
        </w:tc>
        <w:tc>
          <w:tcPr>
            <w:tcW w:w="540" w:type="dxa"/>
            <w:tcMar>
              <w:top w:w="86" w:type="dxa"/>
            </w:tcMar>
          </w:tcPr>
          <w:p w14:paraId="71833F67" w14:textId="77777777" w:rsidR="001B796F" w:rsidRDefault="001B796F" w:rsidP="002A1875">
            <w:pPr>
              <w:tabs>
                <w:tab w:val="right" w:pos="9360"/>
              </w:tabs>
              <w:spacing w:line="276" w:lineRule="auto"/>
              <w:jc w:val="center"/>
              <w:rPr>
                <w:noProof/>
                <w:sz w:val="24"/>
              </w:rPr>
            </w:pPr>
          </w:p>
        </w:tc>
      </w:tr>
    </w:tbl>
    <w:p w14:paraId="3007579A" w14:textId="77777777" w:rsidR="001B796F" w:rsidRDefault="001B796F" w:rsidP="001B796F">
      <w:pPr>
        <w:spacing w:after="200"/>
        <w:rPr>
          <w:b/>
          <w:noProof/>
          <w:color w:val="0070C0"/>
          <w:sz w:val="32"/>
        </w:rPr>
      </w:pPr>
    </w:p>
    <w:p w14:paraId="78AD7355" w14:textId="77777777" w:rsidR="00B42394" w:rsidRDefault="00B42394" w:rsidP="001B796F">
      <w:pPr>
        <w:spacing w:after="200"/>
        <w:rPr>
          <w:b/>
          <w:noProof/>
          <w:color w:val="0070C0"/>
          <w:sz w:val="32"/>
        </w:rPr>
      </w:pPr>
    </w:p>
    <w:sectPr w:rsidR="00B42394" w:rsidSect="007F6F19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DD0E7" w14:textId="77777777" w:rsidR="00F45C62" w:rsidRDefault="00F45C62" w:rsidP="00F51C66">
      <w:pPr>
        <w:spacing w:after="0" w:line="240" w:lineRule="auto"/>
      </w:pPr>
      <w:r>
        <w:separator/>
      </w:r>
    </w:p>
  </w:endnote>
  <w:endnote w:type="continuationSeparator" w:id="0">
    <w:p w14:paraId="6EE01A15" w14:textId="77777777" w:rsidR="00F45C62" w:rsidRDefault="00F45C62" w:rsidP="00F51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Final Draft">
    <w:altName w:val="Courier New"/>
    <w:charset w:val="00"/>
    <w:family w:val="modern"/>
    <w:pitch w:val="fixed"/>
    <w:sig w:usb0="00000001" w:usb1="1000204A" w:usb2="00000000" w:usb3="00000000" w:csb0="00000193" w:csb1="00000000"/>
  </w:font>
  <w:font w:name="Dark Courier">
    <w:altName w:val="Calibri"/>
    <w:charset w:val="00"/>
    <w:family w:val="modern"/>
    <w:pitch w:val="fixed"/>
    <w:sig w:usb0="00000001" w:usb1="00000000" w:usb2="00000000" w:usb3="00000000" w:csb0="00000093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bold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D797E" w14:textId="77777777" w:rsidR="00F45C62" w:rsidRDefault="00F45C62" w:rsidP="00F51C66">
      <w:pPr>
        <w:spacing w:after="0" w:line="240" w:lineRule="auto"/>
      </w:pPr>
      <w:r>
        <w:separator/>
      </w:r>
    </w:p>
  </w:footnote>
  <w:footnote w:type="continuationSeparator" w:id="0">
    <w:p w14:paraId="5001B1A2" w14:textId="77777777" w:rsidR="00F45C62" w:rsidRDefault="00F45C62" w:rsidP="00F51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1677C"/>
    <w:multiLevelType w:val="hybridMultilevel"/>
    <w:tmpl w:val="97F62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023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15A"/>
    <w:rsid w:val="000127C2"/>
    <w:rsid w:val="00021545"/>
    <w:rsid w:val="00024A41"/>
    <w:rsid w:val="000272C0"/>
    <w:rsid w:val="00056FB4"/>
    <w:rsid w:val="0006132B"/>
    <w:rsid w:val="00067214"/>
    <w:rsid w:val="0007377F"/>
    <w:rsid w:val="00090229"/>
    <w:rsid w:val="000A35C0"/>
    <w:rsid w:val="000A384E"/>
    <w:rsid w:val="000B2257"/>
    <w:rsid w:val="000E41A1"/>
    <w:rsid w:val="001057B8"/>
    <w:rsid w:val="00114791"/>
    <w:rsid w:val="0013715B"/>
    <w:rsid w:val="00145421"/>
    <w:rsid w:val="00147266"/>
    <w:rsid w:val="00151E74"/>
    <w:rsid w:val="0016046D"/>
    <w:rsid w:val="0017055C"/>
    <w:rsid w:val="001850ED"/>
    <w:rsid w:val="00195CA1"/>
    <w:rsid w:val="0019602C"/>
    <w:rsid w:val="001B1EA0"/>
    <w:rsid w:val="001B3F78"/>
    <w:rsid w:val="001B796F"/>
    <w:rsid w:val="001C0EEE"/>
    <w:rsid w:val="001F1508"/>
    <w:rsid w:val="001F3F6D"/>
    <w:rsid w:val="001F7F7A"/>
    <w:rsid w:val="002411D2"/>
    <w:rsid w:val="002425C7"/>
    <w:rsid w:val="002520EF"/>
    <w:rsid w:val="002533D7"/>
    <w:rsid w:val="002570F8"/>
    <w:rsid w:val="002801AF"/>
    <w:rsid w:val="00292CEC"/>
    <w:rsid w:val="00294A64"/>
    <w:rsid w:val="002A2D32"/>
    <w:rsid w:val="002B1F58"/>
    <w:rsid w:val="002C7844"/>
    <w:rsid w:val="002D3AC3"/>
    <w:rsid w:val="002F22BF"/>
    <w:rsid w:val="003512FD"/>
    <w:rsid w:val="00363EAE"/>
    <w:rsid w:val="00393FAF"/>
    <w:rsid w:val="003C69F7"/>
    <w:rsid w:val="003D5E0B"/>
    <w:rsid w:val="003E1FB8"/>
    <w:rsid w:val="003E6A7B"/>
    <w:rsid w:val="00400C76"/>
    <w:rsid w:val="004018A7"/>
    <w:rsid w:val="00404DBE"/>
    <w:rsid w:val="00412340"/>
    <w:rsid w:val="00420EC9"/>
    <w:rsid w:val="00426E4B"/>
    <w:rsid w:val="00427CF8"/>
    <w:rsid w:val="00440588"/>
    <w:rsid w:val="004437E9"/>
    <w:rsid w:val="00453157"/>
    <w:rsid w:val="00454BBF"/>
    <w:rsid w:val="00463E4F"/>
    <w:rsid w:val="00474DC4"/>
    <w:rsid w:val="004A7BF6"/>
    <w:rsid w:val="004B3F77"/>
    <w:rsid w:val="004C0A1E"/>
    <w:rsid w:val="004D49E9"/>
    <w:rsid w:val="004F2F93"/>
    <w:rsid w:val="004F52A9"/>
    <w:rsid w:val="00502B2D"/>
    <w:rsid w:val="00510D49"/>
    <w:rsid w:val="005261F8"/>
    <w:rsid w:val="00557183"/>
    <w:rsid w:val="00564EC1"/>
    <w:rsid w:val="0056659C"/>
    <w:rsid w:val="005764BE"/>
    <w:rsid w:val="00577C6F"/>
    <w:rsid w:val="00585CFF"/>
    <w:rsid w:val="0059490C"/>
    <w:rsid w:val="005C3D4E"/>
    <w:rsid w:val="005D3521"/>
    <w:rsid w:val="005F03EF"/>
    <w:rsid w:val="005F7E93"/>
    <w:rsid w:val="00610BE9"/>
    <w:rsid w:val="00616508"/>
    <w:rsid w:val="006353F7"/>
    <w:rsid w:val="0064015A"/>
    <w:rsid w:val="00643659"/>
    <w:rsid w:val="0065373A"/>
    <w:rsid w:val="00681C4A"/>
    <w:rsid w:val="00684D9C"/>
    <w:rsid w:val="006971F0"/>
    <w:rsid w:val="006A5BAF"/>
    <w:rsid w:val="006A7CF8"/>
    <w:rsid w:val="006B3374"/>
    <w:rsid w:val="006B3825"/>
    <w:rsid w:val="006C0E4E"/>
    <w:rsid w:val="00703670"/>
    <w:rsid w:val="00732AD7"/>
    <w:rsid w:val="00745852"/>
    <w:rsid w:val="00757896"/>
    <w:rsid w:val="00757B0A"/>
    <w:rsid w:val="00762684"/>
    <w:rsid w:val="00765D63"/>
    <w:rsid w:val="00767C28"/>
    <w:rsid w:val="007736CB"/>
    <w:rsid w:val="00774160"/>
    <w:rsid w:val="00781B6C"/>
    <w:rsid w:val="00784893"/>
    <w:rsid w:val="007857E2"/>
    <w:rsid w:val="00796281"/>
    <w:rsid w:val="007A4CE7"/>
    <w:rsid w:val="007B6AB6"/>
    <w:rsid w:val="007B792A"/>
    <w:rsid w:val="007C31DA"/>
    <w:rsid w:val="007F4A53"/>
    <w:rsid w:val="007F4EC8"/>
    <w:rsid w:val="007F6F19"/>
    <w:rsid w:val="008010E1"/>
    <w:rsid w:val="00830941"/>
    <w:rsid w:val="00865B8B"/>
    <w:rsid w:val="008747E4"/>
    <w:rsid w:val="00881A69"/>
    <w:rsid w:val="008848F4"/>
    <w:rsid w:val="00887F04"/>
    <w:rsid w:val="008B1F7E"/>
    <w:rsid w:val="008C4972"/>
    <w:rsid w:val="008D0879"/>
    <w:rsid w:val="00930C5B"/>
    <w:rsid w:val="00930EE1"/>
    <w:rsid w:val="0095020D"/>
    <w:rsid w:val="00951942"/>
    <w:rsid w:val="00963249"/>
    <w:rsid w:val="00967567"/>
    <w:rsid w:val="00975855"/>
    <w:rsid w:val="0097615E"/>
    <w:rsid w:val="00985E11"/>
    <w:rsid w:val="0098666D"/>
    <w:rsid w:val="009B67E8"/>
    <w:rsid w:val="009D0355"/>
    <w:rsid w:val="009E6509"/>
    <w:rsid w:val="009F083F"/>
    <w:rsid w:val="009F2902"/>
    <w:rsid w:val="009F3DE5"/>
    <w:rsid w:val="00A028D5"/>
    <w:rsid w:val="00A03500"/>
    <w:rsid w:val="00A15D72"/>
    <w:rsid w:val="00A20AE6"/>
    <w:rsid w:val="00A23241"/>
    <w:rsid w:val="00A3115D"/>
    <w:rsid w:val="00A417B9"/>
    <w:rsid w:val="00A438DB"/>
    <w:rsid w:val="00A61DC1"/>
    <w:rsid w:val="00A73F81"/>
    <w:rsid w:val="00A823BE"/>
    <w:rsid w:val="00A9156B"/>
    <w:rsid w:val="00A9248F"/>
    <w:rsid w:val="00AB2ED0"/>
    <w:rsid w:val="00AB64ED"/>
    <w:rsid w:val="00AB6D73"/>
    <w:rsid w:val="00AB70C0"/>
    <w:rsid w:val="00AC38F4"/>
    <w:rsid w:val="00AD634E"/>
    <w:rsid w:val="00AE148C"/>
    <w:rsid w:val="00AF01F0"/>
    <w:rsid w:val="00AF273A"/>
    <w:rsid w:val="00B11FB5"/>
    <w:rsid w:val="00B23DB6"/>
    <w:rsid w:val="00B3028E"/>
    <w:rsid w:val="00B42394"/>
    <w:rsid w:val="00B44D5B"/>
    <w:rsid w:val="00B538F9"/>
    <w:rsid w:val="00B64E29"/>
    <w:rsid w:val="00B65531"/>
    <w:rsid w:val="00B76D1E"/>
    <w:rsid w:val="00B84287"/>
    <w:rsid w:val="00BA6B9F"/>
    <w:rsid w:val="00BB49E6"/>
    <w:rsid w:val="00BC44C5"/>
    <w:rsid w:val="00BE2B4D"/>
    <w:rsid w:val="00C05504"/>
    <w:rsid w:val="00C10842"/>
    <w:rsid w:val="00C22BFB"/>
    <w:rsid w:val="00C23F5F"/>
    <w:rsid w:val="00C3449A"/>
    <w:rsid w:val="00C54572"/>
    <w:rsid w:val="00C62818"/>
    <w:rsid w:val="00C874C0"/>
    <w:rsid w:val="00CB52DF"/>
    <w:rsid w:val="00CB622E"/>
    <w:rsid w:val="00CB64D2"/>
    <w:rsid w:val="00CC3E54"/>
    <w:rsid w:val="00CF6A86"/>
    <w:rsid w:val="00D018C0"/>
    <w:rsid w:val="00D03C4C"/>
    <w:rsid w:val="00D12092"/>
    <w:rsid w:val="00D32104"/>
    <w:rsid w:val="00D37040"/>
    <w:rsid w:val="00D65FBF"/>
    <w:rsid w:val="00D75FF3"/>
    <w:rsid w:val="00D768B5"/>
    <w:rsid w:val="00D77E6A"/>
    <w:rsid w:val="00D81DEA"/>
    <w:rsid w:val="00D81F2A"/>
    <w:rsid w:val="00DD45F3"/>
    <w:rsid w:val="00DF2533"/>
    <w:rsid w:val="00E03313"/>
    <w:rsid w:val="00E20A84"/>
    <w:rsid w:val="00E22E7C"/>
    <w:rsid w:val="00E3674B"/>
    <w:rsid w:val="00E65B10"/>
    <w:rsid w:val="00E70C9C"/>
    <w:rsid w:val="00E71AA1"/>
    <w:rsid w:val="00E76645"/>
    <w:rsid w:val="00E84124"/>
    <w:rsid w:val="00E85995"/>
    <w:rsid w:val="00E9081F"/>
    <w:rsid w:val="00E9452D"/>
    <w:rsid w:val="00EA02C5"/>
    <w:rsid w:val="00EA5FD3"/>
    <w:rsid w:val="00EB250B"/>
    <w:rsid w:val="00EB6252"/>
    <w:rsid w:val="00EB6748"/>
    <w:rsid w:val="00EC5381"/>
    <w:rsid w:val="00EE4ED5"/>
    <w:rsid w:val="00F37C61"/>
    <w:rsid w:val="00F40B24"/>
    <w:rsid w:val="00F45C62"/>
    <w:rsid w:val="00F51C66"/>
    <w:rsid w:val="00F57AF0"/>
    <w:rsid w:val="00F73141"/>
    <w:rsid w:val="00F76D71"/>
    <w:rsid w:val="00F9498B"/>
    <w:rsid w:val="00FB02B0"/>
    <w:rsid w:val="00FB4DCF"/>
    <w:rsid w:val="00FB7BE8"/>
    <w:rsid w:val="00FC6D50"/>
    <w:rsid w:val="00FD74A3"/>
    <w:rsid w:val="00FE6180"/>
    <w:rsid w:val="00FE7EA1"/>
    <w:rsid w:val="00FF2CBE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272F87"/>
  <w15:docId w15:val="{E05EA45C-8A07-4AB2-BE0E-2108ED7C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504"/>
    <w:pPr>
      <w:spacing w:after="120"/>
    </w:pPr>
    <w:rPr>
      <w:rFonts w:ascii="Arial" w:hAnsi="Arial"/>
      <w:sz w:val="20"/>
    </w:rPr>
  </w:style>
  <w:style w:type="paragraph" w:styleId="Heading1">
    <w:name w:val="heading 1"/>
    <w:next w:val="SCENEHEADING"/>
    <w:link w:val="Heading1Char"/>
    <w:qFormat/>
    <w:rsid w:val="00D018C0"/>
    <w:pPr>
      <w:spacing w:line="240" w:lineRule="atLeast"/>
      <w:ind w:left="720"/>
      <w:jc w:val="center"/>
      <w:outlineLvl w:val="0"/>
    </w:pPr>
    <w:rPr>
      <w:rFonts w:ascii="Arial" w:hAnsi="Arial"/>
      <w:b/>
      <w:color w:val="000066"/>
      <w:sz w:val="48"/>
      <w:szCs w:val="2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B02B0"/>
    <w:pPr>
      <w:keepNext/>
      <w:spacing w:line="240" w:lineRule="auto"/>
      <w:outlineLvl w:val="1"/>
    </w:pPr>
    <w:rPr>
      <w:rFonts w:eastAsia="Times New Roman" w:cs="Arial"/>
      <w:b/>
      <w:bCs/>
      <w:iCs/>
      <w:noProof/>
      <w:sz w:val="28"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FB7BE8"/>
    <w:pPr>
      <w:keepNext/>
      <w:spacing w:before="120" w:after="60"/>
      <w:outlineLvl w:val="2"/>
    </w:pPr>
    <w:rPr>
      <w:bCs/>
      <w:caps/>
      <w:sz w:val="24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F0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perHead">
    <w:name w:val="Super Head"/>
    <w:basedOn w:val="SCENEHEADING"/>
    <w:next w:val="Heading1"/>
    <w:link w:val="SuperHeadChar"/>
    <w:qFormat/>
    <w:rsid w:val="0019602C"/>
    <w:rPr>
      <w:color w:val="008000"/>
    </w:rPr>
  </w:style>
  <w:style w:type="character" w:customStyle="1" w:styleId="SuperHeadChar">
    <w:name w:val="Super Head Char"/>
    <w:link w:val="SuperHead"/>
    <w:rsid w:val="0019602C"/>
    <w:rPr>
      <w:rFonts w:ascii="Courier Final Draft" w:hAnsi="Courier Final Draft" w:cs="Dark Courier"/>
      <w:caps/>
      <w:color w:val="008000"/>
      <w:sz w:val="24"/>
      <w:szCs w:val="24"/>
    </w:rPr>
  </w:style>
  <w:style w:type="character" w:customStyle="1" w:styleId="Heading1Char">
    <w:name w:val="Heading 1 Char"/>
    <w:link w:val="Heading1"/>
    <w:rsid w:val="00D018C0"/>
    <w:rPr>
      <w:rFonts w:ascii="Arial" w:hAnsi="Arial"/>
      <w:b/>
      <w:color w:val="000066"/>
      <w:sz w:val="48"/>
      <w:szCs w:val="24"/>
    </w:rPr>
  </w:style>
  <w:style w:type="paragraph" w:customStyle="1" w:styleId="Action">
    <w:name w:val="Action"/>
    <w:link w:val="ActionChar"/>
    <w:qFormat/>
    <w:rsid w:val="0019602C"/>
    <w:pPr>
      <w:suppressAutoHyphens/>
      <w:spacing w:before="240" w:line="240" w:lineRule="atLeast"/>
      <w:ind w:left="720" w:right="720"/>
    </w:pPr>
    <w:rPr>
      <w:rFonts w:ascii="Courier Final Draft" w:hAnsi="Courier Final Draft" w:cs="Dark Courier"/>
      <w:sz w:val="24"/>
      <w:szCs w:val="24"/>
    </w:rPr>
  </w:style>
  <w:style w:type="character" w:customStyle="1" w:styleId="ActionChar">
    <w:name w:val="Action Char"/>
    <w:link w:val="Action"/>
    <w:locked/>
    <w:rsid w:val="0019602C"/>
    <w:rPr>
      <w:rFonts w:ascii="Courier Final Draft" w:hAnsi="Courier Final Draft" w:cs="Dark Courier"/>
      <w:sz w:val="24"/>
      <w:szCs w:val="24"/>
    </w:rPr>
  </w:style>
  <w:style w:type="paragraph" w:customStyle="1" w:styleId="SCENEHEADING">
    <w:name w:val="SCENE HEADING"/>
    <w:next w:val="Action"/>
    <w:link w:val="SCENEHEADINGChar"/>
    <w:qFormat/>
    <w:rsid w:val="0019602C"/>
    <w:pPr>
      <w:keepNext/>
      <w:keepLines/>
      <w:suppressAutoHyphens/>
      <w:spacing w:before="240" w:after="240" w:line="240" w:lineRule="atLeast"/>
      <w:ind w:left="720"/>
    </w:pPr>
    <w:rPr>
      <w:rFonts w:ascii="Courier Final Draft" w:hAnsi="Courier Final Draft" w:cs="Dark Courier"/>
      <w:caps/>
      <w:color w:val="FF0000"/>
      <w:sz w:val="24"/>
      <w:szCs w:val="24"/>
    </w:rPr>
  </w:style>
  <w:style w:type="character" w:customStyle="1" w:styleId="SCENEHEADINGChar">
    <w:name w:val="SCENE HEADING Char"/>
    <w:link w:val="SCENEHEADING"/>
    <w:locked/>
    <w:rsid w:val="0019602C"/>
    <w:rPr>
      <w:rFonts w:ascii="Courier Final Draft" w:hAnsi="Courier Final Draft" w:cs="Dark Courier"/>
      <w:caps/>
      <w:color w:val="FF0000"/>
      <w:sz w:val="24"/>
      <w:szCs w:val="24"/>
    </w:rPr>
  </w:style>
  <w:style w:type="paragraph" w:customStyle="1" w:styleId="Dialogue">
    <w:name w:val="Dialogue"/>
    <w:next w:val="CHARACTER"/>
    <w:link w:val="DialogueChar"/>
    <w:qFormat/>
    <w:rsid w:val="0019602C"/>
    <w:pPr>
      <w:keepLines/>
      <w:suppressAutoHyphens/>
      <w:spacing w:line="240" w:lineRule="atLeast"/>
      <w:ind w:left="2707" w:right="1800"/>
    </w:pPr>
    <w:rPr>
      <w:rFonts w:ascii="Courier Final Draft" w:hAnsi="Courier Final Draft" w:cs="Dark Courier"/>
      <w:sz w:val="24"/>
      <w:szCs w:val="24"/>
    </w:rPr>
  </w:style>
  <w:style w:type="character" w:customStyle="1" w:styleId="DialogueChar">
    <w:name w:val="Dialogue Char"/>
    <w:link w:val="Dialogue"/>
    <w:locked/>
    <w:rsid w:val="0019602C"/>
    <w:rPr>
      <w:rFonts w:ascii="Courier Final Draft" w:hAnsi="Courier Final Draft" w:cs="Dark Courier"/>
      <w:sz w:val="24"/>
      <w:szCs w:val="24"/>
    </w:rPr>
  </w:style>
  <w:style w:type="paragraph" w:customStyle="1" w:styleId="CHARACTER">
    <w:name w:val="CHARACTER"/>
    <w:next w:val="Dialogue"/>
    <w:link w:val="CHARACTERChar"/>
    <w:qFormat/>
    <w:rsid w:val="0019602C"/>
    <w:pPr>
      <w:keepNext/>
      <w:widowControl w:val="0"/>
      <w:suppressAutoHyphens/>
      <w:spacing w:before="240"/>
      <w:ind w:left="4507" w:right="1080"/>
    </w:pPr>
    <w:rPr>
      <w:rFonts w:ascii="Courier Final Draft" w:hAnsi="Courier Final Draft" w:cs="Dark Courier"/>
      <w:caps/>
      <w:color w:val="000000"/>
      <w:sz w:val="24"/>
      <w:szCs w:val="24"/>
    </w:rPr>
  </w:style>
  <w:style w:type="character" w:customStyle="1" w:styleId="CHARACTERChar">
    <w:name w:val="CHARACTER Char"/>
    <w:link w:val="CHARACTER"/>
    <w:locked/>
    <w:rsid w:val="0019602C"/>
    <w:rPr>
      <w:rFonts w:ascii="Courier Final Draft" w:hAnsi="Courier Final Draft" w:cs="Dark Courier"/>
      <w:caps/>
      <w:color w:val="000000"/>
      <w:sz w:val="24"/>
      <w:szCs w:val="24"/>
    </w:rPr>
  </w:style>
  <w:style w:type="paragraph" w:customStyle="1" w:styleId="Parenthetical">
    <w:name w:val="Parenthetical"/>
    <w:next w:val="Dialogue"/>
    <w:link w:val="ParentheticalChar"/>
    <w:qFormat/>
    <w:rsid w:val="0019602C"/>
    <w:pPr>
      <w:keepNext/>
      <w:keepLines/>
      <w:spacing w:line="240" w:lineRule="atLeast"/>
      <w:ind w:left="3240" w:right="2520"/>
    </w:pPr>
    <w:rPr>
      <w:rFonts w:ascii="Courier Final Draft" w:hAnsi="Courier Final Draft" w:cs="Dark Courier"/>
      <w:sz w:val="24"/>
      <w:szCs w:val="24"/>
    </w:rPr>
  </w:style>
  <w:style w:type="character" w:customStyle="1" w:styleId="ParentheticalChar">
    <w:name w:val="Parenthetical Char"/>
    <w:link w:val="Parenthetical"/>
    <w:locked/>
    <w:rsid w:val="0019602C"/>
    <w:rPr>
      <w:rFonts w:ascii="Courier Final Draft" w:hAnsi="Courier Final Draft" w:cs="Dark Courier"/>
      <w:sz w:val="24"/>
      <w:szCs w:val="24"/>
    </w:rPr>
  </w:style>
  <w:style w:type="paragraph" w:styleId="Title">
    <w:name w:val="Title"/>
    <w:basedOn w:val="Normal"/>
    <w:link w:val="TitleChar"/>
    <w:qFormat/>
    <w:rsid w:val="0019602C"/>
    <w:pPr>
      <w:spacing w:before="4560" w:after="960" w:line="240" w:lineRule="atLeast"/>
      <w:jc w:val="center"/>
    </w:pPr>
    <w:rPr>
      <w:rFonts w:ascii="Courier Final Draft" w:hAnsi="Courier Final Draft" w:cs="Dark Courier"/>
      <w:caps/>
      <w:kern w:val="28"/>
      <w:sz w:val="24"/>
      <w:szCs w:val="24"/>
    </w:rPr>
  </w:style>
  <w:style w:type="character" w:customStyle="1" w:styleId="TitleChar">
    <w:name w:val="Title Char"/>
    <w:link w:val="Title"/>
    <w:rsid w:val="0019602C"/>
    <w:rPr>
      <w:rFonts w:ascii="Courier Final Draft" w:hAnsi="Courier Final Draft" w:cs="Dark Courier"/>
      <w:caps/>
      <w:kern w:val="28"/>
      <w:sz w:val="24"/>
      <w:szCs w:val="24"/>
    </w:rPr>
  </w:style>
  <w:style w:type="paragraph" w:customStyle="1" w:styleId="YourName">
    <w:name w:val="Your Name"/>
    <w:link w:val="YourNameChar"/>
    <w:qFormat/>
    <w:rsid w:val="0019602C"/>
    <w:pPr>
      <w:widowControl w:val="0"/>
      <w:spacing w:before="240" w:line="240" w:lineRule="atLeast"/>
      <w:jc w:val="center"/>
    </w:pPr>
    <w:rPr>
      <w:rFonts w:ascii="Courier Final Draft" w:hAnsi="Courier Final Draft" w:cs="Dark Courier"/>
      <w:kern w:val="28"/>
      <w:sz w:val="24"/>
      <w:szCs w:val="24"/>
    </w:rPr>
  </w:style>
  <w:style w:type="character" w:customStyle="1" w:styleId="YourNameChar">
    <w:name w:val="Your Name Char"/>
    <w:basedOn w:val="TitleChar"/>
    <w:link w:val="YourName"/>
    <w:locked/>
    <w:rsid w:val="0019602C"/>
    <w:rPr>
      <w:rFonts w:ascii="Courier Final Draft" w:hAnsi="Courier Final Draft" w:cs="Dark Courier"/>
      <w:caps w:val="0"/>
      <w:kern w:val="28"/>
      <w:sz w:val="24"/>
      <w:szCs w:val="24"/>
    </w:rPr>
  </w:style>
  <w:style w:type="paragraph" w:customStyle="1" w:styleId="YourAddress">
    <w:name w:val="Your Address"/>
    <w:qFormat/>
    <w:rsid w:val="0019602C"/>
    <w:pPr>
      <w:keepLines/>
      <w:spacing w:line="240" w:lineRule="atLeast"/>
      <w:jc w:val="right"/>
    </w:pPr>
    <w:rPr>
      <w:rFonts w:ascii="Courier Final Draft" w:eastAsia="Times New Roman" w:hAnsi="Courier Final Draft" w:cs="Dark Courier"/>
      <w:kern w:val="28"/>
      <w:sz w:val="24"/>
      <w:szCs w:val="24"/>
    </w:rPr>
  </w:style>
  <w:style w:type="paragraph" w:customStyle="1" w:styleId="EndnoteReference1">
    <w:name w:val="Endnote Reference1"/>
    <w:link w:val="EndnotereferenceChar"/>
    <w:uiPriority w:val="99"/>
    <w:qFormat/>
    <w:rsid w:val="0019602C"/>
    <w:rPr>
      <w:rFonts w:ascii="Courier Final Draft" w:hAnsi="Courier Final Draft" w:cs="Courier"/>
      <w:color w:val="EFFDFF"/>
      <w:sz w:val="24"/>
      <w:szCs w:val="24"/>
      <w:vertAlign w:val="superscript"/>
    </w:rPr>
  </w:style>
  <w:style w:type="character" w:customStyle="1" w:styleId="EndnotereferenceChar">
    <w:name w:val="Endnote reference Char"/>
    <w:link w:val="EndnoteReference1"/>
    <w:uiPriority w:val="99"/>
    <w:locked/>
    <w:rsid w:val="0019602C"/>
    <w:rPr>
      <w:rFonts w:ascii="Courier Final Draft" w:hAnsi="Courier Final Draft" w:cs="Courier"/>
      <w:color w:val="EFFDFF"/>
      <w:sz w:val="24"/>
      <w:szCs w:val="24"/>
      <w:vertAlign w:val="superscript"/>
    </w:rPr>
  </w:style>
  <w:style w:type="character" w:customStyle="1" w:styleId="Heading3Char">
    <w:name w:val="Heading 3 Char"/>
    <w:link w:val="Heading3"/>
    <w:uiPriority w:val="9"/>
    <w:rsid w:val="00FB7BE8"/>
    <w:rPr>
      <w:rFonts w:ascii="Arial" w:hAnsi="Arial"/>
      <w:bCs/>
      <w:caps/>
      <w:sz w:val="24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FB02B0"/>
    <w:rPr>
      <w:rFonts w:ascii="Arial" w:eastAsia="Times New Roman" w:hAnsi="Arial" w:cs="Arial"/>
      <w:b/>
      <w:bCs/>
      <w:iCs/>
      <w:noProof/>
      <w:sz w:val="28"/>
      <w:szCs w:val="28"/>
    </w:rPr>
  </w:style>
  <w:style w:type="character" w:styleId="Emphasis">
    <w:name w:val="Emphasis"/>
    <w:uiPriority w:val="20"/>
    <w:qFormat/>
    <w:rsid w:val="00FB7BE8"/>
    <w:rPr>
      <w:rFonts w:ascii="Arial" w:hAnsi="Arial" w:cs="Arial"/>
      <w:i/>
      <w:iCs/>
      <w:color w:val="000000" w:themeColor="text1"/>
      <w:sz w:val="24"/>
    </w:rPr>
  </w:style>
  <w:style w:type="paragraph" w:customStyle="1" w:styleId="Pageheader">
    <w:name w:val="Page header"/>
    <w:basedOn w:val="Heading5"/>
    <w:qFormat/>
    <w:rsid w:val="00887F04"/>
    <w:pPr>
      <w:keepNext w:val="0"/>
      <w:keepLines w:val="0"/>
      <w:spacing w:before="0"/>
    </w:pPr>
    <w:rPr>
      <w:rFonts w:ascii="Arial" w:eastAsiaTheme="minorEastAsia" w:hAnsi="Arial" w:cstheme="minorBidi"/>
      <w:bCs/>
      <w:i/>
      <w:iCs/>
      <w:color w:val="auto"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F04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3115D"/>
    <w:pPr>
      <w:tabs>
        <w:tab w:val="right" w:pos="9638"/>
      </w:tabs>
      <w:spacing w:before="120"/>
    </w:pPr>
    <w:rPr>
      <w:rFonts w:ascii="arial bold" w:eastAsia="Calibri" w:hAnsi="arial bold" w:cs="Calibri"/>
      <w:b/>
      <w:bCs/>
      <w:noProof/>
      <w:szCs w:val="20"/>
      <w:lang w:val="en-AU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FB02B0"/>
    <w:pPr>
      <w:spacing w:after="0"/>
      <w:ind w:left="220"/>
    </w:pPr>
    <w:rPr>
      <w:rFonts w:cstheme="minorHAnsi"/>
      <w:noProof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147266"/>
    <w:pPr>
      <w:spacing w:before="120"/>
      <w:ind w:left="288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47266"/>
    <w:rPr>
      <w:rFonts w:ascii="Arial" w:hAnsi="Arial"/>
    </w:rPr>
  </w:style>
  <w:style w:type="paragraph" w:styleId="EndnoteText">
    <w:name w:val="endnote text"/>
    <w:link w:val="EndnoteTextChar"/>
    <w:uiPriority w:val="99"/>
    <w:unhideWhenUsed/>
    <w:qFormat/>
    <w:rsid w:val="00C05504"/>
    <w:pPr>
      <w:spacing w:after="0" w:line="240" w:lineRule="auto"/>
      <w:ind w:left="288" w:hanging="288"/>
    </w:pPr>
    <w:rPr>
      <w:rFonts w:ascii="Arial" w:eastAsia="Times New Roman" w:hAnsi="Arial" w:cs="Arial"/>
      <w:color w:val="000000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05504"/>
    <w:rPr>
      <w:rFonts w:ascii="Arial" w:eastAsia="Times New Roman" w:hAnsi="Arial" w:cs="Arial"/>
      <w:color w:val="000000"/>
      <w:sz w:val="20"/>
      <w:szCs w:val="20"/>
    </w:rPr>
  </w:style>
  <w:style w:type="table" w:styleId="TableGrid">
    <w:name w:val="Table Grid"/>
    <w:basedOn w:val="TableNormal"/>
    <w:rsid w:val="009758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531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1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66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51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66"/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unhideWhenUsed/>
    <w:rsid w:val="007B6AB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E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E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81A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1795</TotalTime>
  <Pages>31</Pages>
  <Words>5824</Words>
  <Characters>33201</Characters>
  <Application>Microsoft Office Word</Application>
  <DocSecurity>0</DocSecurity>
  <Lines>276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 Roer</cp:lastModifiedBy>
  <cp:revision>87</cp:revision>
  <cp:lastPrinted>2025-08-22T01:12:00Z</cp:lastPrinted>
  <dcterms:created xsi:type="dcterms:W3CDTF">2025-07-13T19:04:00Z</dcterms:created>
  <dcterms:modified xsi:type="dcterms:W3CDTF">2025-08-22T01:33:00Z</dcterms:modified>
</cp:coreProperties>
</file>