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3E" w:rsidRPr="00DD2ED7" w:rsidRDefault="00D46562" w:rsidP="00DD2ED7">
      <w:pPr>
        <w:spacing w:after="0" w:line="240" w:lineRule="auto"/>
        <w:jc w:val="center"/>
        <w:rPr>
          <w:b/>
          <w:sz w:val="26"/>
          <w:szCs w:val="26"/>
        </w:rPr>
      </w:pPr>
      <w:r w:rsidRPr="00DD2ED7">
        <w:rPr>
          <w:b/>
          <w:sz w:val="26"/>
          <w:szCs w:val="26"/>
        </w:rPr>
        <w:t xml:space="preserve">Marina Marin Homeowners Association </w:t>
      </w:r>
      <w:bookmarkStart w:id="0" w:name="_GoBack"/>
      <w:bookmarkEnd w:id="0"/>
    </w:p>
    <w:p w:rsidR="000F5D29" w:rsidRPr="00DD2ED7" w:rsidRDefault="000F5D29" w:rsidP="00DD2ED7">
      <w:pPr>
        <w:spacing w:after="0" w:line="240" w:lineRule="auto"/>
        <w:jc w:val="center"/>
        <w:rPr>
          <w:sz w:val="18"/>
          <w:szCs w:val="18"/>
        </w:rPr>
      </w:pPr>
    </w:p>
    <w:p w:rsidR="00035868" w:rsidRPr="00035868" w:rsidRDefault="00035868" w:rsidP="000F5D29">
      <w:pPr>
        <w:spacing w:after="0"/>
        <w:jc w:val="center"/>
        <w:rPr>
          <w:b/>
          <w:sz w:val="24"/>
          <w:szCs w:val="24"/>
        </w:rPr>
      </w:pPr>
      <w:r w:rsidRPr="00035868">
        <w:rPr>
          <w:b/>
          <w:sz w:val="24"/>
          <w:szCs w:val="24"/>
        </w:rPr>
        <w:t>Vision</w:t>
      </w:r>
    </w:p>
    <w:p w:rsidR="00DD6D1F" w:rsidRPr="00035868" w:rsidRDefault="00DD6D1F" w:rsidP="00035868">
      <w:r w:rsidRPr="00035868">
        <w:t xml:space="preserve">Marina Marin </w:t>
      </w:r>
      <w:r w:rsidR="00F44CD4" w:rsidRPr="00035868">
        <w:t xml:space="preserve">Estates </w:t>
      </w:r>
      <w:r w:rsidRPr="00035868">
        <w:t>is a place we are all proud to call home - a place to live and vacation.  A</w:t>
      </w:r>
      <w:r w:rsidR="00E6053E" w:rsidRPr="00035868">
        <w:t xml:space="preserve"> </w:t>
      </w:r>
      <w:r w:rsidRPr="00035868">
        <w:t xml:space="preserve">true community of friendly, caring and respectful neighbors who cooperate with each other to affirm and grow the value of both our property and our friendships while offering </w:t>
      </w:r>
      <w:r w:rsidR="00E6053E" w:rsidRPr="00035868">
        <w:t>an inspiring lifestyle and quality of life</w:t>
      </w:r>
      <w:r w:rsidR="00035868">
        <w:t>.</w:t>
      </w:r>
    </w:p>
    <w:p w:rsidR="00035868" w:rsidRPr="00035868" w:rsidRDefault="00035868" w:rsidP="00035868">
      <w:pPr>
        <w:spacing w:after="0"/>
        <w:jc w:val="center"/>
        <w:rPr>
          <w:b/>
          <w:sz w:val="24"/>
          <w:szCs w:val="24"/>
        </w:rPr>
      </w:pPr>
      <w:r w:rsidRPr="00035868">
        <w:rPr>
          <w:b/>
          <w:sz w:val="24"/>
          <w:szCs w:val="24"/>
        </w:rPr>
        <w:t>Mission Statement</w:t>
      </w:r>
    </w:p>
    <w:p w:rsidR="00035868" w:rsidRDefault="00E6053E" w:rsidP="00035868">
      <w:pPr>
        <w:spacing w:after="0"/>
      </w:pPr>
      <w:r w:rsidRPr="00035868">
        <w:t>Our mission is to enhance and preserve the quality of life and sense of community through effective and efficient management of the Association, enforcement of rules and covenants to preserve property values, and support initiatives and capital improvements that benefit the greater good of the community.</w:t>
      </w:r>
      <w:r w:rsidR="00DD6D1F" w:rsidRPr="00035868">
        <w:t xml:space="preserve"> The Board will serve the Homeowners by taking a fair, ethical and objective approach in representing the interest of all homeowners. </w:t>
      </w:r>
      <w:r w:rsidR="00F44CD4" w:rsidRPr="00035868">
        <w:t xml:space="preserve">Marina Marin Estates </w:t>
      </w:r>
      <w:r w:rsidR="00DD6D1F" w:rsidRPr="00035868">
        <w:t>will be maintained as a safe, friendly, and enjoyable place to live</w:t>
      </w:r>
      <w:r w:rsidR="00F44CD4" w:rsidRPr="00035868">
        <w:t xml:space="preserve"> and vacation</w:t>
      </w:r>
      <w:r w:rsidR="00DD6D1F" w:rsidRPr="00035868">
        <w:t xml:space="preserve"> for each homeowner and his/her respective family.</w:t>
      </w:r>
    </w:p>
    <w:p w:rsidR="00035868" w:rsidRPr="00035868" w:rsidRDefault="00035868" w:rsidP="00035868">
      <w:pPr>
        <w:spacing w:after="0"/>
        <w:jc w:val="center"/>
        <w:rPr>
          <w:b/>
          <w:sz w:val="24"/>
          <w:szCs w:val="24"/>
        </w:rPr>
      </w:pPr>
      <w:r w:rsidRPr="00035868">
        <w:rPr>
          <w:b/>
          <w:sz w:val="24"/>
          <w:szCs w:val="24"/>
        </w:rPr>
        <w:t>Values</w:t>
      </w:r>
    </w:p>
    <w:p w:rsidR="00035868" w:rsidRDefault="00035868" w:rsidP="00035868">
      <w:pPr>
        <w:spacing w:after="0"/>
      </w:pPr>
      <w:r>
        <w:t>I</w:t>
      </w:r>
      <w:r w:rsidR="00E6053E" w:rsidRPr="00035868">
        <w:t>n all our activities to achieve our vision and mission we value integrity, fairness, consistent firmness and common sense, community participation, respect, cooperation and sense of co</w:t>
      </w:r>
      <w:r>
        <w:t>mmunity.</w:t>
      </w:r>
    </w:p>
    <w:p w:rsidR="00035868" w:rsidRPr="00035868" w:rsidRDefault="00035868" w:rsidP="00035868">
      <w:pPr>
        <w:spacing w:after="0"/>
      </w:pPr>
    </w:p>
    <w:p w:rsidR="00D46562" w:rsidRPr="00035868" w:rsidRDefault="00E6053E" w:rsidP="00035868">
      <w:pPr>
        <w:spacing w:after="0"/>
        <w:jc w:val="center"/>
      </w:pPr>
      <w:r w:rsidRPr="00035868">
        <w:rPr>
          <w:b/>
          <w:sz w:val="24"/>
          <w:szCs w:val="24"/>
        </w:rPr>
        <w:t>Board of Directors Objectives</w:t>
      </w:r>
      <w:r w:rsidRPr="00035868">
        <w:t xml:space="preserve">  </w:t>
      </w:r>
    </w:p>
    <w:p w:rsidR="00D46562" w:rsidRPr="00035868" w:rsidRDefault="000F5D29" w:rsidP="000F5D29">
      <w:r w:rsidRPr="00035868">
        <w:t>1</w:t>
      </w:r>
      <w:r w:rsidR="00D46562" w:rsidRPr="00035868">
        <w:t>)</w:t>
      </w:r>
      <w:r w:rsidRPr="00035868">
        <w:t xml:space="preserve">  </w:t>
      </w:r>
      <w:proofErr w:type="gramStart"/>
      <w:r w:rsidRPr="00035868">
        <w:t>Be</w:t>
      </w:r>
      <w:proofErr w:type="gramEnd"/>
      <w:r w:rsidR="00D46562" w:rsidRPr="00035868">
        <w:t xml:space="preserve"> mindful of and preserve the Association's Vision, Mission and Values.  Serve in the best interest </w:t>
      </w:r>
      <w:r w:rsidRPr="00035868">
        <w:t xml:space="preserve">                                                          </w:t>
      </w:r>
      <w:r w:rsidR="00D46562" w:rsidRPr="00035868">
        <w:t>of the Association.</w:t>
      </w:r>
    </w:p>
    <w:p w:rsidR="00F44CD4" w:rsidRPr="00035868" w:rsidRDefault="00D46562" w:rsidP="000F5D29">
      <w:r w:rsidRPr="00035868">
        <w:t>2</w:t>
      </w:r>
      <w:r w:rsidR="00F44CD4" w:rsidRPr="00035868">
        <w:t xml:space="preserve">) </w:t>
      </w:r>
      <w:r w:rsidR="00035868">
        <w:t xml:space="preserve"> </w:t>
      </w:r>
      <w:r w:rsidR="00F44CD4" w:rsidRPr="00035868">
        <w:t>Utilize the experience of The Board members to make and implement responsible decisions and to be good stewards regarding the use of funds and assets belonging to the Association.  Conduct business with transparency, providing regular financial statements including statements of receivables and</w:t>
      </w:r>
      <w:r w:rsidR="000F5D29" w:rsidRPr="00035868">
        <w:t xml:space="preserve"> expenses on a periodic basis. </w:t>
      </w:r>
      <w:r w:rsidR="00F44CD4" w:rsidRPr="00035868">
        <w:t xml:space="preserve"> Build community relationships that capitalize on best practices and improvement opportunities.</w:t>
      </w:r>
    </w:p>
    <w:p w:rsidR="00F44CD4" w:rsidRPr="00035868" w:rsidRDefault="00D46562" w:rsidP="000F5D29">
      <w:r w:rsidRPr="00035868">
        <w:t>3</w:t>
      </w:r>
      <w:r w:rsidR="00F44CD4" w:rsidRPr="00035868">
        <w:t xml:space="preserve">) </w:t>
      </w:r>
      <w:r w:rsidR="00035868">
        <w:t xml:space="preserve"> </w:t>
      </w:r>
      <w:r w:rsidR="00F44CD4" w:rsidRPr="00035868">
        <w:t>Uphold the Covenants, Conditions and Restrictions (CCR’s) and policies of the Homeowners Association by taking a fair, ethical and objective approach in representing the interest of all homeowners to ensure that all additions/changes to lots, homes, and property in the subdivision will preserve and/or enhance the value of our properties as a whole.</w:t>
      </w:r>
    </w:p>
    <w:p w:rsidR="00F44CD4" w:rsidRPr="00035868" w:rsidRDefault="00D46562" w:rsidP="00035868">
      <w:r w:rsidRPr="00035868">
        <w:t>4</w:t>
      </w:r>
      <w:r w:rsidR="00F44CD4" w:rsidRPr="00035868">
        <w:t xml:space="preserve">) </w:t>
      </w:r>
      <w:r w:rsidR="00035868">
        <w:t xml:space="preserve"> </w:t>
      </w:r>
      <w:r w:rsidR="00F44CD4" w:rsidRPr="00035868">
        <w:t>Treat every issue which comes before the Board with respect.  Work with residents in a professional, objective, ethical manner and resolve or respond to requests in a timely manner.  Resolutions and responses will be clearly communicated to affected parties.  In the event of a denial of a homeowner’s request, a reason for the denial will be provided, and where possible, suggestions to resubmit for consideration will be included.</w:t>
      </w:r>
    </w:p>
    <w:p w:rsidR="00F44CD4" w:rsidRPr="00035868" w:rsidRDefault="00D46562" w:rsidP="00035868">
      <w:r w:rsidRPr="00035868">
        <w:t>5</w:t>
      </w:r>
      <w:r w:rsidR="00F44CD4" w:rsidRPr="00035868">
        <w:t>)  Protect and enhance the value of our neighborhood by maintaining</w:t>
      </w:r>
      <w:r w:rsidRPr="00035868">
        <w:t xml:space="preserve"> and improving</w:t>
      </w:r>
      <w:r w:rsidR="00F44CD4" w:rsidRPr="00035868">
        <w:t xml:space="preserve"> all common areas</w:t>
      </w:r>
      <w:r w:rsidRPr="00035868">
        <w:t xml:space="preserve"> and assets</w:t>
      </w:r>
      <w:r w:rsidR="00F44CD4" w:rsidRPr="00035868">
        <w:t xml:space="preserve">. </w:t>
      </w:r>
    </w:p>
    <w:p w:rsidR="00D46562" w:rsidRPr="000F5D29" w:rsidRDefault="00D46562" w:rsidP="00035868">
      <w:pPr>
        <w:rPr>
          <w:sz w:val="24"/>
          <w:szCs w:val="24"/>
        </w:rPr>
      </w:pPr>
      <w:r w:rsidRPr="00035868">
        <w:t>6</w:t>
      </w:r>
      <w:r w:rsidR="00F44CD4" w:rsidRPr="00035868">
        <w:t xml:space="preserve">) </w:t>
      </w:r>
      <w:r w:rsidR="00035868">
        <w:t xml:space="preserve"> </w:t>
      </w:r>
      <w:r w:rsidR="00F44CD4" w:rsidRPr="00035868">
        <w:t>Communicate with homeowners in a timely manner through appropriate mediums, and facilita</w:t>
      </w:r>
      <w:r w:rsidR="00035868">
        <w:t>te opportunities for association</w:t>
      </w:r>
      <w:r w:rsidR="00F44CD4" w:rsidRPr="00035868">
        <w:t xml:space="preserve"> activities and committees promoting a close-knit community that work</w:t>
      </w:r>
      <w:r w:rsidRPr="00035868">
        <w:t>s together for the good of all</w:t>
      </w:r>
      <w:r w:rsidRPr="000F5D29">
        <w:rPr>
          <w:sz w:val="24"/>
          <w:szCs w:val="24"/>
        </w:rPr>
        <w:t>.</w:t>
      </w:r>
      <w:r w:rsidR="00035868">
        <w:rPr>
          <w:sz w:val="24"/>
          <w:szCs w:val="24"/>
        </w:rPr>
        <w:t xml:space="preserve">  </w:t>
      </w:r>
    </w:p>
    <w:p w:rsidR="00E6053E" w:rsidRPr="00035868" w:rsidRDefault="00D46562" w:rsidP="00035868">
      <w:pPr>
        <w:jc w:val="center"/>
        <w:rPr>
          <w:b/>
          <w:sz w:val="24"/>
          <w:szCs w:val="24"/>
        </w:rPr>
      </w:pPr>
      <w:r w:rsidRPr="00035868">
        <w:rPr>
          <w:b/>
          <w:sz w:val="24"/>
          <w:szCs w:val="24"/>
        </w:rPr>
        <w:t>M</w:t>
      </w:r>
      <w:r w:rsidR="00E6053E" w:rsidRPr="00035868">
        <w:rPr>
          <w:b/>
          <w:sz w:val="24"/>
          <w:szCs w:val="24"/>
        </w:rPr>
        <w:t>ember Objec</w:t>
      </w:r>
      <w:r w:rsidR="00035868" w:rsidRPr="00035868">
        <w:rPr>
          <w:b/>
          <w:sz w:val="24"/>
          <w:szCs w:val="24"/>
        </w:rPr>
        <w:t>tives</w:t>
      </w:r>
    </w:p>
    <w:p w:rsidR="00E6053E" w:rsidRPr="00035868" w:rsidRDefault="00035868" w:rsidP="00035868">
      <w:r>
        <w:t xml:space="preserve"> 1) </w:t>
      </w:r>
      <w:r w:rsidR="00E6053E" w:rsidRPr="00035868">
        <w:t xml:space="preserve"> Good Neighbors First. There is no better substitute for resolving community issues as neighbors.</w:t>
      </w:r>
    </w:p>
    <w:p w:rsidR="00E6053E" w:rsidRPr="00035868" w:rsidRDefault="00E6053E" w:rsidP="00035868">
      <w:r w:rsidRPr="00035868">
        <w:t xml:space="preserve"> </w:t>
      </w:r>
      <w:r w:rsidR="00035868">
        <w:t xml:space="preserve">2) </w:t>
      </w:r>
      <w:r w:rsidRPr="00035868">
        <w:t xml:space="preserve"> Volunteerism. We highly value participation in the Association that extends beyond the normal commitment(s) of being a member/resident.</w:t>
      </w:r>
    </w:p>
    <w:p w:rsidR="00035868" w:rsidRDefault="00E6053E" w:rsidP="00035868">
      <w:r w:rsidRPr="00035868">
        <w:t xml:space="preserve"> </w:t>
      </w:r>
      <w:r w:rsidR="00035868">
        <w:t>3)</w:t>
      </w:r>
      <w:r w:rsidRPr="00035868">
        <w:t xml:space="preserve">  Property Maintenance. Property owners/residents will maintain their respective property in accordance with our covenants, conditions and restrictions that enhances the Association and does not detract from the value of our properties or common areas.</w:t>
      </w:r>
    </w:p>
    <w:p w:rsidR="00E6053E" w:rsidRPr="00035868" w:rsidRDefault="00035868" w:rsidP="00035868">
      <w:r>
        <w:t>4)</w:t>
      </w:r>
      <w:r w:rsidR="00E6053E" w:rsidRPr="00035868">
        <w:t xml:space="preserve">  Common Good. We will evaluate all issues on their merit to the Association, our Mission</w:t>
      </w:r>
      <w:r>
        <w:t>,</w:t>
      </w:r>
      <w:r w:rsidR="00E6053E" w:rsidRPr="00035868">
        <w:t xml:space="preserve"> Vision and Values, and not with regard to any particular interest group.</w:t>
      </w:r>
    </w:p>
    <w:sectPr w:rsidR="00E6053E" w:rsidRPr="00035868" w:rsidSect="00D46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3E"/>
    <w:rsid w:val="00035868"/>
    <w:rsid w:val="000E481D"/>
    <w:rsid w:val="000F5D29"/>
    <w:rsid w:val="00443392"/>
    <w:rsid w:val="00D46562"/>
    <w:rsid w:val="00DD2ED7"/>
    <w:rsid w:val="00DD6D1F"/>
    <w:rsid w:val="00E6053E"/>
    <w:rsid w:val="00F4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744A9-C124-4C58-BA41-097ADB4C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Freida Limerick</dc:creator>
  <cp:keywords/>
  <dc:description/>
  <cp:lastModifiedBy>Freida Limerick</cp:lastModifiedBy>
  <cp:revision>3</cp:revision>
  <cp:lastPrinted>2016-02-19T07:17:00Z</cp:lastPrinted>
  <dcterms:created xsi:type="dcterms:W3CDTF">2016-01-25T17:24:00Z</dcterms:created>
  <dcterms:modified xsi:type="dcterms:W3CDTF">2016-02-19T07:20:00Z</dcterms:modified>
</cp:coreProperties>
</file>