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A571D" w14:textId="77777777" w:rsidR="005C17FF" w:rsidRPr="001C598B" w:rsidRDefault="005C17FF" w:rsidP="005C17FF">
      <w:pPr>
        <w:rPr>
          <w:rFonts w:ascii="Bookman Old Style" w:hAnsi="Bookman Old Style"/>
          <w:sz w:val="24"/>
          <w:szCs w:val="24"/>
        </w:rPr>
      </w:pPr>
      <w:r w:rsidRPr="001C598B">
        <w:rPr>
          <w:rFonts w:ascii="Bookman Old Style" w:hAnsi="Bookman Old Style"/>
          <w:sz w:val="24"/>
          <w:szCs w:val="24"/>
        </w:rPr>
        <w:t xml:space="preserve">Dear Legislators: </w:t>
      </w:r>
    </w:p>
    <w:p w14:paraId="02ACBEB1" w14:textId="77777777" w:rsidR="005C17FF" w:rsidRPr="001C598B" w:rsidRDefault="005C17FF" w:rsidP="005C17FF">
      <w:pPr>
        <w:rPr>
          <w:rFonts w:ascii="Bookman Old Style" w:hAnsi="Bookman Old Style"/>
          <w:sz w:val="24"/>
          <w:szCs w:val="24"/>
        </w:rPr>
      </w:pPr>
      <w:r w:rsidRPr="001C598B">
        <w:rPr>
          <w:rFonts w:ascii="Bookman Old Style" w:hAnsi="Bookman Old Style"/>
          <w:sz w:val="24"/>
          <w:szCs w:val="24"/>
        </w:rPr>
        <w:t xml:space="preserve">We the residents of Arizona want the state of emergency to end immediately. Both the Senate and the House should have been in session last year to stop Governor Ducey from extending this indefinitely, with no real data, solid evidence, or reason to continue the lock downs, business closures, school closures and county mask mandates. All evidence at this time proves there is no pandemic, that the Covid-19 virus wasn’t as deadly as foretold, that the PCR tests are inaccurate, and the health data does not support the emergency. </w:t>
      </w:r>
    </w:p>
    <w:p w14:paraId="381C46E5" w14:textId="77777777" w:rsidR="005C17FF" w:rsidRPr="001C598B" w:rsidRDefault="005C17FF" w:rsidP="005C17FF">
      <w:pPr>
        <w:rPr>
          <w:rFonts w:ascii="Bookman Old Style" w:hAnsi="Bookman Old Style"/>
          <w:sz w:val="24"/>
          <w:szCs w:val="24"/>
        </w:rPr>
      </w:pPr>
      <w:r w:rsidRPr="001C598B">
        <w:rPr>
          <w:rFonts w:ascii="Bookman Old Style" w:hAnsi="Bookman Old Style"/>
          <w:sz w:val="24"/>
          <w:szCs w:val="24"/>
        </w:rPr>
        <w:t xml:space="preserve">The Arizona economy has been decimated, children have lost a full year of school, not to mention increased depression, and the far-reaching effects of social isolation across the board. Our elderly have died alone, jobs have been lost, suicides and mental health issues have increased, family stress exacerbated, all for a “flu” virus. Now we are seeing health issues arise from wearing masks, and based on existing evidence and common sense, clearly masks do not work to “slow the spread” or reduce transmission of the virus.  </w:t>
      </w:r>
    </w:p>
    <w:p w14:paraId="2FD89AAF" w14:textId="77777777" w:rsidR="005C17FF" w:rsidRPr="001C598B" w:rsidRDefault="005C17FF" w:rsidP="005C17FF">
      <w:pPr>
        <w:rPr>
          <w:rFonts w:ascii="Bookman Old Style" w:hAnsi="Bookman Old Style"/>
          <w:sz w:val="24"/>
          <w:szCs w:val="24"/>
        </w:rPr>
      </w:pPr>
      <w:r w:rsidRPr="001C598B">
        <w:rPr>
          <w:rFonts w:ascii="Bookman Old Style" w:hAnsi="Bookman Old Style"/>
          <w:sz w:val="24"/>
          <w:szCs w:val="24"/>
        </w:rPr>
        <w:t xml:space="preserve">All humans have God-given inherent natural rights, and our constitutions protect our freedoms and personal liberties.  It is the governments job to protect and secure those rights, not to lord over and make decisions regarding our health. Those decisions belong to each person individually. </w:t>
      </w:r>
    </w:p>
    <w:p w14:paraId="23B2EDBD" w14:textId="77777777" w:rsidR="005C17FF" w:rsidRDefault="005C17FF" w:rsidP="005C17FF">
      <w:pPr>
        <w:rPr>
          <w:rFonts w:ascii="Bookman Old Style" w:hAnsi="Bookman Old Style"/>
          <w:sz w:val="24"/>
          <w:szCs w:val="24"/>
        </w:rPr>
      </w:pPr>
      <w:r w:rsidRPr="001C598B">
        <w:rPr>
          <w:rFonts w:ascii="Bookman Old Style" w:hAnsi="Bookman Old Style"/>
          <w:sz w:val="24"/>
          <w:szCs w:val="24"/>
        </w:rPr>
        <w:t xml:space="preserve">It is your job today, to vote unanimously to drop this state of emergency, allow businesses to open fully, schools to open fully to in person learning, and direct the counties to drop the mask mandates immediately. Any dissension in the vote will make it clear to Arizona residents which legislators care about their constituents, and which ones do not.  Do the right thing and make the right choice today.  </w:t>
      </w:r>
    </w:p>
    <w:p w14:paraId="1750EF4B" w14:textId="77777777" w:rsidR="00765B38" w:rsidRDefault="00765B38"/>
    <w:sectPr w:rsidR="00765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FF"/>
    <w:rsid w:val="005C17FF"/>
    <w:rsid w:val="006A260A"/>
    <w:rsid w:val="00765B38"/>
    <w:rsid w:val="00B5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FB57"/>
  <w15:chartTrackingRefBased/>
  <w15:docId w15:val="{D5619276-F724-4134-A93C-B3CDBA80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7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Wentz</dc:creator>
  <cp:keywords/>
  <dc:description/>
  <cp:lastModifiedBy>Julie Wentz</cp:lastModifiedBy>
  <cp:revision>2</cp:revision>
  <dcterms:created xsi:type="dcterms:W3CDTF">2021-01-22T04:32:00Z</dcterms:created>
  <dcterms:modified xsi:type="dcterms:W3CDTF">2021-01-22T04:32:00Z</dcterms:modified>
</cp:coreProperties>
</file>