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F38A6" w14:textId="3D6F3BE3" w:rsidR="00F60263" w:rsidRDefault="00A04BE9" w:rsidP="00C75721">
      <w:pPr>
        <w:jc w:val="center"/>
      </w:pPr>
      <w:r>
        <w:rPr>
          <w:noProof/>
        </w:rPr>
        <mc:AlternateContent>
          <mc:Choice Requires="wps">
            <w:drawing>
              <wp:anchor distT="0" distB="0" distL="114300" distR="114300" simplePos="0" relativeHeight="251756544" behindDoc="0" locked="0" layoutInCell="1" allowOverlap="1" wp14:anchorId="469039CA" wp14:editId="066EA0E8">
                <wp:simplePos x="0" y="0"/>
                <wp:positionH relativeFrom="column">
                  <wp:posOffset>4616450</wp:posOffset>
                </wp:positionH>
                <wp:positionV relativeFrom="paragraph">
                  <wp:posOffset>4267005</wp:posOffset>
                </wp:positionV>
                <wp:extent cx="1214120" cy="472440"/>
                <wp:effectExtent l="12700" t="12700" r="17780" b="10160"/>
                <wp:wrapNone/>
                <wp:docPr id="93493130" name="Text Box 3"/>
                <wp:cNvGraphicFramePr/>
                <a:graphic xmlns:a="http://schemas.openxmlformats.org/drawingml/2006/main">
                  <a:graphicData uri="http://schemas.microsoft.com/office/word/2010/wordprocessingShape">
                    <wps:wsp>
                      <wps:cNvSpPr txBox="1"/>
                      <wps:spPr>
                        <a:xfrm>
                          <a:off x="0" y="0"/>
                          <a:ext cx="1214120" cy="472440"/>
                        </a:xfrm>
                        <a:prstGeom prst="rect">
                          <a:avLst/>
                        </a:prstGeom>
                        <a:solidFill>
                          <a:srgbClr val="FFFF00"/>
                        </a:solidFill>
                        <a:ln w="28575">
                          <a:solidFill>
                            <a:schemeClr val="tx1">
                              <a:lumMod val="50000"/>
                              <a:lumOff val="50000"/>
                            </a:schemeClr>
                          </a:solidFill>
                        </a:ln>
                      </wps:spPr>
                      <wps:txbx>
                        <w:txbxContent>
                          <w:p w14:paraId="1310CC10" w14:textId="77777777" w:rsidR="00EB5840" w:rsidRPr="00EB5840" w:rsidRDefault="00EB5840" w:rsidP="00EB5840">
                            <w:pPr>
                              <w:spacing w:after="0" w:line="240" w:lineRule="auto"/>
                              <w:jc w:val="center"/>
                              <w:rPr>
                                <w:b/>
                                <w:bCs/>
                              </w:rPr>
                            </w:pPr>
                            <w:r w:rsidRPr="00EB5840">
                              <w:rPr>
                                <w:b/>
                                <w:bCs/>
                              </w:rPr>
                              <w:t>Win Themes</w:t>
                            </w:r>
                          </w:p>
                          <w:p w14:paraId="606D2AA6" w14:textId="27521588" w:rsidR="00EB5840" w:rsidRDefault="00EB5840" w:rsidP="00EB5840">
                            <w:pPr>
                              <w:spacing w:after="0" w:line="240" w:lineRule="auto"/>
                            </w:pPr>
                            <w:r>
                              <w:t>Practices 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039CA" id="_x0000_t202" coordsize="21600,21600" o:spt="202" path="m,l,21600r21600,l21600,xe">
                <v:stroke joinstyle="miter"/>
                <v:path gradientshapeok="t" o:connecttype="rect"/>
              </v:shapetype>
              <v:shape id="Text Box 3" o:spid="_x0000_s1026" type="#_x0000_t202" style="position:absolute;left:0;text-align:left;margin-left:363.5pt;margin-top:336pt;width:95.6pt;height:37.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" fillcolor="yellow" strokecolor="gray [1629]" strokeweight="2.25pt">
                <v:textbox>
                  <w:txbxContent>
                    <w:p w14:paraId="1310CC10" w14:textId="77777777" w:rsidR="00EB5840" w:rsidRPr="00EB5840" w:rsidRDefault="00EB5840" w:rsidP="00EB5840">
                      <w:pPr>
                        <w:spacing w:after="0" w:line="240" w:lineRule="auto"/>
                        <w:jc w:val="center"/>
                        <w:rPr>
                          <w:b/>
                          <w:bCs/>
                        </w:rPr>
                      </w:pPr>
                      <w:r w:rsidRPr="00EB5840">
                        <w:rPr>
                          <w:b/>
                          <w:bCs/>
                        </w:rPr>
                        <w:t>Win Themes</w:t>
                      </w:r>
                    </w:p>
                    <w:p w14:paraId="606D2AA6" w14:textId="27521588" w:rsidR="00EB5840" w:rsidRDefault="00EB5840" w:rsidP="00EB5840">
                      <w:pPr>
                        <w:spacing w:after="0" w:line="240" w:lineRule="auto"/>
                      </w:pPr>
                      <w:r>
                        <w:t>Practices 8-11</w:t>
                      </w:r>
                    </w:p>
                  </w:txbxContent>
                </v:textbox>
              </v:shape>
            </w:pict>
          </mc:Fallback>
        </mc:AlternateContent>
      </w:r>
      <w:r w:rsidR="00EB08AC">
        <w:rPr>
          <w:noProof/>
        </w:rPr>
        <mc:AlternateContent>
          <mc:Choice Requires="wps">
            <w:drawing>
              <wp:anchor distT="0" distB="0" distL="114300" distR="114300" simplePos="0" relativeHeight="251758592" behindDoc="0" locked="0" layoutInCell="1" allowOverlap="1" wp14:anchorId="41806E18" wp14:editId="5A1A50FE">
                <wp:simplePos x="0" y="0"/>
                <wp:positionH relativeFrom="column">
                  <wp:posOffset>154305</wp:posOffset>
                </wp:positionH>
                <wp:positionV relativeFrom="paragraph">
                  <wp:posOffset>154305</wp:posOffset>
                </wp:positionV>
                <wp:extent cx="5514340" cy="1068705"/>
                <wp:effectExtent l="0" t="0" r="0" b="0"/>
                <wp:wrapSquare wrapText="bothSides"/>
                <wp:docPr id="1092668883" name="Text Box 1092668883"/>
                <wp:cNvGraphicFramePr/>
                <a:graphic xmlns:a="http://schemas.openxmlformats.org/drawingml/2006/main">
                  <a:graphicData uri="http://schemas.microsoft.com/office/word/2010/wordprocessingShape">
                    <wps:wsp>
                      <wps:cNvSpPr txBox="1"/>
                      <wps:spPr>
                        <a:xfrm>
                          <a:off x="0" y="0"/>
                          <a:ext cx="5514340" cy="1068705"/>
                        </a:xfrm>
                        <a:prstGeom prst="rect">
                          <a:avLst/>
                        </a:prstGeom>
                        <a:noFill/>
                        <a:ln w="6350">
                          <a:noFill/>
                        </a:ln>
                      </wps:spPr>
                      <wps:txbx>
                        <w:txbxContent>
                          <w:p w14:paraId="57B88A9D" w14:textId="4E0EE9F5" w:rsidR="00F466AE" w:rsidRPr="00F466AE" w:rsidRDefault="00F466AE" w:rsidP="00F466AE">
                            <w:pPr>
                              <w:spacing w:before="240" w:after="240" w:line="240" w:lineRule="auto"/>
                              <w:jc w:val="center"/>
                              <w:rPr>
                                <w:sz w:val="44"/>
                                <w:szCs w:val="44"/>
                              </w:rPr>
                            </w:pPr>
                            <w:r w:rsidRPr="00F466AE">
                              <w:rPr>
                                <w:sz w:val="44"/>
                                <w:szCs w:val="44"/>
                              </w:rPr>
                              <w:t>Customer-Centric ELIS Modernization Through Agile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6E18" id="Text Box 1092668883" o:spid="_x0000_s1027" type="#_x0000_t202" style="position:absolute;left:0;text-align:left;margin-left:12.15pt;margin-top:12.15pt;width:434.2pt;height:8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" filled="f" stroked="f" strokeweight=".5pt">
                <v:textbox>
                  <w:txbxContent>
                    <w:p w14:paraId="57B88A9D" w14:textId="4E0EE9F5" w:rsidR="00F466AE" w:rsidRPr="00F466AE" w:rsidRDefault="00F466AE" w:rsidP="00F466AE">
                      <w:pPr>
                        <w:spacing w:before="240" w:after="240" w:line="240" w:lineRule="auto"/>
                        <w:jc w:val="center"/>
                        <w:rPr>
                          <w:sz w:val="44"/>
                          <w:szCs w:val="44"/>
                        </w:rPr>
                      </w:pPr>
                      <w:r w:rsidRPr="00F466AE">
                        <w:rPr>
                          <w:sz w:val="44"/>
                          <w:szCs w:val="44"/>
                        </w:rPr>
                        <w:t>Customer-Centric ELIS Modernization Through Agile Leadership</w:t>
                      </w:r>
                    </w:p>
                  </w:txbxContent>
                </v:textbox>
                <w10:wrap type="square"/>
              </v:shape>
            </w:pict>
          </mc:Fallback>
        </mc:AlternateContent>
      </w:r>
      <w:r w:rsidR="00D914FE">
        <w:rPr>
          <w:noProof/>
        </w:rPr>
        <mc:AlternateContent>
          <mc:Choice Requires="wps">
            <w:drawing>
              <wp:anchor distT="0" distB="0" distL="114300" distR="114300" simplePos="0" relativeHeight="251759616" behindDoc="0" locked="0" layoutInCell="1" allowOverlap="1" wp14:anchorId="6CB9FBB2" wp14:editId="7C23A586">
                <wp:simplePos x="0" y="0"/>
                <wp:positionH relativeFrom="column">
                  <wp:posOffset>4581525</wp:posOffset>
                </wp:positionH>
                <wp:positionV relativeFrom="paragraph">
                  <wp:posOffset>-228405</wp:posOffset>
                </wp:positionV>
                <wp:extent cx="1239094" cy="472630"/>
                <wp:effectExtent l="12700" t="12700" r="18415" b="10160"/>
                <wp:wrapNone/>
                <wp:docPr id="341614219" name="Text Box 3"/>
                <wp:cNvGraphicFramePr/>
                <a:graphic xmlns:a="http://schemas.openxmlformats.org/drawingml/2006/main">
                  <a:graphicData uri="http://schemas.microsoft.com/office/word/2010/wordprocessingShape">
                    <wps:wsp>
                      <wps:cNvSpPr txBox="1"/>
                      <wps:spPr>
                        <a:xfrm>
                          <a:off x="0" y="0"/>
                          <a:ext cx="1239094" cy="472630"/>
                        </a:xfrm>
                        <a:prstGeom prst="rect">
                          <a:avLst/>
                        </a:prstGeom>
                        <a:solidFill>
                          <a:srgbClr val="FFFF00"/>
                        </a:solidFill>
                        <a:ln w="28575">
                          <a:solidFill>
                            <a:schemeClr val="tx1">
                              <a:lumMod val="50000"/>
                              <a:lumOff val="50000"/>
                            </a:schemeClr>
                          </a:solidFill>
                        </a:ln>
                      </wps:spPr>
                      <wps:txbx>
                        <w:txbxContent>
                          <w:p w14:paraId="46F53A3B" w14:textId="77777777" w:rsidR="00EB5840" w:rsidRPr="00EB5840" w:rsidRDefault="00EB5840" w:rsidP="00EB5840">
                            <w:pPr>
                              <w:spacing w:after="0" w:line="240" w:lineRule="auto"/>
                              <w:jc w:val="center"/>
                              <w:rPr>
                                <w:b/>
                                <w:bCs/>
                              </w:rPr>
                            </w:pPr>
                            <w:r w:rsidRPr="00EB5840">
                              <w:rPr>
                                <w:b/>
                                <w:bCs/>
                              </w:rPr>
                              <w:t>Tagline</w:t>
                            </w:r>
                          </w:p>
                          <w:p w14:paraId="3BD2106D" w14:textId="0281C1D2" w:rsidR="00EB5840" w:rsidRDefault="00EB5840" w:rsidP="00EB5840">
                            <w:pPr>
                              <w:spacing w:after="0" w:line="240" w:lineRule="auto"/>
                            </w:pPr>
                            <w:r>
                              <w:t>Practices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FBB2" id="_x0000_s1028" type="#_x0000_t202" style="position:absolute;left:0;text-align:left;margin-left:360.75pt;margin-top:-18pt;width:97.55pt;height:37.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" fillcolor="yellow" strokecolor="gray [1629]" strokeweight="2.25pt">
                <v:textbox>
                  <w:txbxContent>
                    <w:p w14:paraId="46F53A3B" w14:textId="77777777" w:rsidR="00EB5840" w:rsidRPr="00EB5840" w:rsidRDefault="00EB5840" w:rsidP="00EB5840">
                      <w:pPr>
                        <w:spacing w:after="0" w:line="240" w:lineRule="auto"/>
                        <w:jc w:val="center"/>
                        <w:rPr>
                          <w:b/>
                          <w:bCs/>
                        </w:rPr>
                      </w:pPr>
                      <w:r w:rsidRPr="00EB5840">
                        <w:rPr>
                          <w:b/>
                          <w:bCs/>
                        </w:rPr>
                        <w:t>Tagline</w:t>
                      </w:r>
                    </w:p>
                    <w:p w14:paraId="3BD2106D" w14:textId="0281C1D2" w:rsidR="00EB5840" w:rsidRDefault="00EB5840" w:rsidP="00EB5840">
                      <w:pPr>
                        <w:spacing w:after="0" w:line="240" w:lineRule="auto"/>
                      </w:pPr>
                      <w:r>
                        <w:t>Practices 4-7</w:t>
                      </w:r>
                    </w:p>
                  </w:txbxContent>
                </v:textbox>
              </v:shape>
            </w:pict>
          </mc:Fallback>
        </mc:AlternateContent>
      </w:r>
      <w:r w:rsidR="00C75721">
        <w:rPr>
          <w:noProof/>
        </w:rPr>
        <mc:AlternateContent>
          <mc:Choice Requires="wps">
            <w:drawing>
              <wp:anchor distT="0" distB="0" distL="114300" distR="114300" simplePos="0" relativeHeight="251699200" behindDoc="0" locked="0" layoutInCell="1" allowOverlap="1" wp14:anchorId="048BD558" wp14:editId="6F594163">
                <wp:simplePos x="0" y="0"/>
                <wp:positionH relativeFrom="column">
                  <wp:posOffset>3809218</wp:posOffset>
                </wp:positionH>
                <wp:positionV relativeFrom="paragraph">
                  <wp:posOffset>2322830</wp:posOffset>
                </wp:positionV>
                <wp:extent cx="2004060" cy="504825"/>
                <wp:effectExtent l="12700" t="12700" r="15240" b="15875"/>
                <wp:wrapNone/>
                <wp:docPr id="1917776609" name="Text Box 3"/>
                <wp:cNvGraphicFramePr/>
                <a:graphic xmlns:a="http://schemas.openxmlformats.org/drawingml/2006/main">
                  <a:graphicData uri="http://schemas.microsoft.com/office/word/2010/wordprocessingShape">
                    <wps:wsp>
                      <wps:cNvSpPr txBox="1"/>
                      <wps:spPr>
                        <a:xfrm>
                          <a:off x="0" y="0"/>
                          <a:ext cx="2004060" cy="504825"/>
                        </a:xfrm>
                        <a:prstGeom prst="rect">
                          <a:avLst/>
                        </a:prstGeom>
                        <a:solidFill>
                          <a:srgbClr val="FFFF00"/>
                        </a:solidFill>
                        <a:ln w="28575">
                          <a:solidFill>
                            <a:schemeClr val="tx1">
                              <a:lumMod val="50000"/>
                              <a:lumOff val="50000"/>
                            </a:schemeClr>
                          </a:solidFill>
                        </a:ln>
                      </wps:spPr>
                      <wps:txbx>
                        <w:txbxContent>
                          <w:p w14:paraId="2A0D3897" w14:textId="6CB400D3" w:rsidR="00EB5840" w:rsidRDefault="00EB5840" w:rsidP="00EB5840">
                            <w:pPr>
                              <w:spacing w:after="0" w:line="240" w:lineRule="auto"/>
                              <w:jc w:val="both"/>
                            </w:pPr>
                            <w:r w:rsidRPr="00EB5840">
                              <w:rPr>
                                <w:b/>
                                <w:bCs/>
                              </w:rPr>
                              <w:t>Customer Success Vision</w:t>
                            </w:r>
                            <w:r>
                              <w:t xml:space="preserve"> Practice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D558" id="_x0000_s1029" type="#_x0000_t202" style="position:absolute;left:0;text-align:left;margin-left:299.95pt;margin-top:182.9pt;width:157.8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" fillcolor="yellow" strokecolor="gray [1629]" strokeweight="2.25pt">
                <v:textbox>
                  <w:txbxContent>
                    <w:p w14:paraId="2A0D3897" w14:textId="6CB400D3" w:rsidR="00EB5840" w:rsidRDefault="00EB5840" w:rsidP="00EB5840">
                      <w:pPr>
                        <w:spacing w:after="0" w:line="240" w:lineRule="auto"/>
                        <w:jc w:val="both"/>
                      </w:pPr>
                      <w:r w:rsidRPr="00EB5840">
                        <w:rPr>
                          <w:b/>
                          <w:bCs/>
                        </w:rPr>
                        <w:t>Customer Success Vision</w:t>
                      </w:r>
                      <w:r>
                        <w:t xml:space="preserve"> Practice 15</w:t>
                      </w:r>
                    </w:p>
                  </w:txbxContent>
                </v:textbox>
              </v:shape>
            </w:pict>
          </mc:Fallback>
        </mc:AlternateContent>
      </w:r>
      <w:r w:rsidR="005052DD" w:rsidRPr="005052DD">
        <w:rPr>
          <w:noProof/>
        </w:rPr>
        <w:drawing>
          <wp:inline distT="0" distB="0" distL="0" distR="0" wp14:anchorId="4CB60C50" wp14:editId="63B549B8">
            <wp:extent cx="3275130" cy="3291840"/>
            <wp:effectExtent l="0" t="0" r="1905" b="0"/>
            <wp:docPr id="845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158"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275130" cy="3291840"/>
                    </a:xfrm>
                    <a:prstGeom prst="rect">
                      <a:avLst/>
                    </a:prstGeom>
                  </pic:spPr>
                </pic:pic>
              </a:graphicData>
            </a:graphic>
          </wp:inline>
        </w:drawing>
      </w:r>
      <w:r w:rsidR="00F60263">
        <w:fldChar w:fldCharType="begin"/>
      </w:r>
      <w:r w:rsidR="00F60263">
        <w:instrText xml:space="preserve"> INCLUDEPICTURE "/Users/toddbaylor/Library/Group Containers/UBF8T346G9.ms/WebArchiveCopyPasteTempFiles/com.microsoft.Word/OIG1.FqXrtsAWLBf6v7mXWL99?w=270&amp;h=270&amp;c=6&amp;r=0&amp;o=5&amp;pid=ImgGn" \* MERGEFORMATINET </w:instrText>
      </w:r>
      <w:r w:rsidR="00F60263">
        <w:fldChar w:fldCharType="separate"/>
      </w:r>
      <w:r w:rsidR="00F60263">
        <w:fldChar w:fldCharType="end"/>
      </w:r>
    </w:p>
    <w:p w14:paraId="2A2E321F" w14:textId="73EF9470" w:rsidR="00F60263" w:rsidRPr="00C75721" w:rsidRDefault="00EB08AC" w:rsidP="00C75721">
      <w:pPr>
        <w:rPr>
          <w:sz w:val="32"/>
          <w:szCs w:val="32"/>
        </w:rPr>
      </w:pPr>
      <w:r>
        <w:rPr>
          <w:noProof/>
        </w:rPr>
        <w:drawing>
          <wp:anchor distT="0" distB="0" distL="114300" distR="114300" simplePos="0" relativeHeight="251762688" behindDoc="0" locked="0" layoutInCell="1" allowOverlap="1" wp14:anchorId="09B9C820" wp14:editId="240DE9EB">
            <wp:simplePos x="0" y="0"/>
            <wp:positionH relativeFrom="column">
              <wp:posOffset>2874010</wp:posOffset>
            </wp:positionH>
            <wp:positionV relativeFrom="paragraph">
              <wp:posOffset>575847</wp:posOffset>
            </wp:positionV>
            <wp:extent cx="355600" cy="355600"/>
            <wp:effectExtent l="0" t="0" r="0" b="0"/>
            <wp:wrapNone/>
            <wp:docPr id="1667775384" name="Picture 1667775384" descr="Cloud Ready Icons - Free SVG &amp; PNG Cloud Ready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ud Ready Icons - Free SVG &amp; PNG Cloud Ready Images - Noun Proj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D914FE">
        <w:rPr>
          <w:noProof/>
        </w:rPr>
        <w:drawing>
          <wp:anchor distT="0" distB="0" distL="114300" distR="114300" simplePos="0" relativeHeight="251761664" behindDoc="0" locked="0" layoutInCell="1" allowOverlap="1" wp14:anchorId="1CF890F6" wp14:editId="3420238D">
            <wp:simplePos x="0" y="0"/>
            <wp:positionH relativeFrom="column">
              <wp:posOffset>2869272</wp:posOffset>
            </wp:positionH>
            <wp:positionV relativeFrom="paragraph">
              <wp:posOffset>101014</wp:posOffset>
            </wp:positionV>
            <wp:extent cx="381000" cy="381000"/>
            <wp:effectExtent l="0" t="0" r="5080" b="5080"/>
            <wp:wrapNone/>
            <wp:docPr id="119683699" name="Picture 119683699" descr="Continuity Icons - Free SVG &amp; PNG Continuity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inuity Icons - Free SVG &amp; PNG Continuity Images - Noun Proj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D914FE" w:rsidRPr="00C75721">
        <w:rPr>
          <w:noProof/>
          <w:sz w:val="32"/>
          <w:szCs w:val="32"/>
        </w:rPr>
        <mc:AlternateContent>
          <mc:Choice Requires="wps">
            <w:drawing>
              <wp:anchor distT="0" distB="0" distL="114300" distR="114300" simplePos="0" relativeHeight="251755520" behindDoc="0" locked="0" layoutInCell="1" allowOverlap="1" wp14:anchorId="5430A238" wp14:editId="28505E24">
                <wp:simplePos x="0" y="0"/>
                <wp:positionH relativeFrom="column">
                  <wp:posOffset>2771140</wp:posOffset>
                </wp:positionH>
                <wp:positionV relativeFrom="paragraph">
                  <wp:posOffset>17780</wp:posOffset>
                </wp:positionV>
                <wp:extent cx="3048000" cy="1637665"/>
                <wp:effectExtent l="0" t="0" r="12700" b="13335"/>
                <wp:wrapSquare wrapText="bothSides"/>
                <wp:docPr id="1474270509" name="Text Box 1474270509"/>
                <wp:cNvGraphicFramePr/>
                <a:graphic xmlns:a="http://schemas.openxmlformats.org/drawingml/2006/main">
                  <a:graphicData uri="http://schemas.microsoft.com/office/word/2010/wordprocessingShape">
                    <wps:wsp>
                      <wps:cNvSpPr txBox="1"/>
                      <wps:spPr>
                        <a:xfrm>
                          <a:off x="0" y="0"/>
                          <a:ext cx="3048000" cy="1637665"/>
                        </a:xfrm>
                        <a:prstGeom prst="rect">
                          <a:avLst/>
                        </a:prstGeom>
                        <a:solidFill>
                          <a:schemeClr val="tx2">
                            <a:lumMod val="10000"/>
                            <a:lumOff val="90000"/>
                          </a:schemeClr>
                        </a:solidFill>
                        <a:ln w="6350">
                          <a:solidFill>
                            <a:prstClr val="black"/>
                          </a:solidFill>
                        </a:ln>
                      </wps:spPr>
                      <wps:txbx>
                        <w:txbxContent>
                          <w:p w14:paraId="00F9DEAC" w14:textId="77777777" w:rsidR="00F466AE" w:rsidRPr="00F60263" w:rsidRDefault="00F466AE" w:rsidP="00D914FE">
                            <w:pPr>
                              <w:pStyle w:val="ListParagraph"/>
                              <w:numPr>
                                <w:ilvl w:val="0"/>
                                <w:numId w:val="6"/>
                              </w:numPr>
                              <w:spacing w:line="240" w:lineRule="auto"/>
                              <w:ind w:hanging="720"/>
                              <w:contextualSpacing w:val="0"/>
                              <w:rPr>
                                <w:sz w:val="28"/>
                                <w:szCs w:val="28"/>
                              </w:rPr>
                            </w:pPr>
                            <w:r w:rsidRPr="00F60263">
                              <w:rPr>
                                <w:sz w:val="28"/>
                                <w:szCs w:val="28"/>
                              </w:rPr>
                              <w:t>Mission continuity through contract transition</w:t>
                            </w:r>
                          </w:p>
                          <w:p w14:paraId="0CE01EEA" w14:textId="2E8CA2E3" w:rsidR="00F466AE" w:rsidRPr="00F60263" w:rsidRDefault="00F466AE" w:rsidP="00D914FE">
                            <w:pPr>
                              <w:pStyle w:val="ListParagraph"/>
                              <w:numPr>
                                <w:ilvl w:val="0"/>
                                <w:numId w:val="6"/>
                              </w:numPr>
                              <w:spacing w:line="240" w:lineRule="auto"/>
                              <w:ind w:hanging="720"/>
                              <w:contextualSpacing w:val="0"/>
                              <w:rPr>
                                <w:sz w:val="28"/>
                                <w:szCs w:val="28"/>
                              </w:rPr>
                            </w:pPr>
                            <w:r w:rsidRPr="00F60263">
                              <w:rPr>
                                <w:sz w:val="28"/>
                                <w:szCs w:val="28"/>
                              </w:rPr>
                              <w:t xml:space="preserve">Cloud-ready </w:t>
                            </w:r>
                            <w:r>
                              <w:rPr>
                                <w:sz w:val="28"/>
                                <w:szCs w:val="28"/>
                              </w:rPr>
                              <w:t>in</w:t>
                            </w:r>
                            <w:r w:rsidRPr="00F60263">
                              <w:rPr>
                                <w:sz w:val="28"/>
                                <w:szCs w:val="28"/>
                              </w:rPr>
                              <w:t xml:space="preserve"> 201</w:t>
                            </w:r>
                            <w:r>
                              <w:rPr>
                                <w:sz w:val="28"/>
                                <w:szCs w:val="28"/>
                              </w:rPr>
                              <w:t>6</w:t>
                            </w:r>
                          </w:p>
                          <w:p w14:paraId="0D0EB3DB" w14:textId="77777777" w:rsidR="00F466AE" w:rsidRPr="00F60263" w:rsidRDefault="00F466AE" w:rsidP="00D914FE">
                            <w:pPr>
                              <w:pStyle w:val="ListParagraph"/>
                              <w:numPr>
                                <w:ilvl w:val="0"/>
                                <w:numId w:val="6"/>
                              </w:numPr>
                              <w:spacing w:line="240" w:lineRule="auto"/>
                              <w:ind w:hanging="720"/>
                              <w:contextualSpacing w:val="0"/>
                              <w:rPr>
                                <w:sz w:val="28"/>
                                <w:szCs w:val="28"/>
                              </w:rPr>
                            </w:pPr>
                            <w:r w:rsidRPr="00F60263">
                              <w:rPr>
                                <w:sz w:val="28"/>
                                <w:szCs w:val="28"/>
                              </w:rPr>
                              <w:t xml:space="preserve">50% </w:t>
                            </w:r>
                            <w:r>
                              <w:rPr>
                                <w:sz w:val="28"/>
                                <w:szCs w:val="28"/>
                              </w:rPr>
                              <w:t>i</w:t>
                            </w:r>
                            <w:r w:rsidRPr="00F60263">
                              <w:rPr>
                                <w:sz w:val="28"/>
                                <w:szCs w:val="28"/>
                              </w:rPr>
                              <w:t>mmigration fraud reduction by 201</w:t>
                            </w:r>
                            <w:r>
                              <w:rPr>
                                <w:sz w:val="28"/>
                                <w:szCs w:val="28"/>
                              </w:rPr>
                              <w:t>7</w:t>
                            </w:r>
                          </w:p>
                          <w:p w14:paraId="0816840F" w14:textId="77777777" w:rsidR="00F466AE" w:rsidRDefault="00F466AE" w:rsidP="00F466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A238" id="Text Box 1474270509" o:spid="_x0000_s1030" type="#_x0000_t202" style="position:absolute;margin-left:218.2pt;margin-top:1.4pt;width:240pt;height:128.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" fillcolor="#dceaf7 [351]" strokeweight=".5pt">
                <v:textbox>
                  <w:txbxContent>
                    <w:p w14:paraId="00F9DEAC" w14:textId="77777777" w:rsidR="00F466AE" w:rsidRPr="00F60263" w:rsidRDefault="00F466AE" w:rsidP="00D914FE">
                      <w:pPr>
                        <w:pStyle w:val="ListParagraph"/>
                        <w:numPr>
                          <w:ilvl w:val="0"/>
                          <w:numId w:val="6"/>
                        </w:numPr>
                        <w:spacing w:line="240" w:lineRule="auto"/>
                        <w:ind w:hanging="720"/>
                        <w:contextualSpacing w:val="0"/>
                        <w:rPr>
                          <w:sz w:val="28"/>
                          <w:szCs w:val="28"/>
                        </w:rPr>
                      </w:pPr>
                      <w:r w:rsidRPr="00F60263">
                        <w:rPr>
                          <w:sz w:val="28"/>
                          <w:szCs w:val="28"/>
                        </w:rPr>
                        <w:t>Mission continuity through contract transition</w:t>
                      </w:r>
                    </w:p>
                    <w:p w14:paraId="0CE01EEA" w14:textId="2E8CA2E3" w:rsidR="00F466AE" w:rsidRPr="00F60263" w:rsidRDefault="00F466AE" w:rsidP="00D914FE">
                      <w:pPr>
                        <w:pStyle w:val="ListParagraph"/>
                        <w:numPr>
                          <w:ilvl w:val="0"/>
                          <w:numId w:val="6"/>
                        </w:numPr>
                        <w:spacing w:line="240" w:lineRule="auto"/>
                        <w:ind w:hanging="720"/>
                        <w:contextualSpacing w:val="0"/>
                        <w:rPr>
                          <w:sz w:val="28"/>
                          <w:szCs w:val="28"/>
                        </w:rPr>
                      </w:pPr>
                      <w:r w:rsidRPr="00F60263">
                        <w:rPr>
                          <w:sz w:val="28"/>
                          <w:szCs w:val="28"/>
                        </w:rPr>
                        <w:t xml:space="preserve">Cloud-ready </w:t>
                      </w:r>
                      <w:r>
                        <w:rPr>
                          <w:sz w:val="28"/>
                          <w:szCs w:val="28"/>
                        </w:rPr>
                        <w:t>in</w:t>
                      </w:r>
                      <w:r w:rsidRPr="00F60263">
                        <w:rPr>
                          <w:sz w:val="28"/>
                          <w:szCs w:val="28"/>
                        </w:rPr>
                        <w:t xml:space="preserve"> 201</w:t>
                      </w:r>
                      <w:r>
                        <w:rPr>
                          <w:sz w:val="28"/>
                          <w:szCs w:val="28"/>
                        </w:rPr>
                        <w:t>6</w:t>
                      </w:r>
                    </w:p>
                    <w:p w14:paraId="0D0EB3DB" w14:textId="77777777" w:rsidR="00F466AE" w:rsidRPr="00F60263" w:rsidRDefault="00F466AE" w:rsidP="00D914FE">
                      <w:pPr>
                        <w:pStyle w:val="ListParagraph"/>
                        <w:numPr>
                          <w:ilvl w:val="0"/>
                          <w:numId w:val="6"/>
                        </w:numPr>
                        <w:spacing w:line="240" w:lineRule="auto"/>
                        <w:ind w:hanging="720"/>
                        <w:contextualSpacing w:val="0"/>
                        <w:rPr>
                          <w:sz w:val="28"/>
                          <w:szCs w:val="28"/>
                        </w:rPr>
                      </w:pPr>
                      <w:r w:rsidRPr="00F60263">
                        <w:rPr>
                          <w:sz w:val="28"/>
                          <w:szCs w:val="28"/>
                        </w:rPr>
                        <w:t xml:space="preserve">50% </w:t>
                      </w:r>
                      <w:r>
                        <w:rPr>
                          <w:sz w:val="28"/>
                          <w:szCs w:val="28"/>
                        </w:rPr>
                        <w:t>i</w:t>
                      </w:r>
                      <w:r w:rsidRPr="00F60263">
                        <w:rPr>
                          <w:sz w:val="28"/>
                          <w:szCs w:val="28"/>
                        </w:rPr>
                        <w:t>mmigration fraud reduction by 201</w:t>
                      </w:r>
                      <w:r>
                        <w:rPr>
                          <w:sz w:val="28"/>
                          <w:szCs w:val="28"/>
                        </w:rPr>
                        <w:t>7</w:t>
                      </w:r>
                    </w:p>
                    <w:p w14:paraId="0816840F" w14:textId="77777777" w:rsidR="00F466AE" w:rsidRDefault="00F466AE" w:rsidP="00F466AE"/>
                  </w:txbxContent>
                </v:textbox>
                <w10:wrap type="square"/>
              </v:shape>
            </w:pict>
          </mc:Fallback>
        </mc:AlternateContent>
      </w:r>
      <w:r w:rsidR="00F60263" w:rsidRPr="00C75721">
        <w:rPr>
          <w:sz w:val="32"/>
          <w:szCs w:val="32"/>
        </w:rPr>
        <w:t>U.S. Citizenship and Immigration Services (USCIS)</w:t>
      </w:r>
    </w:p>
    <w:p w14:paraId="49459B77" w14:textId="3108C48C" w:rsidR="00F60263" w:rsidRPr="00C75721" w:rsidRDefault="00EB08AC" w:rsidP="00F60263">
      <w:pPr>
        <w:spacing w:after="0" w:line="240" w:lineRule="auto"/>
        <w:rPr>
          <w:sz w:val="32"/>
          <w:szCs w:val="32"/>
        </w:rPr>
      </w:pPr>
      <w:r>
        <w:rPr>
          <w:noProof/>
        </w:rPr>
        <w:drawing>
          <wp:anchor distT="0" distB="0" distL="114300" distR="114300" simplePos="0" relativeHeight="251763712" behindDoc="0" locked="0" layoutInCell="1" allowOverlap="1" wp14:anchorId="0EAECC65" wp14:editId="43A8DF5E">
            <wp:simplePos x="0" y="0"/>
            <wp:positionH relativeFrom="column">
              <wp:posOffset>2874010</wp:posOffset>
            </wp:positionH>
            <wp:positionV relativeFrom="paragraph">
              <wp:posOffset>337087</wp:posOffset>
            </wp:positionV>
            <wp:extent cx="381000" cy="381000"/>
            <wp:effectExtent l="0" t="0" r="0" b="0"/>
            <wp:wrapNone/>
            <wp:docPr id="817996057" name="Picture 817996057" descr="Fraud Icons - Free SVG &amp; PNG Fraud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ud Icons - Free SVG &amp; PNG Fraud Images - Noun Proj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F60263" w:rsidRPr="00C75721">
        <w:rPr>
          <w:sz w:val="32"/>
          <w:szCs w:val="32"/>
        </w:rPr>
        <w:t>Flexible Agile Development Services (FADS)</w:t>
      </w:r>
      <w:r w:rsidR="004B7ECF" w:rsidRPr="00C75721">
        <w:rPr>
          <w:noProof/>
          <w:sz w:val="32"/>
          <w:szCs w:val="32"/>
        </w:rPr>
        <w:t xml:space="preserve"> </w:t>
      </w:r>
    </w:p>
    <w:p w14:paraId="0E69F3A8" w14:textId="1DB12C9A" w:rsidR="00F60263" w:rsidRPr="00C75721" w:rsidRDefault="00F60263" w:rsidP="00F60263">
      <w:pPr>
        <w:rPr>
          <w:sz w:val="32"/>
          <w:szCs w:val="32"/>
        </w:rPr>
      </w:pPr>
      <w:r w:rsidRPr="00C75721">
        <w:rPr>
          <w:sz w:val="32"/>
          <w:szCs w:val="32"/>
        </w:rPr>
        <w:t>Solicitation Number 509871</w:t>
      </w:r>
    </w:p>
    <w:p w14:paraId="03157E29" w14:textId="3685EA76" w:rsidR="004B7ECF" w:rsidRDefault="004B7ECF" w:rsidP="00F60263">
      <w:pPr>
        <w:spacing w:after="0" w:line="240" w:lineRule="auto"/>
        <w:rPr>
          <w:sz w:val="40"/>
          <w:szCs w:val="40"/>
        </w:rPr>
      </w:pPr>
    </w:p>
    <w:p w14:paraId="7816FA0D" w14:textId="78045503" w:rsidR="00C75721" w:rsidRDefault="00C75721" w:rsidP="00F60263">
      <w:pPr>
        <w:spacing w:after="0" w:line="240" w:lineRule="auto"/>
        <w:rPr>
          <w:sz w:val="40"/>
          <w:szCs w:val="40"/>
        </w:rPr>
      </w:pPr>
    </w:p>
    <w:p w14:paraId="399ADD1F" w14:textId="2E0CF5F6" w:rsidR="00C75721" w:rsidRDefault="00C75721" w:rsidP="00F60263">
      <w:pPr>
        <w:spacing w:after="0" w:line="240" w:lineRule="auto"/>
        <w:rPr>
          <w:sz w:val="40"/>
          <w:szCs w:val="40"/>
        </w:rPr>
      </w:pPr>
      <w:r w:rsidRPr="00C75721">
        <w:rPr>
          <w:noProof/>
          <w:sz w:val="32"/>
          <w:szCs w:val="32"/>
        </w:rPr>
        <w:drawing>
          <wp:anchor distT="0" distB="0" distL="114300" distR="114300" simplePos="0" relativeHeight="251698176" behindDoc="0" locked="0" layoutInCell="1" allowOverlap="1" wp14:anchorId="7811793D" wp14:editId="4A75BD93">
            <wp:simplePos x="0" y="0"/>
            <wp:positionH relativeFrom="column">
              <wp:posOffset>4084886</wp:posOffset>
            </wp:positionH>
            <wp:positionV relativeFrom="paragraph">
              <wp:posOffset>13140</wp:posOffset>
            </wp:positionV>
            <wp:extent cx="1795120" cy="965118"/>
            <wp:effectExtent l="0" t="0" r="0" b="0"/>
            <wp:wrapNone/>
            <wp:docPr id="772609995" name="Picture 1" descr="A dog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09995" name="Picture 1" descr="A dog with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5120" cy="965118"/>
                    </a:xfrm>
                    <a:prstGeom prst="rect">
                      <a:avLst/>
                    </a:prstGeom>
                  </pic:spPr>
                </pic:pic>
              </a:graphicData>
            </a:graphic>
            <wp14:sizeRelH relativeFrom="page">
              <wp14:pctWidth>0</wp14:pctWidth>
            </wp14:sizeRelH>
            <wp14:sizeRelV relativeFrom="page">
              <wp14:pctHeight>0</wp14:pctHeight>
            </wp14:sizeRelV>
          </wp:anchor>
        </w:drawing>
      </w:r>
    </w:p>
    <w:p w14:paraId="6C15A1A3" w14:textId="387650F7" w:rsidR="00C75721" w:rsidRDefault="00C75721" w:rsidP="00F60263">
      <w:pPr>
        <w:spacing w:after="0" w:line="240" w:lineRule="auto"/>
        <w:rPr>
          <w:sz w:val="40"/>
          <w:szCs w:val="40"/>
        </w:rPr>
      </w:pPr>
    </w:p>
    <w:p w14:paraId="1FE5DCED" w14:textId="458C6BFE" w:rsidR="00176E57" w:rsidRDefault="00F60263" w:rsidP="00F60263">
      <w:pPr>
        <w:spacing w:after="0" w:line="240" w:lineRule="auto"/>
        <w:rPr>
          <w:noProof/>
        </w:rPr>
        <w:sectPr w:rsidR="00176E57" w:rsidSect="004B7ECF">
          <w:headerReference w:type="default" r:id="rId13"/>
          <w:footerReference w:type="even" r:id="rId14"/>
          <w:footerReference w:type="default" r:id="rId15"/>
          <w:pgSz w:w="12240" w:h="15840"/>
          <w:pgMar w:top="1440" w:right="1440" w:bottom="1440" w:left="1440" w:header="720" w:footer="720" w:gutter="0"/>
          <w:cols w:space="720"/>
          <w:titlePg/>
          <w:docGrid w:linePitch="360"/>
        </w:sectPr>
      </w:pPr>
      <w:r>
        <w:rPr>
          <w:sz w:val="40"/>
          <w:szCs w:val="40"/>
        </w:rPr>
        <w:t>Volume I – Technical Approach</w:t>
      </w:r>
      <w:r w:rsidRPr="00F60263">
        <w:rPr>
          <w:noProof/>
        </w:rPr>
        <w:t xml:space="preserve"> </w:t>
      </w:r>
    </w:p>
    <w:p w14:paraId="530EF3E8" w14:textId="3AA39A82" w:rsidR="00AD0989" w:rsidRDefault="00EB5840" w:rsidP="00AD0989">
      <w:pPr>
        <w:pStyle w:val="Heading1"/>
      </w:pPr>
      <w:r>
        <w:rPr>
          <w:noProof/>
        </w:rPr>
        <w:lastRenderedPageBreak/>
        <mc:AlternateContent>
          <mc:Choice Requires="wps">
            <w:drawing>
              <wp:anchor distT="0" distB="0" distL="114300" distR="114300" simplePos="0" relativeHeight="251713536" behindDoc="0" locked="0" layoutInCell="1" allowOverlap="1" wp14:anchorId="5EB5E80D" wp14:editId="651978C9">
                <wp:simplePos x="0" y="0"/>
                <wp:positionH relativeFrom="column">
                  <wp:posOffset>4718490</wp:posOffset>
                </wp:positionH>
                <wp:positionV relativeFrom="paragraph">
                  <wp:posOffset>-82550</wp:posOffset>
                </wp:positionV>
                <wp:extent cx="1239094" cy="475704"/>
                <wp:effectExtent l="12700" t="12700" r="18415" b="6985"/>
                <wp:wrapNone/>
                <wp:docPr id="418313570" name="Text Box 3"/>
                <wp:cNvGraphicFramePr/>
                <a:graphic xmlns:a="http://schemas.openxmlformats.org/drawingml/2006/main">
                  <a:graphicData uri="http://schemas.microsoft.com/office/word/2010/wordprocessingShape">
                    <wps:wsp>
                      <wps:cNvSpPr txBox="1"/>
                      <wps:spPr>
                        <a:xfrm>
                          <a:off x="0" y="0"/>
                          <a:ext cx="1239094" cy="475704"/>
                        </a:xfrm>
                        <a:prstGeom prst="rect">
                          <a:avLst/>
                        </a:prstGeom>
                        <a:solidFill>
                          <a:srgbClr val="FFFF00"/>
                        </a:solidFill>
                        <a:ln w="28575">
                          <a:solidFill>
                            <a:schemeClr val="tx1">
                              <a:lumMod val="50000"/>
                              <a:lumOff val="50000"/>
                            </a:schemeClr>
                          </a:solidFill>
                        </a:ln>
                      </wps:spPr>
                      <wps:txbx>
                        <w:txbxContent>
                          <w:p w14:paraId="5E656BF2" w14:textId="77777777" w:rsidR="00EB5840" w:rsidRPr="00EB5840" w:rsidRDefault="00EB5840" w:rsidP="00EB5840">
                            <w:pPr>
                              <w:spacing w:after="0" w:line="240" w:lineRule="auto"/>
                              <w:jc w:val="center"/>
                              <w:rPr>
                                <w:b/>
                                <w:bCs/>
                              </w:rPr>
                            </w:pPr>
                            <w:r w:rsidRPr="00EB5840">
                              <w:rPr>
                                <w:b/>
                                <w:bCs/>
                              </w:rPr>
                              <w:t>Tagline</w:t>
                            </w:r>
                          </w:p>
                          <w:p w14:paraId="73EB0465" w14:textId="77777777" w:rsidR="00EB5840" w:rsidRDefault="00EB5840" w:rsidP="00EB5840">
                            <w:pPr>
                              <w:spacing w:after="0" w:line="240" w:lineRule="auto"/>
                            </w:pPr>
                            <w:r>
                              <w:t>Practices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E80D" id="_x0000_s1031" type="#_x0000_t202" style="position:absolute;margin-left:371.55pt;margin-top:-6.5pt;width:97.55pt;height:3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" fillcolor="yellow" strokecolor="gray [1629]" strokeweight="2.25pt">
                <v:textbox>
                  <w:txbxContent>
                    <w:p w14:paraId="5E656BF2" w14:textId="77777777" w:rsidR="00EB5840" w:rsidRPr="00EB5840" w:rsidRDefault="00EB5840" w:rsidP="00EB5840">
                      <w:pPr>
                        <w:spacing w:after="0" w:line="240" w:lineRule="auto"/>
                        <w:jc w:val="center"/>
                        <w:rPr>
                          <w:b/>
                          <w:bCs/>
                        </w:rPr>
                      </w:pPr>
                      <w:r w:rsidRPr="00EB5840">
                        <w:rPr>
                          <w:b/>
                          <w:bCs/>
                        </w:rPr>
                        <w:t>Tagline</w:t>
                      </w:r>
                    </w:p>
                    <w:p w14:paraId="73EB0465" w14:textId="77777777" w:rsidR="00EB5840" w:rsidRDefault="00EB5840" w:rsidP="00EB5840">
                      <w:pPr>
                        <w:spacing w:after="0" w:line="240" w:lineRule="auto"/>
                      </w:pPr>
                      <w:r>
                        <w:t>Practices 4-7</w:t>
                      </w:r>
                    </w:p>
                  </w:txbxContent>
                </v:textbox>
              </v:shape>
            </w:pict>
          </mc:Fallback>
        </mc:AlternateContent>
      </w:r>
      <w:r w:rsidR="00AD0989">
        <w:t>Executive Summary</w:t>
      </w:r>
    </w:p>
    <w:p w14:paraId="50642272" w14:textId="710C238F" w:rsidR="00F60263" w:rsidRPr="00F60263" w:rsidRDefault="00B1396C" w:rsidP="00F60263">
      <w:pPr>
        <w:pBdr>
          <w:top w:val="single" w:sz="4" w:space="1" w:color="auto"/>
          <w:bottom w:val="single" w:sz="4" w:space="1" w:color="auto"/>
        </w:pBdr>
        <w:rPr>
          <w:i/>
          <w:iCs/>
          <w:color w:val="156082" w:themeColor="accent1"/>
        </w:rPr>
      </w:pPr>
      <w:r>
        <w:rPr>
          <w:noProof/>
        </w:rPr>
        <mc:AlternateContent>
          <mc:Choice Requires="wps">
            <w:drawing>
              <wp:anchor distT="0" distB="0" distL="114300" distR="114300" simplePos="0" relativeHeight="251711488" behindDoc="0" locked="0" layoutInCell="1" allowOverlap="1" wp14:anchorId="718A95FE" wp14:editId="467E797E">
                <wp:simplePos x="0" y="0"/>
                <wp:positionH relativeFrom="column">
                  <wp:posOffset>4723130</wp:posOffset>
                </wp:positionH>
                <wp:positionV relativeFrom="paragraph">
                  <wp:posOffset>869805</wp:posOffset>
                </wp:positionV>
                <wp:extent cx="1214120" cy="496570"/>
                <wp:effectExtent l="12700" t="12700" r="17780" b="11430"/>
                <wp:wrapNone/>
                <wp:docPr id="1753229349" name="Text Box 3"/>
                <wp:cNvGraphicFramePr/>
                <a:graphic xmlns:a="http://schemas.openxmlformats.org/drawingml/2006/main">
                  <a:graphicData uri="http://schemas.microsoft.com/office/word/2010/wordprocessingShape">
                    <wps:wsp>
                      <wps:cNvSpPr txBox="1"/>
                      <wps:spPr>
                        <a:xfrm>
                          <a:off x="0" y="0"/>
                          <a:ext cx="1214120" cy="496570"/>
                        </a:xfrm>
                        <a:prstGeom prst="rect">
                          <a:avLst/>
                        </a:prstGeom>
                        <a:solidFill>
                          <a:srgbClr val="FFFF00"/>
                        </a:solidFill>
                        <a:ln w="28575">
                          <a:solidFill>
                            <a:schemeClr val="tx1">
                              <a:lumMod val="50000"/>
                              <a:lumOff val="50000"/>
                            </a:schemeClr>
                          </a:solidFill>
                        </a:ln>
                      </wps:spPr>
                      <wps:txbx>
                        <w:txbxContent>
                          <w:p w14:paraId="5AF2EACE" w14:textId="77777777" w:rsidR="00EB5840" w:rsidRPr="00EB5840" w:rsidRDefault="00EB5840" w:rsidP="00EB5840">
                            <w:pPr>
                              <w:spacing w:after="0" w:line="240" w:lineRule="auto"/>
                              <w:jc w:val="center"/>
                              <w:rPr>
                                <w:b/>
                                <w:bCs/>
                              </w:rPr>
                            </w:pPr>
                            <w:r w:rsidRPr="00EB5840">
                              <w:rPr>
                                <w:b/>
                                <w:bCs/>
                              </w:rPr>
                              <w:t>Win Themes</w:t>
                            </w:r>
                          </w:p>
                          <w:p w14:paraId="3426CB4F" w14:textId="77777777" w:rsidR="00EB5840" w:rsidRDefault="00EB5840" w:rsidP="00EB5840">
                            <w:pPr>
                              <w:spacing w:after="0" w:line="240" w:lineRule="auto"/>
                            </w:pPr>
                            <w:r>
                              <w:t>Practices 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95FE" id="_x0000_s1032" type="#_x0000_t202" style="position:absolute;margin-left:371.9pt;margin-top:68.5pt;width:95.6pt;height:3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" fillcolor="yellow" strokecolor="gray [1629]" strokeweight="2.25pt">
                <v:textbox>
                  <w:txbxContent>
                    <w:p w14:paraId="5AF2EACE" w14:textId="77777777" w:rsidR="00EB5840" w:rsidRPr="00EB5840" w:rsidRDefault="00EB5840" w:rsidP="00EB5840">
                      <w:pPr>
                        <w:spacing w:after="0" w:line="240" w:lineRule="auto"/>
                        <w:jc w:val="center"/>
                        <w:rPr>
                          <w:b/>
                          <w:bCs/>
                        </w:rPr>
                      </w:pPr>
                      <w:r w:rsidRPr="00EB5840">
                        <w:rPr>
                          <w:b/>
                          <w:bCs/>
                        </w:rPr>
                        <w:t>Win Themes</w:t>
                      </w:r>
                    </w:p>
                    <w:p w14:paraId="3426CB4F" w14:textId="77777777" w:rsidR="00EB5840" w:rsidRDefault="00EB5840" w:rsidP="00EB5840">
                      <w:pPr>
                        <w:spacing w:after="0" w:line="240" w:lineRule="auto"/>
                      </w:pPr>
                      <w:r>
                        <w:t>Practices 8-11</w:t>
                      </w:r>
                    </w:p>
                  </w:txbxContent>
                </v:textbox>
              </v:shape>
            </w:pict>
          </mc:Fallback>
        </mc:AlternateContent>
      </w:r>
      <w:r w:rsidR="00EB5840">
        <w:rPr>
          <w:noProof/>
        </w:rPr>
        <mc:AlternateContent>
          <mc:Choice Requires="wps">
            <w:drawing>
              <wp:anchor distT="0" distB="0" distL="114300" distR="114300" simplePos="0" relativeHeight="251705344" behindDoc="0" locked="0" layoutInCell="1" allowOverlap="1" wp14:anchorId="389F10BB" wp14:editId="0D024AB8">
                <wp:simplePos x="0" y="0"/>
                <wp:positionH relativeFrom="column">
                  <wp:posOffset>3948092</wp:posOffset>
                </wp:positionH>
                <wp:positionV relativeFrom="paragraph">
                  <wp:posOffset>245833</wp:posOffset>
                </wp:positionV>
                <wp:extent cx="2004148" cy="461862"/>
                <wp:effectExtent l="12700" t="12700" r="15240" b="8255"/>
                <wp:wrapNone/>
                <wp:docPr id="1465791376" name="Text Box 3"/>
                <wp:cNvGraphicFramePr/>
                <a:graphic xmlns:a="http://schemas.openxmlformats.org/drawingml/2006/main">
                  <a:graphicData uri="http://schemas.microsoft.com/office/word/2010/wordprocessingShape">
                    <wps:wsp>
                      <wps:cNvSpPr txBox="1"/>
                      <wps:spPr>
                        <a:xfrm>
                          <a:off x="0" y="0"/>
                          <a:ext cx="2004148" cy="461862"/>
                        </a:xfrm>
                        <a:prstGeom prst="rect">
                          <a:avLst/>
                        </a:prstGeom>
                        <a:solidFill>
                          <a:srgbClr val="FFFF00"/>
                        </a:solidFill>
                        <a:ln w="28575">
                          <a:solidFill>
                            <a:schemeClr val="tx1">
                              <a:lumMod val="50000"/>
                              <a:lumOff val="50000"/>
                            </a:schemeClr>
                          </a:solidFill>
                        </a:ln>
                      </wps:spPr>
                      <wps:txbx>
                        <w:txbxContent>
                          <w:p w14:paraId="3B322ADB" w14:textId="7080A53C" w:rsidR="00EB5840" w:rsidRDefault="00EB5840" w:rsidP="00EB5840">
                            <w:pPr>
                              <w:spacing w:after="0" w:line="240" w:lineRule="auto"/>
                              <w:jc w:val="both"/>
                            </w:pPr>
                            <w:r>
                              <w:rPr>
                                <w:b/>
                                <w:bCs/>
                              </w:rPr>
                              <w:t>“We hear you</w:t>
                            </w:r>
                            <w:r w:rsidRPr="00EB5840">
                              <w:rPr>
                                <w:b/>
                                <w:bCs/>
                              </w:rPr>
                              <w:t>” - Contract</w:t>
                            </w:r>
                          </w:p>
                          <w:p w14:paraId="5443F468" w14:textId="1F12415E" w:rsidR="00EB5840" w:rsidRDefault="00EB5840" w:rsidP="00EB5840">
                            <w:pPr>
                              <w:spacing w:after="0" w:line="240" w:lineRule="auto"/>
                              <w:jc w:val="both"/>
                            </w:pPr>
                            <w:r>
                              <w:t>Practice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10BB" id="_x0000_s1030" type="#_x0000_t202" style="position:absolute;margin-left:310.85pt;margin-top:19.35pt;width:157.8pt;height:3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" fillcolor="yellow" strokecolor="gray [1629]" strokeweight="2.25pt">
                <v:textbox>
                  <w:txbxContent>
                    <w:p w14:paraId="3B322ADB" w14:textId="7080A53C" w:rsidR="00EB5840" w:rsidRDefault="00EB5840" w:rsidP="00EB5840">
                      <w:pPr>
                        <w:spacing w:after="0" w:line="240" w:lineRule="auto"/>
                        <w:jc w:val="both"/>
                      </w:pPr>
                      <w:r>
                        <w:rPr>
                          <w:b/>
                          <w:bCs/>
                        </w:rPr>
                        <w:t>“We hear you</w:t>
                      </w:r>
                      <w:r w:rsidRPr="00EB5840">
                        <w:rPr>
                          <w:b/>
                          <w:bCs/>
                        </w:rPr>
                        <w:t>”</w:t>
                      </w:r>
                      <w:r w:rsidRPr="00EB5840">
                        <w:rPr>
                          <w:b/>
                          <w:bCs/>
                        </w:rPr>
                        <w:t xml:space="preserve"> </w:t>
                      </w:r>
                      <w:r w:rsidRPr="00EB5840">
                        <w:rPr>
                          <w:b/>
                          <w:bCs/>
                        </w:rPr>
                        <w:t>- Contract</w:t>
                      </w:r>
                    </w:p>
                    <w:p w14:paraId="5443F468" w14:textId="1F12415E" w:rsidR="00EB5840" w:rsidRDefault="00EB5840" w:rsidP="00EB5840">
                      <w:pPr>
                        <w:spacing w:after="0" w:line="240" w:lineRule="auto"/>
                        <w:jc w:val="both"/>
                      </w:pPr>
                      <w:r>
                        <w:t>Practice 1</w:t>
                      </w:r>
                      <w:r>
                        <w:t>8</w:t>
                      </w:r>
                    </w:p>
                  </w:txbxContent>
                </v:textbox>
              </v:shape>
            </w:pict>
          </mc:Fallback>
        </mc:AlternateContent>
      </w:r>
      <w:r w:rsidR="00F60263">
        <w:rPr>
          <w:i/>
          <w:iCs/>
          <w:color w:val="156082" w:themeColor="accent1"/>
        </w:rPr>
        <w:t>USCIS</w:t>
      </w:r>
      <w:r w:rsidR="00F60263" w:rsidRPr="00F60263">
        <w:rPr>
          <w:i/>
          <w:iCs/>
          <w:color w:val="156082" w:themeColor="accent1"/>
        </w:rPr>
        <w:t xml:space="preserve"> </w:t>
      </w:r>
      <w:r w:rsidR="00F60263">
        <w:rPr>
          <w:i/>
          <w:iCs/>
          <w:color w:val="156082" w:themeColor="accent1"/>
        </w:rPr>
        <w:t>has assumed a position of Agile leadership within the Department of Homeland Security (DHS) and Federal government. The Flexible Agile Development Services (FADS) procurement enables USCIS to substantiate its Agile leadership with an Electronic Immigration System (ELIS) modernization success story of accelerated cloud- readiness and immigration fraud reduction</w:t>
      </w:r>
      <w:r w:rsidR="00F60263" w:rsidRPr="00F60263">
        <w:rPr>
          <w:i/>
          <w:iCs/>
          <w:color w:val="156082" w:themeColor="accent1"/>
        </w:rPr>
        <w:t xml:space="preserve">. </w:t>
      </w:r>
    </w:p>
    <w:p w14:paraId="039C64ED" w14:textId="7AE65307" w:rsidR="00F60263" w:rsidRPr="00F60263" w:rsidRDefault="00314CEA" w:rsidP="00AD0989">
      <w:pPr>
        <w:spacing w:after="40"/>
        <w:rPr>
          <w:noProof/>
        </w:rPr>
      </w:pPr>
      <w:r>
        <w:rPr>
          <w:noProof/>
        </w:rPr>
        <mc:AlternateContent>
          <mc:Choice Requires="wps">
            <w:drawing>
              <wp:anchor distT="0" distB="0" distL="114300" distR="114300" simplePos="0" relativeHeight="251707392" behindDoc="0" locked="0" layoutInCell="1" allowOverlap="1" wp14:anchorId="69FCEF29" wp14:editId="3E8B3F8C">
                <wp:simplePos x="0" y="0"/>
                <wp:positionH relativeFrom="column">
                  <wp:posOffset>371515</wp:posOffset>
                </wp:positionH>
                <wp:positionV relativeFrom="paragraph">
                  <wp:posOffset>822614</wp:posOffset>
                </wp:positionV>
                <wp:extent cx="1839250" cy="461862"/>
                <wp:effectExtent l="12700" t="12700" r="15240" b="8255"/>
                <wp:wrapNone/>
                <wp:docPr id="1148523466" name="Text Box 3"/>
                <wp:cNvGraphicFramePr/>
                <a:graphic xmlns:a="http://schemas.openxmlformats.org/drawingml/2006/main">
                  <a:graphicData uri="http://schemas.microsoft.com/office/word/2010/wordprocessingShape">
                    <wps:wsp>
                      <wps:cNvSpPr txBox="1"/>
                      <wps:spPr>
                        <a:xfrm>
                          <a:off x="0" y="0"/>
                          <a:ext cx="1839250" cy="461862"/>
                        </a:xfrm>
                        <a:prstGeom prst="rect">
                          <a:avLst/>
                        </a:prstGeom>
                        <a:solidFill>
                          <a:srgbClr val="FFFF00"/>
                        </a:solidFill>
                        <a:ln w="28575">
                          <a:solidFill>
                            <a:schemeClr val="tx1">
                              <a:lumMod val="50000"/>
                              <a:lumOff val="50000"/>
                            </a:schemeClr>
                          </a:solidFill>
                        </a:ln>
                      </wps:spPr>
                      <wps:txbx>
                        <w:txbxContent>
                          <w:p w14:paraId="3EC76A32" w14:textId="49907579" w:rsidR="00EB5840" w:rsidRDefault="00EB5840" w:rsidP="00314CEA">
                            <w:pPr>
                              <w:spacing w:after="0" w:line="240" w:lineRule="auto"/>
                              <w:jc w:val="center"/>
                            </w:pPr>
                            <w:r>
                              <w:rPr>
                                <w:b/>
                                <w:bCs/>
                              </w:rPr>
                              <w:t>“We hear you</w:t>
                            </w:r>
                            <w:r w:rsidRPr="00EB5840">
                              <w:rPr>
                                <w:b/>
                                <w:bCs/>
                              </w:rPr>
                              <w:t xml:space="preserve">” - </w:t>
                            </w:r>
                            <w:r>
                              <w:rPr>
                                <w:b/>
                                <w:bCs/>
                              </w:rPr>
                              <w:t>Drivers</w:t>
                            </w:r>
                          </w:p>
                          <w:p w14:paraId="0341E1FD" w14:textId="77777777" w:rsidR="00EB5840" w:rsidRDefault="00EB5840" w:rsidP="00EB5840">
                            <w:pPr>
                              <w:spacing w:after="0" w:line="240" w:lineRule="auto"/>
                              <w:jc w:val="both"/>
                            </w:pPr>
                            <w:r>
                              <w:t>Practice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EF29" id="_x0000_s1032" type="#_x0000_t202" style="position:absolute;margin-left:29.25pt;margin-top:64.75pt;width:144.8pt;height:3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" fillcolor="yellow" strokecolor="gray [1629]" strokeweight="2.25pt">
                <v:textbox>
                  <w:txbxContent>
                    <w:p w14:paraId="3EC76A32" w14:textId="49907579" w:rsidR="00EB5840" w:rsidRDefault="00EB5840" w:rsidP="00314CEA">
                      <w:pPr>
                        <w:spacing w:after="0" w:line="240" w:lineRule="auto"/>
                        <w:jc w:val="center"/>
                      </w:pPr>
                      <w:r>
                        <w:rPr>
                          <w:b/>
                          <w:bCs/>
                        </w:rPr>
                        <w:t>“We hear you</w:t>
                      </w:r>
                      <w:r w:rsidRPr="00EB5840">
                        <w:rPr>
                          <w:b/>
                          <w:bCs/>
                        </w:rPr>
                        <w:t xml:space="preserve">” - </w:t>
                      </w:r>
                      <w:r>
                        <w:rPr>
                          <w:b/>
                          <w:bCs/>
                        </w:rPr>
                        <w:t>Drivers</w:t>
                      </w:r>
                    </w:p>
                    <w:p w14:paraId="0341E1FD" w14:textId="77777777" w:rsidR="00EB5840" w:rsidRDefault="00EB5840" w:rsidP="00EB5840">
                      <w:pPr>
                        <w:spacing w:after="0" w:line="240" w:lineRule="auto"/>
                        <w:jc w:val="both"/>
                      </w:pPr>
                      <w:r>
                        <w:t>Practice 18</w:t>
                      </w:r>
                    </w:p>
                  </w:txbxContent>
                </v:textbox>
              </v:shape>
            </w:pict>
          </mc:Fallback>
        </mc:AlternateContent>
      </w:r>
      <w:r>
        <w:rPr>
          <w:noProof/>
        </w:rPr>
        <w:drawing>
          <wp:anchor distT="0" distB="0" distL="114300" distR="114300" simplePos="0" relativeHeight="251682816" behindDoc="0" locked="0" layoutInCell="1" allowOverlap="1" wp14:anchorId="0F17AB7F" wp14:editId="3045F656">
            <wp:simplePos x="0" y="0"/>
            <wp:positionH relativeFrom="column">
              <wp:posOffset>3302000</wp:posOffset>
            </wp:positionH>
            <wp:positionV relativeFrom="paragraph">
              <wp:posOffset>592455</wp:posOffset>
            </wp:positionV>
            <wp:extent cx="355600" cy="355600"/>
            <wp:effectExtent l="0" t="0" r="0" b="0"/>
            <wp:wrapNone/>
            <wp:docPr id="20" name="Picture 20" descr="Cloud Ready Icons - Free SVG &amp; PNG Cloud Ready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ud Ready Icons - Free SVG &amp; PNG Cloud Ready Images - Noun Proj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1A9A6D8" wp14:editId="07081D55">
            <wp:simplePos x="0" y="0"/>
            <wp:positionH relativeFrom="column">
              <wp:posOffset>3302000</wp:posOffset>
            </wp:positionH>
            <wp:positionV relativeFrom="paragraph">
              <wp:posOffset>132860</wp:posOffset>
            </wp:positionV>
            <wp:extent cx="381000" cy="381000"/>
            <wp:effectExtent l="0" t="0" r="0" b="0"/>
            <wp:wrapNone/>
            <wp:docPr id="19" name="Picture 19" descr="Continuity Icons - Free SVG &amp; PNG Continuity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inuity Icons - Free SVG &amp; PNG Continuity Images - Noun Proj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4126EFE" wp14:editId="5D5A026B">
                <wp:simplePos x="0" y="0"/>
                <wp:positionH relativeFrom="column">
                  <wp:posOffset>3194050</wp:posOffset>
                </wp:positionH>
                <wp:positionV relativeFrom="paragraph">
                  <wp:posOffset>68580</wp:posOffset>
                </wp:positionV>
                <wp:extent cx="2740025" cy="1469390"/>
                <wp:effectExtent l="0" t="0" r="15875" b="16510"/>
                <wp:wrapSquare wrapText="bothSides"/>
                <wp:docPr id="3" name="Text Box 3"/>
                <wp:cNvGraphicFramePr/>
                <a:graphic xmlns:a="http://schemas.openxmlformats.org/drawingml/2006/main">
                  <a:graphicData uri="http://schemas.microsoft.com/office/word/2010/wordprocessingShape">
                    <wps:wsp>
                      <wps:cNvSpPr txBox="1"/>
                      <wps:spPr>
                        <a:xfrm>
                          <a:off x="0" y="0"/>
                          <a:ext cx="2740025" cy="1469390"/>
                        </a:xfrm>
                        <a:prstGeom prst="rect">
                          <a:avLst/>
                        </a:prstGeom>
                        <a:solidFill>
                          <a:schemeClr val="lt1"/>
                        </a:solidFill>
                        <a:ln w="6350">
                          <a:solidFill>
                            <a:prstClr val="black"/>
                          </a:solidFill>
                        </a:ln>
                      </wps:spPr>
                      <wps:txbx>
                        <w:txbxContent>
                          <w:p w14:paraId="13519AE4" w14:textId="77777777" w:rsidR="00F60263" w:rsidRPr="00F60263" w:rsidRDefault="00F60263" w:rsidP="00F60263">
                            <w:pPr>
                              <w:pStyle w:val="ListParagraph"/>
                              <w:numPr>
                                <w:ilvl w:val="0"/>
                                <w:numId w:val="6"/>
                              </w:numPr>
                              <w:spacing w:line="240" w:lineRule="auto"/>
                              <w:ind w:left="810" w:hanging="630"/>
                              <w:contextualSpacing w:val="0"/>
                              <w:rPr>
                                <w:sz w:val="28"/>
                                <w:szCs w:val="28"/>
                              </w:rPr>
                            </w:pPr>
                            <w:r w:rsidRPr="00F60263">
                              <w:rPr>
                                <w:sz w:val="28"/>
                                <w:szCs w:val="28"/>
                              </w:rPr>
                              <w:t>Mission continuity through contract transition</w:t>
                            </w:r>
                          </w:p>
                          <w:p w14:paraId="6BCA0008" w14:textId="399FF9EA" w:rsidR="00F60263" w:rsidRPr="00F60263" w:rsidRDefault="00F60263" w:rsidP="00F60263">
                            <w:pPr>
                              <w:pStyle w:val="ListParagraph"/>
                              <w:numPr>
                                <w:ilvl w:val="0"/>
                                <w:numId w:val="6"/>
                              </w:numPr>
                              <w:spacing w:line="240" w:lineRule="auto"/>
                              <w:ind w:left="810" w:hanging="630"/>
                              <w:contextualSpacing w:val="0"/>
                              <w:rPr>
                                <w:sz w:val="28"/>
                                <w:szCs w:val="28"/>
                              </w:rPr>
                            </w:pPr>
                            <w:r w:rsidRPr="00F60263">
                              <w:rPr>
                                <w:sz w:val="28"/>
                                <w:szCs w:val="28"/>
                              </w:rPr>
                              <w:t xml:space="preserve">Cloud-ready </w:t>
                            </w:r>
                            <w:r>
                              <w:rPr>
                                <w:sz w:val="28"/>
                                <w:szCs w:val="28"/>
                              </w:rPr>
                              <w:t>in</w:t>
                            </w:r>
                            <w:r w:rsidRPr="00F60263">
                              <w:rPr>
                                <w:sz w:val="28"/>
                                <w:szCs w:val="28"/>
                              </w:rPr>
                              <w:t xml:space="preserve"> 201</w:t>
                            </w:r>
                            <w:r>
                              <w:rPr>
                                <w:sz w:val="28"/>
                                <w:szCs w:val="28"/>
                              </w:rPr>
                              <w:t>6</w:t>
                            </w:r>
                          </w:p>
                          <w:p w14:paraId="3CAFCB36" w14:textId="4E23473E" w:rsidR="00F60263" w:rsidRPr="00F60263" w:rsidRDefault="00F60263" w:rsidP="00F60263">
                            <w:pPr>
                              <w:pStyle w:val="ListParagraph"/>
                              <w:numPr>
                                <w:ilvl w:val="0"/>
                                <w:numId w:val="6"/>
                              </w:numPr>
                              <w:spacing w:line="240" w:lineRule="auto"/>
                              <w:ind w:left="821" w:hanging="634"/>
                              <w:contextualSpacing w:val="0"/>
                              <w:rPr>
                                <w:sz w:val="28"/>
                                <w:szCs w:val="28"/>
                              </w:rPr>
                            </w:pPr>
                            <w:r w:rsidRPr="00F60263">
                              <w:rPr>
                                <w:sz w:val="28"/>
                                <w:szCs w:val="28"/>
                              </w:rPr>
                              <w:t xml:space="preserve">50% </w:t>
                            </w:r>
                            <w:r>
                              <w:rPr>
                                <w:sz w:val="28"/>
                                <w:szCs w:val="28"/>
                              </w:rPr>
                              <w:t>i</w:t>
                            </w:r>
                            <w:r w:rsidRPr="00F60263">
                              <w:rPr>
                                <w:sz w:val="28"/>
                                <w:szCs w:val="28"/>
                              </w:rPr>
                              <w:t>mmigration fraud reduction by 201</w:t>
                            </w:r>
                            <w:r>
                              <w:rPr>
                                <w:sz w:val="28"/>
                                <w:szCs w:val="28"/>
                              </w:rPr>
                              <w:t>7</w:t>
                            </w:r>
                          </w:p>
                          <w:p w14:paraId="3725149C" w14:textId="77777777" w:rsidR="00F60263" w:rsidRDefault="00F60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26EFE" id="_x0000_s1033" type="#_x0000_t202" style="position:absolute;margin-left:251.5pt;margin-top:5.4pt;width:215.75pt;height:11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" fillcolor="white [3201]" strokeweight=".5pt">
                <v:textbox>
                  <w:txbxContent>
                    <w:p w14:paraId="13519AE4" w14:textId="77777777" w:rsidR="00F60263" w:rsidRPr="00F60263" w:rsidRDefault="00F60263" w:rsidP="00F60263">
                      <w:pPr>
                        <w:pStyle w:val="ListParagraph"/>
                        <w:numPr>
                          <w:ilvl w:val="0"/>
                          <w:numId w:val="6"/>
                        </w:numPr>
                        <w:spacing w:line="240" w:lineRule="auto"/>
                        <w:ind w:left="810" w:hanging="630"/>
                        <w:contextualSpacing w:val="0"/>
                        <w:rPr>
                          <w:sz w:val="28"/>
                          <w:szCs w:val="28"/>
                        </w:rPr>
                      </w:pPr>
                      <w:r w:rsidRPr="00F60263">
                        <w:rPr>
                          <w:sz w:val="28"/>
                          <w:szCs w:val="28"/>
                        </w:rPr>
                        <w:t>Mission continuity through contract transition</w:t>
                      </w:r>
                    </w:p>
                    <w:p w14:paraId="6BCA0008" w14:textId="399FF9EA" w:rsidR="00F60263" w:rsidRPr="00F60263" w:rsidRDefault="00F60263" w:rsidP="00F60263">
                      <w:pPr>
                        <w:pStyle w:val="ListParagraph"/>
                        <w:numPr>
                          <w:ilvl w:val="0"/>
                          <w:numId w:val="6"/>
                        </w:numPr>
                        <w:spacing w:line="240" w:lineRule="auto"/>
                        <w:ind w:left="810" w:hanging="630"/>
                        <w:contextualSpacing w:val="0"/>
                        <w:rPr>
                          <w:sz w:val="28"/>
                          <w:szCs w:val="28"/>
                        </w:rPr>
                      </w:pPr>
                      <w:r w:rsidRPr="00F60263">
                        <w:rPr>
                          <w:sz w:val="28"/>
                          <w:szCs w:val="28"/>
                        </w:rPr>
                        <w:t xml:space="preserve">Cloud-ready </w:t>
                      </w:r>
                      <w:r>
                        <w:rPr>
                          <w:sz w:val="28"/>
                          <w:szCs w:val="28"/>
                        </w:rPr>
                        <w:t>in</w:t>
                      </w:r>
                      <w:r w:rsidRPr="00F60263">
                        <w:rPr>
                          <w:sz w:val="28"/>
                          <w:szCs w:val="28"/>
                        </w:rPr>
                        <w:t xml:space="preserve"> 201</w:t>
                      </w:r>
                      <w:r>
                        <w:rPr>
                          <w:sz w:val="28"/>
                          <w:szCs w:val="28"/>
                        </w:rPr>
                        <w:t>6</w:t>
                      </w:r>
                    </w:p>
                    <w:p w14:paraId="3CAFCB36" w14:textId="4E23473E" w:rsidR="00F60263" w:rsidRPr="00F60263" w:rsidRDefault="00F60263" w:rsidP="00F60263">
                      <w:pPr>
                        <w:pStyle w:val="ListParagraph"/>
                        <w:numPr>
                          <w:ilvl w:val="0"/>
                          <w:numId w:val="6"/>
                        </w:numPr>
                        <w:spacing w:line="240" w:lineRule="auto"/>
                        <w:ind w:left="821" w:hanging="634"/>
                        <w:contextualSpacing w:val="0"/>
                        <w:rPr>
                          <w:sz w:val="28"/>
                          <w:szCs w:val="28"/>
                        </w:rPr>
                      </w:pPr>
                      <w:r w:rsidRPr="00F60263">
                        <w:rPr>
                          <w:sz w:val="28"/>
                          <w:szCs w:val="28"/>
                        </w:rPr>
                        <w:t xml:space="preserve">50% </w:t>
                      </w:r>
                      <w:r>
                        <w:rPr>
                          <w:sz w:val="28"/>
                          <w:szCs w:val="28"/>
                        </w:rPr>
                        <w:t>i</w:t>
                      </w:r>
                      <w:r w:rsidRPr="00F60263">
                        <w:rPr>
                          <w:sz w:val="28"/>
                          <w:szCs w:val="28"/>
                        </w:rPr>
                        <w:t>mmigration fraud reduction by 201</w:t>
                      </w:r>
                      <w:r>
                        <w:rPr>
                          <w:sz w:val="28"/>
                          <w:szCs w:val="28"/>
                        </w:rPr>
                        <w:t>7</w:t>
                      </w:r>
                    </w:p>
                    <w:p w14:paraId="3725149C" w14:textId="77777777" w:rsidR="00F60263" w:rsidRDefault="00F60263"/>
                  </w:txbxContent>
                </v:textbox>
                <w10:wrap type="square"/>
              </v:shape>
            </w:pict>
          </mc:Fallback>
        </mc:AlternateContent>
      </w:r>
      <w:r>
        <w:rPr>
          <w:noProof/>
        </w:rPr>
        <w:drawing>
          <wp:anchor distT="0" distB="0" distL="114300" distR="114300" simplePos="0" relativeHeight="251683840" behindDoc="0" locked="0" layoutInCell="1" allowOverlap="1" wp14:anchorId="120DF88C" wp14:editId="611BBA15">
            <wp:simplePos x="0" y="0"/>
            <wp:positionH relativeFrom="column">
              <wp:posOffset>3302000</wp:posOffset>
            </wp:positionH>
            <wp:positionV relativeFrom="paragraph">
              <wp:posOffset>995825</wp:posOffset>
            </wp:positionV>
            <wp:extent cx="381000" cy="381000"/>
            <wp:effectExtent l="0" t="0" r="0" b="0"/>
            <wp:wrapNone/>
            <wp:docPr id="21" name="Picture 21" descr="Fraud Icons - Free SVG &amp; PNG Fraud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ud Icons - Free SVG &amp; PNG Fraud Images - Noun Proj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F60263">
        <w:rPr>
          <w:noProof/>
        </w:rPr>
        <w:t xml:space="preserve">FADS development teams </w:t>
      </w:r>
      <w:r w:rsidR="00F60263" w:rsidRPr="00F60263">
        <w:rPr>
          <w:noProof/>
        </w:rPr>
        <w:t>will be part of an ecosystem, participating with federal employees and other contractors in a team</w:t>
      </w:r>
      <w:r w:rsidR="00F60263">
        <w:rPr>
          <w:noProof/>
        </w:rPr>
        <w:t>-</w:t>
      </w:r>
      <w:r w:rsidR="00F60263" w:rsidRPr="00F60263">
        <w:rPr>
          <w:noProof/>
        </w:rPr>
        <w:t>based</w:t>
      </w:r>
      <w:r w:rsidR="00F60263">
        <w:rPr>
          <w:noProof/>
        </w:rPr>
        <w:t xml:space="preserve"> </w:t>
      </w:r>
      <w:r w:rsidR="00F60263" w:rsidRPr="00F60263">
        <w:rPr>
          <w:noProof/>
        </w:rPr>
        <w:t>Scaled Agile approach to deliver mission value.</w:t>
      </w:r>
      <w:r w:rsidR="00F60263">
        <w:rPr>
          <w:noProof/>
        </w:rPr>
        <w:t xml:space="preserve"> </w:t>
      </w:r>
      <w:r w:rsidR="00F60263" w:rsidRPr="00F60263">
        <w:rPr>
          <w:noProof/>
        </w:rPr>
        <w:t xml:space="preserve">The Government will oversee </w:t>
      </w:r>
      <w:r w:rsidR="00F60263">
        <w:rPr>
          <w:noProof/>
        </w:rPr>
        <w:t xml:space="preserve">product planning, requirements, </w:t>
      </w:r>
      <w:r w:rsidR="00F60263" w:rsidRPr="00F60263">
        <w:rPr>
          <w:noProof/>
        </w:rPr>
        <w:t>architecture</w:t>
      </w:r>
      <w:r w:rsidR="00F60263">
        <w:rPr>
          <w:noProof/>
        </w:rPr>
        <w:t xml:space="preserve">, </w:t>
      </w:r>
      <w:r w:rsidR="00F60263" w:rsidRPr="00F60263">
        <w:rPr>
          <w:noProof/>
        </w:rPr>
        <w:t>design, Agile methodologies</w:t>
      </w:r>
      <w:r w:rsidR="00F60263">
        <w:rPr>
          <w:noProof/>
        </w:rPr>
        <w:t xml:space="preserve">, </w:t>
      </w:r>
      <w:r w:rsidR="00F60263" w:rsidRPr="00F60263">
        <w:rPr>
          <w:noProof/>
        </w:rPr>
        <w:t>code integration and deployment</w:t>
      </w:r>
      <w:r w:rsidR="00F60263">
        <w:rPr>
          <w:noProof/>
        </w:rPr>
        <w:t xml:space="preserve">. </w:t>
      </w:r>
      <w:r w:rsidR="00F60263" w:rsidRPr="00F60263">
        <w:rPr>
          <w:noProof/>
        </w:rPr>
        <w:t>FADS contractors will be responsible for developing high-quality IT systems to work within those</w:t>
      </w:r>
      <w:r w:rsidR="00F60263">
        <w:rPr>
          <w:noProof/>
        </w:rPr>
        <w:t xml:space="preserve"> </w:t>
      </w:r>
      <w:r w:rsidR="00F60263" w:rsidRPr="00F60263">
        <w:rPr>
          <w:noProof/>
        </w:rPr>
        <w:t xml:space="preserve">architectures and processes to meet the business requirements. </w:t>
      </w:r>
      <w:r w:rsidR="00F60263">
        <w:rPr>
          <w:noProof/>
        </w:rPr>
        <w:t>Challenges include:</w:t>
      </w:r>
    </w:p>
    <w:p w14:paraId="0A3AB120" w14:textId="459330BE" w:rsidR="00F60263" w:rsidRDefault="00EB5840" w:rsidP="00F60263">
      <w:pPr>
        <w:pStyle w:val="ListParagraph"/>
        <w:numPr>
          <w:ilvl w:val="0"/>
          <w:numId w:val="9"/>
        </w:numPr>
        <w:rPr>
          <w:noProof/>
        </w:rPr>
      </w:pPr>
      <w:r>
        <w:rPr>
          <w:noProof/>
        </w:rPr>
        <mc:AlternateContent>
          <mc:Choice Requires="wps">
            <w:drawing>
              <wp:anchor distT="0" distB="0" distL="114300" distR="114300" simplePos="0" relativeHeight="251709440" behindDoc="0" locked="0" layoutInCell="1" allowOverlap="1" wp14:anchorId="59F76FFC" wp14:editId="0F928EB7">
                <wp:simplePos x="0" y="0"/>
                <wp:positionH relativeFrom="column">
                  <wp:posOffset>3774472</wp:posOffset>
                </wp:positionH>
                <wp:positionV relativeFrom="paragraph">
                  <wp:posOffset>239331</wp:posOffset>
                </wp:positionV>
                <wp:extent cx="2167231" cy="461862"/>
                <wp:effectExtent l="12700" t="12700" r="17780" b="8255"/>
                <wp:wrapNone/>
                <wp:docPr id="1815821358" name="Text Box 3"/>
                <wp:cNvGraphicFramePr/>
                <a:graphic xmlns:a="http://schemas.openxmlformats.org/drawingml/2006/main">
                  <a:graphicData uri="http://schemas.microsoft.com/office/word/2010/wordprocessingShape">
                    <wps:wsp>
                      <wps:cNvSpPr txBox="1"/>
                      <wps:spPr>
                        <a:xfrm>
                          <a:off x="0" y="0"/>
                          <a:ext cx="2167231" cy="461862"/>
                        </a:xfrm>
                        <a:prstGeom prst="rect">
                          <a:avLst/>
                        </a:prstGeom>
                        <a:solidFill>
                          <a:srgbClr val="FFFF00"/>
                        </a:solidFill>
                        <a:ln w="28575">
                          <a:solidFill>
                            <a:schemeClr val="tx1">
                              <a:lumMod val="50000"/>
                              <a:lumOff val="50000"/>
                            </a:schemeClr>
                          </a:solidFill>
                        </a:ln>
                      </wps:spPr>
                      <wps:txbx>
                        <w:txbxContent>
                          <w:p w14:paraId="75422F0D" w14:textId="18A5E602" w:rsidR="00EB5840" w:rsidRDefault="00EB5840" w:rsidP="00EB5840">
                            <w:pPr>
                              <w:spacing w:after="0" w:line="240" w:lineRule="auto"/>
                            </w:pPr>
                            <w:r>
                              <w:rPr>
                                <w:b/>
                                <w:bCs/>
                              </w:rPr>
                              <w:t>“We hear you</w:t>
                            </w:r>
                            <w:r w:rsidRPr="00EB5840">
                              <w:rPr>
                                <w:b/>
                                <w:bCs/>
                              </w:rPr>
                              <w:t xml:space="preserve">” </w:t>
                            </w:r>
                            <w:r>
                              <w:rPr>
                                <w:b/>
                                <w:bCs/>
                              </w:rPr>
                              <w:t>–</w:t>
                            </w:r>
                            <w:r w:rsidRPr="00EB5840">
                              <w:rPr>
                                <w:b/>
                                <w:bCs/>
                              </w:rPr>
                              <w:t xml:space="preserve"> </w:t>
                            </w:r>
                            <w:r>
                              <w:rPr>
                                <w:b/>
                                <w:bCs/>
                              </w:rPr>
                              <w:t>Challenges</w:t>
                            </w:r>
                          </w:p>
                          <w:p w14:paraId="071407BA" w14:textId="77777777" w:rsidR="00EB5840" w:rsidRDefault="00EB5840" w:rsidP="00EB5840">
                            <w:pPr>
                              <w:spacing w:after="0" w:line="240" w:lineRule="auto"/>
                              <w:jc w:val="both"/>
                            </w:pPr>
                            <w:r>
                              <w:t>Practice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76FFC" id="_x0000_s1034" type="#_x0000_t202" style="position:absolute;left:0;text-align:left;margin-left:297.2pt;margin-top:18.85pt;width:170.65pt;height:3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" fillcolor="yellow" strokecolor="gray [1629]" strokeweight="2.25pt">
                <v:textbox>
                  <w:txbxContent>
                    <w:p w14:paraId="75422F0D" w14:textId="18A5E602" w:rsidR="00EB5840" w:rsidRDefault="00EB5840" w:rsidP="00EB5840">
                      <w:pPr>
                        <w:spacing w:after="0" w:line="240" w:lineRule="auto"/>
                      </w:pPr>
                      <w:r>
                        <w:rPr>
                          <w:b/>
                          <w:bCs/>
                        </w:rPr>
                        <w:t>“We hear you</w:t>
                      </w:r>
                      <w:r w:rsidRPr="00EB5840">
                        <w:rPr>
                          <w:b/>
                          <w:bCs/>
                        </w:rPr>
                        <w:t xml:space="preserve">” </w:t>
                      </w:r>
                      <w:r>
                        <w:rPr>
                          <w:b/>
                          <w:bCs/>
                        </w:rPr>
                        <w:t>–</w:t>
                      </w:r>
                      <w:r w:rsidRPr="00EB5840">
                        <w:rPr>
                          <w:b/>
                          <w:bCs/>
                        </w:rPr>
                        <w:t xml:space="preserve"> </w:t>
                      </w:r>
                      <w:r>
                        <w:rPr>
                          <w:b/>
                          <w:bCs/>
                        </w:rPr>
                        <w:t>Challenges</w:t>
                      </w:r>
                    </w:p>
                    <w:p w14:paraId="071407BA" w14:textId="77777777" w:rsidR="00EB5840" w:rsidRDefault="00EB5840" w:rsidP="00EB5840">
                      <w:pPr>
                        <w:spacing w:after="0" w:line="240" w:lineRule="auto"/>
                        <w:jc w:val="both"/>
                      </w:pPr>
                      <w:r>
                        <w:t>Practice 18</w:t>
                      </w:r>
                    </w:p>
                  </w:txbxContent>
                </v:textbox>
              </v:shape>
            </w:pict>
          </mc:Fallback>
        </mc:AlternateContent>
      </w:r>
      <w:r w:rsidR="00F60263" w:rsidRPr="00F60263">
        <w:rPr>
          <w:b/>
          <w:bCs/>
          <w:noProof/>
        </w:rPr>
        <w:t>Challenge 1.</w:t>
      </w:r>
      <w:r w:rsidR="00F60263">
        <w:rPr>
          <w:noProof/>
        </w:rPr>
        <w:t xml:space="preserve"> Lorem ipsum dolor sit amet, consectetuer adipiscing elit. Maecenas porttitor congue massa. </w:t>
      </w:r>
    </w:p>
    <w:p w14:paraId="2C8A58FD" w14:textId="38EFAC58" w:rsidR="00F60263" w:rsidRDefault="00F60263" w:rsidP="00F60263">
      <w:pPr>
        <w:pStyle w:val="ListParagraph"/>
        <w:numPr>
          <w:ilvl w:val="0"/>
          <w:numId w:val="9"/>
        </w:numPr>
        <w:rPr>
          <w:noProof/>
        </w:rPr>
      </w:pPr>
      <w:r w:rsidRPr="00F60263">
        <w:rPr>
          <w:b/>
          <w:bCs/>
          <w:noProof/>
        </w:rPr>
        <w:t>Challenge 2.</w:t>
      </w:r>
      <w:r>
        <w:rPr>
          <w:noProof/>
        </w:rPr>
        <w:t xml:space="preserve"> Fusce posuere, magna sed pulvinar ultricies, purus lectus malesuada libero, sit amet commodo mag</w:t>
      </w:r>
      <w:r>
        <w:fldChar w:fldCharType="begin"/>
      </w:r>
      <w:r>
        <w:instrText xml:space="preserve"> INCLUDEPICTURE "/Users/toddbaylor/Library/Group Containers/UBF8T346G9.ms/WebArchiveCopyPasteTempFiles/com.microsoft.Word/4519811-200.png" \* MERGEFORMATINET </w:instrText>
      </w:r>
      <w:r>
        <w:fldChar w:fldCharType="separate"/>
      </w:r>
      <w:r>
        <w:fldChar w:fldCharType="end"/>
      </w:r>
      <w:r>
        <w:rPr>
          <w:noProof/>
        </w:rPr>
        <w:t>na eros quis urna.</w:t>
      </w:r>
    </w:p>
    <w:p w14:paraId="5284B920" w14:textId="479D705A" w:rsidR="00F60263" w:rsidRDefault="00F60263" w:rsidP="0086492D">
      <w:pPr>
        <w:pStyle w:val="ListParagraph"/>
        <w:numPr>
          <w:ilvl w:val="0"/>
          <w:numId w:val="9"/>
        </w:numPr>
        <w:rPr>
          <w:noProof/>
        </w:rPr>
      </w:pPr>
      <w:r w:rsidRPr="00F60263">
        <w:rPr>
          <w:b/>
          <w:bCs/>
          <w:noProof/>
        </w:rPr>
        <w:t>Challenge 3.</w:t>
      </w:r>
      <w:r>
        <w:rPr>
          <w:noProof/>
        </w:rPr>
        <w:t xml:space="preserve"> Nunc viverra imperdiet enim. Fusce est. Vivamus a tellus.</w:t>
      </w:r>
    </w:p>
    <w:p w14:paraId="53CB3331" w14:textId="5C0C4D48" w:rsidR="00F60263" w:rsidRDefault="00F60263" w:rsidP="00AD0989">
      <w:pPr>
        <w:spacing w:after="40"/>
        <w:rPr>
          <w:noProof/>
        </w:rPr>
      </w:pPr>
      <w:r>
        <w:rPr>
          <w:noProof/>
        </w:rPr>
        <w:t>Big Dog Systems</w:t>
      </w:r>
      <w:r w:rsidR="00296A12">
        <w:rPr>
          <w:noProof/>
        </w:rPr>
        <w:t>’</w:t>
      </w:r>
      <w:r>
        <w:rPr>
          <w:noProof/>
        </w:rPr>
        <w:t xml:space="preserve"> [</w:t>
      </w:r>
      <w:r w:rsidR="00314CEA">
        <w:rPr>
          <w:noProof/>
        </w:rPr>
        <w:t xml:space="preserve">solution, </w:t>
      </w:r>
      <w:r>
        <w:rPr>
          <w:noProof/>
        </w:rPr>
        <w:t>proprietary framework], detailed throughout this technical approach, addresses each challenge. Primary solution components include:</w:t>
      </w:r>
    </w:p>
    <w:p w14:paraId="0A762502" w14:textId="3B96EBBC" w:rsidR="00F60263" w:rsidRDefault="00EB5840" w:rsidP="00F60263">
      <w:pPr>
        <w:pStyle w:val="ListParagraph"/>
        <w:numPr>
          <w:ilvl w:val="0"/>
          <w:numId w:val="9"/>
        </w:numPr>
        <w:rPr>
          <w:noProof/>
        </w:rPr>
      </w:pPr>
      <w:r>
        <w:rPr>
          <w:noProof/>
        </w:rPr>
        <mc:AlternateContent>
          <mc:Choice Requires="wps">
            <w:drawing>
              <wp:anchor distT="0" distB="0" distL="114300" distR="114300" simplePos="0" relativeHeight="251715584" behindDoc="0" locked="0" layoutInCell="1" allowOverlap="1" wp14:anchorId="1CC7BC56" wp14:editId="688E068A">
                <wp:simplePos x="0" y="0"/>
                <wp:positionH relativeFrom="column">
                  <wp:posOffset>4098563</wp:posOffset>
                </wp:positionH>
                <wp:positionV relativeFrom="paragraph">
                  <wp:posOffset>379376</wp:posOffset>
                </wp:positionV>
                <wp:extent cx="1843654" cy="461862"/>
                <wp:effectExtent l="12700" t="12700" r="10795" b="8255"/>
                <wp:wrapNone/>
                <wp:docPr id="786356333" name="Text Box 3"/>
                <wp:cNvGraphicFramePr/>
                <a:graphic xmlns:a="http://schemas.openxmlformats.org/drawingml/2006/main">
                  <a:graphicData uri="http://schemas.microsoft.com/office/word/2010/wordprocessingShape">
                    <wps:wsp>
                      <wps:cNvSpPr txBox="1"/>
                      <wps:spPr>
                        <a:xfrm>
                          <a:off x="0" y="0"/>
                          <a:ext cx="1843654" cy="461862"/>
                        </a:xfrm>
                        <a:prstGeom prst="rect">
                          <a:avLst/>
                        </a:prstGeom>
                        <a:solidFill>
                          <a:srgbClr val="FFFF00"/>
                        </a:solidFill>
                        <a:ln w="28575">
                          <a:solidFill>
                            <a:schemeClr val="tx1">
                              <a:lumMod val="50000"/>
                              <a:lumOff val="50000"/>
                            </a:schemeClr>
                          </a:solidFill>
                        </a:ln>
                      </wps:spPr>
                      <wps:txbx>
                        <w:txbxContent>
                          <w:p w14:paraId="7AD86065" w14:textId="378B6B7D" w:rsidR="00EB5840" w:rsidRDefault="00EB5840" w:rsidP="00314CEA">
                            <w:pPr>
                              <w:spacing w:after="0" w:line="240" w:lineRule="auto"/>
                              <w:jc w:val="center"/>
                            </w:pPr>
                            <w:r>
                              <w:rPr>
                                <w:b/>
                                <w:bCs/>
                              </w:rPr>
                              <w:t>Solution Components</w:t>
                            </w:r>
                          </w:p>
                          <w:p w14:paraId="59F6F734" w14:textId="03B67D5A" w:rsidR="00EB5840" w:rsidRDefault="00EB5840" w:rsidP="00EB5840">
                            <w:pPr>
                              <w:spacing w:after="0" w:line="240" w:lineRule="auto"/>
                              <w:jc w:val="both"/>
                            </w:pPr>
                            <w:r>
                              <w:t>Practice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BC56" id="_x0000_s1035" type="#_x0000_t202" style="position:absolute;left:0;text-align:left;margin-left:322.7pt;margin-top:29.85pt;width:145.15pt;height:3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" fillcolor="yellow" strokecolor="gray [1629]" strokeweight="2.25pt">
                <v:textbox>
                  <w:txbxContent>
                    <w:p w14:paraId="7AD86065" w14:textId="378B6B7D" w:rsidR="00EB5840" w:rsidRDefault="00EB5840" w:rsidP="00314CEA">
                      <w:pPr>
                        <w:spacing w:after="0" w:line="240" w:lineRule="auto"/>
                        <w:jc w:val="center"/>
                      </w:pPr>
                      <w:r>
                        <w:rPr>
                          <w:b/>
                          <w:bCs/>
                        </w:rPr>
                        <w:t>Solution Components</w:t>
                      </w:r>
                    </w:p>
                    <w:p w14:paraId="59F6F734" w14:textId="03B67D5A" w:rsidR="00EB5840" w:rsidRDefault="00EB5840" w:rsidP="00EB5840">
                      <w:pPr>
                        <w:spacing w:after="0" w:line="240" w:lineRule="auto"/>
                        <w:jc w:val="both"/>
                      </w:pPr>
                      <w:r>
                        <w:t>Practice 1</w:t>
                      </w:r>
                      <w:r>
                        <w:t>3</w:t>
                      </w:r>
                    </w:p>
                  </w:txbxContent>
                </v:textbox>
              </v:shape>
            </w:pict>
          </mc:Fallback>
        </mc:AlternateContent>
      </w:r>
      <w:r w:rsidR="00F60263" w:rsidRPr="00F60263">
        <w:rPr>
          <w:b/>
          <w:bCs/>
          <w:noProof/>
        </w:rPr>
        <w:t>Solution Component 1.</w:t>
      </w:r>
      <w:r w:rsidR="00F60263">
        <w:rPr>
          <w:noProof/>
        </w:rPr>
        <w:t xml:space="preserve"> Discriminating phrase</w:t>
      </w:r>
      <w:r w:rsidR="007B4EEC">
        <w:rPr>
          <w:noProof/>
        </w:rPr>
        <w:t xml:space="preserve"> with benefit</w:t>
      </w:r>
      <w:r w:rsidR="00F60263">
        <w:rPr>
          <w:noProof/>
        </w:rPr>
        <w:t xml:space="preserve">. Lorem ipsum dolor sit amet, consectetuer adipiscing elit. Maecenas porttitor congue massa. </w:t>
      </w:r>
    </w:p>
    <w:p w14:paraId="7176807C" w14:textId="1985C302" w:rsidR="00F60263" w:rsidRDefault="00F60263" w:rsidP="00F60263">
      <w:pPr>
        <w:pStyle w:val="ListParagraph"/>
        <w:numPr>
          <w:ilvl w:val="0"/>
          <w:numId w:val="9"/>
        </w:numPr>
        <w:rPr>
          <w:noProof/>
        </w:rPr>
      </w:pPr>
      <w:r w:rsidRPr="00F60263">
        <w:rPr>
          <w:b/>
          <w:bCs/>
          <w:noProof/>
        </w:rPr>
        <w:t xml:space="preserve">Solution Component </w:t>
      </w:r>
      <w:r>
        <w:rPr>
          <w:b/>
          <w:bCs/>
          <w:noProof/>
        </w:rPr>
        <w:t>2</w:t>
      </w:r>
      <w:r w:rsidRPr="00F60263">
        <w:rPr>
          <w:b/>
          <w:bCs/>
          <w:noProof/>
        </w:rPr>
        <w:t>.</w:t>
      </w:r>
      <w:r>
        <w:rPr>
          <w:noProof/>
        </w:rPr>
        <w:t xml:space="preserve"> </w:t>
      </w:r>
      <w:r w:rsidR="00945F7F">
        <w:rPr>
          <w:noProof/>
        </w:rPr>
        <w:t xml:space="preserve">Discriminating phrase with benefit. </w:t>
      </w:r>
      <w:r>
        <w:rPr>
          <w:noProof/>
        </w:rPr>
        <w:t>Fusce posuere, magna sed pulvinar ultricies, purus lectus malesuada libero, sit amet commod.</w:t>
      </w:r>
    </w:p>
    <w:p w14:paraId="6A2C0F2E" w14:textId="6F7FEBCB" w:rsidR="00F60263" w:rsidRDefault="00F60263" w:rsidP="00F60263">
      <w:pPr>
        <w:pStyle w:val="ListParagraph"/>
        <w:numPr>
          <w:ilvl w:val="0"/>
          <w:numId w:val="9"/>
        </w:numPr>
        <w:rPr>
          <w:noProof/>
        </w:rPr>
      </w:pPr>
      <w:r w:rsidRPr="00F60263">
        <w:rPr>
          <w:b/>
          <w:bCs/>
          <w:noProof/>
        </w:rPr>
        <w:t xml:space="preserve">Solution Component </w:t>
      </w:r>
      <w:r>
        <w:rPr>
          <w:b/>
          <w:bCs/>
          <w:noProof/>
        </w:rPr>
        <w:t>3</w:t>
      </w:r>
      <w:r w:rsidRPr="00F60263">
        <w:rPr>
          <w:b/>
          <w:bCs/>
          <w:noProof/>
        </w:rPr>
        <w:t>.</w:t>
      </w:r>
      <w:r>
        <w:rPr>
          <w:noProof/>
        </w:rPr>
        <w:t xml:space="preserve"> </w:t>
      </w:r>
      <w:r w:rsidR="00945F7F">
        <w:rPr>
          <w:noProof/>
        </w:rPr>
        <w:t xml:space="preserve">Discriminating phrase with benefit. </w:t>
      </w:r>
      <w:r>
        <w:rPr>
          <w:noProof/>
        </w:rPr>
        <w:t>Nunc viverra imperdiet enim. Fusce est. Vivamus a tellus.</w:t>
      </w:r>
    </w:p>
    <w:p w14:paraId="48BEEAF3" w14:textId="772B4C38" w:rsidR="00F60263" w:rsidRDefault="00F60263" w:rsidP="00F60263">
      <w:pPr>
        <w:rPr>
          <w:noProof/>
        </w:rPr>
      </w:pPr>
    </w:p>
    <w:p w14:paraId="707EFAC7" w14:textId="77777777" w:rsidR="00157A4A" w:rsidRDefault="00157A4A" w:rsidP="00F60263">
      <w:pPr>
        <w:sectPr w:rsidR="00157A4A" w:rsidSect="00A2322D">
          <w:pgSz w:w="12240" w:h="15840"/>
          <w:pgMar w:top="1440" w:right="1440" w:bottom="1440" w:left="1440" w:header="720" w:footer="720" w:gutter="0"/>
          <w:pgNumType w:start="1"/>
          <w:cols w:space="720"/>
          <w:docGrid w:linePitch="360"/>
        </w:sectPr>
      </w:pPr>
    </w:p>
    <w:p w14:paraId="38225C8D" w14:textId="6C84D388" w:rsidR="00296A12" w:rsidRDefault="00314CEA">
      <w:pPr>
        <w:rPr>
          <w:noProof/>
        </w:rPr>
      </w:pPr>
      <w:r>
        <w:rPr>
          <w:noProof/>
        </w:rPr>
        <w:lastRenderedPageBreak/>
        <mc:AlternateContent>
          <mc:Choice Requires="wps">
            <w:drawing>
              <wp:anchor distT="0" distB="0" distL="114300" distR="114300" simplePos="0" relativeHeight="251751424" behindDoc="0" locked="0" layoutInCell="1" allowOverlap="1" wp14:anchorId="7878FCD3" wp14:editId="02BF2CCF">
                <wp:simplePos x="0" y="0"/>
                <wp:positionH relativeFrom="column">
                  <wp:posOffset>2836923</wp:posOffset>
                </wp:positionH>
                <wp:positionV relativeFrom="paragraph">
                  <wp:posOffset>27482</wp:posOffset>
                </wp:positionV>
                <wp:extent cx="1248941" cy="461862"/>
                <wp:effectExtent l="12700" t="12700" r="8890" b="8255"/>
                <wp:wrapNone/>
                <wp:docPr id="1342566198" name="Text Box 3"/>
                <wp:cNvGraphicFramePr/>
                <a:graphic xmlns:a="http://schemas.openxmlformats.org/drawingml/2006/main">
                  <a:graphicData uri="http://schemas.microsoft.com/office/word/2010/wordprocessingShape">
                    <wps:wsp>
                      <wps:cNvSpPr txBox="1"/>
                      <wps:spPr>
                        <a:xfrm>
                          <a:off x="0" y="0"/>
                          <a:ext cx="1248941" cy="461862"/>
                        </a:xfrm>
                        <a:prstGeom prst="rect">
                          <a:avLst/>
                        </a:prstGeom>
                        <a:solidFill>
                          <a:srgbClr val="FFFF00"/>
                        </a:solidFill>
                        <a:ln w="28575">
                          <a:solidFill>
                            <a:schemeClr val="tx1">
                              <a:lumMod val="50000"/>
                              <a:lumOff val="50000"/>
                            </a:schemeClr>
                          </a:solidFill>
                        </a:ln>
                      </wps:spPr>
                      <wps:txbx>
                        <w:txbxContent>
                          <w:p w14:paraId="421BAA44" w14:textId="59664EE5" w:rsidR="00314CEA" w:rsidRDefault="00314CEA" w:rsidP="00314CEA">
                            <w:pPr>
                              <w:spacing w:after="0" w:line="240" w:lineRule="auto"/>
                              <w:jc w:val="center"/>
                            </w:pPr>
                            <w:r>
                              <w:rPr>
                                <w:b/>
                                <w:bCs/>
                              </w:rPr>
                              <w:t>“We hear you</w:t>
                            </w:r>
                            <w:r w:rsidRPr="00EB5840">
                              <w:rPr>
                                <w:b/>
                                <w:bCs/>
                              </w:rPr>
                              <w:t>”</w:t>
                            </w:r>
                          </w:p>
                          <w:p w14:paraId="3A5FD7A2" w14:textId="77777777" w:rsidR="00314CEA" w:rsidRDefault="00314CEA" w:rsidP="00314CEA">
                            <w:pPr>
                              <w:spacing w:after="0" w:line="240" w:lineRule="auto"/>
                              <w:jc w:val="both"/>
                            </w:pPr>
                            <w:r>
                              <w:t>Practice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8FCD3" id="_x0000_s1036" type="#_x0000_t202" style="position:absolute;margin-left:223.4pt;margin-top:2.15pt;width:98.35pt;height:36.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" fillcolor="yellow" strokecolor="gray [1629]" strokeweight="2.25pt">
                <v:textbox>
                  <w:txbxContent>
                    <w:p w14:paraId="421BAA44" w14:textId="59664EE5" w:rsidR="00314CEA" w:rsidRDefault="00314CEA" w:rsidP="00314CEA">
                      <w:pPr>
                        <w:spacing w:after="0" w:line="240" w:lineRule="auto"/>
                        <w:jc w:val="center"/>
                      </w:pPr>
                      <w:r>
                        <w:rPr>
                          <w:b/>
                          <w:bCs/>
                        </w:rPr>
                        <w:t>“We hear you</w:t>
                      </w:r>
                      <w:r w:rsidRPr="00EB5840">
                        <w:rPr>
                          <w:b/>
                          <w:bCs/>
                        </w:rPr>
                        <w:t>”</w:t>
                      </w:r>
                    </w:p>
                    <w:p w14:paraId="3A5FD7A2" w14:textId="77777777" w:rsidR="00314CEA" w:rsidRDefault="00314CEA" w:rsidP="00314CEA">
                      <w:pPr>
                        <w:spacing w:after="0" w:line="240" w:lineRule="auto"/>
                        <w:jc w:val="both"/>
                      </w:pPr>
                      <w:r>
                        <w:t>Practice 18</w:t>
                      </w:r>
                    </w:p>
                  </w:txbxContent>
                </v:textbox>
              </v:shape>
            </w:pict>
          </mc:Fallback>
        </mc:AlternateContent>
      </w:r>
      <w:r w:rsidR="00296A12">
        <w:rPr>
          <w:noProof/>
        </w:rPr>
        <w:t>Exhibit 1 depicts the USCIS ecosystem supporting the applicant journey. USCIS goals include improving petition security  and reducing the average petition decision wait time. FADS services modernize ELIS and adjacent ecosystem elements, as illustrated by the gold rubber band. Impacts to each element are detailed in Section x.y.</w:t>
      </w:r>
    </w:p>
    <w:p w14:paraId="60C7FBD4" w14:textId="3EB40BC2" w:rsidR="00296A12" w:rsidRDefault="00314CEA" w:rsidP="00296A12">
      <w:pPr>
        <w:pStyle w:val="Graphic"/>
        <w:rPr>
          <w:noProof/>
        </w:rPr>
      </w:pPr>
      <w:r>
        <w:rPr>
          <w:noProof/>
        </w:rPr>
        <mc:AlternateContent>
          <mc:Choice Requires="wps">
            <w:drawing>
              <wp:anchor distT="0" distB="0" distL="114300" distR="114300" simplePos="0" relativeHeight="251725824" behindDoc="0" locked="0" layoutInCell="1" allowOverlap="1" wp14:anchorId="05C367C4" wp14:editId="22B7DDA8">
                <wp:simplePos x="0" y="0"/>
                <wp:positionH relativeFrom="column">
                  <wp:posOffset>6054685</wp:posOffset>
                </wp:positionH>
                <wp:positionV relativeFrom="paragraph">
                  <wp:posOffset>240151</wp:posOffset>
                </wp:positionV>
                <wp:extent cx="1130300" cy="461862"/>
                <wp:effectExtent l="12700" t="12700" r="12700" b="8255"/>
                <wp:wrapNone/>
                <wp:docPr id="465614573" name="Text Box 3"/>
                <wp:cNvGraphicFramePr/>
                <a:graphic xmlns:a="http://schemas.openxmlformats.org/drawingml/2006/main">
                  <a:graphicData uri="http://schemas.microsoft.com/office/word/2010/wordprocessingShape">
                    <wps:wsp>
                      <wps:cNvSpPr txBox="1"/>
                      <wps:spPr>
                        <a:xfrm>
                          <a:off x="0" y="0"/>
                          <a:ext cx="1130300" cy="461862"/>
                        </a:xfrm>
                        <a:prstGeom prst="rect">
                          <a:avLst/>
                        </a:prstGeom>
                        <a:solidFill>
                          <a:srgbClr val="FFFF00"/>
                        </a:solidFill>
                        <a:ln w="28575">
                          <a:solidFill>
                            <a:schemeClr val="tx1">
                              <a:lumMod val="50000"/>
                              <a:lumOff val="50000"/>
                            </a:schemeClr>
                          </a:solidFill>
                        </a:ln>
                      </wps:spPr>
                      <wps:txbx>
                        <w:txbxContent>
                          <w:p w14:paraId="1DAA1717" w14:textId="77777777" w:rsidR="00296A12" w:rsidRDefault="00296A12" w:rsidP="00296A12">
                            <w:pPr>
                              <w:spacing w:after="0" w:line="240" w:lineRule="auto"/>
                              <w:jc w:val="center"/>
                              <w:rPr>
                                <w:b/>
                                <w:bCs/>
                              </w:rPr>
                            </w:pPr>
                            <w:r>
                              <w:rPr>
                                <w:b/>
                                <w:bCs/>
                              </w:rPr>
                              <w:t>Playing Field</w:t>
                            </w:r>
                          </w:p>
                          <w:p w14:paraId="0E03675A" w14:textId="11326A10" w:rsidR="00296A12" w:rsidRDefault="00296A12" w:rsidP="00296A12">
                            <w:pPr>
                              <w:spacing w:after="0" w:line="240" w:lineRule="auto"/>
                              <w:jc w:val="both"/>
                            </w:pPr>
                            <w:r>
                              <w:t>Practice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367C4" id="_x0000_s1037" type="#_x0000_t202" style="position:absolute;left:0;text-align:left;margin-left:476.75pt;margin-top:18.9pt;width:89pt;height:3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" fillcolor="yellow" strokecolor="gray [1629]" strokeweight="2.25pt">
                <v:textbox>
                  <w:txbxContent>
                    <w:p w14:paraId="1DAA1717" w14:textId="77777777" w:rsidR="00296A12" w:rsidRDefault="00296A12" w:rsidP="00296A12">
                      <w:pPr>
                        <w:spacing w:after="0" w:line="240" w:lineRule="auto"/>
                        <w:jc w:val="center"/>
                        <w:rPr>
                          <w:b/>
                          <w:bCs/>
                        </w:rPr>
                      </w:pPr>
                      <w:r>
                        <w:rPr>
                          <w:b/>
                          <w:bCs/>
                        </w:rPr>
                        <w:t>Playing Field</w:t>
                      </w:r>
                    </w:p>
                    <w:p w14:paraId="0E03675A" w14:textId="11326A10" w:rsidR="00296A12" w:rsidRDefault="00296A12" w:rsidP="00296A12">
                      <w:pPr>
                        <w:spacing w:after="0" w:line="240" w:lineRule="auto"/>
                        <w:jc w:val="both"/>
                      </w:pPr>
                      <w:r>
                        <w:t>Practice 1</w:t>
                      </w:r>
                      <w:r>
                        <w:t>2</w:t>
                      </w:r>
                    </w:p>
                  </w:txbxContent>
                </v:textbox>
              </v:shape>
            </w:pict>
          </mc:Fallback>
        </mc:AlternateContent>
      </w:r>
      <w:r w:rsidR="00296A12" w:rsidRPr="00296A12">
        <w:rPr>
          <w:noProof/>
        </w:rPr>
        <w:drawing>
          <wp:inline distT="0" distB="0" distL="0" distR="0" wp14:anchorId="7FDE4F58" wp14:editId="7CEB1D25">
            <wp:extent cx="7661011" cy="4711700"/>
            <wp:effectExtent l="0" t="0" r="0" b="0"/>
            <wp:docPr id="47720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3565" name="Picture 1"/>
                    <pic:cNvPicPr/>
                  </pic:nvPicPr>
                  <pic:blipFill>
                    <a:blip r:embed="rId16">
                      <a:extLst>
                        <a:ext uri="{96DAC541-7B7A-43D3-8B79-37D633B846F1}">
                          <asvg:svgBlip xmlns:asvg="http://schemas.microsoft.com/office/drawing/2016/SVG/main" r:embed="rId17"/>
                        </a:ext>
                      </a:extLst>
                    </a:blip>
                    <a:stretch>
                      <a:fillRect/>
                    </a:stretch>
                  </pic:blipFill>
                  <pic:spPr>
                    <a:xfrm>
                      <a:off x="0" y="0"/>
                      <a:ext cx="7671121" cy="4717918"/>
                    </a:xfrm>
                    <a:prstGeom prst="rect">
                      <a:avLst/>
                    </a:prstGeom>
                  </pic:spPr>
                </pic:pic>
              </a:graphicData>
            </a:graphic>
          </wp:inline>
        </w:drawing>
      </w:r>
    </w:p>
    <w:p w14:paraId="264FAB0D" w14:textId="1EF4A447" w:rsidR="00296A12" w:rsidRDefault="00296A12" w:rsidP="00314CEA">
      <w:pPr>
        <w:pStyle w:val="Caption"/>
        <w:rPr>
          <w:noProof/>
        </w:rPr>
      </w:pPr>
      <w:r w:rsidRPr="00296A12">
        <w:t>Exhibit 1. Petition Filing Ecosystem.</w:t>
      </w:r>
      <w:r>
        <w:t xml:space="preserve"> </w:t>
      </w:r>
      <w:r w:rsidRPr="00314CEA">
        <w:rPr>
          <w:b w:val="0"/>
          <w:bCs w:val="0"/>
        </w:rPr>
        <w:t>FADS modernizes ELIS and adjacent systems</w:t>
      </w:r>
      <w:r w:rsidR="00314CEA">
        <w:rPr>
          <w:b w:val="0"/>
          <w:bCs w:val="0"/>
        </w:rPr>
        <w:t>,</w:t>
      </w:r>
      <w:r w:rsidRPr="00314CEA">
        <w:rPr>
          <w:b w:val="0"/>
          <w:bCs w:val="0"/>
        </w:rPr>
        <w:t xml:space="preserve"> </w:t>
      </w:r>
      <w:r w:rsidR="00314CEA">
        <w:rPr>
          <w:b w:val="0"/>
          <w:bCs w:val="0"/>
        </w:rPr>
        <w:t>streamlining</w:t>
      </w:r>
      <w:r w:rsidRPr="00314CEA">
        <w:rPr>
          <w:b w:val="0"/>
          <w:bCs w:val="0"/>
        </w:rPr>
        <w:t xml:space="preserve"> the applicant journey.</w:t>
      </w:r>
      <w:r w:rsidRPr="00296A12">
        <w:rPr>
          <w:noProof/>
        </w:rPr>
        <w:t xml:space="preserve"> </w:t>
      </w:r>
      <w:r>
        <w:rPr>
          <w:noProof/>
        </w:rPr>
        <w:br w:type="page"/>
      </w:r>
    </w:p>
    <w:p w14:paraId="605539E3" w14:textId="1F4FB181" w:rsidR="00296A12" w:rsidRDefault="00296A12" w:rsidP="00296A12">
      <w:r>
        <w:rPr>
          <w:noProof/>
        </w:rPr>
        <w:lastRenderedPageBreak/>
        <mc:AlternateContent>
          <mc:Choice Requires="wps">
            <w:drawing>
              <wp:anchor distT="0" distB="0" distL="114300" distR="114300" simplePos="0" relativeHeight="251739136" behindDoc="0" locked="0" layoutInCell="1" allowOverlap="1" wp14:anchorId="18E61E02" wp14:editId="2CA2D54B">
                <wp:simplePos x="0" y="0"/>
                <wp:positionH relativeFrom="column">
                  <wp:posOffset>5105561</wp:posOffset>
                </wp:positionH>
                <wp:positionV relativeFrom="paragraph">
                  <wp:posOffset>421021</wp:posOffset>
                </wp:positionV>
                <wp:extent cx="1414876" cy="461862"/>
                <wp:effectExtent l="12700" t="12700" r="7620" b="8255"/>
                <wp:wrapNone/>
                <wp:docPr id="639010858" name="Text Box 3"/>
                <wp:cNvGraphicFramePr/>
                <a:graphic xmlns:a="http://schemas.openxmlformats.org/drawingml/2006/main">
                  <a:graphicData uri="http://schemas.microsoft.com/office/word/2010/wordprocessingShape">
                    <wps:wsp>
                      <wps:cNvSpPr txBox="1"/>
                      <wps:spPr>
                        <a:xfrm>
                          <a:off x="0" y="0"/>
                          <a:ext cx="1414876" cy="461862"/>
                        </a:xfrm>
                        <a:prstGeom prst="rect">
                          <a:avLst/>
                        </a:prstGeom>
                        <a:solidFill>
                          <a:srgbClr val="FFFF00"/>
                        </a:solidFill>
                        <a:ln w="28575">
                          <a:solidFill>
                            <a:schemeClr val="tx1">
                              <a:lumMod val="50000"/>
                              <a:lumOff val="50000"/>
                            </a:schemeClr>
                          </a:solidFill>
                        </a:ln>
                      </wps:spPr>
                      <wps:txbx>
                        <w:txbxContent>
                          <w:p w14:paraId="50AA8F8C" w14:textId="77777777" w:rsidR="00296A12" w:rsidRDefault="00296A12" w:rsidP="00296A12">
                            <w:pPr>
                              <w:spacing w:after="0" w:line="240" w:lineRule="auto"/>
                              <w:jc w:val="center"/>
                              <w:rPr>
                                <w:b/>
                                <w:bCs/>
                              </w:rPr>
                            </w:pPr>
                            <w:r>
                              <w:rPr>
                                <w:b/>
                                <w:bCs/>
                              </w:rPr>
                              <w:t>Anchor Graphic</w:t>
                            </w:r>
                          </w:p>
                          <w:p w14:paraId="420DDA6E" w14:textId="6F4BF95E" w:rsidR="00296A12" w:rsidRDefault="00296A12" w:rsidP="00296A12">
                            <w:pPr>
                              <w:spacing w:after="0" w:line="240" w:lineRule="auto"/>
                              <w:jc w:val="both"/>
                            </w:pPr>
                            <w:r>
                              <w:t xml:space="preserve"> Practice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61E02" id="_x0000_s1038" type="#_x0000_t202" style="position:absolute;margin-left:402pt;margin-top:33.15pt;width:111.4pt;height:3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" fillcolor="yellow" strokecolor="gray [1629]" strokeweight="2.25pt">
                <v:textbox>
                  <w:txbxContent>
                    <w:p w14:paraId="50AA8F8C" w14:textId="77777777" w:rsidR="00296A12" w:rsidRDefault="00296A12" w:rsidP="00296A12">
                      <w:pPr>
                        <w:spacing w:after="0" w:line="240" w:lineRule="auto"/>
                        <w:jc w:val="center"/>
                        <w:rPr>
                          <w:b/>
                          <w:bCs/>
                        </w:rPr>
                      </w:pPr>
                      <w:r>
                        <w:rPr>
                          <w:b/>
                          <w:bCs/>
                        </w:rPr>
                        <w:t>Anchor Graphic</w:t>
                      </w:r>
                    </w:p>
                    <w:p w14:paraId="420DDA6E" w14:textId="6F4BF95E" w:rsidR="00296A12" w:rsidRDefault="00296A12" w:rsidP="00296A12">
                      <w:pPr>
                        <w:spacing w:after="0" w:line="240" w:lineRule="auto"/>
                        <w:jc w:val="both"/>
                      </w:pPr>
                      <w:r>
                        <w:t xml:space="preserve"> Practice 15</w:t>
                      </w:r>
                    </w:p>
                  </w:txbxContent>
                </v:textbox>
              </v:shape>
            </w:pict>
          </mc:Fallback>
        </mc:AlternateContent>
      </w:r>
      <w:r>
        <w:rPr>
          <w:noProof/>
        </w:rPr>
        <w:t>Exhibit 2 depicts a FADS solution that delivers meaningful ELIS outcomes, including mission continuity, cloud readiness and immigration fraud reduction.</w:t>
      </w:r>
    </w:p>
    <w:p w14:paraId="409AA5BD" w14:textId="7E833344" w:rsidR="00296A12" w:rsidRDefault="00EB08AC" w:rsidP="00296A12">
      <w:r>
        <w:rPr>
          <w:noProof/>
        </w:rPr>
        <mc:AlternateContent>
          <mc:Choice Requires="wps">
            <w:drawing>
              <wp:anchor distT="0" distB="0" distL="114300" distR="114300" simplePos="0" relativeHeight="251737088" behindDoc="0" locked="0" layoutInCell="1" allowOverlap="1" wp14:anchorId="20237FE4" wp14:editId="0FBBA12A">
                <wp:simplePos x="0" y="0"/>
                <wp:positionH relativeFrom="column">
                  <wp:posOffset>7200900</wp:posOffset>
                </wp:positionH>
                <wp:positionV relativeFrom="paragraph">
                  <wp:posOffset>1516803</wp:posOffset>
                </wp:positionV>
                <wp:extent cx="1214120" cy="478367"/>
                <wp:effectExtent l="12700" t="12700" r="17780" b="17145"/>
                <wp:wrapNone/>
                <wp:docPr id="2003338791" name="Text Box 3"/>
                <wp:cNvGraphicFramePr/>
                <a:graphic xmlns:a="http://schemas.openxmlformats.org/drawingml/2006/main">
                  <a:graphicData uri="http://schemas.microsoft.com/office/word/2010/wordprocessingShape">
                    <wps:wsp>
                      <wps:cNvSpPr txBox="1"/>
                      <wps:spPr>
                        <a:xfrm>
                          <a:off x="0" y="0"/>
                          <a:ext cx="1214120" cy="478367"/>
                        </a:xfrm>
                        <a:prstGeom prst="rect">
                          <a:avLst/>
                        </a:prstGeom>
                        <a:solidFill>
                          <a:srgbClr val="FFFF00"/>
                        </a:solidFill>
                        <a:ln w="28575">
                          <a:solidFill>
                            <a:schemeClr val="tx1">
                              <a:lumMod val="50000"/>
                              <a:lumOff val="50000"/>
                            </a:schemeClr>
                          </a:solidFill>
                        </a:ln>
                      </wps:spPr>
                      <wps:txbx>
                        <w:txbxContent>
                          <w:p w14:paraId="318F20A0" w14:textId="77777777" w:rsidR="00296A12" w:rsidRPr="00EB5840" w:rsidRDefault="00296A12" w:rsidP="00296A12">
                            <w:pPr>
                              <w:spacing w:after="0" w:line="240" w:lineRule="auto"/>
                              <w:jc w:val="center"/>
                              <w:rPr>
                                <w:b/>
                                <w:bCs/>
                              </w:rPr>
                            </w:pPr>
                            <w:r w:rsidRPr="00EB5840">
                              <w:rPr>
                                <w:b/>
                                <w:bCs/>
                              </w:rPr>
                              <w:t>Win Themes</w:t>
                            </w:r>
                          </w:p>
                          <w:p w14:paraId="5AE362E1" w14:textId="77777777" w:rsidR="00296A12" w:rsidRDefault="00296A12" w:rsidP="00296A12">
                            <w:pPr>
                              <w:spacing w:after="0" w:line="240" w:lineRule="auto"/>
                            </w:pPr>
                            <w:r>
                              <w:t>Practices 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7FE4" id="_x0000_s1041" type="#_x0000_t202" style="position:absolute;margin-left:567pt;margin-top:119.45pt;width:95.6pt;height:3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" fillcolor="yellow" strokecolor="gray [1629]" strokeweight="2.25pt">
                <v:textbox>
                  <w:txbxContent>
                    <w:p w14:paraId="318F20A0" w14:textId="77777777" w:rsidR="00296A12" w:rsidRPr="00EB5840" w:rsidRDefault="00296A12" w:rsidP="00296A12">
                      <w:pPr>
                        <w:spacing w:after="0" w:line="240" w:lineRule="auto"/>
                        <w:jc w:val="center"/>
                        <w:rPr>
                          <w:b/>
                          <w:bCs/>
                        </w:rPr>
                      </w:pPr>
                      <w:r w:rsidRPr="00EB5840">
                        <w:rPr>
                          <w:b/>
                          <w:bCs/>
                        </w:rPr>
                        <w:t>Win Themes</w:t>
                      </w:r>
                    </w:p>
                    <w:p w14:paraId="5AE362E1" w14:textId="77777777" w:rsidR="00296A12" w:rsidRDefault="00296A12" w:rsidP="00296A12">
                      <w:pPr>
                        <w:spacing w:after="0" w:line="240" w:lineRule="auto"/>
                      </w:pPr>
                      <w:r>
                        <w:t>Practices 8-11</w:t>
                      </w:r>
                    </w:p>
                  </w:txbxContent>
                </v:textbox>
              </v:shape>
            </w:pict>
          </mc:Fallback>
        </mc:AlternateContent>
      </w:r>
      <w:r w:rsidR="00314CEA">
        <w:rPr>
          <w:noProof/>
        </w:rPr>
        <mc:AlternateContent>
          <mc:Choice Requires="wps">
            <w:drawing>
              <wp:anchor distT="0" distB="0" distL="114300" distR="114300" simplePos="0" relativeHeight="251753472" behindDoc="0" locked="0" layoutInCell="1" allowOverlap="1" wp14:anchorId="71E2DA63" wp14:editId="7DDD717D">
                <wp:simplePos x="0" y="0"/>
                <wp:positionH relativeFrom="column">
                  <wp:posOffset>290492</wp:posOffset>
                </wp:positionH>
                <wp:positionV relativeFrom="paragraph">
                  <wp:posOffset>2943973</wp:posOffset>
                </wp:positionV>
                <wp:extent cx="1248941" cy="461862"/>
                <wp:effectExtent l="12700" t="12700" r="8890" b="8255"/>
                <wp:wrapNone/>
                <wp:docPr id="1360771453" name="Text Box 3"/>
                <wp:cNvGraphicFramePr/>
                <a:graphic xmlns:a="http://schemas.openxmlformats.org/drawingml/2006/main">
                  <a:graphicData uri="http://schemas.microsoft.com/office/word/2010/wordprocessingShape">
                    <wps:wsp>
                      <wps:cNvSpPr txBox="1"/>
                      <wps:spPr>
                        <a:xfrm>
                          <a:off x="0" y="0"/>
                          <a:ext cx="1248941" cy="461862"/>
                        </a:xfrm>
                        <a:prstGeom prst="rect">
                          <a:avLst/>
                        </a:prstGeom>
                        <a:solidFill>
                          <a:srgbClr val="FFFF00"/>
                        </a:solidFill>
                        <a:ln w="28575">
                          <a:solidFill>
                            <a:schemeClr val="tx1">
                              <a:lumMod val="50000"/>
                              <a:lumOff val="50000"/>
                            </a:schemeClr>
                          </a:solidFill>
                        </a:ln>
                      </wps:spPr>
                      <wps:txbx>
                        <w:txbxContent>
                          <w:p w14:paraId="243ED523" w14:textId="77777777" w:rsidR="00314CEA" w:rsidRDefault="00314CEA" w:rsidP="00314CEA">
                            <w:pPr>
                              <w:spacing w:after="0" w:line="240" w:lineRule="auto"/>
                              <w:jc w:val="center"/>
                            </w:pPr>
                            <w:r>
                              <w:rPr>
                                <w:b/>
                                <w:bCs/>
                              </w:rPr>
                              <w:t>“We hear you</w:t>
                            </w:r>
                            <w:r w:rsidRPr="00EB5840">
                              <w:rPr>
                                <w:b/>
                                <w:bCs/>
                              </w:rPr>
                              <w:t>”</w:t>
                            </w:r>
                          </w:p>
                          <w:p w14:paraId="19836C85" w14:textId="77777777" w:rsidR="00314CEA" w:rsidRDefault="00314CEA" w:rsidP="00314CEA">
                            <w:pPr>
                              <w:spacing w:after="0" w:line="240" w:lineRule="auto"/>
                              <w:jc w:val="both"/>
                            </w:pPr>
                            <w:r>
                              <w:t>Practice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2DA63" id="_x0000_s1039" type="#_x0000_t202" style="position:absolute;margin-left:22.85pt;margin-top:231.8pt;width:98.35pt;height:36.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" fillcolor="yellow" strokecolor="gray [1629]" strokeweight="2.25pt">
                <v:textbox>
                  <w:txbxContent>
                    <w:p w14:paraId="243ED523" w14:textId="77777777" w:rsidR="00314CEA" w:rsidRDefault="00314CEA" w:rsidP="00314CEA">
                      <w:pPr>
                        <w:spacing w:after="0" w:line="240" w:lineRule="auto"/>
                        <w:jc w:val="center"/>
                      </w:pPr>
                      <w:r>
                        <w:rPr>
                          <w:b/>
                          <w:bCs/>
                        </w:rPr>
                        <w:t>“We hear you</w:t>
                      </w:r>
                      <w:r w:rsidRPr="00EB5840">
                        <w:rPr>
                          <w:b/>
                          <w:bCs/>
                        </w:rPr>
                        <w:t>”</w:t>
                      </w:r>
                    </w:p>
                    <w:p w14:paraId="19836C85" w14:textId="77777777" w:rsidR="00314CEA" w:rsidRDefault="00314CEA" w:rsidP="00314CEA">
                      <w:pPr>
                        <w:spacing w:after="0" w:line="240" w:lineRule="auto"/>
                        <w:jc w:val="both"/>
                      </w:pPr>
                      <w:r>
                        <w:t>Practice 18</w:t>
                      </w:r>
                    </w:p>
                  </w:txbxContent>
                </v:textbox>
              </v:shape>
            </w:pict>
          </mc:Fallback>
        </mc:AlternateContent>
      </w:r>
      <w:r w:rsidR="00296A12">
        <w:rPr>
          <w:noProof/>
        </w:rPr>
        <mc:AlternateContent>
          <mc:Choice Requires="wps">
            <w:drawing>
              <wp:anchor distT="0" distB="0" distL="114300" distR="114300" simplePos="0" relativeHeight="251738112" behindDoc="0" locked="0" layoutInCell="1" allowOverlap="1" wp14:anchorId="2FEBE734" wp14:editId="32B50AF7">
                <wp:simplePos x="0" y="0"/>
                <wp:positionH relativeFrom="column">
                  <wp:posOffset>2860072</wp:posOffset>
                </wp:positionH>
                <wp:positionV relativeFrom="paragraph">
                  <wp:posOffset>3175466</wp:posOffset>
                </wp:positionV>
                <wp:extent cx="1944338" cy="461862"/>
                <wp:effectExtent l="12700" t="12700" r="12065" b="8255"/>
                <wp:wrapNone/>
                <wp:docPr id="1137752556" name="Text Box 3"/>
                <wp:cNvGraphicFramePr/>
                <a:graphic xmlns:a="http://schemas.openxmlformats.org/drawingml/2006/main">
                  <a:graphicData uri="http://schemas.microsoft.com/office/word/2010/wordprocessingShape">
                    <wps:wsp>
                      <wps:cNvSpPr txBox="1"/>
                      <wps:spPr>
                        <a:xfrm>
                          <a:off x="0" y="0"/>
                          <a:ext cx="1944338" cy="461862"/>
                        </a:xfrm>
                        <a:prstGeom prst="rect">
                          <a:avLst/>
                        </a:prstGeom>
                        <a:solidFill>
                          <a:srgbClr val="FFFF00"/>
                        </a:solidFill>
                        <a:ln w="28575">
                          <a:solidFill>
                            <a:schemeClr val="tx1">
                              <a:lumMod val="50000"/>
                              <a:lumOff val="50000"/>
                            </a:schemeClr>
                          </a:solidFill>
                        </a:ln>
                      </wps:spPr>
                      <wps:txbx>
                        <w:txbxContent>
                          <w:p w14:paraId="28817F09" w14:textId="77777777" w:rsidR="00296A12" w:rsidRDefault="00296A12" w:rsidP="00296A12">
                            <w:pPr>
                              <w:spacing w:after="0" w:line="240" w:lineRule="auto"/>
                              <w:jc w:val="center"/>
                            </w:pPr>
                            <w:r>
                              <w:rPr>
                                <w:b/>
                                <w:bCs/>
                              </w:rPr>
                              <w:t>Solution Components</w:t>
                            </w:r>
                          </w:p>
                          <w:p w14:paraId="0AF34447" w14:textId="77777777" w:rsidR="00296A12" w:rsidRDefault="00296A12" w:rsidP="00296A12">
                            <w:pPr>
                              <w:spacing w:after="0" w:line="240" w:lineRule="auto"/>
                              <w:jc w:val="both"/>
                            </w:pPr>
                            <w:r>
                              <w:t>Practice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E734" id="_x0000_s1043" type="#_x0000_t202" style="position:absolute;margin-left:225.2pt;margin-top:250.05pt;width:153.1pt;height:3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" fillcolor="yellow" strokecolor="gray [1629]" strokeweight="2.25pt">
                <v:textbox>
                  <w:txbxContent>
                    <w:p w14:paraId="28817F09" w14:textId="77777777" w:rsidR="00296A12" w:rsidRDefault="00296A12" w:rsidP="00296A12">
                      <w:pPr>
                        <w:spacing w:after="0" w:line="240" w:lineRule="auto"/>
                        <w:jc w:val="center"/>
                      </w:pPr>
                      <w:r>
                        <w:rPr>
                          <w:b/>
                          <w:bCs/>
                        </w:rPr>
                        <w:t>Solution Components</w:t>
                      </w:r>
                    </w:p>
                    <w:p w14:paraId="0AF34447" w14:textId="77777777" w:rsidR="00296A12" w:rsidRDefault="00296A12" w:rsidP="00296A12">
                      <w:pPr>
                        <w:spacing w:after="0" w:line="240" w:lineRule="auto"/>
                        <w:jc w:val="both"/>
                      </w:pPr>
                      <w:r>
                        <w:t>Practice 13</w:t>
                      </w:r>
                    </w:p>
                  </w:txbxContent>
                </v:textbox>
              </v:shape>
            </w:pict>
          </mc:Fallback>
        </mc:AlternateContent>
      </w:r>
      <w:r w:rsidR="00296A12" w:rsidRPr="004D27A3">
        <w:rPr>
          <w:noProof/>
        </w:rPr>
        <w:drawing>
          <wp:inline distT="0" distB="0" distL="0" distR="0" wp14:anchorId="231F0EB7" wp14:editId="0FDE5A44">
            <wp:extent cx="8147395" cy="4884516"/>
            <wp:effectExtent l="0" t="0" r="6350" b="0"/>
            <wp:docPr id="1273502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02108" name="Picture 1"/>
                    <pic:cNvPicPr/>
                  </pic:nvPicPr>
                  <pic:blipFill>
                    <a:blip r:embed="rId18">
                      <a:extLst>
                        <a:ext uri="{96DAC541-7B7A-43D3-8B79-37D633B846F1}">
                          <asvg:svgBlip xmlns:asvg="http://schemas.microsoft.com/office/drawing/2016/SVG/main" r:embed="rId19"/>
                        </a:ext>
                      </a:extLst>
                    </a:blip>
                    <a:stretch>
                      <a:fillRect/>
                    </a:stretch>
                  </pic:blipFill>
                  <pic:spPr>
                    <a:xfrm>
                      <a:off x="0" y="0"/>
                      <a:ext cx="8196237" cy="4913798"/>
                    </a:xfrm>
                    <a:prstGeom prst="rect">
                      <a:avLst/>
                    </a:prstGeom>
                  </pic:spPr>
                </pic:pic>
              </a:graphicData>
            </a:graphic>
          </wp:inline>
        </w:drawing>
      </w:r>
    </w:p>
    <w:p w14:paraId="07D50933" w14:textId="28A802DE" w:rsidR="00296A12" w:rsidRDefault="00296A12" w:rsidP="00314CEA">
      <w:pPr>
        <w:pStyle w:val="Caption"/>
      </w:pPr>
      <w:r w:rsidRPr="00296A12">
        <w:t>Exhibit 2. FADS Success.</w:t>
      </w:r>
      <w:r>
        <w:t xml:space="preserve"> </w:t>
      </w:r>
      <w:r w:rsidRPr="00314CEA">
        <w:rPr>
          <w:b w:val="0"/>
          <w:bCs w:val="0"/>
        </w:rPr>
        <w:t xml:space="preserve">FADS achieves </w:t>
      </w:r>
      <w:r w:rsidR="00314CEA">
        <w:rPr>
          <w:b w:val="0"/>
          <w:bCs w:val="0"/>
        </w:rPr>
        <w:t xml:space="preserve">the USCIS vision for </w:t>
      </w:r>
      <w:r w:rsidRPr="00314CEA">
        <w:rPr>
          <w:b w:val="0"/>
          <w:bCs w:val="0"/>
        </w:rPr>
        <w:t>ELIS.</w:t>
      </w:r>
    </w:p>
    <w:p w14:paraId="12CE8C39" w14:textId="77777777" w:rsidR="00296A12" w:rsidRDefault="00296A12" w:rsidP="00314CEA">
      <w:pPr>
        <w:pStyle w:val="Caption"/>
        <w:sectPr w:rsidR="00296A12" w:rsidSect="00296A12">
          <w:headerReference w:type="default" r:id="rId20"/>
          <w:pgSz w:w="15840" w:h="12240" w:orient="landscape"/>
          <w:pgMar w:top="1440" w:right="1440" w:bottom="1440" w:left="1440" w:header="720" w:footer="720" w:gutter="0"/>
          <w:cols w:space="720"/>
          <w:docGrid w:linePitch="360"/>
        </w:sectPr>
      </w:pPr>
    </w:p>
    <w:p w14:paraId="28104392" w14:textId="6B3FE15B" w:rsidR="00296A12" w:rsidRDefault="006D25F0" w:rsidP="00296A12">
      <w:r>
        <w:rPr>
          <w:noProof/>
        </w:rPr>
        <w:lastRenderedPageBreak/>
        <mc:AlternateContent>
          <mc:Choice Requires="wps">
            <w:drawing>
              <wp:anchor distT="0" distB="0" distL="114300" distR="114300" simplePos="0" relativeHeight="251741184" behindDoc="0" locked="0" layoutInCell="1" allowOverlap="1" wp14:anchorId="63B79B9B" wp14:editId="2E358554">
                <wp:simplePos x="0" y="0"/>
                <wp:positionH relativeFrom="column">
                  <wp:posOffset>1332214</wp:posOffset>
                </wp:positionH>
                <wp:positionV relativeFrom="paragraph">
                  <wp:posOffset>548343</wp:posOffset>
                </wp:positionV>
                <wp:extent cx="1538308" cy="461862"/>
                <wp:effectExtent l="12700" t="12700" r="11430" b="8255"/>
                <wp:wrapNone/>
                <wp:docPr id="1474178615" name="Text Box 3"/>
                <wp:cNvGraphicFramePr/>
                <a:graphic xmlns:a="http://schemas.openxmlformats.org/drawingml/2006/main">
                  <a:graphicData uri="http://schemas.microsoft.com/office/word/2010/wordprocessingShape">
                    <wps:wsp>
                      <wps:cNvSpPr txBox="1"/>
                      <wps:spPr>
                        <a:xfrm>
                          <a:off x="0" y="0"/>
                          <a:ext cx="1538308" cy="461862"/>
                        </a:xfrm>
                        <a:prstGeom prst="rect">
                          <a:avLst/>
                        </a:prstGeom>
                        <a:solidFill>
                          <a:srgbClr val="FFFF00"/>
                        </a:solidFill>
                        <a:ln w="28575">
                          <a:solidFill>
                            <a:schemeClr val="tx1">
                              <a:lumMod val="50000"/>
                              <a:lumOff val="50000"/>
                            </a:schemeClr>
                          </a:solidFill>
                        </a:ln>
                      </wps:spPr>
                      <wps:txbx>
                        <w:txbxContent>
                          <w:p w14:paraId="58E2DACD" w14:textId="49C009F6" w:rsidR="00296A12" w:rsidRDefault="00296A12" w:rsidP="00296A12">
                            <w:pPr>
                              <w:spacing w:after="0" w:line="240" w:lineRule="auto"/>
                              <w:jc w:val="center"/>
                            </w:pPr>
                            <w:r>
                              <w:rPr>
                                <w:b/>
                                <w:bCs/>
                              </w:rPr>
                              <w:t>Solution Roadmap</w:t>
                            </w:r>
                          </w:p>
                          <w:p w14:paraId="11F0C5BD" w14:textId="457A8F3E" w:rsidR="00296A12" w:rsidRDefault="00296A12" w:rsidP="00296A12">
                            <w:pPr>
                              <w:spacing w:after="0" w:line="240" w:lineRule="auto"/>
                              <w:jc w:val="both"/>
                            </w:pPr>
                            <w:r>
                              <w:t>Practice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9B9B" id="_x0000_s1042" type="#_x0000_t202" style="position:absolute;margin-left:104.9pt;margin-top:43.2pt;width:121.15pt;height:36.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" fillcolor="yellow" strokecolor="gray [1629]" strokeweight="2.25pt">
                <v:textbox>
                  <w:txbxContent>
                    <w:p w14:paraId="58E2DACD" w14:textId="49C009F6" w:rsidR="00296A12" w:rsidRDefault="00296A12" w:rsidP="00296A12">
                      <w:pPr>
                        <w:spacing w:after="0" w:line="240" w:lineRule="auto"/>
                        <w:jc w:val="center"/>
                      </w:pPr>
                      <w:r>
                        <w:rPr>
                          <w:b/>
                          <w:bCs/>
                        </w:rPr>
                        <w:t xml:space="preserve">Solution </w:t>
                      </w:r>
                      <w:r>
                        <w:rPr>
                          <w:b/>
                          <w:bCs/>
                        </w:rPr>
                        <w:t>Roadmap</w:t>
                      </w:r>
                    </w:p>
                    <w:p w14:paraId="11F0C5BD" w14:textId="457A8F3E" w:rsidR="00296A12" w:rsidRDefault="00296A12" w:rsidP="00296A12">
                      <w:pPr>
                        <w:spacing w:after="0" w:line="240" w:lineRule="auto"/>
                        <w:jc w:val="both"/>
                      </w:pPr>
                      <w:r>
                        <w:t>Practice 1</w:t>
                      </w:r>
                      <w:r>
                        <w:t>4</w:t>
                      </w:r>
                    </w:p>
                  </w:txbxContent>
                </v:textbox>
              </v:shape>
            </w:pict>
          </mc:Fallback>
        </mc:AlternateContent>
      </w:r>
      <w:r w:rsidR="00296A12">
        <w:t>Big Dog’s low risk FADS solution addresses USCIS priorities with a four-phased solution. The FADS roadmap depicted in Exhibit 3 depicts ecosystem evolution through solution phases.</w:t>
      </w:r>
    </w:p>
    <w:p w14:paraId="335DA567" w14:textId="132AC7CE" w:rsidR="00296A12" w:rsidRDefault="00296A12" w:rsidP="00296A12">
      <w:r w:rsidRPr="00296A12">
        <w:rPr>
          <w:noProof/>
        </w:rPr>
        <w:drawing>
          <wp:inline distT="0" distB="0" distL="0" distR="0" wp14:anchorId="7855D74D" wp14:editId="6F3A42A3">
            <wp:extent cx="5943600" cy="4526990"/>
            <wp:effectExtent l="0" t="0" r="0" b="0"/>
            <wp:docPr id="148576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62761" name="Picture 1"/>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4526990"/>
                    </a:xfrm>
                    <a:prstGeom prst="rect">
                      <a:avLst/>
                    </a:prstGeom>
                  </pic:spPr>
                </pic:pic>
              </a:graphicData>
            </a:graphic>
          </wp:inline>
        </w:drawing>
      </w:r>
    </w:p>
    <w:p w14:paraId="760A91B1" w14:textId="7AFEBE9F" w:rsidR="00296A12" w:rsidRDefault="00296A12" w:rsidP="00314CEA">
      <w:pPr>
        <w:pStyle w:val="Caption"/>
      </w:pPr>
      <w:r w:rsidRPr="00296A12">
        <w:t>Exhibit 3. Solution Roadmap.</w:t>
      </w:r>
      <w:r>
        <w:t xml:space="preserve"> </w:t>
      </w:r>
      <w:r w:rsidRPr="00314CEA">
        <w:rPr>
          <w:b w:val="0"/>
          <w:bCs w:val="0"/>
        </w:rPr>
        <w:t>Iterative solution delivery accelerates value delivery and reduces risk.</w:t>
      </w:r>
    </w:p>
    <w:p w14:paraId="0D81E601" w14:textId="77777777" w:rsidR="00296A12" w:rsidRDefault="00296A12" w:rsidP="00296A12">
      <w:pPr>
        <w:keepNext/>
        <w:rPr>
          <w:b/>
          <w:bCs/>
        </w:rPr>
      </w:pPr>
    </w:p>
    <w:p w14:paraId="270732B5" w14:textId="77777777" w:rsidR="006D25F0" w:rsidRDefault="006D25F0">
      <w:pPr>
        <w:rPr>
          <w:b/>
          <w:bCs/>
        </w:rPr>
      </w:pPr>
      <w:r>
        <w:rPr>
          <w:b/>
          <w:bCs/>
        </w:rPr>
        <w:br w:type="page"/>
      </w:r>
    </w:p>
    <w:p w14:paraId="7143EF40" w14:textId="075A1C95" w:rsidR="00F60263" w:rsidRDefault="005D1B7D" w:rsidP="00296A12">
      <w:pPr>
        <w:keepNext/>
        <w:rPr>
          <w:b/>
          <w:bCs/>
        </w:rPr>
      </w:pPr>
      <w:r w:rsidRPr="0081551F">
        <w:rPr>
          <w:b/>
          <w:bCs/>
        </w:rPr>
        <w:lastRenderedPageBreak/>
        <w:t xml:space="preserve">Solution </w:t>
      </w:r>
      <w:r w:rsidR="006B7255" w:rsidRPr="0081551F">
        <w:rPr>
          <w:b/>
          <w:bCs/>
        </w:rPr>
        <w:t>Features</w:t>
      </w:r>
    </w:p>
    <w:p w14:paraId="431AFB1E" w14:textId="6BCA3320" w:rsidR="00296A12" w:rsidRDefault="00314CEA" w:rsidP="00296A12">
      <w:r>
        <w:rPr>
          <w:noProof/>
        </w:rPr>
        <mc:AlternateContent>
          <mc:Choice Requires="wps">
            <w:drawing>
              <wp:anchor distT="0" distB="0" distL="114300" distR="114300" simplePos="0" relativeHeight="251723776" behindDoc="0" locked="0" layoutInCell="1" allowOverlap="1" wp14:anchorId="6B21EE73" wp14:editId="65010F41">
                <wp:simplePos x="0" y="0"/>
                <wp:positionH relativeFrom="column">
                  <wp:posOffset>3296140</wp:posOffset>
                </wp:positionH>
                <wp:positionV relativeFrom="paragraph">
                  <wp:posOffset>196215</wp:posOffset>
                </wp:positionV>
                <wp:extent cx="2108200" cy="461862"/>
                <wp:effectExtent l="12700" t="12700" r="12700" b="8255"/>
                <wp:wrapNone/>
                <wp:docPr id="1590108986" name="Text Box 3"/>
                <wp:cNvGraphicFramePr/>
                <a:graphic xmlns:a="http://schemas.openxmlformats.org/drawingml/2006/main">
                  <a:graphicData uri="http://schemas.microsoft.com/office/word/2010/wordprocessingShape">
                    <wps:wsp>
                      <wps:cNvSpPr txBox="1"/>
                      <wps:spPr>
                        <a:xfrm>
                          <a:off x="0" y="0"/>
                          <a:ext cx="2108200" cy="461862"/>
                        </a:xfrm>
                        <a:prstGeom prst="rect">
                          <a:avLst/>
                        </a:prstGeom>
                        <a:solidFill>
                          <a:srgbClr val="FFFF00"/>
                        </a:solidFill>
                        <a:ln w="28575">
                          <a:solidFill>
                            <a:schemeClr val="tx1">
                              <a:lumMod val="50000"/>
                              <a:lumOff val="50000"/>
                            </a:schemeClr>
                          </a:solidFill>
                        </a:ln>
                      </wps:spPr>
                      <wps:txbx>
                        <w:txbxContent>
                          <w:p w14:paraId="6A839D08" w14:textId="3BC65D24" w:rsidR="00296A12" w:rsidRDefault="00296A12" w:rsidP="00296A12">
                            <w:pPr>
                              <w:spacing w:after="0" w:line="240" w:lineRule="auto"/>
                              <w:jc w:val="center"/>
                            </w:pPr>
                            <w:r>
                              <w:rPr>
                                <w:b/>
                                <w:bCs/>
                              </w:rPr>
                              <w:t>Solution Justification Table</w:t>
                            </w:r>
                            <w:r>
                              <w:t xml:space="preserve"> Practice 1</w:t>
                            </w:r>
                            <w:r w:rsidR="006D25F0">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1EE73" id="_x0000_s1043" type="#_x0000_t202" style="position:absolute;margin-left:259.55pt;margin-top:15.45pt;width:166pt;height:3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" fillcolor="yellow" strokecolor="gray [1629]" strokeweight="2.25pt">
                <v:textbox>
                  <w:txbxContent>
                    <w:p w14:paraId="6A839D08" w14:textId="3BC65D24" w:rsidR="00296A12" w:rsidRDefault="00296A12" w:rsidP="00296A12">
                      <w:pPr>
                        <w:spacing w:after="0" w:line="240" w:lineRule="auto"/>
                        <w:jc w:val="center"/>
                      </w:pPr>
                      <w:r>
                        <w:rPr>
                          <w:b/>
                          <w:bCs/>
                        </w:rPr>
                        <w:t>Solution Justification Table</w:t>
                      </w:r>
                      <w:r>
                        <w:t xml:space="preserve"> Practice 1</w:t>
                      </w:r>
                      <w:r w:rsidR="006D25F0">
                        <w:t>6</w:t>
                      </w:r>
                    </w:p>
                  </w:txbxContent>
                </v:textbox>
              </v:shape>
            </w:pict>
          </mc:Fallback>
        </mc:AlternateContent>
      </w:r>
      <w:r w:rsidR="00296A12">
        <w:t>Features</w:t>
      </w:r>
      <w:r>
        <w:t xml:space="preserve"> of</w:t>
      </w:r>
      <w:r w:rsidR="00296A12">
        <w:t xml:space="preserve"> Big Dog’s FADS solution deliver meaningful benefits to USCIS, as detailed in Exhibit </w:t>
      </w:r>
      <w:r>
        <w:t>4</w:t>
      </w:r>
      <w:r w:rsidR="00296A12">
        <w:t>. Alternative solutions raise mission risk.</w:t>
      </w:r>
    </w:p>
    <w:tbl>
      <w:tblPr>
        <w:tblStyle w:val="GridTable4-Accent1"/>
        <w:tblW w:w="9535" w:type="dxa"/>
        <w:tblLook w:val="04A0" w:firstRow="1" w:lastRow="0" w:firstColumn="1" w:lastColumn="0" w:noHBand="0" w:noVBand="1"/>
      </w:tblPr>
      <w:tblGrid>
        <w:gridCol w:w="2065"/>
        <w:gridCol w:w="2160"/>
        <w:gridCol w:w="2700"/>
        <w:gridCol w:w="2610"/>
      </w:tblGrid>
      <w:tr w:rsidR="004C476C" w14:paraId="504F038C" w14:textId="77777777" w:rsidTr="00314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bottom"/>
          </w:tcPr>
          <w:p w14:paraId="030C26E7" w14:textId="52FF96DA" w:rsidR="00F862AA" w:rsidRDefault="005071A7" w:rsidP="00314CEA">
            <w:r>
              <w:t>Solution Component</w:t>
            </w:r>
          </w:p>
        </w:tc>
        <w:tc>
          <w:tcPr>
            <w:tcW w:w="2160" w:type="dxa"/>
            <w:vAlign w:val="bottom"/>
          </w:tcPr>
          <w:p w14:paraId="043D16C8" w14:textId="476D1A07" w:rsidR="00F862AA" w:rsidRDefault="005071A7" w:rsidP="00314CEA">
            <w:pPr>
              <w:cnfStyle w:val="100000000000" w:firstRow="1" w:lastRow="0" w:firstColumn="0" w:lastColumn="0" w:oddVBand="0" w:evenVBand="0" w:oddHBand="0" w:evenHBand="0" w:firstRowFirstColumn="0" w:firstRowLastColumn="0" w:lastRowFirstColumn="0" w:lastRowLastColumn="0"/>
            </w:pPr>
            <w:r>
              <w:t>Feature</w:t>
            </w:r>
          </w:p>
        </w:tc>
        <w:tc>
          <w:tcPr>
            <w:tcW w:w="2700" w:type="dxa"/>
            <w:vAlign w:val="bottom"/>
          </w:tcPr>
          <w:p w14:paraId="369FA63D" w14:textId="72EAED67" w:rsidR="00F862AA" w:rsidRDefault="005071A7" w:rsidP="00314CEA">
            <w:pPr>
              <w:cnfStyle w:val="100000000000" w:firstRow="1" w:lastRow="0" w:firstColumn="0" w:lastColumn="0" w:oddVBand="0" w:evenVBand="0" w:oddHBand="0" w:evenHBand="0" w:firstRowFirstColumn="0" w:firstRowLastColumn="0" w:lastRowFirstColumn="0" w:lastRowLastColumn="0"/>
            </w:pPr>
            <w:r>
              <w:t>Benefits</w:t>
            </w:r>
          </w:p>
        </w:tc>
        <w:tc>
          <w:tcPr>
            <w:tcW w:w="2610" w:type="dxa"/>
            <w:vAlign w:val="bottom"/>
          </w:tcPr>
          <w:p w14:paraId="25B949C0" w14:textId="18B4E1B0" w:rsidR="00F862AA" w:rsidRDefault="005071A7" w:rsidP="00314CEA">
            <w:pPr>
              <w:cnfStyle w:val="100000000000" w:firstRow="1" w:lastRow="0" w:firstColumn="0" w:lastColumn="0" w:oddVBand="0" w:evenVBand="0" w:oddHBand="0" w:evenHBand="0" w:firstRowFirstColumn="0" w:firstRowLastColumn="0" w:lastRowFirstColumn="0" w:lastRowLastColumn="0"/>
            </w:pPr>
            <w:r>
              <w:t>Risk</w:t>
            </w:r>
            <w:r w:rsidR="00194C5D">
              <w:t xml:space="preserve"> </w:t>
            </w:r>
            <w:r w:rsidR="006926EE">
              <w:t xml:space="preserve">of </w:t>
            </w:r>
            <w:r w:rsidR="00A038DF">
              <w:t>Alternative</w:t>
            </w:r>
            <w:r w:rsidR="00A038DF">
              <w:rPr>
                <w:b w:val="0"/>
                <w:bCs w:val="0"/>
              </w:rPr>
              <w:t>s</w:t>
            </w:r>
          </w:p>
        </w:tc>
      </w:tr>
      <w:tr w:rsidR="004C476C" w:rsidRPr="00775207" w14:paraId="39156581" w14:textId="77777777" w:rsidTr="004C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6EC87398" w14:textId="1766D2B5" w:rsidR="008E3C01" w:rsidRPr="008E3C01" w:rsidRDefault="008E3C01" w:rsidP="00FE2304">
            <w:pPr>
              <w:rPr>
                <w:b w:val="0"/>
                <w:bCs w:val="0"/>
                <w:sz w:val="22"/>
                <w:szCs w:val="22"/>
              </w:rPr>
            </w:pPr>
            <w:r w:rsidRPr="00775207">
              <w:rPr>
                <w:sz w:val="22"/>
                <w:szCs w:val="22"/>
              </w:rPr>
              <w:t>Solution Component 1</w:t>
            </w:r>
          </w:p>
        </w:tc>
        <w:tc>
          <w:tcPr>
            <w:tcW w:w="2160" w:type="dxa"/>
          </w:tcPr>
          <w:p w14:paraId="1B0787D5" w14:textId="465D6F49" w:rsidR="008E3C01" w:rsidRPr="00775207" w:rsidRDefault="008E3C01" w:rsidP="00FE2304">
            <w:pPr>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Feature 1</w:t>
            </w:r>
          </w:p>
        </w:tc>
        <w:tc>
          <w:tcPr>
            <w:tcW w:w="2700" w:type="dxa"/>
          </w:tcPr>
          <w:p w14:paraId="0AF2B94B" w14:textId="5E7F6149" w:rsidR="008E3C01" w:rsidRPr="00775207" w:rsidRDefault="008E3C01"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1</w:t>
            </w:r>
          </w:p>
          <w:p w14:paraId="1CBB2D97" w14:textId="02153A3B" w:rsidR="008E3C01" w:rsidRPr="00775207" w:rsidRDefault="008E3C01"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2</w:t>
            </w:r>
          </w:p>
        </w:tc>
        <w:tc>
          <w:tcPr>
            <w:tcW w:w="2610" w:type="dxa"/>
          </w:tcPr>
          <w:p w14:paraId="53D0CE4C" w14:textId="4AA2CC96" w:rsidR="008E3C01" w:rsidRDefault="008E3C01"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0C872EA7" w14:textId="77777777" w:rsidR="008E3C01" w:rsidRPr="00775207" w:rsidRDefault="008E3C01"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2</w:t>
            </w:r>
          </w:p>
        </w:tc>
      </w:tr>
      <w:tr w:rsidR="004C476C" w:rsidRPr="00775207" w14:paraId="031BE05D" w14:textId="77777777" w:rsidTr="004C476C">
        <w:tc>
          <w:tcPr>
            <w:cnfStyle w:val="001000000000" w:firstRow="0" w:lastRow="0" w:firstColumn="1" w:lastColumn="0" w:oddVBand="0" w:evenVBand="0" w:oddHBand="0" w:evenHBand="0" w:firstRowFirstColumn="0" w:firstRowLastColumn="0" w:lastRowFirstColumn="0" w:lastRowLastColumn="0"/>
            <w:tcW w:w="2065" w:type="dxa"/>
            <w:vMerge/>
          </w:tcPr>
          <w:p w14:paraId="04E3DF7B" w14:textId="4B959D24" w:rsidR="008E3C01" w:rsidRPr="00775207" w:rsidRDefault="008E3C01" w:rsidP="00FE2304">
            <w:pPr>
              <w:rPr>
                <w:sz w:val="22"/>
                <w:szCs w:val="22"/>
              </w:rPr>
            </w:pPr>
          </w:p>
        </w:tc>
        <w:tc>
          <w:tcPr>
            <w:tcW w:w="2160" w:type="dxa"/>
          </w:tcPr>
          <w:p w14:paraId="35012E74" w14:textId="6D8B2AFB" w:rsidR="008E3C01" w:rsidRPr="00775207" w:rsidRDefault="008E3C01" w:rsidP="00FE2304">
            <w:pPr>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 xml:space="preserve">Feature </w:t>
            </w:r>
            <w:r>
              <w:rPr>
                <w:sz w:val="22"/>
                <w:szCs w:val="22"/>
              </w:rPr>
              <w:t>2</w:t>
            </w:r>
          </w:p>
        </w:tc>
        <w:tc>
          <w:tcPr>
            <w:tcW w:w="2700" w:type="dxa"/>
          </w:tcPr>
          <w:p w14:paraId="095FD789" w14:textId="0329F60F" w:rsidR="008E3C01" w:rsidRPr="00775207" w:rsidRDefault="008E3C01" w:rsidP="00FE2304">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1</w:t>
            </w:r>
          </w:p>
          <w:p w14:paraId="3CDC4982" w14:textId="40C2F699" w:rsidR="008E3C01" w:rsidRPr="00775207" w:rsidRDefault="008E3C01" w:rsidP="00FE2304">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2</w:t>
            </w:r>
          </w:p>
        </w:tc>
        <w:tc>
          <w:tcPr>
            <w:tcW w:w="2610" w:type="dxa"/>
          </w:tcPr>
          <w:p w14:paraId="69FCD68B" w14:textId="1DED0062" w:rsidR="008E3C01" w:rsidRDefault="008E3C01" w:rsidP="00FE2304">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23BF75EE" w14:textId="77777777" w:rsidR="008E3C01" w:rsidRPr="00775207" w:rsidRDefault="008E3C01" w:rsidP="00FE2304">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2</w:t>
            </w:r>
          </w:p>
        </w:tc>
      </w:tr>
      <w:tr w:rsidR="004C476C" w:rsidRPr="00775207" w14:paraId="40ED888A" w14:textId="77777777" w:rsidTr="004C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797FF70B" w14:textId="67EB3CB6" w:rsidR="006B7255" w:rsidRPr="008E3C01" w:rsidRDefault="006B7255" w:rsidP="00FE2304">
            <w:pPr>
              <w:rPr>
                <w:b w:val="0"/>
                <w:bCs w:val="0"/>
                <w:sz w:val="22"/>
                <w:szCs w:val="22"/>
              </w:rPr>
            </w:pPr>
            <w:r w:rsidRPr="00775207">
              <w:rPr>
                <w:sz w:val="22"/>
                <w:szCs w:val="22"/>
              </w:rPr>
              <w:t xml:space="preserve">Solution Component </w:t>
            </w:r>
            <w:r>
              <w:rPr>
                <w:sz w:val="22"/>
                <w:szCs w:val="22"/>
              </w:rPr>
              <w:t>2</w:t>
            </w:r>
          </w:p>
        </w:tc>
        <w:tc>
          <w:tcPr>
            <w:tcW w:w="2160" w:type="dxa"/>
          </w:tcPr>
          <w:p w14:paraId="3D355416" w14:textId="27550302" w:rsidR="006B7255" w:rsidRPr="00775207" w:rsidRDefault="006B7255" w:rsidP="00FE2304">
            <w:pPr>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Feature 1</w:t>
            </w:r>
          </w:p>
        </w:tc>
        <w:tc>
          <w:tcPr>
            <w:tcW w:w="2700" w:type="dxa"/>
          </w:tcPr>
          <w:p w14:paraId="41E7A9D5" w14:textId="77777777" w:rsidR="006B7255" w:rsidRPr="00775207" w:rsidRDefault="006B7255"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1</w:t>
            </w:r>
          </w:p>
          <w:p w14:paraId="6F6B220C" w14:textId="199DB31E" w:rsidR="006B7255" w:rsidRPr="00775207" w:rsidRDefault="006B7255"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2</w:t>
            </w:r>
          </w:p>
        </w:tc>
        <w:tc>
          <w:tcPr>
            <w:tcW w:w="2610" w:type="dxa"/>
          </w:tcPr>
          <w:p w14:paraId="7C06261C" w14:textId="40EE356C" w:rsidR="006B7255" w:rsidRDefault="006B7255"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12F0F4D7" w14:textId="77777777" w:rsidR="006B7255" w:rsidRPr="00775207" w:rsidRDefault="006B7255"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2</w:t>
            </w:r>
          </w:p>
        </w:tc>
      </w:tr>
      <w:tr w:rsidR="004C476C" w:rsidRPr="00775207" w14:paraId="1B1E2819" w14:textId="77777777" w:rsidTr="004C476C">
        <w:tc>
          <w:tcPr>
            <w:cnfStyle w:val="001000000000" w:firstRow="0" w:lastRow="0" w:firstColumn="1" w:lastColumn="0" w:oddVBand="0" w:evenVBand="0" w:oddHBand="0" w:evenHBand="0" w:firstRowFirstColumn="0" w:firstRowLastColumn="0" w:lastRowFirstColumn="0" w:lastRowLastColumn="0"/>
            <w:tcW w:w="2065" w:type="dxa"/>
            <w:vMerge/>
          </w:tcPr>
          <w:p w14:paraId="739BE4F4" w14:textId="77777777" w:rsidR="006B7255" w:rsidRPr="00775207" w:rsidRDefault="006B7255" w:rsidP="00FE2304">
            <w:pPr>
              <w:rPr>
                <w:sz w:val="22"/>
                <w:szCs w:val="22"/>
              </w:rPr>
            </w:pPr>
          </w:p>
        </w:tc>
        <w:tc>
          <w:tcPr>
            <w:tcW w:w="2160" w:type="dxa"/>
          </w:tcPr>
          <w:p w14:paraId="3EAB6824" w14:textId="03612DD6" w:rsidR="006B7255" w:rsidRPr="00775207" w:rsidRDefault="006D25F0" w:rsidP="00FE2304">
            <w:pPr>
              <w:cnfStyle w:val="000000000000" w:firstRow="0" w:lastRow="0" w:firstColumn="0" w:lastColumn="0" w:oddVBand="0" w:evenVBand="0" w:oddHBand="0" w:evenHBand="0" w:firstRowFirstColumn="0" w:firstRowLastColumn="0" w:lastRowFirstColumn="0" w:lastRowLastColumn="0"/>
              <w:rPr>
                <w:sz w:val="22"/>
                <w:szCs w:val="22"/>
              </w:rPr>
            </w:pPr>
            <w:r>
              <w:rPr>
                <w:noProof/>
              </w:rPr>
              <mc:AlternateContent>
                <mc:Choice Requires="wps">
                  <w:drawing>
                    <wp:anchor distT="0" distB="0" distL="114300" distR="114300" simplePos="0" relativeHeight="251743232" behindDoc="0" locked="0" layoutInCell="1" allowOverlap="1" wp14:anchorId="4E1D0D32" wp14:editId="5A3403BF">
                      <wp:simplePos x="0" y="0"/>
                      <wp:positionH relativeFrom="column">
                        <wp:posOffset>-918917</wp:posOffset>
                      </wp:positionH>
                      <wp:positionV relativeFrom="paragraph">
                        <wp:posOffset>158541</wp:posOffset>
                      </wp:positionV>
                      <wp:extent cx="1792950" cy="461862"/>
                      <wp:effectExtent l="12700" t="12700" r="10795" b="8255"/>
                      <wp:wrapNone/>
                      <wp:docPr id="1438991619" name="Text Box 3"/>
                      <wp:cNvGraphicFramePr/>
                      <a:graphic xmlns:a="http://schemas.openxmlformats.org/drawingml/2006/main">
                        <a:graphicData uri="http://schemas.microsoft.com/office/word/2010/wordprocessingShape">
                          <wps:wsp>
                            <wps:cNvSpPr txBox="1"/>
                            <wps:spPr>
                              <a:xfrm>
                                <a:off x="0" y="0"/>
                                <a:ext cx="1792950" cy="461862"/>
                              </a:xfrm>
                              <a:prstGeom prst="rect">
                                <a:avLst/>
                              </a:prstGeom>
                              <a:solidFill>
                                <a:srgbClr val="FFFF00"/>
                              </a:solidFill>
                              <a:ln w="28575">
                                <a:solidFill>
                                  <a:schemeClr val="tx1">
                                    <a:lumMod val="50000"/>
                                    <a:lumOff val="50000"/>
                                  </a:schemeClr>
                                </a:solidFill>
                              </a:ln>
                            </wps:spPr>
                            <wps:txbx>
                              <w:txbxContent>
                                <w:p w14:paraId="5AEF4A3F" w14:textId="77777777" w:rsidR="00296A12" w:rsidRDefault="00296A12" w:rsidP="00296A12">
                                  <w:pPr>
                                    <w:spacing w:after="0" w:line="240" w:lineRule="auto"/>
                                    <w:jc w:val="center"/>
                                  </w:pPr>
                                  <w:r>
                                    <w:rPr>
                                      <w:b/>
                                      <w:bCs/>
                                    </w:rPr>
                                    <w:t>Solution Components</w:t>
                                  </w:r>
                                </w:p>
                                <w:p w14:paraId="29002F46" w14:textId="77777777" w:rsidR="00296A12" w:rsidRDefault="00296A12" w:rsidP="00296A12">
                                  <w:pPr>
                                    <w:spacing w:after="0" w:line="240" w:lineRule="auto"/>
                                    <w:jc w:val="both"/>
                                  </w:pPr>
                                  <w:r>
                                    <w:t>Practice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0D32" id="_x0000_s1044" type="#_x0000_t202" style="position:absolute;margin-left:-72.35pt;margin-top:12.5pt;width:141.2pt;height:36.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" fillcolor="yellow" strokecolor="gray [1629]" strokeweight="2.25pt">
                      <v:textbox>
                        <w:txbxContent>
                          <w:p w14:paraId="5AEF4A3F" w14:textId="77777777" w:rsidR="00296A12" w:rsidRDefault="00296A12" w:rsidP="00296A12">
                            <w:pPr>
                              <w:spacing w:after="0" w:line="240" w:lineRule="auto"/>
                              <w:jc w:val="center"/>
                            </w:pPr>
                            <w:r>
                              <w:rPr>
                                <w:b/>
                                <w:bCs/>
                              </w:rPr>
                              <w:t>Solution Components</w:t>
                            </w:r>
                          </w:p>
                          <w:p w14:paraId="29002F46" w14:textId="77777777" w:rsidR="00296A12" w:rsidRDefault="00296A12" w:rsidP="00296A12">
                            <w:pPr>
                              <w:spacing w:after="0" w:line="240" w:lineRule="auto"/>
                              <w:jc w:val="both"/>
                            </w:pPr>
                            <w:r>
                              <w:t>Practice 13</w:t>
                            </w:r>
                          </w:p>
                        </w:txbxContent>
                      </v:textbox>
                    </v:shape>
                  </w:pict>
                </mc:Fallback>
              </mc:AlternateContent>
            </w:r>
            <w:r w:rsidR="006B7255" w:rsidRPr="00775207">
              <w:rPr>
                <w:sz w:val="22"/>
                <w:szCs w:val="22"/>
              </w:rPr>
              <w:t xml:space="preserve">Feature </w:t>
            </w:r>
            <w:r w:rsidR="006B7255">
              <w:rPr>
                <w:sz w:val="22"/>
                <w:szCs w:val="22"/>
              </w:rPr>
              <w:t>2</w:t>
            </w:r>
          </w:p>
        </w:tc>
        <w:tc>
          <w:tcPr>
            <w:tcW w:w="2700" w:type="dxa"/>
          </w:tcPr>
          <w:p w14:paraId="50C6FE86" w14:textId="1A4C84FF" w:rsidR="006B7255" w:rsidRPr="00775207" w:rsidRDefault="006B7255" w:rsidP="00FE2304">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1</w:t>
            </w:r>
          </w:p>
          <w:p w14:paraId="7D1F4586" w14:textId="3BE8F925" w:rsidR="006B7255" w:rsidRPr="00775207" w:rsidRDefault="006B7255" w:rsidP="00FE2304">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2</w:t>
            </w:r>
          </w:p>
        </w:tc>
        <w:tc>
          <w:tcPr>
            <w:tcW w:w="2610" w:type="dxa"/>
          </w:tcPr>
          <w:p w14:paraId="33BB26A2" w14:textId="77777777" w:rsidR="006B7255" w:rsidRDefault="006B7255" w:rsidP="00FE2304">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2DC5DF8E" w14:textId="77777777" w:rsidR="006B7255" w:rsidRPr="00775207" w:rsidRDefault="006B7255" w:rsidP="00FE2304">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2</w:t>
            </w:r>
          </w:p>
        </w:tc>
      </w:tr>
      <w:tr w:rsidR="004C476C" w:rsidRPr="00775207" w14:paraId="2211A2EB" w14:textId="77777777" w:rsidTr="004C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5F7B0C67" w14:textId="72C2CF04" w:rsidR="008E3C01" w:rsidRPr="008E3C01" w:rsidRDefault="008E3C01" w:rsidP="006302A6">
            <w:pPr>
              <w:rPr>
                <w:b w:val="0"/>
                <w:bCs w:val="0"/>
                <w:sz w:val="22"/>
                <w:szCs w:val="22"/>
              </w:rPr>
            </w:pPr>
            <w:r w:rsidRPr="00775207">
              <w:rPr>
                <w:sz w:val="22"/>
                <w:szCs w:val="22"/>
              </w:rPr>
              <w:t xml:space="preserve">Solution Component </w:t>
            </w:r>
            <w:r w:rsidR="006B7255">
              <w:rPr>
                <w:sz w:val="22"/>
                <w:szCs w:val="22"/>
              </w:rPr>
              <w:t>3</w:t>
            </w:r>
          </w:p>
        </w:tc>
        <w:tc>
          <w:tcPr>
            <w:tcW w:w="2160" w:type="dxa"/>
          </w:tcPr>
          <w:p w14:paraId="0E97A33D" w14:textId="77777777" w:rsidR="008E3C01" w:rsidRPr="00775207" w:rsidRDefault="008E3C01" w:rsidP="00FE2304">
            <w:pPr>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Feature 1</w:t>
            </w:r>
          </w:p>
        </w:tc>
        <w:tc>
          <w:tcPr>
            <w:tcW w:w="2700" w:type="dxa"/>
          </w:tcPr>
          <w:p w14:paraId="6A5E2124" w14:textId="411CE3EF" w:rsidR="008E3C01" w:rsidRPr="00775207" w:rsidRDefault="008E3C01"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1</w:t>
            </w:r>
          </w:p>
          <w:p w14:paraId="382A54F2" w14:textId="77777777" w:rsidR="008E3C01" w:rsidRPr="00775207" w:rsidRDefault="008E3C01" w:rsidP="00FE2304">
            <w:pPr>
              <w:pStyle w:val="ListParagraph"/>
              <w:numPr>
                <w:ilvl w:val="0"/>
                <w:numId w:val="10"/>
              </w:numPr>
              <w:ind w:left="252" w:hanging="260"/>
              <w:cnfStyle w:val="000000100000" w:firstRow="0" w:lastRow="0" w:firstColumn="0" w:lastColumn="0" w:oddVBand="0" w:evenVBand="0" w:oddHBand="1" w:evenHBand="0" w:firstRowFirstColumn="0" w:firstRowLastColumn="0" w:lastRowFirstColumn="0" w:lastRowLastColumn="0"/>
              <w:rPr>
                <w:sz w:val="22"/>
                <w:szCs w:val="22"/>
              </w:rPr>
            </w:pPr>
            <w:r w:rsidRPr="00775207">
              <w:rPr>
                <w:sz w:val="22"/>
                <w:szCs w:val="22"/>
              </w:rPr>
              <w:t>Benefit 2</w:t>
            </w:r>
          </w:p>
        </w:tc>
        <w:tc>
          <w:tcPr>
            <w:tcW w:w="2610" w:type="dxa"/>
          </w:tcPr>
          <w:p w14:paraId="4B098CD9" w14:textId="77777777" w:rsidR="008E3C01" w:rsidRDefault="008E3C01"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486D3EDE" w14:textId="77777777" w:rsidR="008E3C01" w:rsidRPr="00775207" w:rsidRDefault="008E3C01" w:rsidP="00FE2304">
            <w:pPr>
              <w:pStyle w:val="ListParagraph"/>
              <w:numPr>
                <w:ilvl w:val="0"/>
                <w:numId w:val="11"/>
              </w:numPr>
              <w:ind w:left="264" w:hanging="26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Risk</w:t>
            </w:r>
            <w:r w:rsidRPr="00775207">
              <w:rPr>
                <w:sz w:val="22"/>
                <w:szCs w:val="22"/>
              </w:rPr>
              <w:t xml:space="preserve"> 2</w:t>
            </w:r>
          </w:p>
        </w:tc>
      </w:tr>
      <w:tr w:rsidR="004C476C" w:rsidRPr="00775207" w14:paraId="566AEF5A" w14:textId="77777777" w:rsidTr="004C476C">
        <w:tc>
          <w:tcPr>
            <w:cnfStyle w:val="001000000000" w:firstRow="0" w:lastRow="0" w:firstColumn="1" w:lastColumn="0" w:oddVBand="0" w:evenVBand="0" w:oddHBand="0" w:evenHBand="0" w:firstRowFirstColumn="0" w:firstRowLastColumn="0" w:lastRowFirstColumn="0" w:lastRowLastColumn="0"/>
            <w:tcW w:w="2065" w:type="dxa"/>
            <w:vMerge/>
          </w:tcPr>
          <w:p w14:paraId="0247DF90" w14:textId="54B44986" w:rsidR="008E3C01" w:rsidRPr="00775207" w:rsidRDefault="008E3C01" w:rsidP="006302A6">
            <w:pPr>
              <w:rPr>
                <w:sz w:val="22"/>
                <w:szCs w:val="22"/>
              </w:rPr>
            </w:pPr>
          </w:p>
        </w:tc>
        <w:tc>
          <w:tcPr>
            <w:tcW w:w="2160" w:type="dxa"/>
          </w:tcPr>
          <w:p w14:paraId="1A5858A7" w14:textId="0B80711A" w:rsidR="008E3C01" w:rsidRPr="00775207" w:rsidRDefault="008E3C01" w:rsidP="006302A6">
            <w:pPr>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 xml:space="preserve">Feature </w:t>
            </w:r>
            <w:r>
              <w:rPr>
                <w:sz w:val="22"/>
                <w:szCs w:val="22"/>
              </w:rPr>
              <w:t>2</w:t>
            </w:r>
          </w:p>
        </w:tc>
        <w:tc>
          <w:tcPr>
            <w:tcW w:w="2700" w:type="dxa"/>
          </w:tcPr>
          <w:p w14:paraId="1DEFB97D" w14:textId="058CB1C2" w:rsidR="008E3C01" w:rsidRPr="00775207" w:rsidRDefault="008E3C01" w:rsidP="006302A6">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1</w:t>
            </w:r>
          </w:p>
          <w:p w14:paraId="4A4DC122" w14:textId="4E516EC9" w:rsidR="008E3C01" w:rsidRPr="00775207" w:rsidRDefault="008E3C01" w:rsidP="006302A6">
            <w:pPr>
              <w:pStyle w:val="ListParagraph"/>
              <w:numPr>
                <w:ilvl w:val="0"/>
                <w:numId w:val="10"/>
              </w:numPr>
              <w:ind w:left="252" w:hanging="260"/>
              <w:cnfStyle w:val="000000000000" w:firstRow="0" w:lastRow="0" w:firstColumn="0" w:lastColumn="0" w:oddVBand="0" w:evenVBand="0" w:oddHBand="0" w:evenHBand="0" w:firstRowFirstColumn="0" w:firstRowLastColumn="0" w:lastRowFirstColumn="0" w:lastRowLastColumn="0"/>
              <w:rPr>
                <w:sz w:val="22"/>
                <w:szCs w:val="22"/>
              </w:rPr>
            </w:pPr>
            <w:r w:rsidRPr="00775207">
              <w:rPr>
                <w:sz w:val="22"/>
                <w:szCs w:val="22"/>
              </w:rPr>
              <w:t>Benefit 2</w:t>
            </w:r>
          </w:p>
        </w:tc>
        <w:tc>
          <w:tcPr>
            <w:tcW w:w="2610" w:type="dxa"/>
          </w:tcPr>
          <w:p w14:paraId="208AB878" w14:textId="06147EF8" w:rsidR="008E3C01" w:rsidRDefault="008E3C01" w:rsidP="005F5D7A">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1</w:t>
            </w:r>
          </w:p>
          <w:p w14:paraId="23F70441" w14:textId="05533CFE" w:rsidR="008E3C01" w:rsidRPr="00775207" w:rsidRDefault="008E3C01" w:rsidP="005F5D7A">
            <w:pPr>
              <w:pStyle w:val="ListParagraph"/>
              <w:numPr>
                <w:ilvl w:val="0"/>
                <w:numId w:val="11"/>
              </w:numPr>
              <w:ind w:left="264" w:hanging="26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w:t>
            </w:r>
            <w:r w:rsidRPr="00775207">
              <w:rPr>
                <w:sz w:val="22"/>
                <w:szCs w:val="22"/>
              </w:rPr>
              <w:t xml:space="preserve"> 2</w:t>
            </w:r>
          </w:p>
        </w:tc>
      </w:tr>
    </w:tbl>
    <w:p w14:paraId="7AF7EC00" w14:textId="1C1BA348" w:rsidR="00296A12" w:rsidRPr="00314CEA" w:rsidRDefault="00296A12" w:rsidP="00314CEA">
      <w:pPr>
        <w:pStyle w:val="Caption"/>
      </w:pPr>
      <w:r w:rsidRPr="00314CEA">
        <w:t xml:space="preserve">Exhibit </w:t>
      </w:r>
      <w:r w:rsidR="00314CEA">
        <w:t>4</w:t>
      </w:r>
      <w:r w:rsidRPr="00314CEA">
        <w:t xml:space="preserve">. Solution Justification. </w:t>
      </w:r>
      <w:r w:rsidRPr="00314CEA">
        <w:rPr>
          <w:b w:val="0"/>
          <w:bCs w:val="0"/>
        </w:rPr>
        <w:t>Solution component features deliver benefits (strengths) and mitigate risk.</w:t>
      </w:r>
    </w:p>
    <w:p w14:paraId="78380C60" w14:textId="6DC67772" w:rsidR="00296A12" w:rsidRDefault="00296A12" w:rsidP="00296A12">
      <w:pPr>
        <w:keepNext/>
        <w:rPr>
          <w:b/>
          <w:bCs/>
        </w:rPr>
      </w:pPr>
    </w:p>
    <w:p w14:paraId="4FDD835B" w14:textId="5878C082" w:rsidR="00686663" w:rsidRDefault="00686663" w:rsidP="00296A12">
      <w:pPr>
        <w:keepNext/>
        <w:rPr>
          <w:b/>
          <w:bCs/>
        </w:rPr>
      </w:pPr>
      <w:r>
        <w:rPr>
          <w:b/>
          <w:bCs/>
        </w:rPr>
        <w:t>Stakeholder Value</w:t>
      </w:r>
    </w:p>
    <w:p w14:paraId="6F4336C7" w14:textId="1476AC53" w:rsidR="00296A12" w:rsidRPr="00296A12" w:rsidRDefault="00296A12" w:rsidP="00296A12">
      <w:r>
        <w:t>FADS impacts many USCIS constituencies. As detailed in Exhibit 4, each receives near- and long-term benefits from Big Dog’s solution.</w:t>
      </w:r>
    </w:p>
    <w:tbl>
      <w:tblPr>
        <w:tblStyle w:val="GridTable4-Accent1"/>
        <w:tblW w:w="9535" w:type="dxa"/>
        <w:tblLook w:val="04A0" w:firstRow="1" w:lastRow="0" w:firstColumn="1" w:lastColumn="0" w:noHBand="0" w:noVBand="1"/>
      </w:tblPr>
      <w:tblGrid>
        <w:gridCol w:w="2245"/>
        <w:gridCol w:w="3420"/>
        <w:gridCol w:w="3870"/>
      </w:tblGrid>
      <w:tr w:rsidR="00686663" w14:paraId="5364F20A" w14:textId="77777777" w:rsidTr="00FE2304">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245" w:type="dxa"/>
          </w:tcPr>
          <w:p w14:paraId="00051BB2" w14:textId="77777777" w:rsidR="00686663" w:rsidRDefault="00686663" w:rsidP="00FE2304">
            <w:r>
              <w:t>FADS Stakeholder</w:t>
            </w:r>
          </w:p>
        </w:tc>
        <w:tc>
          <w:tcPr>
            <w:tcW w:w="3420" w:type="dxa"/>
          </w:tcPr>
          <w:p w14:paraId="5F0422C6" w14:textId="77777777" w:rsidR="00686663" w:rsidRDefault="00686663" w:rsidP="00FE2304">
            <w:pPr>
              <w:cnfStyle w:val="100000000000" w:firstRow="1" w:lastRow="0" w:firstColumn="0" w:lastColumn="0" w:oddVBand="0" w:evenVBand="0" w:oddHBand="0" w:evenHBand="0" w:firstRowFirstColumn="0" w:firstRowLastColumn="0" w:lastRowFirstColumn="0" w:lastRowLastColumn="0"/>
            </w:pPr>
            <w:r>
              <w:t>Year 1 Benefits</w:t>
            </w:r>
          </w:p>
        </w:tc>
        <w:tc>
          <w:tcPr>
            <w:tcW w:w="3870" w:type="dxa"/>
          </w:tcPr>
          <w:p w14:paraId="3CB6FF17" w14:textId="46A7FACC" w:rsidR="00686663" w:rsidRDefault="00686663" w:rsidP="00FE2304">
            <w:pPr>
              <w:ind w:left="250" w:right="70" w:hanging="250"/>
              <w:cnfStyle w:val="100000000000" w:firstRow="1" w:lastRow="0" w:firstColumn="0" w:lastColumn="0" w:oddVBand="0" w:evenVBand="0" w:oddHBand="0" w:evenHBand="0" w:firstRowFirstColumn="0" w:firstRowLastColumn="0" w:lastRowFirstColumn="0" w:lastRowLastColumn="0"/>
            </w:pPr>
            <w:r>
              <w:t>Years 2-5 Benefits</w:t>
            </w:r>
          </w:p>
        </w:tc>
      </w:tr>
      <w:tr w:rsidR="00686663" w:rsidRPr="00EF4E5A" w14:paraId="35158A00" w14:textId="77777777" w:rsidTr="00FE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2A65DEB" w14:textId="77777777" w:rsidR="00686663" w:rsidRPr="00EF4E5A" w:rsidRDefault="00686663" w:rsidP="00FE2304">
            <w:pPr>
              <w:rPr>
                <w:b w:val="0"/>
                <w:bCs w:val="0"/>
                <w:sz w:val="22"/>
                <w:szCs w:val="22"/>
              </w:rPr>
            </w:pPr>
            <w:r>
              <w:rPr>
                <w:b w:val="0"/>
                <w:bCs w:val="0"/>
                <w:sz w:val="22"/>
                <w:szCs w:val="22"/>
              </w:rPr>
              <w:t>Immigration Applicants</w:t>
            </w:r>
          </w:p>
        </w:tc>
        <w:tc>
          <w:tcPr>
            <w:tcW w:w="3420" w:type="dxa"/>
          </w:tcPr>
          <w:p w14:paraId="236DFCFB" w14:textId="68058F75"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4D8EDF48" w14:textId="385D59B1" w:rsidR="00686663" w:rsidRPr="00E54835"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c>
          <w:tcPr>
            <w:tcW w:w="3870" w:type="dxa"/>
          </w:tcPr>
          <w:p w14:paraId="7D18AC89" w14:textId="52BB0085"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36A00CBD" w14:textId="6B0FC8FA" w:rsidR="00686663" w:rsidRPr="00EF4E5A"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r>
      <w:tr w:rsidR="00686663" w:rsidRPr="00EF4E5A" w14:paraId="61F73FC7" w14:textId="77777777" w:rsidTr="00FE2304">
        <w:tc>
          <w:tcPr>
            <w:cnfStyle w:val="001000000000" w:firstRow="0" w:lastRow="0" w:firstColumn="1" w:lastColumn="0" w:oddVBand="0" w:evenVBand="0" w:oddHBand="0" w:evenHBand="0" w:firstRowFirstColumn="0" w:firstRowLastColumn="0" w:lastRowFirstColumn="0" w:lastRowLastColumn="0"/>
            <w:tcW w:w="2245" w:type="dxa"/>
          </w:tcPr>
          <w:p w14:paraId="165BE597" w14:textId="77777777" w:rsidR="00686663" w:rsidRPr="00EF4E5A" w:rsidRDefault="00686663" w:rsidP="00FE2304">
            <w:pPr>
              <w:rPr>
                <w:b w:val="0"/>
                <w:bCs w:val="0"/>
                <w:sz w:val="22"/>
                <w:szCs w:val="22"/>
              </w:rPr>
            </w:pPr>
            <w:r>
              <w:rPr>
                <w:b w:val="0"/>
                <w:bCs w:val="0"/>
                <w:sz w:val="22"/>
                <w:szCs w:val="22"/>
              </w:rPr>
              <w:t>USCIS Leadership</w:t>
            </w:r>
          </w:p>
        </w:tc>
        <w:tc>
          <w:tcPr>
            <w:tcW w:w="3420" w:type="dxa"/>
          </w:tcPr>
          <w:p w14:paraId="5E837F30" w14:textId="70469B23" w:rsidR="00686663"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1</w:t>
            </w:r>
          </w:p>
          <w:p w14:paraId="75B32A27" w14:textId="5FBA84A0" w:rsidR="00686663" w:rsidRPr="00EF4E5A"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2</w:t>
            </w:r>
          </w:p>
        </w:tc>
        <w:tc>
          <w:tcPr>
            <w:tcW w:w="3870" w:type="dxa"/>
          </w:tcPr>
          <w:p w14:paraId="75651293" w14:textId="579E16C8" w:rsidR="00686663" w:rsidRDefault="00296A12"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noProof/>
              </w:rPr>
              <mc:AlternateContent>
                <mc:Choice Requires="wps">
                  <w:drawing>
                    <wp:anchor distT="0" distB="0" distL="114300" distR="114300" simplePos="0" relativeHeight="251735040" behindDoc="0" locked="0" layoutInCell="1" allowOverlap="1" wp14:anchorId="777D946D" wp14:editId="79CC1683">
                      <wp:simplePos x="0" y="0"/>
                      <wp:positionH relativeFrom="column">
                        <wp:posOffset>-367030</wp:posOffset>
                      </wp:positionH>
                      <wp:positionV relativeFrom="paragraph">
                        <wp:posOffset>132080</wp:posOffset>
                      </wp:positionV>
                      <wp:extent cx="2019300" cy="531310"/>
                      <wp:effectExtent l="12700" t="12700" r="12700" b="15240"/>
                      <wp:wrapNone/>
                      <wp:docPr id="1470621609" name="Text Box 3"/>
                      <wp:cNvGraphicFramePr/>
                      <a:graphic xmlns:a="http://schemas.openxmlformats.org/drawingml/2006/main">
                        <a:graphicData uri="http://schemas.microsoft.com/office/word/2010/wordprocessingShape">
                          <wps:wsp>
                            <wps:cNvSpPr txBox="1"/>
                            <wps:spPr>
                              <a:xfrm>
                                <a:off x="0" y="0"/>
                                <a:ext cx="2019300" cy="531310"/>
                              </a:xfrm>
                              <a:prstGeom prst="rect">
                                <a:avLst/>
                              </a:prstGeom>
                              <a:solidFill>
                                <a:srgbClr val="FFFF00"/>
                              </a:solidFill>
                              <a:ln w="28575">
                                <a:solidFill>
                                  <a:schemeClr val="tx1">
                                    <a:lumMod val="50000"/>
                                    <a:lumOff val="50000"/>
                                  </a:schemeClr>
                                </a:solidFill>
                              </a:ln>
                            </wps:spPr>
                            <wps:txbx>
                              <w:txbxContent>
                                <w:p w14:paraId="7A34BFB6" w14:textId="3622FEA4" w:rsidR="00296A12" w:rsidRDefault="00296A12" w:rsidP="00296A12">
                                  <w:pPr>
                                    <w:spacing w:after="0" w:line="240" w:lineRule="auto"/>
                                    <w:jc w:val="center"/>
                                  </w:pPr>
                                  <w:r>
                                    <w:rPr>
                                      <w:b/>
                                      <w:bCs/>
                                    </w:rPr>
                                    <w:t>Stakeholder Value Table</w:t>
                                  </w:r>
                                  <w:r>
                                    <w:t xml:space="preserve"> Practice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D946D" id="_x0000_s1045" type="#_x0000_t202" style="position:absolute;left:0;text-align:left;margin-left:-28.9pt;margin-top:10.4pt;width:159pt;height:41.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" fillcolor="yellow" strokecolor="gray [1629]" strokeweight="2.25pt">
                      <v:textbox>
                        <w:txbxContent>
                          <w:p w14:paraId="7A34BFB6" w14:textId="3622FEA4" w:rsidR="00296A12" w:rsidRDefault="00296A12" w:rsidP="00296A12">
                            <w:pPr>
                              <w:spacing w:after="0" w:line="240" w:lineRule="auto"/>
                              <w:jc w:val="center"/>
                            </w:pPr>
                            <w:r>
                              <w:rPr>
                                <w:b/>
                                <w:bCs/>
                              </w:rPr>
                              <w:t>Stakeholder Value Table</w:t>
                            </w:r>
                            <w:r>
                              <w:t xml:space="preserve"> Practice </w:t>
                            </w:r>
                            <w:r>
                              <w:t>22</w:t>
                            </w:r>
                          </w:p>
                        </w:txbxContent>
                      </v:textbox>
                    </v:shape>
                  </w:pict>
                </mc:Fallback>
              </mc:AlternateContent>
            </w:r>
            <w:r w:rsidR="00686663">
              <w:rPr>
                <w:sz w:val="22"/>
                <w:szCs w:val="22"/>
              </w:rPr>
              <w:t>Benefit 1</w:t>
            </w:r>
          </w:p>
          <w:p w14:paraId="41868DB5" w14:textId="66DCC926" w:rsidR="00686663" w:rsidRPr="00EF4E5A"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2</w:t>
            </w:r>
          </w:p>
        </w:tc>
      </w:tr>
      <w:tr w:rsidR="00686663" w:rsidRPr="00EF4E5A" w14:paraId="1D517439" w14:textId="77777777" w:rsidTr="00FE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556AC21" w14:textId="77777777" w:rsidR="00686663" w:rsidRPr="00EF4E5A" w:rsidRDefault="00686663" w:rsidP="00FE2304">
            <w:pPr>
              <w:rPr>
                <w:b w:val="0"/>
                <w:bCs w:val="0"/>
                <w:sz w:val="22"/>
                <w:szCs w:val="22"/>
              </w:rPr>
            </w:pPr>
            <w:r>
              <w:rPr>
                <w:b w:val="0"/>
                <w:bCs w:val="0"/>
                <w:sz w:val="22"/>
                <w:szCs w:val="22"/>
              </w:rPr>
              <w:t>ELIS Org</w:t>
            </w:r>
          </w:p>
        </w:tc>
        <w:tc>
          <w:tcPr>
            <w:tcW w:w="3420" w:type="dxa"/>
          </w:tcPr>
          <w:p w14:paraId="49164AF9" w14:textId="117ED228"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77471C41" w14:textId="49510ED0" w:rsidR="00686663" w:rsidRPr="00EF4E5A"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c>
          <w:tcPr>
            <w:tcW w:w="3870" w:type="dxa"/>
          </w:tcPr>
          <w:p w14:paraId="7E13D5BB" w14:textId="3F1DB67C"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59FB6B55" w14:textId="71EE7A4D" w:rsidR="00686663" w:rsidRPr="00EF4E5A"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r>
      <w:tr w:rsidR="00686663" w:rsidRPr="00EF4E5A" w14:paraId="6368E3FE" w14:textId="77777777" w:rsidTr="00FE2304">
        <w:tc>
          <w:tcPr>
            <w:cnfStyle w:val="001000000000" w:firstRow="0" w:lastRow="0" w:firstColumn="1" w:lastColumn="0" w:oddVBand="0" w:evenVBand="0" w:oddHBand="0" w:evenHBand="0" w:firstRowFirstColumn="0" w:firstRowLastColumn="0" w:lastRowFirstColumn="0" w:lastRowLastColumn="0"/>
            <w:tcW w:w="2245" w:type="dxa"/>
          </w:tcPr>
          <w:p w14:paraId="58E4681A" w14:textId="77777777" w:rsidR="00686663" w:rsidRPr="00EF4E5A" w:rsidRDefault="00686663" w:rsidP="00FE2304">
            <w:pPr>
              <w:rPr>
                <w:b w:val="0"/>
                <w:bCs w:val="0"/>
                <w:sz w:val="22"/>
                <w:szCs w:val="22"/>
              </w:rPr>
            </w:pPr>
            <w:r w:rsidRPr="00EF4E5A">
              <w:rPr>
                <w:b w:val="0"/>
                <w:bCs w:val="0"/>
                <w:sz w:val="22"/>
                <w:szCs w:val="22"/>
              </w:rPr>
              <w:t>[</w:t>
            </w:r>
            <w:r>
              <w:rPr>
                <w:b w:val="0"/>
                <w:bCs w:val="0"/>
                <w:sz w:val="22"/>
                <w:szCs w:val="22"/>
              </w:rPr>
              <w:t>Stakeholder</w:t>
            </w:r>
            <w:r w:rsidRPr="00EF4E5A">
              <w:rPr>
                <w:b w:val="0"/>
                <w:bCs w:val="0"/>
                <w:sz w:val="22"/>
                <w:szCs w:val="22"/>
              </w:rPr>
              <w:t xml:space="preserve"> </w:t>
            </w:r>
            <w:r>
              <w:rPr>
                <w:b w:val="0"/>
                <w:bCs w:val="0"/>
                <w:sz w:val="22"/>
                <w:szCs w:val="22"/>
              </w:rPr>
              <w:t>4</w:t>
            </w:r>
            <w:r w:rsidRPr="00EF4E5A">
              <w:rPr>
                <w:b w:val="0"/>
                <w:bCs w:val="0"/>
                <w:sz w:val="22"/>
                <w:szCs w:val="22"/>
              </w:rPr>
              <w:t>]</w:t>
            </w:r>
          </w:p>
        </w:tc>
        <w:tc>
          <w:tcPr>
            <w:tcW w:w="3420" w:type="dxa"/>
          </w:tcPr>
          <w:p w14:paraId="4D7A8C87" w14:textId="45B229F0" w:rsidR="00686663"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1</w:t>
            </w:r>
          </w:p>
          <w:p w14:paraId="716E0423" w14:textId="5EFFB700" w:rsidR="00686663" w:rsidRPr="00EF4E5A"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2</w:t>
            </w:r>
          </w:p>
        </w:tc>
        <w:tc>
          <w:tcPr>
            <w:tcW w:w="3870" w:type="dxa"/>
          </w:tcPr>
          <w:p w14:paraId="24A19E8A" w14:textId="64D6D235" w:rsidR="00686663"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1</w:t>
            </w:r>
          </w:p>
          <w:p w14:paraId="674BD64B" w14:textId="204B2D39" w:rsidR="00686663" w:rsidRPr="00EF4E5A" w:rsidRDefault="00686663" w:rsidP="00FE2304">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Benefit 2</w:t>
            </w:r>
          </w:p>
        </w:tc>
      </w:tr>
      <w:tr w:rsidR="00686663" w:rsidRPr="00EF4E5A" w14:paraId="77C11621" w14:textId="77777777" w:rsidTr="00FE2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9FF84EE" w14:textId="77777777" w:rsidR="00686663" w:rsidRPr="00EF4E5A" w:rsidRDefault="00686663" w:rsidP="00FE2304">
            <w:pPr>
              <w:rPr>
                <w:b w:val="0"/>
                <w:bCs w:val="0"/>
                <w:sz w:val="22"/>
                <w:szCs w:val="22"/>
              </w:rPr>
            </w:pPr>
            <w:r w:rsidRPr="00EF4E5A">
              <w:rPr>
                <w:b w:val="0"/>
                <w:bCs w:val="0"/>
                <w:sz w:val="22"/>
                <w:szCs w:val="22"/>
              </w:rPr>
              <w:t>[</w:t>
            </w:r>
            <w:r>
              <w:rPr>
                <w:b w:val="0"/>
                <w:bCs w:val="0"/>
                <w:sz w:val="22"/>
                <w:szCs w:val="22"/>
              </w:rPr>
              <w:t>Stakeholder</w:t>
            </w:r>
            <w:r w:rsidRPr="00EF4E5A">
              <w:rPr>
                <w:b w:val="0"/>
                <w:bCs w:val="0"/>
                <w:sz w:val="22"/>
                <w:szCs w:val="22"/>
              </w:rPr>
              <w:t xml:space="preserve"> </w:t>
            </w:r>
            <w:r>
              <w:rPr>
                <w:b w:val="0"/>
                <w:bCs w:val="0"/>
                <w:sz w:val="22"/>
                <w:szCs w:val="22"/>
              </w:rPr>
              <w:t>5</w:t>
            </w:r>
            <w:r w:rsidRPr="00EF4E5A">
              <w:rPr>
                <w:b w:val="0"/>
                <w:bCs w:val="0"/>
                <w:sz w:val="22"/>
                <w:szCs w:val="22"/>
              </w:rPr>
              <w:t>]</w:t>
            </w:r>
          </w:p>
        </w:tc>
        <w:tc>
          <w:tcPr>
            <w:tcW w:w="3420" w:type="dxa"/>
          </w:tcPr>
          <w:p w14:paraId="6A9B6963" w14:textId="131C5A89"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6726ED61" w14:textId="41CA03F3" w:rsidR="00686663" w:rsidRPr="00EF4E5A"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c>
          <w:tcPr>
            <w:tcW w:w="3870" w:type="dxa"/>
          </w:tcPr>
          <w:p w14:paraId="5B6D8A16" w14:textId="7F12A1BE" w:rsidR="00686663"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1</w:t>
            </w:r>
          </w:p>
          <w:p w14:paraId="145764C2" w14:textId="08D40584" w:rsidR="00686663" w:rsidRPr="00EF4E5A" w:rsidRDefault="00686663" w:rsidP="00FE2304">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Benefit 2</w:t>
            </w:r>
          </w:p>
        </w:tc>
      </w:tr>
    </w:tbl>
    <w:p w14:paraId="3F86BC22" w14:textId="2F5A03E8" w:rsidR="00296A12" w:rsidRDefault="00296A12" w:rsidP="00296A12">
      <w:r w:rsidRPr="00296A12">
        <w:rPr>
          <w:b/>
          <w:bCs/>
        </w:rPr>
        <w:t xml:space="preserve">Exhibit </w:t>
      </w:r>
      <w:r>
        <w:rPr>
          <w:b/>
          <w:bCs/>
        </w:rPr>
        <w:t>4</w:t>
      </w:r>
      <w:r w:rsidRPr="00296A12">
        <w:rPr>
          <w:b/>
          <w:bCs/>
        </w:rPr>
        <w:t xml:space="preserve">. </w:t>
      </w:r>
      <w:r>
        <w:rPr>
          <w:b/>
          <w:bCs/>
        </w:rPr>
        <w:t>Stakeholder Value</w:t>
      </w:r>
      <w:r w:rsidRPr="00296A12">
        <w:rPr>
          <w:b/>
          <w:bCs/>
        </w:rPr>
        <w:t>.</w:t>
      </w:r>
      <w:r>
        <w:t xml:space="preserve"> Big Dog’s FADS solution accounts for all impacted USCIS stakeholders.</w:t>
      </w:r>
    </w:p>
    <w:p w14:paraId="6E1B7065" w14:textId="77777777" w:rsidR="00296A12" w:rsidRDefault="00296A12" w:rsidP="00296A12">
      <w:pPr>
        <w:keepNext/>
        <w:rPr>
          <w:b/>
          <w:bCs/>
        </w:rPr>
      </w:pPr>
    </w:p>
    <w:p w14:paraId="70493E5F" w14:textId="3A895896" w:rsidR="00296A12" w:rsidRDefault="00296A12" w:rsidP="00296A12">
      <w:pPr>
        <w:keepNext/>
        <w:rPr>
          <w:b/>
          <w:bCs/>
        </w:rPr>
      </w:pPr>
      <w:r>
        <w:rPr>
          <w:b/>
          <w:bCs/>
        </w:rPr>
        <w:t>Delivery Team</w:t>
      </w:r>
    </w:p>
    <w:p w14:paraId="44EAC629" w14:textId="0C072DBA" w:rsidR="00296A12" w:rsidRDefault="00296A12" w:rsidP="00296A12">
      <w:r>
        <w:t>Big Dog FADS delivery leadership team, depicted in Exhibit 5, has [quantified delivery experience].</w:t>
      </w:r>
    </w:p>
    <w:p w14:paraId="4D45F361" w14:textId="4A2654C0" w:rsidR="00296A12" w:rsidRPr="00296A12" w:rsidRDefault="00296A12" w:rsidP="005504DD">
      <w:pPr>
        <w:jc w:val="center"/>
      </w:pPr>
      <w:r w:rsidRPr="00296A12">
        <w:rPr>
          <w:noProof/>
        </w:rPr>
        <w:drawing>
          <wp:inline distT="0" distB="0" distL="0" distR="0" wp14:anchorId="3B8E223E" wp14:editId="0FA9D22B">
            <wp:extent cx="3541622" cy="3117476"/>
            <wp:effectExtent l="0" t="0" r="1905" b="0"/>
            <wp:docPr id="87237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76855" name="Picture 1"/>
                    <pic:cNvPicPr/>
                  </pic:nvPicPr>
                  <pic:blipFill>
                    <a:blip r:embed="rId23">
                      <a:extLst>
                        <a:ext uri="{96DAC541-7B7A-43D3-8B79-37D633B846F1}">
                          <asvg:svgBlip xmlns:asvg="http://schemas.microsoft.com/office/drawing/2016/SVG/main" r:embed="rId24"/>
                        </a:ext>
                      </a:extLst>
                    </a:blip>
                    <a:stretch>
                      <a:fillRect/>
                    </a:stretch>
                  </pic:blipFill>
                  <pic:spPr>
                    <a:xfrm>
                      <a:off x="0" y="0"/>
                      <a:ext cx="3564711" cy="3137800"/>
                    </a:xfrm>
                    <a:prstGeom prst="rect">
                      <a:avLst/>
                    </a:prstGeom>
                  </pic:spPr>
                </pic:pic>
              </a:graphicData>
            </a:graphic>
          </wp:inline>
        </w:drawing>
      </w:r>
    </w:p>
    <w:p w14:paraId="6D525FC6" w14:textId="6F5AD131" w:rsidR="00296A12" w:rsidRDefault="00296A12" w:rsidP="00296A12">
      <w:r w:rsidRPr="00296A12">
        <w:rPr>
          <w:b/>
          <w:bCs/>
        </w:rPr>
        <w:t xml:space="preserve">Exhibit </w:t>
      </w:r>
      <w:r>
        <w:rPr>
          <w:b/>
          <w:bCs/>
        </w:rPr>
        <w:t>5</w:t>
      </w:r>
      <w:r w:rsidRPr="00296A12">
        <w:rPr>
          <w:b/>
          <w:bCs/>
        </w:rPr>
        <w:t xml:space="preserve">. </w:t>
      </w:r>
      <w:r>
        <w:rPr>
          <w:b/>
          <w:bCs/>
        </w:rPr>
        <w:t>Big Dog FADS Leadership</w:t>
      </w:r>
      <w:r w:rsidRPr="00296A12">
        <w:rPr>
          <w:b/>
          <w:bCs/>
        </w:rPr>
        <w:t>.</w:t>
      </w:r>
      <w:r>
        <w:t xml:space="preserve"> [Name], with [x] years of USCIS project delivery experience, </w:t>
      </w:r>
      <w:r w:rsidR="006D25F0">
        <w:t xml:space="preserve">has Big Dog’s full authority to </w:t>
      </w:r>
      <w:r w:rsidR="00667DDA">
        <w:t>make decisions enabling successful FADS delivery</w:t>
      </w:r>
      <w:r w:rsidR="006D25F0">
        <w:t>.</w:t>
      </w:r>
    </w:p>
    <w:p w14:paraId="469C8936" w14:textId="1ECECD71" w:rsidR="00296A12" w:rsidRDefault="00296A12">
      <w:r>
        <w:t>Each member of the Big Dog leadership team is responsible for the satisfaction of one or more USCIS leaders, as specified in Exhibit 6.</w:t>
      </w:r>
    </w:p>
    <w:tbl>
      <w:tblPr>
        <w:tblStyle w:val="GridTable4-Accent1"/>
        <w:tblW w:w="9175" w:type="dxa"/>
        <w:tblLook w:val="04A0" w:firstRow="1" w:lastRow="0" w:firstColumn="1" w:lastColumn="0" w:noHBand="0" w:noVBand="1"/>
      </w:tblPr>
      <w:tblGrid>
        <w:gridCol w:w="2245"/>
        <w:gridCol w:w="2340"/>
        <w:gridCol w:w="4590"/>
      </w:tblGrid>
      <w:tr w:rsidR="005504DD" w14:paraId="5173561D" w14:textId="77777777" w:rsidTr="0065065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37149C2" w14:textId="77777777" w:rsidR="005504DD" w:rsidRDefault="005504DD" w:rsidP="00650652">
            <w:pPr>
              <w:jc w:val="center"/>
            </w:pPr>
            <w:r>
              <w:t>USCIS Leadership</w:t>
            </w:r>
          </w:p>
        </w:tc>
        <w:tc>
          <w:tcPr>
            <w:tcW w:w="2340" w:type="dxa"/>
            <w:vAlign w:val="center"/>
          </w:tcPr>
          <w:p w14:paraId="7C275A4F" w14:textId="282319EB" w:rsidR="005504DD" w:rsidRDefault="005504DD" w:rsidP="00650652">
            <w:pPr>
              <w:jc w:val="center"/>
              <w:cnfStyle w:val="100000000000" w:firstRow="1" w:lastRow="0" w:firstColumn="0" w:lastColumn="0" w:oddVBand="0" w:evenVBand="0" w:oddHBand="0" w:evenHBand="0" w:firstRowFirstColumn="0" w:firstRowLastColumn="0" w:lastRowFirstColumn="0" w:lastRowLastColumn="0"/>
            </w:pPr>
            <w:r>
              <w:t>Big Dog Leadership</w:t>
            </w:r>
          </w:p>
        </w:tc>
        <w:tc>
          <w:tcPr>
            <w:tcW w:w="4590" w:type="dxa"/>
            <w:vAlign w:val="center"/>
          </w:tcPr>
          <w:p w14:paraId="0CC089CE" w14:textId="77777777" w:rsidR="005504DD" w:rsidRDefault="005504DD" w:rsidP="00650652">
            <w:pPr>
              <w:ind w:left="250" w:right="70" w:hanging="250"/>
              <w:jc w:val="center"/>
              <w:cnfStyle w:val="100000000000" w:firstRow="1" w:lastRow="0" w:firstColumn="0" w:lastColumn="0" w:oddVBand="0" w:evenVBand="0" w:oddHBand="0" w:evenHBand="0" w:firstRowFirstColumn="0" w:firstRowLastColumn="0" w:lastRowFirstColumn="0" w:lastRowLastColumn="0"/>
            </w:pPr>
            <w:r>
              <w:t>Customer Satisfaction Responsibilities</w:t>
            </w:r>
          </w:p>
        </w:tc>
      </w:tr>
      <w:tr w:rsidR="005504DD" w:rsidRPr="00EF4E5A" w14:paraId="1B3E5B91" w14:textId="77777777" w:rsidTr="00650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0BB6BCE" w14:textId="77777777" w:rsidR="005504DD" w:rsidRPr="00EF4E5A" w:rsidRDefault="005504DD" w:rsidP="00650652">
            <w:pPr>
              <w:rPr>
                <w:b w:val="0"/>
                <w:bCs w:val="0"/>
                <w:sz w:val="22"/>
                <w:szCs w:val="22"/>
              </w:rPr>
            </w:pPr>
            <w:r>
              <w:rPr>
                <w:b w:val="0"/>
                <w:bCs w:val="0"/>
                <w:sz w:val="22"/>
                <w:szCs w:val="22"/>
              </w:rPr>
              <w:t>[Person 1]</w:t>
            </w:r>
          </w:p>
        </w:tc>
        <w:tc>
          <w:tcPr>
            <w:tcW w:w="2340" w:type="dxa"/>
          </w:tcPr>
          <w:p w14:paraId="41238C70" w14:textId="77777777" w:rsidR="005504DD" w:rsidRPr="002735EE" w:rsidRDefault="005504DD" w:rsidP="00650652">
            <w:pPr>
              <w:cnfStyle w:val="000000100000" w:firstRow="0" w:lastRow="0" w:firstColumn="0" w:lastColumn="0" w:oddVBand="0" w:evenVBand="0" w:oddHBand="1" w:evenHBand="0" w:firstRowFirstColumn="0" w:firstRowLastColumn="0" w:lastRowFirstColumn="0" w:lastRowLastColumn="0"/>
              <w:rPr>
                <w:sz w:val="22"/>
                <w:szCs w:val="22"/>
              </w:rPr>
            </w:pPr>
            <w:r w:rsidRPr="002735EE">
              <w:rPr>
                <w:sz w:val="22"/>
                <w:szCs w:val="22"/>
              </w:rPr>
              <w:t>[Person 1]</w:t>
            </w:r>
          </w:p>
        </w:tc>
        <w:tc>
          <w:tcPr>
            <w:tcW w:w="4590" w:type="dxa"/>
          </w:tcPr>
          <w:p w14:paraId="0BCF6CEC" w14:textId="3468DE58" w:rsidR="005504DD"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[Weekly meeting]</w:t>
            </w:r>
          </w:p>
          <w:p w14:paraId="2F92511C" w14:textId="4E541187" w:rsidR="005504DD" w:rsidRPr="00300842"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[Monthly report]</w:t>
            </w:r>
          </w:p>
        </w:tc>
      </w:tr>
      <w:tr w:rsidR="005504DD" w:rsidRPr="00EF4E5A" w14:paraId="551D7A8D" w14:textId="77777777" w:rsidTr="00650652">
        <w:tc>
          <w:tcPr>
            <w:cnfStyle w:val="001000000000" w:firstRow="0" w:lastRow="0" w:firstColumn="1" w:lastColumn="0" w:oddVBand="0" w:evenVBand="0" w:oddHBand="0" w:evenHBand="0" w:firstRowFirstColumn="0" w:firstRowLastColumn="0" w:lastRowFirstColumn="0" w:lastRowLastColumn="0"/>
            <w:tcW w:w="2245" w:type="dxa"/>
          </w:tcPr>
          <w:p w14:paraId="424B8C96" w14:textId="77777777" w:rsidR="005504DD" w:rsidRPr="00EF4E5A" w:rsidRDefault="005504DD" w:rsidP="00650652">
            <w:pPr>
              <w:rPr>
                <w:b w:val="0"/>
                <w:bCs w:val="0"/>
                <w:sz w:val="22"/>
                <w:szCs w:val="22"/>
              </w:rPr>
            </w:pPr>
            <w:r>
              <w:rPr>
                <w:b w:val="0"/>
                <w:bCs w:val="0"/>
                <w:sz w:val="22"/>
                <w:szCs w:val="22"/>
              </w:rPr>
              <w:t>[Person 2]</w:t>
            </w:r>
          </w:p>
        </w:tc>
        <w:tc>
          <w:tcPr>
            <w:tcW w:w="2340" w:type="dxa"/>
          </w:tcPr>
          <w:p w14:paraId="675D3832" w14:textId="77777777" w:rsidR="005504DD" w:rsidRPr="002735EE" w:rsidRDefault="005504DD" w:rsidP="00650652">
            <w:pPr>
              <w:cnfStyle w:val="000000000000" w:firstRow="0" w:lastRow="0" w:firstColumn="0" w:lastColumn="0" w:oddVBand="0" w:evenVBand="0" w:oddHBand="0" w:evenHBand="0" w:firstRowFirstColumn="0" w:firstRowLastColumn="0" w:lastRowFirstColumn="0" w:lastRowLastColumn="0"/>
              <w:rPr>
                <w:sz w:val="22"/>
                <w:szCs w:val="22"/>
              </w:rPr>
            </w:pPr>
            <w:r w:rsidRPr="002735EE">
              <w:rPr>
                <w:sz w:val="22"/>
                <w:szCs w:val="22"/>
              </w:rPr>
              <w:t>[Person 2]</w:t>
            </w:r>
          </w:p>
        </w:tc>
        <w:tc>
          <w:tcPr>
            <w:tcW w:w="4590" w:type="dxa"/>
          </w:tcPr>
          <w:p w14:paraId="7E41D0F8" w14:textId="7EAC2F14" w:rsidR="005504DD" w:rsidRDefault="005504DD" w:rsidP="00650652">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noProof/>
              </w:rPr>
              <mc:AlternateContent>
                <mc:Choice Requires="wps">
                  <w:drawing>
                    <wp:anchor distT="0" distB="0" distL="114300" distR="114300" simplePos="0" relativeHeight="251745280" behindDoc="0" locked="0" layoutInCell="1" allowOverlap="1" wp14:anchorId="2BBD5AF8" wp14:editId="032B94AE">
                      <wp:simplePos x="0" y="0"/>
                      <wp:positionH relativeFrom="column">
                        <wp:posOffset>-991259</wp:posOffset>
                      </wp:positionH>
                      <wp:positionV relativeFrom="paragraph">
                        <wp:posOffset>180195</wp:posOffset>
                      </wp:positionV>
                      <wp:extent cx="1697234" cy="461862"/>
                      <wp:effectExtent l="12700" t="12700" r="17780" b="8255"/>
                      <wp:wrapNone/>
                      <wp:docPr id="1071319418" name="Text Box 3"/>
                      <wp:cNvGraphicFramePr/>
                      <a:graphic xmlns:a="http://schemas.openxmlformats.org/drawingml/2006/main">
                        <a:graphicData uri="http://schemas.microsoft.com/office/word/2010/wordprocessingShape">
                          <wps:wsp>
                            <wps:cNvSpPr txBox="1"/>
                            <wps:spPr>
                              <a:xfrm>
                                <a:off x="0" y="0"/>
                                <a:ext cx="1697234" cy="461862"/>
                              </a:xfrm>
                              <a:prstGeom prst="rect">
                                <a:avLst/>
                              </a:prstGeom>
                              <a:solidFill>
                                <a:srgbClr val="FFFF00"/>
                              </a:solidFill>
                              <a:ln w="28575">
                                <a:solidFill>
                                  <a:schemeClr val="tx1">
                                    <a:lumMod val="50000"/>
                                    <a:lumOff val="50000"/>
                                  </a:schemeClr>
                                </a:solidFill>
                              </a:ln>
                            </wps:spPr>
                            <wps:txbx>
                              <w:txbxContent>
                                <w:p w14:paraId="4794A6F6" w14:textId="0ADA5723" w:rsidR="005504DD" w:rsidRDefault="005504DD" w:rsidP="005504DD">
                                  <w:pPr>
                                    <w:spacing w:after="0" w:line="240" w:lineRule="auto"/>
                                    <w:jc w:val="center"/>
                                  </w:pPr>
                                  <w:r>
                                    <w:rPr>
                                      <w:b/>
                                      <w:bCs/>
                                    </w:rPr>
                                    <w:t>Man-to-Man Defense</w:t>
                                  </w:r>
                                  <w:r>
                                    <w:t xml:space="preserve"> Practice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5AF8" id="_x0000_s1046" type="#_x0000_t202" style="position:absolute;left:0;text-align:left;margin-left:-78.05pt;margin-top:14.2pt;width:133.65pt;height:36.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" fillcolor="yellow" strokecolor="gray [1629]" strokeweight="2.25pt">
                      <v:textbox>
                        <w:txbxContent>
                          <w:p w14:paraId="4794A6F6" w14:textId="0ADA5723" w:rsidR="005504DD" w:rsidRDefault="005504DD" w:rsidP="005504DD">
                            <w:pPr>
                              <w:spacing w:after="0" w:line="240" w:lineRule="auto"/>
                              <w:jc w:val="center"/>
                            </w:pPr>
                            <w:r>
                              <w:rPr>
                                <w:b/>
                                <w:bCs/>
                              </w:rPr>
                              <w:t>Man-to-Man Defense</w:t>
                            </w:r>
                            <w:r>
                              <w:t xml:space="preserve"> Practice 2</w:t>
                            </w:r>
                            <w:r>
                              <w:t>1</w:t>
                            </w:r>
                          </w:p>
                        </w:txbxContent>
                      </v:textbox>
                    </v:shape>
                  </w:pict>
                </mc:Fallback>
              </mc:AlternateContent>
            </w:r>
            <w:r>
              <w:rPr>
                <w:sz w:val="22"/>
                <w:szCs w:val="22"/>
              </w:rPr>
              <w:t>[Weekly meeting]</w:t>
            </w:r>
          </w:p>
          <w:p w14:paraId="3DFAAF22" w14:textId="77777777" w:rsidR="005504DD" w:rsidRPr="00EF4E5A" w:rsidRDefault="005504DD" w:rsidP="00650652">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[Monthly report]</w:t>
            </w:r>
          </w:p>
        </w:tc>
      </w:tr>
      <w:tr w:rsidR="005504DD" w:rsidRPr="00EF4E5A" w14:paraId="271522A8" w14:textId="77777777" w:rsidTr="00650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6F34CD6" w14:textId="77777777" w:rsidR="005504DD" w:rsidRPr="00B63DA4" w:rsidRDefault="005504DD" w:rsidP="00650652">
            <w:pPr>
              <w:rPr>
                <w:sz w:val="22"/>
                <w:szCs w:val="22"/>
              </w:rPr>
            </w:pPr>
            <w:r>
              <w:rPr>
                <w:b w:val="0"/>
                <w:bCs w:val="0"/>
                <w:sz w:val="22"/>
                <w:szCs w:val="22"/>
              </w:rPr>
              <w:t>[Person 3]</w:t>
            </w:r>
          </w:p>
        </w:tc>
        <w:tc>
          <w:tcPr>
            <w:tcW w:w="2340" w:type="dxa"/>
          </w:tcPr>
          <w:p w14:paraId="1ED790E0" w14:textId="77777777" w:rsidR="005504DD" w:rsidRPr="002735EE" w:rsidRDefault="005504DD" w:rsidP="00650652">
            <w:pPr>
              <w:cnfStyle w:val="000000100000" w:firstRow="0" w:lastRow="0" w:firstColumn="0" w:lastColumn="0" w:oddVBand="0" w:evenVBand="0" w:oddHBand="1" w:evenHBand="0" w:firstRowFirstColumn="0" w:firstRowLastColumn="0" w:lastRowFirstColumn="0" w:lastRowLastColumn="0"/>
              <w:rPr>
                <w:sz w:val="22"/>
                <w:szCs w:val="22"/>
              </w:rPr>
            </w:pPr>
            <w:r w:rsidRPr="002735EE">
              <w:rPr>
                <w:sz w:val="22"/>
                <w:szCs w:val="22"/>
              </w:rPr>
              <w:t>[Person 3]</w:t>
            </w:r>
          </w:p>
        </w:tc>
        <w:tc>
          <w:tcPr>
            <w:tcW w:w="4590" w:type="dxa"/>
          </w:tcPr>
          <w:p w14:paraId="4EDDA0C4" w14:textId="77777777" w:rsidR="005504DD"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[Weekly meeting]</w:t>
            </w:r>
          </w:p>
          <w:p w14:paraId="276D4C4E" w14:textId="77777777" w:rsidR="005504DD" w:rsidRPr="00EF4E5A"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[Monthly report]</w:t>
            </w:r>
          </w:p>
        </w:tc>
      </w:tr>
      <w:tr w:rsidR="005504DD" w:rsidRPr="00EF4E5A" w14:paraId="28C91010" w14:textId="77777777" w:rsidTr="00650652">
        <w:tc>
          <w:tcPr>
            <w:cnfStyle w:val="001000000000" w:firstRow="0" w:lastRow="0" w:firstColumn="1" w:lastColumn="0" w:oddVBand="0" w:evenVBand="0" w:oddHBand="0" w:evenHBand="0" w:firstRowFirstColumn="0" w:firstRowLastColumn="0" w:lastRowFirstColumn="0" w:lastRowLastColumn="0"/>
            <w:tcW w:w="2245" w:type="dxa"/>
          </w:tcPr>
          <w:p w14:paraId="70DF4418" w14:textId="77777777" w:rsidR="005504DD" w:rsidRPr="00EF4E5A" w:rsidRDefault="005504DD" w:rsidP="00650652">
            <w:pPr>
              <w:rPr>
                <w:b w:val="0"/>
                <w:bCs w:val="0"/>
                <w:sz w:val="22"/>
                <w:szCs w:val="22"/>
              </w:rPr>
            </w:pPr>
            <w:r>
              <w:rPr>
                <w:b w:val="0"/>
                <w:bCs w:val="0"/>
                <w:sz w:val="22"/>
                <w:szCs w:val="22"/>
              </w:rPr>
              <w:t>[Person 4]</w:t>
            </w:r>
          </w:p>
        </w:tc>
        <w:tc>
          <w:tcPr>
            <w:tcW w:w="2340" w:type="dxa"/>
          </w:tcPr>
          <w:p w14:paraId="40444E58" w14:textId="77777777" w:rsidR="005504DD" w:rsidRPr="002735EE" w:rsidRDefault="005504DD" w:rsidP="00650652">
            <w:pPr>
              <w:cnfStyle w:val="000000000000" w:firstRow="0" w:lastRow="0" w:firstColumn="0" w:lastColumn="0" w:oddVBand="0" w:evenVBand="0" w:oddHBand="0" w:evenHBand="0" w:firstRowFirstColumn="0" w:firstRowLastColumn="0" w:lastRowFirstColumn="0" w:lastRowLastColumn="0"/>
              <w:rPr>
                <w:sz w:val="22"/>
                <w:szCs w:val="22"/>
              </w:rPr>
            </w:pPr>
            <w:r w:rsidRPr="002735EE">
              <w:rPr>
                <w:sz w:val="22"/>
                <w:szCs w:val="22"/>
              </w:rPr>
              <w:t>[Person 4]</w:t>
            </w:r>
          </w:p>
        </w:tc>
        <w:tc>
          <w:tcPr>
            <w:tcW w:w="4590" w:type="dxa"/>
          </w:tcPr>
          <w:p w14:paraId="177E68F4" w14:textId="77777777" w:rsidR="005504DD" w:rsidRDefault="005504DD" w:rsidP="00650652">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[Weekly meeting]</w:t>
            </w:r>
          </w:p>
          <w:p w14:paraId="678D0A17" w14:textId="77777777" w:rsidR="005504DD" w:rsidRPr="00EF4E5A" w:rsidRDefault="005504DD" w:rsidP="00650652">
            <w:pPr>
              <w:pStyle w:val="ListParagraph"/>
              <w:numPr>
                <w:ilvl w:val="0"/>
                <w:numId w:val="12"/>
              </w:numPr>
              <w:ind w:left="250" w:hanging="2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[Monthly report]</w:t>
            </w:r>
          </w:p>
        </w:tc>
      </w:tr>
      <w:tr w:rsidR="005504DD" w:rsidRPr="00EF4E5A" w14:paraId="1AD75302" w14:textId="77777777" w:rsidTr="00650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47A0B61" w14:textId="77777777" w:rsidR="005504DD" w:rsidRPr="00EF4E5A" w:rsidRDefault="005504DD" w:rsidP="00650652">
            <w:pPr>
              <w:rPr>
                <w:b w:val="0"/>
                <w:bCs w:val="0"/>
                <w:sz w:val="22"/>
                <w:szCs w:val="22"/>
              </w:rPr>
            </w:pPr>
            <w:r>
              <w:rPr>
                <w:b w:val="0"/>
                <w:bCs w:val="0"/>
                <w:sz w:val="22"/>
                <w:szCs w:val="22"/>
              </w:rPr>
              <w:t>[Person 5]</w:t>
            </w:r>
          </w:p>
        </w:tc>
        <w:tc>
          <w:tcPr>
            <w:tcW w:w="2340" w:type="dxa"/>
          </w:tcPr>
          <w:p w14:paraId="191372B7" w14:textId="77777777" w:rsidR="005504DD" w:rsidRPr="002735EE" w:rsidRDefault="005504DD" w:rsidP="00650652">
            <w:pPr>
              <w:cnfStyle w:val="000000100000" w:firstRow="0" w:lastRow="0" w:firstColumn="0" w:lastColumn="0" w:oddVBand="0" w:evenVBand="0" w:oddHBand="1" w:evenHBand="0" w:firstRowFirstColumn="0" w:firstRowLastColumn="0" w:lastRowFirstColumn="0" w:lastRowLastColumn="0"/>
              <w:rPr>
                <w:sz w:val="22"/>
                <w:szCs w:val="22"/>
              </w:rPr>
            </w:pPr>
            <w:r w:rsidRPr="002735EE">
              <w:rPr>
                <w:sz w:val="22"/>
                <w:szCs w:val="22"/>
              </w:rPr>
              <w:t>[Person 5]</w:t>
            </w:r>
          </w:p>
        </w:tc>
        <w:tc>
          <w:tcPr>
            <w:tcW w:w="4590" w:type="dxa"/>
          </w:tcPr>
          <w:p w14:paraId="1A248E3B" w14:textId="77777777" w:rsidR="005504DD"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[Weekly meeting]</w:t>
            </w:r>
          </w:p>
          <w:p w14:paraId="0771264F" w14:textId="77777777" w:rsidR="005504DD" w:rsidRPr="00EF4E5A" w:rsidRDefault="005504DD" w:rsidP="00650652">
            <w:pPr>
              <w:pStyle w:val="ListParagraph"/>
              <w:numPr>
                <w:ilvl w:val="0"/>
                <w:numId w:val="12"/>
              </w:numPr>
              <w:ind w:left="250" w:hanging="2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[Monthly report]</w:t>
            </w:r>
          </w:p>
        </w:tc>
      </w:tr>
    </w:tbl>
    <w:p w14:paraId="017077CE" w14:textId="50DCC290" w:rsidR="005504DD" w:rsidRDefault="005504DD" w:rsidP="005504DD">
      <w:r w:rsidRPr="00296A12">
        <w:rPr>
          <w:b/>
          <w:bCs/>
        </w:rPr>
        <w:lastRenderedPageBreak/>
        <w:t xml:space="preserve">Exhibit </w:t>
      </w:r>
      <w:r>
        <w:rPr>
          <w:b/>
          <w:bCs/>
        </w:rPr>
        <w:t>6</w:t>
      </w:r>
      <w:r w:rsidRPr="00296A12">
        <w:rPr>
          <w:b/>
          <w:bCs/>
        </w:rPr>
        <w:t xml:space="preserve">. </w:t>
      </w:r>
      <w:r>
        <w:rPr>
          <w:b/>
          <w:bCs/>
        </w:rPr>
        <w:t>USCIS Customer Satisfaction</w:t>
      </w:r>
      <w:r w:rsidRPr="00296A12">
        <w:rPr>
          <w:b/>
          <w:bCs/>
        </w:rPr>
        <w:t>.</w:t>
      </w:r>
      <w:r>
        <w:t xml:space="preserve"> Big Dog align FADS leaders with USCIS leaders to simplify communication, tailor reporting, and promptly address issues.</w:t>
      </w:r>
    </w:p>
    <w:p w14:paraId="15BA7C43" w14:textId="79ACDAE2" w:rsidR="006D25F0" w:rsidRDefault="00314CEA" w:rsidP="00296A12">
      <w:pPr>
        <w:rPr>
          <w:b/>
          <w:bCs/>
        </w:rPr>
      </w:pPr>
      <w:r w:rsidRPr="00296A12">
        <w:rPr>
          <w:noProof/>
        </w:rPr>
        <w:drawing>
          <wp:anchor distT="0" distB="0" distL="114300" distR="114300" simplePos="0" relativeHeight="251730944" behindDoc="0" locked="0" layoutInCell="1" allowOverlap="1" wp14:anchorId="7AA46F1D" wp14:editId="24E596B4">
            <wp:simplePos x="0" y="0"/>
            <wp:positionH relativeFrom="column">
              <wp:posOffset>4745355</wp:posOffset>
            </wp:positionH>
            <wp:positionV relativeFrom="paragraph">
              <wp:posOffset>187960</wp:posOffset>
            </wp:positionV>
            <wp:extent cx="1143635" cy="1782445"/>
            <wp:effectExtent l="0" t="0" r="0" b="0"/>
            <wp:wrapSquare wrapText="bothSides"/>
            <wp:docPr id="1192550560"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50560" name="Picture 1" descr="A black background with white text&#10;&#10;Description automatically generated"/>
                    <pic:cNvPicPr/>
                  </pic:nvPicPr>
                  <pic:blipFill rotWithShape="1">
                    <a:blip r:embed="rId25">
                      <a:extLst>
                        <a:ext uri="{28A0092B-C50C-407E-A947-70E740481C1C}">
                          <a14:useLocalDpi xmlns:a14="http://schemas.microsoft.com/office/drawing/2010/main" val="0"/>
                        </a:ext>
                      </a:extLst>
                    </a:blip>
                    <a:srcRect t="8764" b="6879"/>
                    <a:stretch/>
                  </pic:blipFill>
                  <pic:spPr bwMode="auto">
                    <a:xfrm>
                      <a:off x="0" y="0"/>
                      <a:ext cx="1143635" cy="178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15696" w14:textId="6A2F4A3E" w:rsidR="00296A12" w:rsidRDefault="00296A12" w:rsidP="00296A12">
      <w:r w:rsidRPr="0081551F">
        <w:rPr>
          <w:b/>
          <w:bCs/>
        </w:rPr>
        <w:t>Big Dog Systems</w:t>
      </w:r>
      <w:r>
        <w:t xml:space="preserve"> [is established, wonderful, best deliverer of solutions in this category]. </w:t>
      </w:r>
    </w:p>
    <w:p w14:paraId="7E937961" w14:textId="7756152C" w:rsidR="00296A12" w:rsidRDefault="00314CEA" w:rsidP="00296A12">
      <w:pPr>
        <w:rPr>
          <w:noProof/>
        </w:rPr>
      </w:pPr>
      <w:r>
        <w:rPr>
          <w:noProof/>
        </w:rPr>
        <mc:AlternateContent>
          <mc:Choice Requires="wps">
            <w:drawing>
              <wp:anchor distT="0" distB="0" distL="114300" distR="114300" simplePos="0" relativeHeight="251732992" behindDoc="0" locked="0" layoutInCell="1" allowOverlap="1" wp14:anchorId="0B57292D" wp14:editId="268C3F4C">
                <wp:simplePos x="0" y="0"/>
                <wp:positionH relativeFrom="column">
                  <wp:posOffset>2930605</wp:posOffset>
                </wp:positionH>
                <wp:positionV relativeFrom="paragraph">
                  <wp:posOffset>275244</wp:posOffset>
                </wp:positionV>
                <wp:extent cx="1813560" cy="461862"/>
                <wp:effectExtent l="12700" t="12700" r="15240" b="8255"/>
                <wp:wrapNone/>
                <wp:docPr id="1263694502" name="Text Box 3"/>
                <wp:cNvGraphicFramePr/>
                <a:graphic xmlns:a="http://schemas.openxmlformats.org/drawingml/2006/main">
                  <a:graphicData uri="http://schemas.microsoft.com/office/word/2010/wordprocessingShape">
                    <wps:wsp>
                      <wps:cNvSpPr txBox="1"/>
                      <wps:spPr>
                        <a:xfrm>
                          <a:off x="0" y="0"/>
                          <a:ext cx="1813560" cy="461862"/>
                        </a:xfrm>
                        <a:prstGeom prst="rect">
                          <a:avLst/>
                        </a:prstGeom>
                        <a:solidFill>
                          <a:srgbClr val="FFFF00"/>
                        </a:solidFill>
                        <a:ln w="28575">
                          <a:solidFill>
                            <a:schemeClr val="tx1">
                              <a:lumMod val="50000"/>
                              <a:lumOff val="50000"/>
                            </a:schemeClr>
                          </a:solidFill>
                        </a:ln>
                      </wps:spPr>
                      <wps:txbx>
                        <w:txbxContent>
                          <w:p w14:paraId="31E739EE" w14:textId="1B58F36B" w:rsidR="00296A12" w:rsidRDefault="00296A12" w:rsidP="00296A12">
                            <w:pPr>
                              <w:spacing w:after="0" w:line="240" w:lineRule="auto"/>
                              <w:jc w:val="center"/>
                            </w:pPr>
                            <w:r>
                              <w:rPr>
                                <w:b/>
                                <w:bCs/>
                              </w:rPr>
                              <w:t>Close With “We’re #1!”</w:t>
                            </w:r>
                            <w:r>
                              <w:t xml:space="preserve"> Practice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7292D" id="_x0000_s1047" type="#_x0000_t202" style="position:absolute;margin-left:230.75pt;margin-top:21.65pt;width:142.8pt;height:36.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" fillcolor="yellow" strokecolor="gray [1629]" strokeweight="2.25pt">
                <v:textbox>
                  <w:txbxContent>
                    <w:p w14:paraId="31E739EE" w14:textId="1B58F36B" w:rsidR="00296A12" w:rsidRDefault="00296A12" w:rsidP="00296A12">
                      <w:pPr>
                        <w:spacing w:after="0" w:line="240" w:lineRule="auto"/>
                        <w:jc w:val="center"/>
                      </w:pPr>
                      <w:r>
                        <w:rPr>
                          <w:b/>
                          <w:bCs/>
                        </w:rPr>
                        <w:t>Close With “We’re #1!”</w:t>
                      </w:r>
                      <w:r>
                        <w:t xml:space="preserve"> Practice </w:t>
                      </w:r>
                      <w:r>
                        <w:t>20</w:t>
                      </w:r>
                    </w:p>
                  </w:txbxContent>
                </v:textbox>
              </v:shape>
            </w:pict>
          </mc:Fallback>
        </mc:AlternateContent>
      </w:r>
      <w:r w:rsidR="00296A12">
        <w:t>We have applied this approach [similar agencies, similar programs, quantified proof points].</w:t>
      </w:r>
      <w:r w:rsidR="00296A12" w:rsidRPr="00296A12">
        <w:rPr>
          <w:noProof/>
        </w:rPr>
        <w:t xml:space="preserve"> </w:t>
      </w:r>
    </w:p>
    <w:p w14:paraId="629B6B04" w14:textId="0BB86087" w:rsidR="00686663" w:rsidRDefault="00686663" w:rsidP="00686663"/>
    <w:p w14:paraId="42C3F57E" w14:textId="7F819957" w:rsidR="006D25F0" w:rsidRDefault="00A518E6" w:rsidP="00CB287B">
      <w:pPr>
        <w:rPr>
          <w:b/>
          <w:bCs/>
        </w:rPr>
      </w:pPr>
      <w:r>
        <w:rPr>
          <w:b/>
          <w:bCs/>
        </w:rPr>
        <w:t>Document Organization</w:t>
      </w:r>
      <w:r w:rsidR="00DD1CC6">
        <w:rPr>
          <w:b/>
          <w:bCs/>
        </w:rPr>
        <w:t xml:space="preserve">. </w:t>
      </w:r>
    </w:p>
    <w:p w14:paraId="0EA81F05" w14:textId="3B5BC47B" w:rsidR="006D25F0" w:rsidRDefault="00314CEA" w:rsidP="00CB287B">
      <w:r>
        <w:rPr>
          <w:noProof/>
        </w:rPr>
        <mc:AlternateContent>
          <mc:Choice Requires="wps">
            <w:drawing>
              <wp:anchor distT="0" distB="0" distL="114300" distR="114300" simplePos="0" relativeHeight="251747328" behindDoc="0" locked="0" layoutInCell="1" allowOverlap="1" wp14:anchorId="367A578C" wp14:editId="718B126B">
                <wp:simplePos x="0" y="0"/>
                <wp:positionH relativeFrom="column">
                  <wp:posOffset>4040240</wp:posOffset>
                </wp:positionH>
                <wp:positionV relativeFrom="paragraph">
                  <wp:posOffset>16365</wp:posOffset>
                </wp:positionV>
                <wp:extent cx="1813560" cy="461862"/>
                <wp:effectExtent l="12700" t="12700" r="15240" b="8255"/>
                <wp:wrapNone/>
                <wp:docPr id="1614168475" name="Text Box 3"/>
                <wp:cNvGraphicFramePr/>
                <a:graphic xmlns:a="http://schemas.openxmlformats.org/drawingml/2006/main">
                  <a:graphicData uri="http://schemas.microsoft.com/office/word/2010/wordprocessingShape">
                    <wps:wsp>
                      <wps:cNvSpPr txBox="1"/>
                      <wps:spPr>
                        <a:xfrm>
                          <a:off x="0" y="0"/>
                          <a:ext cx="1813560" cy="461862"/>
                        </a:xfrm>
                        <a:prstGeom prst="rect">
                          <a:avLst/>
                        </a:prstGeom>
                        <a:solidFill>
                          <a:srgbClr val="FFFF00"/>
                        </a:solidFill>
                        <a:ln w="28575">
                          <a:solidFill>
                            <a:schemeClr val="tx1">
                              <a:lumMod val="50000"/>
                              <a:lumOff val="50000"/>
                            </a:schemeClr>
                          </a:solidFill>
                        </a:ln>
                      </wps:spPr>
                      <wps:txbx>
                        <w:txbxContent>
                          <w:p w14:paraId="46F3139D" w14:textId="68C1B57E" w:rsidR="006D25F0" w:rsidRDefault="006D25F0" w:rsidP="006D25F0">
                            <w:pPr>
                              <w:spacing w:after="0" w:line="240" w:lineRule="auto"/>
                              <w:jc w:val="center"/>
                            </w:pPr>
                            <w:r>
                              <w:rPr>
                                <w:b/>
                                <w:bCs/>
                              </w:rPr>
                              <w:t>Spoonfed Compliance</w:t>
                            </w:r>
                            <w:r>
                              <w:t xml:space="preserve"> Practice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A578C" id="_x0000_s1048" type="#_x0000_t202" style="position:absolute;margin-left:318.15pt;margin-top:1.3pt;width:142.8pt;height:3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" fillcolor="yellow" strokecolor="gray [1629]" strokeweight="2.25pt">
                <v:textbox>
                  <w:txbxContent>
                    <w:p w14:paraId="46F3139D" w14:textId="68C1B57E" w:rsidR="006D25F0" w:rsidRDefault="006D25F0" w:rsidP="006D25F0">
                      <w:pPr>
                        <w:spacing w:after="0" w:line="240" w:lineRule="auto"/>
                        <w:jc w:val="center"/>
                      </w:pPr>
                      <w:r>
                        <w:rPr>
                          <w:b/>
                          <w:bCs/>
                        </w:rPr>
                        <w:t>Spoonfed Compliance</w:t>
                      </w:r>
                      <w:r>
                        <w:t xml:space="preserve"> Practice 2</w:t>
                      </w:r>
                      <w:r>
                        <w:t>3</w:t>
                      </w:r>
                    </w:p>
                  </w:txbxContent>
                </v:textbox>
              </v:shape>
            </w:pict>
          </mc:Fallback>
        </mc:AlternateContent>
      </w:r>
      <w:r w:rsidR="006D25F0">
        <w:t>In compliance with instructions, Big Dog’s aligns Section X of this technical approach with the Statement of Work. Section Y addresses additional information requested in the instructions.</w:t>
      </w:r>
    </w:p>
    <w:p w14:paraId="2C9C72E9" w14:textId="2E30F318" w:rsidR="0092604A" w:rsidRPr="0092604A" w:rsidRDefault="0092604A" w:rsidP="00CB287B">
      <w:r w:rsidRPr="0092604A">
        <w:t xml:space="preserve">Per </w:t>
      </w:r>
      <w:r w:rsidR="00F55090">
        <w:t>evaluation criteri</w:t>
      </w:r>
      <w:r w:rsidR="006D25F0">
        <w:t>a, we structure detailed approach sections as follows:</w:t>
      </w:r>
    </w:p>
    <w:tbl>
      <w:tblPr>
        <w:tblStyle w:val="GridTable4-Accent1"/>
        <w:tblW w:w="8545" w:type="dxa"/>
        <w:tblLook w:val="04A0" w:firstRow="1" w:lastRow="0" w:firstColumn="1" w:lastColumn="0" w:noHBand="0" w:noVBand="1"/>
      </w:tblPr>
      <w:tblGrid>
        <w:gridCol w:w="3415"/>
        <w:gridCol w:w="5130"/>
      </w:tblGrid>
      <w:tr w:rsidR="00946B32" w14:paraId="342EF4D4" w14:textId="77777777" w:rsidTr="00237D11">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415" w:type="dxa"/>
          </w:tcPr>
          <w:p w14:paraId="1F432F23" w14:textId="5D46125E" w:rsidR="00480E24" w:rsidRDefault="00480E24" w:rsidP="00FE2304">
            <w:r>
              <w:t>Paragraph</w:t>
            </w:r>
          </w:p>
        </w:tc>
        <w:tc>
          <w:tcPr>
            <w:tcW w:w="5130" w:type="dxa"/>
          </w:tcPr>
          <w:p w14:paraId="6F741E37" w14:textId="138FFECF" w:rsidR="00480E24" w:rsidRDefault="00314CEA" w:rsidP="00FE2304">
            <w:pP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9376" behindDoc="0" locked="0" layoutInCell="1" allowOverlap="1" wp14:anchorId="3E3AB613" wp14:editId="161AB1F5">
                      <wp:simplePos x="0" y="0"/>
                      <wp:positionH relativeFrom="column">
                        <wp:posOffset>1799044</wp:posOffset>
                      </wp:positionH>
                      <wp:positionV relativeFrom="paragraph">
                        <wp:posOffset>122555</wp:posOffset>
                      </wp:positionV>
                      <wp:extent cx="1813560" cy="461862"/>
                      <wp:effectExtent l="12700" t="12700" r="15240" b="8255"/>
                      <wp:wrapNone/>
                      <wp:docPr id="658184599" name="Text Box 3"/>
                      <wp:cNvGraphicFramePr/>
                      <a:graphic xmlns:a="http://schemas.openxmlformats.org/drawingml/2006/main">
                        <a:graphicData uri="http://schemas.microsoft.com/office/word/2010/wordprocessingShape">
                          <wps:wsp>
                            <wps:cNvSpPr txBox="1"/>
                            <wps:spPr>
                              <a:xfrm>
                                <a:off x="0" y="0"/>
                                <a:ext cx="1813560" cy="461862"/>
                              </a:xfrm>
                              <a:prstGeom prst="rect">
                                <a:avLst/>
                              </a:prstGeom>
                              <a:solidFill>
                                <a:srgbClr val="FFFF00"/>
                              </a:solidFill>
                              <a:ln w="28575">
                                <a:solidFill>
                                  <a:schemeClr val="tx1">
                                    <a:lumMod val="50000"/>
                                    <a:lumOff val="50000"/>
                                  </a:schemeClr>
                                </a:solidFill>
                              </a:ln>
                            </wps:spPr>
                            <wps:txbx>
                              <w:txbxContent>
                                <w:p w14:paraId="4D2BC8D4" w14:textId="3B398397" w:rsidR="006D25F0" w:rsidRDefault="006D25F0" w:rsidP="006D25F0">
                                  <w:pPr>
                                    <w:spacing w:after="0" w:line="240" w:lineRule="auto"/>
                                    <w:jc w:val="center"/>
                                  </w:pPr>
                                  <w:r>
                                    <w:rPr>
                                      <w:b/>
                                      <w:bCs/>
                                    </w:rPr>
                                    <w:t>Spoonfed Scoreability</w:t>
                                  </w:r>
                                  <w:r>
                                    <w:t xml:space="preserve"> Practice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B613" id="_x0000_s1049" type="#_x0000_t202" style="position:absolute;margin-left:141.65pt;margin-top:9.65pt;width:142.8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" fillcolor="yellow" strokecolor="gray [1629]" strokeweight="2.25pt">
                      <v:textbox>
                        <w:txbxContent>
                          <w:p w14:paraId="4D2BC8D4" w14:textId="3B398397" w:rsidR="006D25F0" w:rsidRDefault="006D25F0" w:rsidP="006D25F0">
                            <w:pPr>
                              <w:spacing w:after="0" w:line="240" w:lineRule="auto"/>
                              <w:jc w:val="center"/>
                            </w:pPr>
                            <w:r>
                              <w:rPr>
                                <w:b/>
                                <w:bCs/>
                              </w:rPr>
                              <w:t xml:space="preserve">Spoonfed </w:t>
                            </w:r>
                            <w:r>
                              <w:rPr>
                                <w:b/>
                                <w:bCs/>
                              </w:rPr>
                              <w:t>Scoreability</w:t>
                            </w:r>
                            <w:r>
                              <w:t xml:space="preserve"> Practice 2</w:t>
                            </w:r>
                            <w:r>
                              <w:t>4</w:t>
                            </w:r>
                          </w:p>
                        </w:txbxContent>
                      </v:textbox>
                    </v:shape>
                  </w:pict>
                </mc:Fallback>
              </mc:AlternateContent>
            </w:r>
            <w:r w:rsidR="00480E24">
              <w:t>Description</w:t>
            </w:r>
          </w:p>
        </w:tc>
      </w:tr>
      <w:tr w:rsidR="00946B32" w:rsidRPr="00EF4E5A" w14:paraId="70A030B6" w14:textId="77777777" w:rsidTr="007C1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bottom"/>
          </w:tcPr>
          <w:p w14:paraId="489C3FF2" w14:textId="4B1BC567" w:rsidR="00480E24" w:rsidRPr="00E0643B" w:rsidRDefault="00DC0603" w:rsidP="007C1445">
            <w:pPr>
              <w:rPr>
                <w:sz w:val="22"/>
                <w:szCs w:val="22"/>
              </w:rPr>
            </w:pPr>
            <w:r>
              <w:fldChar w:fldCharType="begin"/>
            </w:r>
            <w:r>
              <w:instrText xml:space="preserve"> INCLUDEPICTURE "/Users/toddbaylor/Library/Group Containers/UBF8T346G9.ms/WebArchiveCopyPasteTempFiles/com.microsoft.Word/5495771-200.png" \* MERGEFORMATINET </w:instrText>
            </w:r>
            <w:r>
              <w:fldChar w:fldCharType="separate"/>
            </w:r>
            <w:r>
              <w:rPr>
                <w:noProof/>
              </w:rPr>
              <w:drawing>
                <wp:anchor distT="0" distB="0" distL="114300" distR="114300" simplePos="0" relativeHeight="251687936" behindDoc="0" locked="0" layoutInCell="1" allowOverlap="1" wp14:anchorId="4C1ACF9F" wp14:editId="734FAEFC">
                  <wp:simplePos x="0" y="0"/>
                  <wp:positionH relativeFrom="column">
                    <wp:posOffset>8890</wp:posOffset>
                  </wp:positionH>
                  <wp:positionV relativeFrom="paragraph">
                    <wp:posOffset>-6985</wp:posOffset>
                  </wp:positionV>
                  <wp:extent cx="329565" cy="329565"/>
                  <wp:effectExtent l="0" t="0" r="0" b="635"/>
                  <wp:wrapSquare wrapText="bothSides"/>
                  <wp:docPr id="59" name="Picture 59" descr="Understand Icons - Free SVG &amp; PNG Understand Images - No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rstand Icons - Free SVG &amp; PNG Understand Images - Nou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00F55090" w:rsidRPr="00E0643B">
              <w:rPr>
                <w:sz w:val="22"/>
                <w:szCs w:val="22"/>
              </w:rPr>
              <w:t>Clear Understanding</w:t>
            </w:r>
          </w:p>
        </w:tc>
        <w:tc>
          <w:tcPr>
            <w:tcW w:w="5130" w:type="dxa"/>
          </w:tcPr>
          <w:p w14:paraId="2D4E0A1F" w14:textId="7A8EB315" w:rsidR="00480E24" w:rsidRPr="00AE0DEB" w:rsidRDefault="00D41B88" w:rsidP="00FE230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[insight into task requirement]</w:t>
            </w:r>
            <w:r w:rsidR="00241D14">
              <w:rPr>
                <w:sz w:val="22"/>
                <w:szCs w:val="22"/>
              </w:rPr>
              <w:t xml:space="preserve"> </w:t>
            </w:r>
          </w:p>
        </w:tc>
      </w:tr>
      <w:tr w:rsidR="00946B32" w:rsidRPr="00EF4E5A" w14:paraId="32052257" w14:textId="77777777" w:rsidTr="00D62FF0">
        <w:tc>
          <w:tcPr>
            <w:cnfStyle w:val="001000000000" w:firstRow="0" w:lastRow="0" w:firstColumn="1" w:lastColumn="0" w:oddVBand="0" w:evenVBand="0" w:oddHBand="0" w:evenHBand="0" w:firstRowFirstColumn="0" w:firstRowLastColumn="0" w:lastRowFirstColumn="0" w:lastRowLastColumn="0"/>
            <w:tcW w:w="3415" w:type="dxa"/>
            <w:vAlign w:val="center"/>
          </w:tcPr>
          <w:p w14:paraId="753D0EFC" w14:textId="0AB3463E" w:rsidR="00480E24" w:rsidRPr="00EC5159" w:rsidRDefault="0086031A" w:rsidP="00D62FF0">
            <w:pPr>
              <w:rPr>
                <w:sz w:val="22"/>
                <w:szCs w:val="22"/>
              </w:rPr>
            </w:pPr>
            <w:r>
              <w:rPr>
                <w:noProof/>
              </w:rPr>
              <w:drawing>
                <wp:anchor distT="0" distB="0" distL="114300" distR="114300" simplePos="0" relativeHeight="251686912" behindDoc="0" locked="0" layoutInCell="1" allowOverlap="1" wp14:anchorId="4F51C8D6" wp14:editId="7DC11500">
                  <wp:simplePos x="0" y="0"/>
                  <wp:positionH relativeFrom="column">
                    <wp:posOffset>8890</wp:posOffset>
                  </wp:positionH>
                  <wp:positionV relativeFrom="paragraph">
                    <wp:posOffset>30953</wp:posOffset>
                  </wp:positionV>
                  <wp:extent cx="276225" cy="276225"/>
                  <wp:effectExtent l="0" t="0" r="3175" b="3175"/>
                  <wp:wrapSquare wrapText="bothSides"/>
                  <wp:docPr id="60" name="Picture 60" descr="Workflow Icons - Free SVG &amp; PNG Workflow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kflow Icons - Free SVG &amp; PNG Workflow Images - Noun Proj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"/Users/toddbaylor/Library/Group Containers/UBF8T346G9.ms/WebArchiveCopyPasteTempFiles/com.microsoft.Word/591035-200.png" \* MERGEFORMATINET </w:instrText>
            </w:r>
            <w:r>
              <w:fldChar w:fldCharType="separate"/>
            </w:r>
            <w:r>
              <w:fldChar w:fldCharType="end"/>
            </w:r>
            <w:r w:rsidR="00E0643B">
              <w:rPr>
                <w:sz w:val="22"/>
                <w:szCs w:val="22"/>
              </w:rPr>
              <w:t>Effective, Efficient, Achievable Approach</w:t>
            </w:r>
          </w:p>
        </w:tc>
        <w:tc>
          <w:tcPr>
            <w:tcW w:w="5130" w:type="dxa"/>
          </w:tcPr>
          <w:p w14:paraId="4274BE67" w14:textId="393C17C9" w:rsidR="00480E24" w:rsidRPr="00AE0DEB" w:rsidRDefault="00EC5159" w:rsidP="00FE2304">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[straightforward steps to achieving task]</w:t>
            </w:r>
          </w:p>
        </w:tc>
      </w:tr>
      <w:tr w:rsidR="00946B32" w:rsidRPr="00EF4E5A" w14:paraId="4D541DE7" w14:textId="77777777" w:rsidTr="00D6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3A2526E8" w14:textId="532ADC9A" w:rsidR="00480E24" w:rsidRPr="00B63DA4" w:rsidRDefault="00546371" w:rsidP="00D62FF0">
            <w:pPr>
              <w:rPr>
                <w:sz w:val="22"/>
                <w:szCs w:val="22"/>
              </w:rPr>
            </w:pPr>
            <w:r w:rsidRPr="009A118A">
              <w:rPr>
                <w:noProof/>
                <w:sz w:val="22"/>
                <w:szCs w:val="22"/>
              </w:rPr>
              <w:drawing>
                <wp:anchor distT="0" distB="0" distL="114300" distR="114300" simplePos="0" relativeHeight="251688960" behindDoc="0" locked="0" layoutInCell="1" allowOverlap="1" wp14:anchorId="78B88EA4" wp14:editId="2CA86341">
                  <wp:simplePos x="0" y="0"/>
                  <wp:positionH relativeFrom="column">
                    <wp:posOffset>12700</wp:posOffset>
                  </wp:positionH>
                  <wp:positionV relativeFrom="paragraph">
                    <wp:posOffset>32547</wp:posOffset>
                  </wp:positionV>
                  <wp:extent cx="286385" cy="286385"/>
                  <wp:effectExtent l="0" t="0" r="5715" b="5715"/>
                  <wp:wrapSquare wrapText="bothSides"/>
                  <wp:docPr id="61" name="Picture 61" descr="Benefit Icons - Free SVG &amp; PNG Benefit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nefit Icons - Free SVG &amp; PNG Benefit Images - Noun Proj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EDB" w:rsidRPr="009A118A">
              <w:rPr>
                <w:sz w:val="22"/>
                <w:szCs w:val="22"/>
              </w:rPr>
              <w:fldChar w:fldCharType="begin"/>
            </w:r>
            <w:r w:rsidR="00A11EDB" w:rsidRPr="009A118A">
              <w:rPr>
                <w:sz w:val="22"/>
                <w:szCs w:val="22"/>
              </w:rPr>
              <w:instrText xml:space="preserve"> INCLUDEPICTURE "/Users/toddbaylor/Library/Group Containers/UBF8T346G9.ms/WebArchiveCopyPasteTempFiles/com.microsoft.Word/5537043-200.png" \* MERGEFORMATINET </w:instrText>
            </w:r>
            <w:r w:rsidR="00A11EDB" w:rsidRPr="009A118A">
              <w:rPr>
                <w:sz w:val="22"/>
                <w:szCs w:val="22"/>
              </w:rPr>
              <w:fldChar w:fldCharType="separate"/>
            </w:r>
            <w:r w:rsidR="00A11EDB" w:rsidRPr="009A118A">
              <w:rPr>
                <w:sz w:val="22"/>
                <w:szCs w:val="22"/>
              </w:rPr>
              <w:fldChar w:fldCharType="end"/>
            </w:r>
            <w:r w:rsidR="00687C2C" w:rsidRPr="009A118A">
              <w:rPr>
                <w:noProof/>
                <w:sz w:val="22"/>
                <w:szCs w:val="22"/>
              </w:rPr>
              <w:t>Strengths</w:t>
            </w:r>
            <w:r w:rsidR="00687C2C">
              <w:rPr>
                <w:noProof/>
              </w:rPr>
              <w:t>,</w:t>
            </w:r>
            <w:r w:rsidR="008A5AEE">
              <w:rPr>
                <w:sz w:val="22"/>
                <w:szCs w:val="22"/>
              </w:rPr>
              <w:t xml:space="preserve"> </w:t>
            </w:r>
            <w:r w:rsidR="008A5AEE" w:rsidRPr="008A5AEE">
              <w:rPr>
                <w:sz w:val="22"/>
                <w:szCs w:val="22"/>
              </w:rPr>
              <w:t>Benefits</w:t>
            </w:r>
          </w:p>
        </w:tc>
        <w:tc>
          <w:tcPr>
            <w:tcW w:w="5130" w:type="dxa"/>
          </w:tcPr>
          <w:p w14:paraId="3E52539F" w14:textId="1E4088B9" w:rsidR="00480E24" w:rsidRPr="00AE0DEB" w:rsidRDefault="00EC5159" w:rsidP="00FE230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r w:rsidR="00C63A3A">
              <w:rPr>
                <w:sz w:val="22"/>
                <w:szCs w:val="22"/>
              </w:rPr>
              <w:t>benefits of Big Dog approach per stakeholder]</w:t>
            </w:r>
          </w:p>
        </w:tc>
      </w:tr>
      <w:tr w:rsidR="00946B32" w:rsidRPr="00EF4E5A" w14:paraId="6262585A" w14:textId="77777777" w:rsidTr="00D62FF0">
        <w:tc>
          <w:tcPr>
            <w:cnfStyle w:val="001000000000" w:firstRow="0" w:lastRow="0" w:firstColumn="1" w:lastColumn="0" w:oddVBand="0" w:evenVBand="0" w:oddHBand="0" w:evenHBand="0" w:firstRowFirstColumn="0" w:firstRowLastColumn="0" w:lastRowFirstColumn="0" w:lastRowLastColumn="0"/>
            <w:tcW w:w="3415" w:type="dxa"/>
            <w:vAlign w:val="center"/>
          </w:tcPr>
          <w:p w14:paraId="78835B4B" w14:textId="3166F722" w:rsidR="00480E24" w:rsidRPr="00C63A3A" w:rsidRDefault="00C806A4" w:rsidP="00D62FF0">
            <w:pPr>
              <w:rPr>
                <w:sz w:val="22"/>
                <w:szCs w:val="22"/>
              </w:rPr>
            </w:pPr>
            <w:r w:rsidRPr="00E51EEA">
              <w:rPr>
                <w:noProof/>
                <w:sz w:val="22"/>
                <w:szCs w:val="22"/>
              </w:rPr>
              <w:drawing>
                <wp:anchor distT="0" distB="0" distL="114300" distR="114300" simplePos="0" relativeHeight="251689984" behindDoc="0" locked="0" layoutInCell="1" allowOverlap="1" wp14:anchorId="353DA42D" wp14:editId="76F7D327">
                  <wp:simplePos x="0" y="0"/>
                  <wp:positionH relativeFrom="column">
                    <wp:posOffset>-2540</wp:posOffset>
                  </wp:positionH>
                  <wp:positionV relativeFrom="paragraph">
                    <wp:posOffset>22225</wp:posOffset>
                  </wp:positionV>
                  <wp:extent cx="286385" cy="286385"/>
                  <wp:effectExtent l="0" t="0" r="5715" b="5715"/>
                  <wp:wrapSquare wrapText="bothSides"/>
                  <wp:docPr id="62" name="Picture 62" descr="Low Risk Icons - Free SVG &amp; PNG Low Risk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w Risk Icons - Free SVG &amp; PNG Low Risk Images - Noun Proj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B32" w:rsidRPr="00E51EEA">
              <w:rPr>
                <w:sz w:val="22"/>
                <w:szCs w:val="22"/>
              </w:rPr>
              <w:fldChar w:fldCharType="begin"/>
            </w:r>
            <w:r w:rsidR="00946B32" w:rsidRPr="00E51EEA">
              <w:rPr>
                <w:sz w:val="22"/>
                <w:szCs w:val="22"/>
              </w:rPr>
              <w:instrText xml:space="preserve"> INCLUDEPICTURE "/Users/toddbaylor/Library/Group Containers/UBF8T346G9.ms/WebArchiveCopyPasteTempFiles/com.microsoft.Word/6075947-200.png" \* MERGEFORMATINET </w:instrText>
            </w:r>
            <w:r w:rsidR="00946B32" w:rsidRPr="00E51EEA">
              <w:rPr>
                <w:sz w:val="22"/>
                <w:szCs w:val="22"/>
              </w:rPr>
              <w:fldChar w:fldCharType="separate"/>
            </w:r>
            <w:r w:rsidR="00946B32" w:rsidRPr="00E51EEA">
              <w:rPr>
                <w:sz w:val="22"/>
                <w:szCs w:val="22"/>
              </w:rPr>
              <w:fldChar w:fldCharType="end"/>
            </w:r>
            <w:r w:rsidRPr="00E51EEA">
              <w:rPr>
                <w:sz w:val="22"/>
                <w:szCs w:val="22"/>
              </w:rPr>
              <w:t>Demonstrated Experience</w:t>
            </w:r>
          </w:p>
        </w:tc>
        <w:tc>
          <w:tcPr>
            <w:tcW w:w="5130" w:type="dxa"/>
          </w:tcPr>
          <w:p w14:paraId="625254C3" w14:textId="5688150E" w:rsidR="00480E24" w:rsidRPr="00AE0DEB" w:rsidRDefault="008E5DFC" w:rsidP="00FE2304">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[demonstrated Big Do</w:t>
            </w:r>
            <w:r w:rsidR="00237D11">
              <w:rPr>
                <w:sz w:val="22"/>
                <w:szCs w:val="22"/>
              </w:rPr>
              <w:t xml:space="preserve">g </w:t>
            </w:r>
            <w:r w:rsidR="00C806A4">
              <w:rPr>
                <w:sz w:val="22"/>
                <w:szCs w:val="22"/>
              </w:rPr>
              <w:t>experience</w:t>
            </w:r>
            <w:r>
              <w:rPr>
                <w:sz w:val="22"/>
                <w:szCs w:val="22"/>
              </w:rPr>
              <w:t xml:space="preserve"> reduces risk</w:t>
            </w:r>
            <w:r w:rsidR="001F7F36">
              <w:rPr>
                <w:sz w:val="22"/>
                <w:szCs w:val="22"/>
              </w:rPr>
              <w:t xml:space="preserve"> of unsuccessful performance</w:t>
            </w:r>
            <w:r>
              <w:rPr>
                <w:sz w:val="22"/>
                <w:szCs w:val="22"/>
              </w:rPr>
              <w:t>]</w:t>
            </w:r>
          </w:p>
        </w:tc>
      </w:tr>
    </w:tbl>
    <w:p w14:paraId="79593294" w14:textId="77777777" w:rsidR="00CB287B" w:rsidRDefault="00CB287B" w:rsidP="00686663"/>
    <w:p w14:paraId="7F655B48" w14:textId="77777777" w:rsidR="00686663" w:rsidRDefault="00686663" w:rsidP="00686663"/>
    <w:p w14:paraId="0739450F" w14:textId="07FB86B2" w:rsidR="002735EE" w:rsidRDefault="002735EE"/>
    <w:sectPr w:rsidR="002735EE">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30D33" w14:textId="77777777" w:rsidR="0065093A" w:rsidRDefault="0065093A" w:rsidP="00F60263">
      <w:pPr>
        <w:spacing w:after="0" w:line="240" w:lineRule="auto"/>
      </w:pPr>
      <w:r>
        <w:separator/>
      </w:r>
    </w:p>
  </w:endnote>
  <w:endnote w:type="continuationSeparator" w:id="0">
    <w:p w14:paraId="24171075" w14:textId="77777777" w:rsidR="0065093A" w:rsidRDefault="0065093A" w:rsidP="00F60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0683443"/>
      <w:docPartObj>
        <w:docPartGallery w:val="Page Numbers (Bottom of Page)"/>
        <w:docPartUnique/>
      </w:docPartObj>
    </w:sdtPr>
    <w:sdtContent>
      <w:p w14:paraId="78ED03C4" w14:textId="6C5C975F" w:rsidR="00A2322D" w:rsidRDefault="00A2322D" w:rsidP="00592B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56973B" w14:textId="77777777" w:rsidR="00A2322D" w:rsidRDefault="00A23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8504492"/>
      <w:docPartObj>
        <w:docPartGallery w:val="Page Numbers (Bottom of Page)"/>
        <w:docPartUnique/>
      </w:docPartObj>
    </w:sdtPr>
    <w:sdtContent>
      <w:p w14:paraId="378708E3" w14:textId="10CC6520" w:rsidR="00A2322D" w:rsidRDefault="00A2322D" w:rsidP="00592B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AA5AEE0" w14:textId="77777777" w:rsidR="00A2322D" w:rsidRDefault="00A2322D">
    <w:pPr>
      <w:pStyle w:val="Footer"/>
      <w:rPr>
        <w:sz w:val="21"/>
        <w:szCs w:val="21"/>
      </w:rPr>
    </w:pPr>
  </w:p>
  <w:p w14:paraId="50DDB004" w14:textId="77777777" w:rsidR="00A2322D" w:rsidRDefault="00A2322D">
    <w:pPr>
      <w:pStyle w:val="Footer"/>
      <w:rPr>
        <w:sz w:val="21"/>
        <w:szCs w:val="21"/>
      </w:rPr>
    </w:pPr>
  </w:p>
  <w:p w14:paraId="0C790929" w14:textId="4132B1D9" w:rsidR="00F60263" w:rsidRPr="00F60263" w:rsidRDefault="00F60263">
    <w:pPr>
      <w:pStyle w:val="Footer"/>
      <w:rPr>
        <w:sz w:val="21"/>
        <w:szCs w:val="21"/>
      </w:rPr>
    </w:pPr>
    <w:r w:rsidRPr="00F60263">
      <w:rPr>
        <w:sz w:val="21"/>
        <w:szCs w:val="21"/>
      </w:rPr>
      <w:t>Contents provided exclusively for procurement evaluation. All rights reserved by Big Dog Systems</w:t>
    </w:r>
    <w:r>
      <w:rPr>
        <w:sz w:val="21"/>
        <w:szCs w:val="2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E94DB" w14:textId="77777777" w:rsidR="0065093A" w:rsidRDefault="0065093A" w:rsidP="00F60263">
      <w:pPr>
        <w:spacing w:after="0" w:line="240" w:lineRule="auto"/>
      </w:pPr>
      <w:r>
        <w:separator/>
      </w:r>
    </w:p>
  </w:footnote>
  <w:footnote w:type="continuationSeparator" w:id="0">
    <w:p w14:paraId="23744968" w14:textId="77777777" w:rsidR="0065093A" w:rsidRDefault="0065093A" w:rsidP="00F60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DD88A" w14:textId="2F1951DA" w:rsidR="00F60263" w:rsidRDefault="007C17D2" w:rsidP="00157A4A">
    <w:pPr>
      <w:pStyle w:val="Header"/>
      <w:tabs>
        <w:tab w:val="clear" w:pos="9360"/>
        <w:tab w:val="right" w:pos="8550"/>
      </w:tabs>
      <w:jc w:val="right"/>
    </w:pPr>
    <w:r w:rsidRPr="00F60263">
      <w:rPr>
        <w:noProof/>
      </w:rPr>
      <w:drawing>
        <wp:anchor distT="0" distB="0" distL="114300" distR="114300" simplePos="0" relativeHeight="251660288" behindDoc="0" locked="0" layoutInCell="1" allowOverlap="1" wp14:anchorId="7DB34A81" wp14:editId="11E1C7B2">
          <wp:simplePos x="0" y="0"/>
          <wp:positionH relativeFrom="column">
            <wp:posOffset>5634990</wp:posOffset>
          </wp:positionH>
          <wp:positionV relativeFrom="paragraph">
            <wp:posOffset>-89535</wp:posOffset>
          </wp:positionV>
          <wp:extent cx="430530" cy="430530"/>
          <wp:effectExtent l="0" t="0" r="0" b="1270"/>
          <wp:wrapSquare wrapText="bothSides"/>
          <wp:docPr id="22" name="Picture 2">
            <a:extLst xmlns:a="http://schemas.openxmlformats.org/drawingml/2006/main">
              <a:ext uri="{FF2B5EF4-FFF2-40B4-BE49-F238E27FC236}">
                <a16:creationId xmlns:a16="http://schemas.microsoft.com/office/drawing/2014/main" id="{52C77C76-99FE-B334-D438-5CD4C8E1F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a:extLst>
                      <a:ext uri="{FF2B5EF4-FFF2-40B4-BE49-F238E27FC236}">
                        <a16:creationId xmlns:a16="http://schemas.microsoft.com/office/drawing/2014/main" id="{52C77C76-99FE-B334-D438-5CD4C8E1F9D8}"/>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0530" cy="430530"/>
                  </a:xfrm>
                  <a:prstGeom prst="rect">
                    <a:avLst/>
                  </a:prstGeom>
                  <a:noFill/>
                </pic:spPr>
              </pic:pic>
            </a:graphicData>
          </a:graphic>
          <wp14:sizeRelH relativeFrom="page">
            <wp14:pctWidth>0</wp14:pctWidth>
          </wp14:sizeRelH>
          <wp14:sizeRelV relativeFrom="page">
            <wp14:pctHeight>0</wp14:pctHeight>
          </wp14:sizeRelV>
        </wp:anchor>
      </w:drawing>
    </w:r>
    <w:r w:rsidR="00F60263" w:rsidRPr="00F60263">
      <w:rPr>
        <w:noProof/>
      </w:rPr>
      <w:drawing>
        <wp:anchor distT="0" distB="0" distL="114300" distR="114300" simplePos="0" relativeHeight="251658240" behindDoc="0" locked="0" layoutInCell="1" allowOverlap="1" wp14:anchorId="3F46E2CB" wp14:editId="3608BDE8">
          <wp:simplePos x="0" y="0"/>
          <wp:positionH relativeFrom="column">
            <wp:posOffset>7284964</wp:posOffset>
          </wp:positionH>
          <wp:positionV relativeFrom="paragraph">
            <wp:posOffset>-5080</wp:posOffset>
          </wp:positionV>
          <wp:extent cx="430908" cy="430908"/>
          <wp:effectExtent l="0" t="0" r="1270" b="1270"/>
          <wp:wrapSquare wrapText="bothSides"/>
          <wp:docPr id="23" name="Picture 2" descr="logo for big dog software company. Image 2 of 4">
            <a:extLst xmlns:a="http://schemas.openxmlformats.org/drawingml/2006/main">
              <a:ext uri="{FF2B5EF4-FFF2-40B4-BE49-F238E27FC236}">
                <a16:creationId xmlns:a16="http://schemas.microsoft.com/office/drawing/2014/main" id="{52C77C76-99FE-B334-D438-5CD4C8E1F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logo for big dog software company. Image 2 of 4">
                    <a:extLst>
                      <a:ext uri="{FF2B5EF4-FFF2-40B4-BE49-F238E27FC236}">
                        <a16:creationId xmlns:a16="http://schemas.microsoft.com/office/drawing/2014/main" id="{52C77C76-99FE-B334-D438-5CD4C8E1F9D8}"/>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908" cy="430908"/>
                  </a:xfrm>
                  <a:prstGeom prst="rect">
                    <a:avLst/>
                  </a:prstGeom>
                  <a:noFill/>
                </pic:spPr>
              </pic:pic>
            </a:graphicData>
          </a:graphic>
          <wp14:sizeRelH relativeFrom="page">
            <wp14:pctWidth>0</wp14:pctWidth>
          </wp14:sizeRelH>
          <wp14:sizeRelV relativeFrom="page">
            <wp14:pctHeight>0</wp14:pctHeight>
          </wp14:sizeRelV>
        </wp:anchor>
      </w:drawing>
    </w:r>
    <w:r w:rsidR="00F60263">
      <w:tab/>
      <w:t>Customer-Centric ELIS Modernization</w:t>
    </w:r>
  </w:p>
  <w:p w14:paraId="3823DD45" w14:textId="0CBB172D" w:rsidR="00F60263" w:rsidRDefault="00F60263" w:rsidP="005F4473">
    <w:pPr>
      <w:pStyle w:val="Header"/>
      <w:tabs>
        <w:tab w:val="clear" w:pos="9360"/>
        <w:tab w:val="right" w:pos="8730"/>
      </w:tabs>
      <w:ind w:right="630"/>
      <w:jc w:val="right"/>
    </w:pPr>
    <w:r>
      <w:t>USCIS FADS Technical Approach</w:t>
    </w:r>
    <w:r>
      <w:tab/>
    </w:r>
    <w:r>
      <w:tab/>
      <w:t>Through Agile Leadership</w:t>
    </w:r>
    <w:r w:rsidRPr="00F60263">
      <w:rPr>
        <w:noProof/>
      </w:rPr>
      <w:t xml:space="preserve"> </w:t>
    </w:r>
  </w:p>
  <w:p w14:paraId="716321A1" w14:textId="10BA06EC" w:rsidR="00F60263" w:rsidRDefault="00F60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1ABAC" w14:textId="77777777" w:rsidR="00296A12" w:rsidRDefault="00296A12" w:rsidP="00157A4A">
    <w:pPr>
      <w:pStyle w:val="Header"/>
      <w:tabs>
        <w:tab w:val="clear" w:pos="9360"/>
        <w:tab w:val="right" w:pos="8550"/>
      </w:tabs>
      <w:jc w:val="right"/>
    </w:pPr>
    <w:r w:rsidRPr="00F60263">
      <w:rPr>
        <w:noProof/>
      </w:rPr>
      <w:drawing>
        <wp:anchor distT="0" distB="0" distL="114300" distR="114300" simplePos="0" relativeHeight="251667456" behindDoc="0" locked="0" layoutInCell="1" allowOverlap="1" wp14:anchorId="72947730" wp14:editId="44AD60E0">
          <wp:simplePos x="0" y="0"/>
          <wp:positionH relativeFrom="column">
            <wp:posOffset>7793502</wp:posOffset>
          </wp:positionH>
          <wp:positionV relativeFrom="paragraph">
            <wp:posOffset>-7034</wp:posOffset>
          </wp:positionV>
          <wp:extent cx="430908" cy="430908"/>
          <wp:effectExtent l="0" t="0" r="0" b="1270"/>
          <wp:wrapSquare wrapText="bothSides"/>
          <wp:docPr id="1363102506" name="Picture 2">
            <a:extLst xmlns:a="http://schemas.openxmlformats.org/drawingml/2006/main">
              <a:ext uri="{FF2B5EF4-FFF2-40B4-BE49-F238E27FC236}">
                <a16:creationId xmlns:a16="http://schemas.microsoft.com/office/drawing/2014/main" id="{52C77C76-99FE-B334-D438-5CD4C8E1F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a:extLst>
                      <a:ext uri="{FF2B5EF4-FFF2-40B4-BE49-F238E27FC236}">
                        <a16:creationId xmlns:a16="http://schemas.microsoft.com/office/drawing/2014/main" id="{52C77C76-99FE-B334-D438-5CD4C8E1F9D8}"/>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0908" cy="430908"/>
                  </a:xfrm>
                  <a:prstGeom prst="rect">
                    <a:avLst/>
                  </a:prstGeom>
                  <a:noFill/>
                </pic:spPr>
              </pic:pic>
            </a:graphicData>
          </a:graphic>
          <wp14:sizeRelH relativeFrom="page">
            <wp14:pctWidth>0</wp14:pctWidth>
          </wp14:sizeRelH>
          <wp14:sizeRelV relativeFrom="page">
            <wp14:pctHeight>0</wp14:pctHeight>
          </wp14:sizeRelV>
        </wp:anchor>
      </w:drawing>
    </w:r>
    <w:r>
      <w:tab/>
      <w:t>Customer-Centric ELIS Modernization</w:t>
    </w:r>
  </w:p>
  <w:p w14:paraId="5513C1DF" w14:textId="77777777" w:rsidR="00296A12" w:rsidRDefault="00296A12" w:rsidP="00722187">
    <w:pPr>
      <w:pStyle w:val="Header"/>
      <w:tabs>
        <w:tab w:val="clear" w:pos="9360"/>
        <w:tab w:val="right" w:pos="9000"/>
      </w:tabs>
      <w:ind w:right="540"/>
    </w:pPr>
    <w:r>
      <w:t>USCIS FADS Technical Approach</w:t>
    </w:r>
    <w:r>
      <w:tab/>
    </w:r>
    <w:r>
      <w:tab/>
    </w:r>
    <w:r>
      <w:tab/>
      <w:t>Through Agile Leadership</w:t>
    </w:r>
    <w:r w:rsidRPr="00F60263">
      <w:rPr>
        <w:noProof/>
      </w:rPr>
      <w:t xml:space="preserve"> </w:t>
    </w:r>
  </w:p>
  <w:p w14:paraId="7201606D" w14:textId="77777777" w:rsidR="00296A12" w:rsidRDefault="00296A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6C95" w14:textId="77777777" w:rsidR="005907E8" w:rsidRDefault="005907E8" w:rsidP="005907E8">
    <w:pPr>
      <w:pStyle w:val="Header"/>
      <w:tabs>
        <w:tab w:val="clear" w:pos="9360"/>
        <w:tab w:val="right" w:pos="8550"/>
      </w:tabs>
      <w:jc w:val="right"/>
    </w:pPr>
    <w:r w:rsidRPr="00F60263">
      <w:rPr>
        <w:noProof/>
      </w:rPr>
      <w:drawing>
        <wp:anchor distT="0" distB="0" distL="114300" distR="114300" simplePos="0" relativeHeight="251665408" behindDoc="0" locked="0" layoutInCell="1" allowOverlap="1" wp14:anchorId="7A2B1342" wp14:editId="585DBB3F">
          <wp:simplePos x="0" y="0"/>
          <wp:positionH relativeFrom="column">
            <wp:posOffset>5669280</wp:posOffset>
          </wp:positionH>
          <wp:positionV relativeFrom="paragraph">
            <wp:posOffset>-7620</wp:posOffset>
          </wp:positionV>
          <wp:extent cx="301625" cy="358775"/>
          <wp:effectExtent l="0" t="0" r="3175" b="0"/>
          <wp:wrapSquare wrapText="bothSides"/>
          <wp:docPr id="43" name="Picture 2">
            <a:extLst xmlns:a="http://schemas.openxmlformats.org/drawingml/2006/main">
              <a:ext uri="{FF2B5EF4-FFF2-40B4-BE49-F238E27FC236}">
                <a16:creationId xmlns:a16="http://schemas.microsoft.com/office/drawing/2014/main" id="{52C77C76-99FE-B334-D438-5CD4C8E1F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a:extLst>
                      <a:ext uri="{FF2B5EF4-FFF2-40B4-BE49-F238E27FC236}">
                        <a16:creationId xmlns:a16="http://schemas.microsoft.com/office/drawing/2014/main" id="{52C77C76-99FE-B334-D438-5CD4C8E1F9D8}"/>
                      </a:ext>
                    </a:extLst>
                  </pic:cNvPr>
                  <pic:cNvPicPr>
                    <a:picLocks noChangeAspect="1" noChangeArrowheads="1"/>
                  </pic:cNvPicPr>
                </pic:nvPicPr>
                <pic:blipFill>
                  <a:blip r:embed="rId1"/>
                  <a:stretch>
                    <a:fillRect/>
                  </a:stretch>
                </pic:blipFill>
                <pic:spPr bwMode="auto">
                  <a:xfrm>
                    <a:off x="0" y="0"/>
                    <a:ext cx="301625" cy="358775"/>
                  </a:xfrm>
                  <a:prstGeom prst="rect">
                    <a:avLst/>
                  </a:prstGeom>
                  <a:noFill/>
                </pic:spPr>
              </pic:pic>
            </a:graphicData>
          </a:graphic>
          <wp14:sizeRelH relativeFrom="page">
            <wp14:pctWidth>0</wp14:pctWidth>
          </wp14:sizeRelH>
          <wp14:sizeRelV relativeFrom="page">
            <wp14:pctHeight>0</wp14:pctHeight>
          </wp14:sizeRelV>
        </wp:anchor>
      </w:drawing>
    </w:r>
    <w:r w:rsidRPr="00F60263">
      <w:rPr>
        <w:noProof/>
      </w:rPr>
      <w:drawing>
        <wp:anchor distT="0" distB="0" distL="114300" distR="114300" simplePos="0" relativeHeight="251664384" behindDoc="0" locked="0" layoutInCell="1" allowOverlap="1" wp14:anchorId="3A584073" wp14:editId="66AD4C66">
          <wp:simplePos x="0" y="0"/>
          <wp:positionH relativeFrom="column">
            <wp:posOffset>7284964</wp:posOffset>
          </wp:positionH>
          <wp:positionV relativeFrom="paragraph">
            <wp:posOffset>-5080</wp:posOffset>
          </wp:positionV>
          <wp:extent cx="430908" cy="430908"/>
          <wp:effectExtent l="0" t="0" r="1270" b="1270"/>
          <wp:wrapSquare wrapText="bothSides"/>
          <wp:docPr id="44" name="Picture 2" descr="logo for big dog software company. Image 2 of 4">
            <a:extLst xmlns:a="http://schemas.openxmlformats.org/drawingml/2006/main">
              <a:ext uri="{FF2B5EF4-FFF2-40B4-BE49-F238E27FC236}">
                <a16:creationId xmlns:a16="http://schemas.microsoft.com/office/drawing/2014/main" id="{52C77C76-99FE-B334-D438-5CD4C8E1F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logo for big dog software company. Image 2 of 4">
                    <a:extLst>
                      <a:ext uri="{FF2B5EF4-FFF2-40B4-BE49-F238E27FC236}">
                        <a16:creationId xmlns:a16="http://schemas.microsoft.com/office/drawing/2014/main" id="{52C77C76-99FE-B334-D438-5CD4C8E1F9D8}"/>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908" cy="430908"/>
                  </a:xfrm>
                  <a:prstGeom prst="rect">
                    <a:avLst/>
                  </a:prstGeom>
                  <a:noFill/>
                </pic:spPr>
              </pic:pic>
            </a:graphicData>
          </a:graphic>
          <wp14:sizeRelH relativeFrom="page">
            <wp14:pctWidth>0</wp14:pctWidth>
          </wp14:sizeRelH>
          <wp14:sizeRelV relativeFrom="page">
            <wp14:pctHeight>0</wp14:pctHeight>
          </wp14:sizeRelV>
        </wp:anchor>
      </w:drawing>
    </w:r>
    <w:r>
      <w:tab/>
      <w:t>Customer-Centric ELIS Modernization</w:t>
    </w:r>
  </w:p>
  <w:p w14:paraId="56B85F41" w14:textId="46189587" w:rsidR="005907E8" w:rsidRDefault="005907E8" w:rsidP="005907E8">
    <w:pPr>
      <w:pStyle w:val="Header"/>
      <w:tabs>
        <w:tab w:val="clear" w:pos="9360"/>
        <w:tab w:val="right" w:pos="8730"/>
      </w:tabs>
      <w:ind w:right="630"/>
      <w:jc w:val="right"/>
    </w:pPr>
    <w:r>
      <w:t>USCIS FADS Technical Approach</w:t>
    </w:r>
    <w:r>
      <w:tab/>
    </w:r>
    <w:r>
      <w:tab/>
      <w:t>Through Agile Leadership</w:t>
    </w:r>
  </w:p>
  <w:p w14:paraId="5EBF19E1" w14:textId="77777777" w:rsidR="005907E8" w:rsidRDefault="00590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F1D"/>
    <w:multiLevelType w:val="hybridMultilevel"/>
    <w:tmpl w:val="316C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46EB6"/>
    <w:multiLevelType w:val="hybridMultilevel"/>
    <w:tmpl w:val="12F8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34CFB"/>
    <w:multiLevelType w:val="hybridMultilevel"/>
    <w:tmpl w:val="F1B4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33AA1"/>
    <w:multiLevelType w:val="hybridMultilevel"/>
    <w:tmpl w:val="00A64890"/>
    <w:lvl w:ilvl="0" w:tplc="1CDA34D6">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C5FBA"/>
    <w:multiLevelType w:val="hybridMultilevel"/>
    <w:tmpl w:val="7B9A4D92"/>
    <w:lvl w:ilvl="0" w:tplc="353A3A38">
      <w:start w:val="1"/>
      <w:numFmt w:val="bullet"/>
      <w:lvlText w:val="•"/>
      <w:lvlJc w:val="left"/>
      <w:pPr>
        <w:tabs>
          <w:tab w:val="num" w:pos="720"/>
        </w:tabs>
        <w:ind w:left="720" w:hanging="360"/>
      </w:pPr>
      <w:rPr>
        <w:rFonts w:ascii="Arial" w:hAnsi="Arial" w:hint="default"/>
      </w:rPr>
    </w:lvl>
    <w:lvl w:ilvl="1" w:tplc="D542E622" w:tentative="1">
      <w:start w:val="1"/>
      <w:numFmt w:val="bullet"/>
      <w:lvlText w:val="•"/>
      <w:lvlJc w:val="left"/>
      <w:pPr>
        <w:tabs>
          <w:tab w:val="num" w:pos="1440"/>
        </w:tabs>
        <w:ind w:left="1440" w:hanging="360"/>
      </w:pPr>
      <w:rPr>
        <w:rFonts w:ascii="Arial" w:hAnsi="Arial" w:hint="default"/>
      </w:rPr>
    </w:lvl>
    <w:lvl w:ilvl="2" w:tplc="27A2FCEE" w:tentative="1">
      <w:start w:val="1"/>
      <w:numFmt w:val="bullet"/>
      <w:lvlText w:val="•"/>
      <w:lvlJc w:val="left"/>
      <w:pPr>
        <w:tabs>
          <w:tab w:val="num" w:pos="2160"/>
        </w:tabs>
        <w:ind w:left="2160" w:hanging="360"/>
      </w:pPr>
      <w:rPr>
        <w:rFonts w:ascii="Arial" w:hAnsi="Arial" w:hint="default"/>
      </w:rPr>
    </w:lvl>
    <w:lvl w:ilvl="3" w:tplc="E540712E" w:tentative="1">
      <w:start w:val="1"/>
      <w:numFmt w:val="bullet"/>
      <w:lvlText w:val="•"/>
      <w:lvlJc w:val="left"/>
      <w:pPr>
        <w:tabs>
          <w:tab w:val="num" w:pos="2880"/>
        </w:tabs>
        <w:ind w:left="2880" w:hanging="360"/>
      </w:pPr>
      <w:rPr>
        <w:rFonts w:ascii="Arial" w:hAnsi="Arial" w:hint="default"/>
      </w:rPr>
    </w:lvl>
    <w:lvl w:ilvl="4" w:tplc="5FBE65F8" w:tentative="1">
      <w:start w:val="1"/>
      <w:numFmt w:val="bullet"/>
      <w:lvlText w:val="•"/>
      <w:lvlJc w:val="left"/>
      <w:pPr>
        <w:tabs>
          <w:tab w:val="num" w:pos="3600"/>
        </w:tabs>
        <w:ind w:left="3600" w:hanging="360"/>
      </w:pPr>
      <w:rPr>
        <w:rFonts w:ascii="Arial" w:hAnsi="Arial" w:hint="default"/>
      </w:rPr>
    </w:lvl>
    <w:lvl w:ilvl="5" w:tplc="3B1644C0" w:tentative="1">
      <w:start w:val="1"/>
      <w:numFmt w:val="bullet"/>
      <w:lvlText w:val="•"/>
      <w:lvlJc w:val="left"/>
      <w:pPr>
        <w:tabs>
          <w:tab w:val="num" w:pos="4320"/>
        </w:tabs>
        <w:ind w:left="4320" w:hanging="360"/>
      </w:pPr>
      <w:rPr>
        <w:rFonts w:ascii="Arial" w:hAnsi="Arial" w:hint="default"/>
      </w:rPr>
    </w:lvl>
    <w:lvl w:ilvl="6" w:tplc="0B74BB3E" w:tentative="1">
      <w:start w:val="1"/>
      <w:numFmt w:val="bullet"/>
      <w:lvlText w:val="•"/>
      <w:lvlJc w:val="left"/>
      <w:pPr>
        <w:tabs>
          <w:tab w:val="num" w:pos="5040"/>
        </w:tabs>
        <w:ind w:left="5040" w:hanging="360"/>
      </w:pPr>
      <w:rPr>
        <w:rFonts w:ascii="Arial" w:hAnsi="Arial" w:hint="default"/>
      </w:rPr>
    </w:lvl>
    <w:lvl w:ilvl="7" w:tplc="E34C708C" w:tentative="1">
      <w:start w:val="1"/>
      <w:numFmt w:val="bullet"/>
      <w:lvlText w:val="•"/>
      <w:lvlJc w:val="left"/>
      <w:pPr>
        <w:tabs>
          <w:tab w:val="num" w:pos="5760"/>
        </w:tabs>
        <w:ind w:left="5760" w:hanging="360"/>
      </w:pPr>
      <w:rPr>
        <w:rFonts w:ascii="Arial" w:hAnsi="Arial" w:hint="default"/>
      </w:rPr>
    </w:lvl>
    <w:lvl w:ilvl="8" w:tplc="36E8AD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436A6F"/>
    <w:multiLevelType w:val="multilevel"/>
    <w:tmpl w:val="E880128E"/>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B2D43A5"/>
    <w:multiLevelType w:val="hybridMultilevel"/>
    <w:tmpl w:val="9A6E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653AC"/>
    <w:multiLevelType w:val="hybridMultilevel"/>
    <w:tmpl w:val="5D64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67859"/>
    <w:multiLevelType w:val="hybridMultilevel"/>
    <w:tmpl w:val="8158A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E05F1"/>
    <w:multiLevelType w:val="hybridMultilevel"/>
    <w:tmpl w:val="0FC20278"/>
    <w:lvl w:ilvl="0" w:tplc="78608B26">
      <w:start w:val="1"/>
      <w:numFmt w:val="bullet"/>
      <w:lvlText w:val="û"/>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16A2746"/>
    <w:multiLevelType w:val="hybridMultilevel"/>
    <w:tmpl w:val="B5E0E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C137EE"/>
    <w:multiLevelType w:val="hybridMultilevel"/>
    <w:tmpl w:val="7B7497DA"/>
    <w:lvl w:ilvl="0" w:tplc="CE120B9C">
      <w:start w:val="3"/>
      <w:numFmt w:val="decimal"/>
      <w:lvlText w:val="%1.2"/>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B1B4B5F"/>
    <w:multiLevelType w:val="hybridMultilevel"/>
    <w:tmpl w:val="825A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684DFF"/>
    <w:multiLevelType w:val="hybridMultilevel"/>
    <w:tmpl w:val="7C7633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9F32EC5"/>
    <w:multiLevelType w:val="hybridMultilevel"/>
    <w:tmpl w:val="05D89FAC"/>
    <w:lvl w:ilvl="0" w:tplc="FE407AFE">
      <w:start w:val="1"/>
      <w:numFmt w:val="bullet"/>
      <w:lvlText w:val=""/>
      <w:lvlJc w:val="left"/>
      <w:pPr>
        <w:tabs>
          <w:tab w:val="num" w:pos="720"/>
        </w:tabs>
        <w:ind w:left="720" w:hanging="360"/>
      </w:pPr>
      <w:rPr>
        <w:rFonts w:ascii="Symbol" w:hAnsi="Symbol" w:hint="default"/>
      </w:rPr>
    </w:lvl>
    <w:lvl w:ilvl="1" w:tplc="CB38B2DA" w:tentative="1">
      <w:start w:val="1"/>
      <w:numFmt w:val="bullet"/>
      <w:lvlText w:val=""/>
      <w:lvlJc w:val="left"/>
      <w:pPr>
        <w:tabs>
          <w:tab w:val="num" w:pos="1440"/>
        </w:tabs>
        <w:ind w:left="1440" w:hanging="360"/>
      </w:pPr>
      <w:rPr>
        <w:rFonts w:ascii="Symbol" w:hAnsi="Symbol" w:hint="default"/>
      </w:rPr>
    </w:lvl>
    <w:lvl w:ilvl="2" w:tplc="DDB04624" w:tentative="1">
      <w:start w:val="1"/>
      <w:numFmt w:val="bullet"/>
      <w:lvlText w:val=""/>
      <w:lvlJc w:val="left"/>
      <w:pPr>
        <w:tabs>
          <w:tab w:val="num" w:pos="2160"/>
        </w:tabs>
        <w:ind w:left="2160" w:hanging="360"/>
      </w:pPr>
      <w:rPr>
        <w:rFonts w:ascii="Symbol" w:hAnsi="Symbol" w:hint="default"/>
      </w:rPr>
    </w:lvl>
    <w:lvl w:ilvl="3" w:tplc="51D24CC2" w:tentative="1">
      <w:start w:val="1"/>
      <w:numFmt w:val="bullet"/>
      <w:lvlText w:val=""/>
      <w:lvlJc w:val="left"/>
      <w:pPr>
        <w:tabs>
          <w:tab w:val="num" w:pos="2880"/>
        </w:tabs>
        <w:ind w:left="2880" w:hanging="360"/>
      </w:pPr>
      <w:rPr>
        <w:rFonts w:ascii="Symbol" w:hAnsi="Symbol" w:hint="default"/>
      </w:rPr>
    </w:lvl>
    <w:lvl w:ilvl="4" w:tplc="2D4AE26A" w:tentative="1">
      <w:start w:val="1"/>
      <w:numFmt w:val="bullet"/>
      <w:lvlText w:val=""/>
      <w:lvlJc w:val="left"/>
      <w:pPr>
        <w:tabs>
          <w:tab w:val="num" w:pos="3600"/>
        </w:tabs>
        <w:ind w:left="3600" w:hanging="360"/>
      </w:pPr>
      <w:rPr>
        <w:rFonts w:ascii="Symbol" w:hAnsi="Symbol" w:hint="default"/>
      </w:rPr>
    </w:lvl>
    <w:lvl w:ilvl="5" w:tplc="78CED9CE" w:tentative="1">
      <w:start w:val="1"/>
      <w:numFmt w:val="bullet"/>
      <w:lvlText w:val=""/>
      <w:lvlJc w:val="left"/>
      <w:pPr>
        <w:tabs>
          <w:tab w:val="num" w:pos="4320"/>
        </w:tabs>
        <w:ind w:left="4320" w:hanging="360"/>
      </w:pPr>
      <w:rPr>
        <w:rFonts w:ascii="Symbol" w:hAnsi="Symbol" w:hint="default"/>
      </w:rPr>
    </w:lvl>
    <w:lvl w:ilvl="6" w:tplc="72F0DB8C" w:tentative="1">
      <w:start w:val="1"/>
      <w:numFmt w:val="bullet"/>
      <w:lvlText w:val=""/>
      <w:lvlJc w:val="left"/>
      <w:pPr>
        <w:tabs>
          <w:tab w:val="num" w:pos="5040"/>
        </w:tabs>
        <w:ind w:left="5040" w:hanging="360"/>
      </w:pPr>
      <w:rPr>
        <w:rFonts w:ascii="Symbol" w:hAnsi="Symbol" w:hint="default"/>
      </w:rPr>
    </w:lvl>
    <w:lvl w:ilvl="7" w:tplc="2B3E53AA" w:tentative="1">
      <w:start w:val="1"/>
      <w:numFmt w:val="bullet"/>
      <w:lvlText w:val=""/>
      <w:lvlJc w:val="left"/>
      <w:pPr>
        <w:tabs>
          <w:tab w:val="num" w:pos="5760"/>
        </w:tabs>
        <w:ind w:left="5760" w:hanging="360"/>
      </w:pPr>
      <w:rPr>
        <w:rFonts w:ascii="Symbol" w:hAnsi="Symbol" w:hint="default"/>
      </w:rPr>
    </w:lvl>
    <w:lvl w:ilvl="8" w:tplc="32E0397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D160086"/>
    <w:multiLevelType w:val="hybridMultilevel"/>
    <w:tmpl w:val="A0A43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3313519">
    <w:abstractNumId w:val="15"/>
  </w:num>
  <w:num w:numId="2" w16cid:durableId="524556753">
    <w:abstractNumId w:val="6"/>
  </w:num>
  <w:num w:numId="3" w16cid:durableId="772823125">
    <w:abstractNumId w:val="12"/>
  </w:num>
  <w:num w:numId="4" w16cid:durableId="962807082">
    <w:abstractNumId w:val="7"/>
  </w:num>
  <w:num w:numId="5" w16cid:durableId="2113282366">
    <w:abstractNumId w:val="0"/>
  </w:num>
  <w:num w:numId="6" w16cid:durableId="1938173234">
    <w:abstractNumId w:val="2"/>
  </w:num>
  <w:num w:numId="7" w16cid:durableId="1390034226">
    <w:abstractNumId w:val="4"/>
  </w:num>
  <w:num w:numId="8" w16cid:durableId="949311805">
    <w:abstractNumId w:val="10"/>
  </w:num>
  <w:num w:numId="9" w16cid:durableId="368919225">
    <w:abstractNumId w:val="1"/>
  </w:num>
  <w:num w:numId="10" w16cid:durableId="844978462">
    <w:abstractNumId w:val="3"/>
  </w:num>
  <w:num w:numId="11" w16cid:durableId="729693728">
    <w:abstractNumId w:val="9"/>
  </w:num>
  <w:num w:numId="12" w16cid:durableId="73674512">
    <w:abstractNumId w:val="13"/>
  </w:num>
  <w:num w:numId="13" w16cid:durableId="491525890">
    <w:abstractNumId w:val="11"/>
  </w:num>
  <w:num w:numId="14" w16cid:durableId="1747415567">
    <w:abstractNumId w:val="5"/>
  </w:num>
  <w:num w:numId="15" w16cid:durableId="980040411">
    <w:abstractNumId w:val="8"/>
  </w:num>
  <w:num w:numId="16" w16cid:durableId="661518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C03"/>
    <w:rsid w:val="00001304"/>
    <w:rsid w:val="0001672F"/>
    <w:rsid w:val="00024681"/>
    <w:rsid w:val="00026F60"/>
    <w:rsid w:val="00033256"/>
    <w:rsid w:val="0003750C"/>
    <w:rsid w:val="00076DA9"/>
    <w:rsid w:val="000A66FB"/>
    <w:rsid w:val="000A799C"/>
    <w:rsid w:val="000B57A3"/>
    <w:rsid w:val="000C62DA"/>
    <w:rsid w:val="00107F9A"/>
    <w:rsid w:val="00127828"/>
    <w:rsid w:val="00133158"/>
    <w:rsid w:val="00143ABD"/>
    <w:rsid w:val="00157A4A"/>
    <w:rsid w:val="0017357A"/>
    <w:rsid w:val="00173666"/>
    <w:rsid w:val="00176E57"/>
    <w:rsid w:val="00190EA9"/>
    <w:rsid w:val="00191014"/>
    <w:rsid w:val="00193991"/>
    <w:rsid w:val="00194C5D"/>
    <w:rsid w:val="001E22D2"/>
    <w:rsid w:val="001E7B0C"/>
    <w:rsid w:val="001F12B4"/>
    <w:rsid w:val="001F7F36"/>
    <w:rsid w:val="002031A6"/>
    <w:rsid w:val="00207830"/>
    <w:rsid w:val="00212484"/>
    <w:rsid w:val="002210E5"/>
    <w:rsid w:val="00221716"/>
    <w:rsid w:val="00237BCA"/>
    <w:rsid w:val="00237D11"/>
    <w:rsid w:val="00241D14"/>
    <w:rsid w:val="0024397B"/>
    <w:rsid w:val="002735EE"/>
    <w:rsid w:val="00283143"/>
    <w:rsid w:val="002966B1"/>
    <w:rsid w:val="00296A12"/>
    <w:rsid w:val="002A6026"/>
    <w:rsid w:val="002B1DEB"/>
    <w:rsid w:val="002E1D73"/>
    <w:rsid w:val="002E33AF"/>
    <w:rsid w:val="002F4E83"/>
    <w:rsid w:val="00300842"/>
    <w:rsid w:val="00314CEA"/>
    <w:rsid w:val="0032163B"/>
    <w:rsid w:val="0034110A"/>
    <w:rsid w:val="00362463"/>
    <w:rsid w:val="00365145"/>
    <w:rsid w:val="003B5F42"/>
    <w:rsid w:val="003C43D3"/>
    <w:rsid w:val="003C66F5"/>
    <w:rsid w:val="003D5092"/>
    <w:rsid w:val="00417F3E"/>
    <w:rsid w:val="00420C03"/>
    <w:rsid w:val="00441CFA"/>
    <w:rsid w:val="00480E24"/>
    <w:rsid w:val="0049580C"/>
    <w:rsid w:val="004B7ECF"/>
    <w:rsid w:val="004C476C"/>
    <w:rsid w:val="004D27A3"/>
    <w:rsid w:val="0050051D"/>
    <w:rsid w:val="005052DD"/>
    <w:rsid w:val="005071A7"/>
    <w:rsid w:val="00542C96"/>
    <w:rsid w:val="00546371"/>
    <w:rsid w:val="005474FD"/>
    <w:rsid w:val="005504DD"/>
    <w:rsid w:val="00556249"/>
    <w:rsid w:val="005838A9"/>
    <w:rsid w:val="005907E8"/>
    <w:rsid w:val="005A255B"/>
    <w:rsid w:val="005A55CD"/>
    <w:rsid w:val="005A77EB"/>
    <w:rsid w:val="005D1B7D"/>
    <w:rsid w:val="005F4473"/>
    <w:rsid w:val="005F5D7A"/>
    <w:rsid w:val="006302A6"/>
    <w:rsid w:val="00635B0A"/>
    <w:rsid w:val="0065093A"/>
    <w:rsid w:val="0065699B"/>
    <w:rsid w:val="006654CC"/>
    <w:rsid w:val="00667DDA"/>
    <w:rsid w:val="00680F88"/>
    <w:rsid w:val="00686663"/>
    <w:rsid w:val="00687C2C"/>
    <w:rsid w:val="006926EE"/>
    <w:rsid w:val="00693A0C"/>
    <w:rsid w:val="006A5AFD"/>
    <w:rsid w:val="006B7255"/>
    <w:rsid w:val="006D25F0"/>
    <w:rsid w:val="006D4B7B"/>
    <w:rsid w:val="006D5261"/>
    <w:rsid w:val="006F128B"/>
    <w:rsid w:val="00703100"/>
    <w:rsid w:val="00722187"/>
    <w:rsid w:val="00754EE0"/>
    <w:rsid w:val="0076502D"/>
    <w:rsid w:val="007735FC"/>
    <w:rsid w:val="00775207"/>
    <w:rsid w:val="0078203F"/>
    <w:rsid w:val="00784BFA"/>
    <w:rsid w:val="00787A5C"/>
    <w:rsid w:val="007A5368"/>
    <w:rsid w:val="007B3D6D"/>
    <w:rsid w:val="007B4EEC"/>
    <w:rsid w:val="007C1445"/>
    <w:rsid w:val="007C17D2"/>
    <w:rsid w:val="007C722D"/>
    <w:rsid w:val="007D1074"/>
    <w:rsid w:val="008039A2"/>
    <w:rsid w:val="00812930"/>
    <w:rsid w:val="0081551F"/>
    <w:rsid w:val="0086031A"/>
    <w:rsid w:val="00871B2B"/>
    <w:rsid w:val="008728D6"/>
    <w:rsid w:val="00882AB8"/>
    <w:rsid w:val="008963A3"/>
    <w:rsid w:val="008A1D7E"/>
    <w:rsid w:val="008A5AEE"/>
    <w:rsid w:val="008A7EF0"/>
    <w:rsid w:val="008B605D"/>
    <w:rsid w:val="008E3C01"/>
    <w:rsid w:val="008E5DFC"/>
    <w:rsid w:val="008F01AB"/>
    <w:rsid w:val="008F7041"/>
    <w:rsid w:val="00920234"/>
    <w:rsid w:val="0092604A"/>
    <w:rsid w:val="00945F7F"/>
    <w:rsid w:val="00946B32"/>
    <w:rsid w:val="00954F77"/>
    <w:rsid w:val="0095692D"/>
    <w:rsid w:val="009579DB"/>
    <w:rsid w:val="0098331F"/>
    <w:rsid w:val="00983CFE"/>
    <w:rsid w:val="009A118A"/>
    <w:rsid w:val="009D33F4"/>
    <w:rsid w:val="009E2708"/>
    <w:rsid w:val="009F6631"/>
    <w:rsid w:val="009F7FD2"/>
    <w:rsid w:val="00A038DF"/>
    <w:rsid w:val="00A04BE9"/>
    <w:rsid w:val="00A05BCE"/>
    <w:rsid w:val="00A11880"/>
    <w:rsid w:val="00A11EDB"/>
    <w:rsid w:val="00A144B5"/>
    <w:rsid w:val="00A2322D"/>
    <w:rsid w:val="00A31C57"/>
    <w:rsid w:val="00A337C3"/>
    <w:rsid w:val="00A35EA6"/>
    <w:rsid w:val="00A518E6"/>
    <w:rsid w:val="00A76A06"/>
    <w:rsid w:val="00A91BE4"/>
    <w:rsid w:val="00AB569E"/>
    <w:rsid w:val="00AC33B4"/>
    <w:rsid w:val="00AD0989"/>
    <w:rsid w:val="00AD6DFE"/>
    <w:rsid w:val="00AE0DEB"/>
    <w:rsid w:val="00B11394"/>
    <w:rsid w:val="00B1396C"/>
    <w:rsid w:val="00B21377"/>
    <w:rsid w:val="00B25D5C"/>
    <w:rsid w:val="00B63DA4"/>
    <w:rsid w:val="00B66BE0"/>
    <w:rsid w:val="00BE0794"/>
    <w:rsid w:val="00BE33AF"/>
    <w:rsid w:val="00BE7AA8"/>
    <w:rsid w:val="00BF0952"/>
    <w:rsid w:val="00C01B36"/>
    <w:rsid w:val="00C02244"/>
    <w:rsid w:val="00C211B5"/>
    <w:rsid w:val="00C63A3A"/>
    <w:rsid w:val="00C75721"/>
    <w:rsid w:val="00C806A4"/>
    <w:rsid w:val="00C81A8D"/>
    <w:rsid w:val="00C84160"/>
    <w:rsid w:val="00C95B20"/>
    <w:rsid w:val="00CA7071"/>
    <w:rsid w:val="00CB1FD3"/>
    <w:rsid w:val="00CB287B"/>
    <w:rsid w:val="00CD320A"/>
    <w:rsid w:val="00CE043F"/>
    <w:rsid w:val="00CE662E"/>
    <w:rsid w:val="00D05B71"/>
    <w:rsid w:val="00D2391B"/>
    <w:rsid w:val="00D24905"/>
    <w:rsid w:val="00D41B88"/>
    <w:rsid w:val="00D57D43"/>
    <w:rsid w:val="00D62FF0"/>
    <w:rsid w:val="00D914FE"/>
    <w:rsid w:val="00DA2FBA"/>
    <w:rsid w:val="00DA4FC6"/>
    <w:rsid w:val="00DB4B79"/>
    <w:rsid w:val="00DC0603"/>
    <w:rsid w:val="00DD1CC6"/>
    <w:rsid w:val="00DF09CC"/>
    <w:rsid w:val="00E060EC"/>
    <w:rsid w:val="00E0643B"/>
    <w:rsid w:val="00E06AFD"/>
    <w:rsid w:val="00E243E2"/>
    <w:rsid w:val="00E51EEA"/>
    <w:rsid w:val="00E54835"/>
    <w:rsid w:val="00E563BA"/>
    <w:rsid w:val="00E62FB1"/>
    <w:rsid w:val="00E75A87"/>
    <w:rsid w:val="00EA6201"/>
    <w:rsid w:val="00EB08AC"/>
    <w:rsid w:val="00EB4F98"/>
    <w:rsid w:val="00EB5840"/>
    <w:rsid w:val="00EC5159"/>
    <w:rsid w:val="00EF4E5A"/>
    <w:rsid w:val="00F16E0F"/>
    <w:rsid w:val="00F466AE"/>
    <w:rsid w:val="00F55090"/>
    <w:rsid w:val="00F60263"/>
    <w:rsid w:val="00F64DA2"/>
    <w:rsid w:val="00F71705"/>
    <w:rsid w:val="00F74BE4"/>
    <w:rsid w:val="00F862AA"/>
    <w:rsid w:val="00F9125F"/>
    <w:rsid w:val="00F9715A"/>
    <w:rsid w:val="00FA636C"/>
    <w:rsid w:val="00FC1F4B"/>
    <w:rsid w:val="00FD1BCE"/>
    <w:rsid w:val="00FD52E1"/>
    <w:rsid w:val="00FD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DA72E"/>
  <w15:chartTrackingRefBased/>
  <w15:docId w15:val="{1FFEFB06-54F5-D841-B64F-08C912E11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0C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0C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0C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0C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0C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0C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0C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0C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0C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C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0C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0C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0C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0C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0C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0C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0C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0C03"/>
    <w:rPr>
      <w:rFonts w:eastAsiaTheme="majorEastAsia" w:cstheme="majorBidi"/>
      <w:color w:val="272727" w:themeColor="text1" w:themeTint="D8"/>
    </w:rPr>
  </w:style>
  <w:style w:type="paragraph" w:styleId="Title">
    <w:name w:val="Title"/>
    <w:basedOn w:val="Normal"/>
    <w:next w:val="Normal"/>
    <w:link w:val="TitleChar"/>
    <w:uiPriority w:val="10"/>
    <w:qFormat/>
    <w:rsid w:val="00420C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C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0C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0C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0C03"/>
    <w:pPr>
      <w:spacing w:before="160"/>
      <w:jc w:val="center"/>
    </w:pPr>
    <w:rPr>
      <w:i/>
      <w:iCs/>
      <w:color w:val="404040" w:themeColor="text1" w:themeTint="BF"/>
    </w:rPr>
  </w:style>
  <w:style w:type="character" w:customStyle="1" w:styleId="QuoteChar">
    <w:name w:val="Quote Char"/>
    <w:basedOn w:val="DefaultParagraphFont"/>
    <w:link w:val="Quote"/>
    <w:uiPriority w:val="29"/>
    <w:rsid w:val="00420C03"/>
    <w:rPr>
      <w:i/>
      <w:iCs/>
      <w:color w:val="404040" w:themeColor="text1" w:themeTint="BF"/>
    </w:rPr>
  </w:style>
  <w:style w:type="paragraph" w:styleId="ListParagraph">
    <w:name w:val="List Paragraph"/>
    <w:basedOn w:val="Normal"/>
    <w:uiPriority w:val="34"/>
    <w:qFormat/>
    <w:rsid w:val="00420C03"/>
    <w:pPr>
      <w:ind w:left="720"/>
      <w:contextualSpacing/>
    </w:pPr>
  </w:style>
  <w:style w:type="character" w:styleId="IntenseEmphasis">
    <w:name w:val="Intense Emphasis"/>
    <w:basedOn w:val="DefaultParagraphFont"/>
    <w:uiPriority w:val="21"/>
    <w:qFormat/>
    <w:rsid w:val="00420C03"/>
    <w:rPr>
      <w:i/>
      <w:iCs/>
      <w:color w:val="0F4761" w:themeColor="accent1" w:themeShade="BF"/>
    </w:rPr>
  </w:style>
  <w:style w:type="paragraph" w:styleId="IntenseQuote">
    <w:name w:val="Intense Quote"/>
    <w:basedOn w:val="Normal"/>
    <w:next w:val="Normal"/>
    <w:link w:val="IntenseQuoteChar"/>
    <w:uiPriority w:val="30"/>
    <w:qFormat/>
    <w:rsid w:val="00420C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0C03"/>
    <w:rPr>
      <w:i/>
      <w:iCs/>
      <w:color w:val="0F4761" w:themeColor="accent1" w:themeShade="BF"/>
    </w:rPr>
  </w:style>
  <w:style w:type="character" w:styleId="IntenseReference">
    <w:name w:val="Intense Reference"/>
    <w:basedOn w:val="DefaultParagraphFont"/>
    <w:uiPriority w:val="32"/>
    <w:qFormat/>
    <w:rsid w:val="00420C03"/>
    <w:rPr>
      <w:b/>
      <w:bCs/>
      <w:smallCaps/>
      <w:color w:val="0F4761" w:themeColor="accent1" w:themeShade="BF"/>
      <w:spacing w:val="5"/>
    </w:rPr>
  </w:style>
  <w:style w:type="paragraph" w:styleId="Header">
    <w:name w:val="header"/>
    <w:basedOn w:val="Normal"/>
    <w:link w:val="HeaderChar"/>
    <w:uiPriority w:val="99"/>
    <w:unhideWhenUsed/>
    <w:rsid w:val="00F602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263"/>
  </w:style>
  <w:style w:type="paragraph" w:styleId="Footer">
    <w:name w:val="footer"/>
    <w:basedOn w:val="Normal"/>
    <w:link w:val="FooterChar"/>
    <w:uiPriority w:val="99"/>
    <w:unhideWhenUsed/>
    <w:rsid w:val="00F60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263"/>
  </w:style>
  <w:style w:type="table" w:styleId="TableGrid">
    <w:name w:val="Table Grid"/>
    <w:basedOn w:val="TableNormal"/>
    <w:uiPriority w:val="39"/>
    <w:rsid w:val="00F8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84BFA"/>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numbering" w:customStyle="1" w:styleId="CurrentList1">
    <w:name w:val="Current List1"/>
    <w:uiPriority w:val="99"/>
    <w:rsid w:val="00C81A8D"/>
    <w:pPr>
      <w:numPr>
        <w:numId w:val="14"/>
      </w:numPr>
    </w:pPr>
  </w:style>
  <w:style w:type="paragraph" w:styleId="TOCHeading">
    <w:name w:val="TOC Heading"/>
    <w:basedOn w:val="Heading1"/>
    <w:next w:val="Normal"/>
    <w:uiPriority w:val="39"/>
    <w:unhideWhenUsed/>
    <w:qFormat/>
    <w:rsid w:val="00AD0989"/>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semiHidden/>
    <w:unhideWhenUsed/>
    <w:rsid w:val="00AD0989"/>
    <w:pPr>
      <w:spacing w:before="120" w:after="0"/>
    </w:pPr>
    <w:rPr>
      <w:b/>
      <w:bCs/>
      <w:i/>
      <w:iCs/>
    </w:rPr>
  </w:style>
  <w:style w:type="paragraph" w:styleId="TOC2">
    <w:name w:val="toc 2"/>
    <w:basedOn w:val="Normal"/>
    <w:next w:val="Normal"/>
    <w:autoRedefine/>
    <w:uiPriority w:val="39"/>
    <w:semiHidden/>
    <w:unhideWhenUsed/>
    <w:rsid w:val="00AD0989"/>
    <w:pPr>
      <w:spacing w:before="120" w:after="0"/>
      <w:ind w:left="240"/>
    </w:pPr>
    <w:rPr>
      <w:b/>
      <w:bCs/>
      <w:sz w:val="22"/>
      <w:szCs w:val="22"/>
    </w:rPr>
  </w:style>
  <w:style w:type="paragraph" w:styleId="TOC3">
    <w:name w:val="toc 3"/>
    <w:basedOn w:val="Normal"/>
    <w:next w:val="Normal"/>
    <w:autoRedefine/>
    <w:uiPriority w:val="39"/>
    <w:semiHidden/>
    <w:unhideWhenUsed/>
    <w:rsid w:val="00AD0989"/>
    <w:pPr>
      <w:spacing w:after="0"/>
      <w:ind w:left="480"/>
    </w:pPr>
    <w:rPr>
      <w:sz w:val="20"/>
      <w:szCs w:val="20"/>
    </w:rPr>
  </w:style>
  <w:style w:type="paragraph" w:styleId="TOC4">
    <w:name w:val="toc 4"/>
    <w:basedOn w:val="Normal"/>
    <w:next w:val="Normal"/>
    <w:autoRedefine/>
    <w:uiPriority w:val="39"/>
    <w:semiHidden/>
    <w:unhideWhenUsed/>
    <w:rsid w:val="00AD0989"/>
    <w:pPr>
      <w:spacing w:after="0"/>
      <w:ind w:left="720"/>
    </w:pPr>
    <w:rPr>
      <w:sz w:val="20"/>
      <w:szCs w:val="20"/>
    </w:rPr>
  </w:style>
  <w:style w:type="paragraph" w:styleId="TOC5">
    <w:name w:val="toc 5"/>
    <w:basedOn w:val="Normal"/>
    <w:next w:val="Normal"/>
    <w:autoRedefine/>
    <w:uiPriority w:val="39"/>
    <w:semiHidden/>
    <w:unhideWhenUsed/>
    <w:rsid w:val="00AD0989"/>
    <w:pPr>
      <w:spacing w:after="0"/>
      <w:ind w:left="960"/>
    </w:pPr>
    <w:rPr>
      <w:sz w:val="20"/>
      <w:szCs w:val="20"/>
    </w:rPr>
  </w:style>
  <w:style w:type="paragraph" w:styleId="TOC6">
    <w:name w:val="toc 6"/>
    <w:basedOn w:val="Normal"/>
    <w:next w:val="Normal"/>
    <w:autoRedefine/>
    <w:uiPriority w:val="39"/>
    <w:semiHidden/>
    <w:unhideWhenUsed/>
    <w:rsid w:val="00AD0989"/>
    <w:pPr>
      <w:spacing w:after="0"/>
      <w:ind w:left="1200"/>
    </w:pPr>
    <w:rPr>
      <w:sz w:val="20"/>
      <w:szCs w:val="20"/>
    </w:rPr>
  </w:style>
  <w:style w:type="paragraph" w:styleId="TOC7">
    <w:name w:val="toc 7"/>
    <w:basedOn w:val="Normal"/>
    <w:next w:val="Normal"/>
    <w:autoRedefine/>
    <w:uiPriority w:val="39"/>
    <w:semiHidden/>
    <w:unhideWhenUsed/>
    <w:rsid w:val="00AD0989"/>
    <w:pPr>
      <w:spacing w:after="0"/>
      <w:ind w:left="1440"/>
    </w:pPr>
    <w:rPr>
      <w:sz w:val="20"/>
      <w:szCs w:val="20"/>
    </w:rPr>
  </w:style>
  <w:style w:type="paragraph" w:styleId="TOC8">
    <w:name w:val="toc 8"/>
    <w:basedOn w:val="Normal"/>
    <w:next w:val="Normal"/>
    <w:autoRedefine/>
    <w:uiPriority w:val="39"/>
    <w:semiHidden/>
    <w:unhideWhenUsed/>
    <w:rsid w:val="00AD0989"/>
    <w:pPr>
      <w:spacing w:after="0"/>
      <w:ind w:left="1680"/>
    </w:pPr>
    <w:rPr>
      <w:sz w:val="20"/>
      <w:szCs w:val="20"/>
    </w:rPr>
  </w:style>
  <w:style w:type="paragraph" w:styleId="TOC9">
    <w:name w:val="toc 9"/>
    <w:basedOn w:val="Normal"/>
    <w:next w:val="Normal"/>
    <w:autoRedefine/>
    <w:uiPriority w:val="39"/>
    <w:semiHidden/>
    <w:unhideWhenUsed/>
    <w:rsid w:val="00AD0989"/>
    <w:pPr>
      <w:spacing w:after="0"/>
      <w:ind w:left="1920"/>
    </w:pPr>
    <w:rPr>
      <w:sz w:val="20"/>
      <w:szCs w:val="20"/>
    </w:rPr>
  </w:style>
  <w:style w:type="character" w:styleId="PageNumber">
    <w:name w:val="page number"/>
    <w:basedOn w:val="DefaultParagraphFont"/>
    <w:uiPriority w:val="99"/>
    <w:semiHidden/>
    <w:unhideWhenUsed/>
    <w:rsid w:val="00A2322D"/>
  </w:style>
  <w:style w:type="paragraph" w:customStyle="1" w:styleId="Graphic">
    <w:name w:val="Graphic"/>
    <w:basedOn w:val="Normal"/>
    <w:qFormat/>
    <w:rsid w:val="00EB5840"/>
    <w:pPr>
      <w:jc w:val="center"/>
    </w:pPr>
  </w:style>
  <w:style w:type="character" w:styleId="CommentReference">
    <w:name w:val="annotation reference"/>
    <w:basedOn w:val="DefaultParagraphFont"/>
    <w:uiPriority w:val="99"/>
    <w:semiHidden/>
    <w:unhideWhenUsed/>
    <w:rsid w:val="00EB5840"/>
    <w:rPr>
      <w:sz w:val="16"/>
      <w:szCs w:val="16"/>
    </w:rPr>
  </w:style>
  <w:style w:type="paragraph" w:styleId="CommentText">
    <w:name w:val="annotation text"/>
    <w:basedOn w:val="Normal"/>
    <w:link w:val="CommentTextChar"/>
    <w:uiPriority w:val="99"/>
    <w:semiHidden/>
    <w:unhideWhenUsed/>
    <w:rsid w:val="00EB5840"/>
    <w:pPr>
      <w:spacing w:line="240" w:lineRule="auto"/>
    </w:pPr>
    <w:rPr>
      <w:sz w:val="20"/>
      <w:szCs w:val="20"/>
    </w:rPr>
  </w:style>
  <w:style w:type="character" w:customStyle="1" w:styleId="CommentTextChar">
    <w:name w:val="Comment Text Char"/>
    <w:basedOn w:val="DefaultParagraphFont"/>
    <w:link w:val="CommentText"/>
    <w:uiPriority w:val="99"/>
    <w:semiHidden/>
    <w:rsid w:val="00EB5840"/>
    <w:rPr>
      <w:sz w:val="20"/>
      <w:szCs w:val="20"/>
    </w:rPr>
  </w:style>
  <w:style w:type="paragraph" w:styleId="CommentSubject">
    <w:name w:val="annotation subject"/>
    <w:basedOn w:val="CommentText"/>
    <w:next w:val="CommentText"/>
    <w:link w:val="CommentSubjectChar"/>
    <w:uiPriority w:val="99"/>
    <w:semiHidden/>
    <w:unhideWhenUsed/>
    <w:rsid w:val="00EB5840"/>
    <w:rPr>
      <w:b/>
      <w:bCs/>
    </w:rPr>
  </w:style>
  <w:style w:type="character" w:customStyle="1" w:styleId="CommentSubjectChar">
    <w:name w:val="Comment Subject Char"/>
    <w:basedOn w:val="CommentTextChar"/>
    <w:link w:val="CommentSubject"/>
    <w:uiPriority w:val="99"/>
    <w:semiHidden/>
    <w:rsid w:val="00EB5840"/>
    <w:rPr>
      <w:b/>
      <w:bCs/>
      <w:sz w:val="20"/>
      <w:szCs w:val="20"/>
    </w:rPr>
  </w:style>
  <w:style w:type="paragraph" w:styleId="Caption">
    <w:name w:val="caption"/>
    <w:basedOn w:val="Normal"/>
    <w:next w:val="Normal"/>
    <w:uiPriority w:val="35"/>
    <w:unhideWhenUsed/>
    <w:qFormat/>
    <w:rsid w:val="00314CEA"/>
    <w:pPr>
      <w:spacing w:after="200" w:line="240" w:lineRule="auto"/>
    </w:pPr>
    <w:rPr>
      <w:b/>
      <w:bCs/>
      <w:i/>
      <w:iCs/>
      <w:color w:val="0E2841"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530818">
      <w:bodyDiv w:val="1"/>
      <w:marLeft w:val="0"/>
      <w:marRight w:val="0"/>
      <w:marTop w:val="0"/>
      <w:marBottom w:val="0"/>
      <w:divBdr>
        <w:top w:val="none" w:sz="0" w:space="0" w:color="auto"/>
        <w:left w:val="none" w:sz="0" w:space="0" w:color="auto"/>
        <w:bottom w:val="none" w:sz="0" w:space="0" w:color="auto"/>
        <w:right w:val="none" w:sz="0" w:space="0" w:color="auto"/>
      </w:divBdr>
      <w:divsChild>
        <w:div w:id="1092775464">
          <w:marLeft w:val="446"/>
          <w:marRight w:val="0"/>
          <w:marTop w:val="0"/>
          <w:marBottom w:val="0"/>
          <w:divBdr>
            <w:top w:val="none" w:sz="0" w:space="0" w:color="auto"/>
            <w:left w:val="none" w:sz="0" w:space="0" w:color="auto"/>
            <w:bottom w:val="none" w:sz="0" w:space="0" w:color="auto"/>
            <w:right w:val="none" w:sz="0" w:space="0" w:color="auto"/>
          </w:divBdr>
        </w:div>
        <w:div w:id="4037312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sv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sv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sv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B9F5E-1F39-D542-A841-9F10AF2E6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AgileBD.com</Company>
  <LinksUpToDate>false</LinksUpToDate>
  <CharactersWithSpaces>6938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Baylor</dc:creator>
  <cp:keywords/>
  <dc:description/>
  <cp:lastModifiedBy>Todd Baylor</cp:lastModifiedBy>
  <cp:revision>2</cp:revision>
  <cp:lastPrinted>2024-12-03T17:42:00Z</cp:lastPrinted>
  <dcterms:created xsi:type="dcterms:W3CDTF">2025-02-14T16:04:00Z</dcterms:created>
  <dcterms:modified xsi:type="dcterms:W3CDTF">2025-02-14T16:04:00Z</dcterms:modified>
  <cp:category/>
</cp:coreProperties>
</file>