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Development Overview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42"/>
          <w:szCs w:val="42"/>
          <w:rtl w:val="0"/>
          <w:lang w:val="en-US"/>
        </w:rPr>
        <w:t>For this office to approach development lenders we require the following information and documentation:</w:t>
      </w:r>
    </w:p>
    <w:tbl>
      <w:tblPr>
        <w:tblW w:w="856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989"/>
        <w:gridCol w:w="3333"/>
        <w:gridCol w:w="24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4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Name of Applicant(s)</w:t>
            </w:r>
          </w:p>
        </w:tc>
        <w:tc>
          <w:tcPr>
            <w:tcW w:type="dxa" w:w="357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97" w:hRule="atLeast"/>
        </w:trPr>
        <w:tc>
          <w:tcPr>
            <w:tcW w:type="dxa" w:w="4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Name for the Terms </w:t>
            </w:r>
          </w:p>
          <w:p>
            <w:pPr>
              <w:pStyle w:val="Table Style 2"/>
              <w:suppressAutoHyphens w:val="1"/>
              <w:jc w:val="left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i.e SPV etc</w:t>
            </w:r>
          </w:p>
        </w:tc>
        <w:tc>
          <w:tcPr>
            <w:tcW w:type="dxa" w:w="357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Project - full address</w:t>
            </w:r>
          </w:p>
        </w:tc>
        <w:tc>
          <w:tcPr>
            <w:tcW w:type="dxa" w:w="357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97" w:hRule="atLeast"/>
        </w:trPr>
        <w:tc>
          <w:tcPr>
            <w:tcW w:type="dxa" w:w="4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Table Style 2"/>
              <w:suppressAutoHyphens w:val="1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What is the project?</w:t>
            </w:r>
          </w:p>
          <w:p>
            <w:pPr>
              <w:pStyle w:val="Table Style 2"/>
              <w:suppressAutoHyphens w:val="1"/>
              <w:jc w:val="right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Number of units being built</w:t>
            </w:r>
          </w:p>
          <w:p>
            <w:pPr>
              <w:pStyle w:val="Table Style 2"/>
              <w:suppressAutoHyphens w:val="1"/>
              <w:jc w:val="right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Houses or flats</w:t>
            </w:r>
          </w:p>
        </w:tc>
        <w:tc>
          <w:tcPr>
            <w:tcW w:type="dxa" w:w="357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97" w:hRule="atLeast"/>
        </w:trPr>
        <w:tc>
          <w:tcPr>
            <w:tcW w:type="dxa" w:w="832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Table Style 2"/>
              <w:suppressAutoHyphens w:val="1"/>
              <w:jc w:val="left"/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What are the project costs?</w:t>
            </w:r>
          </w:p>
          <w:p>
            <w:pPr>
              <w:pStyle w:val="Table Style 2"/>
              <w:suppressAutoHyphens w:val="1"/>
              <w:jc w:val="right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Land Value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purchase price</w:t>
            </w:r>
          </w:p>
          <w:p>
            <w:pPr>
              <w:pStyle w:val="Table Style 2"/>
              <w:suppressAutoHyphens w:val="1"/>
              <w:jc w:val="right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>Outstanding debt</w:t>
            </w:r>
          </w:p>
          <w:p>
            <w:pPr>
              <w:pStyle w:val="Table Style 2"/>
              <w:suppressAutoHyphens w:val="1"/>
              <w:jc w:val="right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 </w:t>
            </w:r>
          </w:p>
          <w:p>
            <w:pPr>
              <w:pStyle w:val="Table Style 2"/>
              <w:suppressAutoHyphens w:val="1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Build Costs</w:t>
            </w:r>
          </w:p>
          <w:p>
            <w:pPr>
              <w:pStyle w:val="Table Style 2"/>
              <w:suppressAutoHyphens w:val="1"/>
              <w:jc w:val="right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Build </w:t>
            </w:r>
          </w:p>
          <w:p>
            <w:pPr>
              <w:pStyle w:val="Table Style 2"/>
              <w:suppressAutoHyphens w:val="1"/>
              <w:jc w:val="right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Contingency</w:t>
            </w:r>
          </w:p>
          <w:p>
            <w:pPr>
              <w:pStyle w:val="Table Style 2"/>
              <w:suppressAutoHyphens w:val="1"/>
              <w:jc w:val="right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Warranty</w:t>
            </w:r>
          </w:p>
          <w:p>
            <w:pPr>
              <w:pStyle w:val="Table Style 2"/>
              <w:suppressAutoHyphens w:val="1"/>
              <w:jc w:val="right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Professional fees</w:t>
            </w:r>
          </w:p>
        </w:tc>
        <w:tc>
          <w:tcPr>
            <w:tcW w:type="dxa" w:w="2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Table Style 2"/>
              <w:suppressAutoHyphens w:val="1"/>
              <w:jc w:val="left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£</w:t>
            </w:r>
          </w:p>
          <w:p>
            <w:pPr>
              <w:pStyle w:val="Table Style 2"/>
              <w:suppressAutoHyphens w:val="1"/>
              <w:jc w:val="left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£</w:t>
            </w:r>
          </w:p>
          <w:p>
            <w:pPr>
              <w:pStyle w:val="Table Style 2"/>
              <w:suppressAutoHyphens w:val="1"/>
              <w:jc w:val="left"/>
              <w:rPr>
                <w:rFonts w:ascii="Times New Roman" w:cs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 </w:t>
            </w:r>
          </w:p>
          <w:p>
            <w:pPr>
              <w:pStyle w:val="Table Style 2"/>
              <w:suppressAutoHyphens w:val="1"/>
              <w:jc w:val="left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 </w:t>
            </w:r>
          </w:p>
          <w:p>
            <w:pPr>
              <w:pStyle w:val="Table Style 2"/>
              <w:suppressAutoHyphens w:val="1"/>
              <w:jc w:val="left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£</w:t>
            </w:r>
          </w:p>
          <w:p>
            <w:pPr>
              <w:pStyle w:val="Table Style 2"/>
              <w:suppressAutoHyphens w:val="1"/>
              <w:jc w:val="left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£</w:t>
            </w:r>
          </w:p>
          <w:p>
            <w:pPr>
              <w:pStyle w:val="Table Style 2"/>
              <w:suppressAutoHyphens w:val="1"/>
              <w:jc w:val="left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£</w:t>
            </w:r>
          </w:p>
          <w:p>
            <w:pPr>
              <w:pStyle w:val="Table Style 2"/>
              <w:suppressAutoHyphens w:val="1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£</w:t>
            </w:r>
          </w:p>
        </w:tc>
      </w:tr>
      <w:tr>
        <w:tblPrEx>
          <w:shd w:val="clear" w:color="auto" w:fill="auto"/>
        </w:tblPrEx>
        <w:trPr>
          <w:trHeight w:val="597" w:hRule="atLeast"/>
        </w:trPr>
        <w:tc>
          <w:tcPr>
            <w:tcW w:type="dxa" w:w="832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What is the GDV?</w:t>
            </w:r>
          </w:p>
        </w:tc>
        <w:tc>
          <w:tcPr>
            <w:tcW w:type="dxa" w:w="2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</w:rPr>
              <w:t>£</w:t>
            </w:r>
          </w:p>
          <w:p>
            <w:pPr>
              <w:pStyle w:val="Table Style 2"/>
              <w:suppressAutoHyphens w:val="1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832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What is the term? (in months)</w:t>
            </w:r>
          </w:p>
        </w:tc>
        <w:tc>
          <w:tcPr>
            <w:tcW w:type="dxa" w:w="2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97" w:hRule="atLeast"/>
        </w:trPr>
        <w:tc>
          <w:tcPr>
            <w:tcW w:type="dxa" w:w="832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What is the profit return on GDV?</w:t>
            </w:r>
          </w:p>
        </w:tc>
        <w:tc>
          <w:tcPr>
            <w:tcW w:type="dxa" w:w="2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</w:rPr>
              <w:t>£</w:t>
            </w:r>
          </w:p>
          <w:p>
            <w:pPr>
              <w:pStyle w:val="Table Style 2"/>
              <w:suppressAutoHyphens w:val="1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832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What is the request of the senior debt provider?</w:t>
            </w:r>
          </w:p>
        </w:tc>
        <w:tc>
          <w:tcPr>
            <w:tcW w:type="dxa" w:w="2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</w:rPr>
              <w:t>£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832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What is the request of the mezz/equity provider?</w:t>
            </w:r>
          </w:p>
        </w:tc>
        <w:tc>
          <w:tcPr>
            <w:tcW w:type="dxa" w:w="2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</w:rPr>
              <w:t>£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832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How much cash is sponsor contributing? </w:t>
            </w:r>
          </w:p>
        </w:tc>
        <w:tc>
          <w:tcPr>
            <w:tcW w:type="dxa" w:w="2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/>
        </w:tc>
      </w:tr>
    </w:tbl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16"/>
          <w:szCs w:val="16"/>
        </w:rPr>
      </w:pPr>
      <w:r>
        <w:rPr>
          <w:rFonts w:ascii="Times New Roman" w:hAnsi="Times New Roman" w:hint="default"/>
          <w:b w:val="1"/>
          <w:bCs w:val="1"/>
          <w:sz w:val="16"/>
          <w:szCs w:val="16"/>
          <w:rtl w:val="0"/>
        </w:rPr>
        <w:t> 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Please provide: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ymbol" w:hAnsi="Symbol" w:hint="default"/>
          <w:sz w:val="22"/>
          <w:szCs w:val="22"/>
          <w:rtl w:val="0"/>
        </w:rPr>
        <w:t xml:space="preserve">· </w:t>
      </w:r>
      <w:r>
        <w:rPr>
          <w:rFonts w:ascii="Times New Roman" w:hAnsi="Times New Roman"/>
          <w:sz w:val="36"/>
          <w:szCs w:val="36"/>
          <w:rtl w:val="0"/>
          <w:lang w:val="en-US"/>
        </w:rPr>
        <w:t>Planning Permission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ymbol" w:hAnsi="Symbol" w:hint="default"/>
          <w:sz w:val="22"/>
          <w:szCs w:val="22"/>
          <w:rtl w:val="0"/>
        </w:rPr>
        <w:t xml:space="preserve">· </w:t>
      </w:r>
      <w:r>
        <w:rPr>
          <w:rFonts w:ascii="Times New Roman" w:hAnsi="Times New Roman"/>
          <w:sz w:val="36"/>
          <w:szCs w:val="36"/>
          <w:rtl w:val="0"/>
          <w:lang w:val="en-US"/>
        </w:rPr>
        <w:t xml:space="preserve">Development Appraisal </w:t>
      </w:r>
      <w:r>
        <w:rPr>
          <w:rFonts w:ascii="Times New Roman" w:hAnsi="Times New Roman" w:hint="default"/>
          <w:sz w:val="36"/>
          <w:szCs w:val="36"/>
          <w:rtl w:val="0"/>
        </w:rPr>
        <w:t xml:space="preserve">– </w:t>
      </w:r>
      <w:r>
        <w:rPr>
          <w:rFonts w:ascii="Times New Roman" w:hAnsi="Times New Roman"/>
          <w:sz w:val="36"/>
          <w:szCs w:val="36"/>
          <w:rtl w:val="0"/>
          <w:lang w:val="en-US"/>
        </w:rPr>
        <w:t>please see attached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ymbol" w:hAnsi="Symbol" w:hint="default"/>
          <w:sz w:val="22"/>
          <w:szCs w:val="22"/>
          <w:rtl w:val="0"/>
        </w:rPr>
        <w:t xml:space="preserve">· </w:t>
      </w:r>
      <w:r>
        <w:rPr>
          <w:rFonts w:ascii="Times New Roman" w:hAnsi="Times New Roman"/>
          <w:sz w:val="36"/>
          <w:szCs w:val="36"/>
          <w:rtl w:val="0"/>
          <w:lang w:val="en-US"/>
        </w:rPr>
        <w:t>Details of the applicant and experience in the sector - CV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ymbol" w:hAnsi="Symbol" w:hint="default"/>
          <w:sz w:val="22"/>
          <w:szCs w:val="22"/>
          <w:rtl w:val="0"/>
        </w:rPr>
        <w:t xml:space="preserve">· </w:t>
      </w:r>
      <w:r>
        <w:rPr>
          <w:rFonts w:ascii="Times New Roman" w:hAnsi="Times New Roman"/>
          <w:sz w:val="36"/>
          <w:szCs w:val="36"/>
          <w:rtl w:val="0"/>
          <w:lang w:val="en-US"/>
        </w:rPr>
        <w:t>Comment from an Estate Agent concerning the end valuation of the properties</w:t>
      </w:r>
    </w:p>
    <w:p>
      <w:pPr>
        <w:pStyle w:val="Default"/>
        <w:suppressAutoHyphens w:val="1"/>
        <w:spacing w:before="0" w:line="240" w:lineRule="auto"/>
        <w:jc w:val="left"/>
      </w:pPr>
      <w:r>
        <w:rPr>
          <w:rFonts w:ascii="Symbol" w:hAnsi="Symbol" w:hint="default"/>
          <w:sz w:val="22"/>
          <w:szCs w:val="22"/>
          <w:rtl w:val="0"/>
        </w:rPr>
        <w:t xml:space="preserve">· </w:t>
      </w:r>
      <w:r>
        <w:rPr>
          <w:rFonts w:ascii="Times New Roman" w:hAnsi="Times New Roman"/>
          <w:sz w:val="36"/>
          <w:szCs w:val="36"/>
          <w:rtl w:val="0"/>
          <w:lang w:val="en-US"/>
        </w:rPr>
        <w:t>Site layout drawings</w:t>
      </w: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9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