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48B" w14:textId="679926F9" w:rsidR="00EF1FC2" w:rsidRPr="00DB5B71" w:rsidRDefault="00DB5B71">
      <w:pPr>
        <w:rPr>
          <w:sz w:val="32"/>
          <w:szCs w:val="32"/>
        </w:rPr>
      </w:pPr>
      <w:r>
        <w:rPr>
          <w:sz w:val="32"/>
          <w:szCs w:val="32"/>
        </w:rPr>
        <w:t xml:space="preserve">           </w:t>
      </w:r>
      <w:r w:rsidR="00B25B15">
        <w:rPr>
          <w:sz w:val="32"/>
          <w:szCs w:val="32"/>
        </w:rPr>
        <w:t xml:space="preserve">    </w:t>
      </w:r>
      <w:r>
        <w:rPr>
          <w:sz w:val="32"/>
          <w:szCs w:val="32"/>
        </w:rPr>
        <w:t xml:space="preserve">      </w:t>
      </w:r>
      <w:r w:rsidR="00E85E86" w:rsidRPr="00C574F9">
        <w:rPr>
          <w:sz w:val="32"/>
          <w:szCs w:val="32"/>
          <w:highlight w:val="cyan"/>
        </w:rPr>
        <w:t xml:space="preserve">Lake Shore Board </w:t>
      </w:r>
      <w:r w:rsidR="00177D13" w:rsidRPr="00C574F9">
        <w:rPr>
          <w:sz w:val="32"/>
          <w:szCs w:val="32"/>
          <w:highlight w:val="cyan"/>
        </w:rPr>
        <w:t>Meeting Minutes</w:t>
      </w:r>
      <w:r w:rsidR="00EF1FC2" w:rsidRPr="00DB5B71">
        <w:rPr>
          <w:sz w:val="32"/>
          <w:szCs w:val="32"/>
        </w:rPr>
        <w:t xml:space="preserve"> / 7PM </w:t>
      </w:r>
      <w:proofErr w:type="gramStart"/>
      <w:r w:rsidR="00EF1FC2" w:rsidRPr="00DB5B71">
        <w:rPr>
          <w:sz w:val="32"/>
          <w:szCs w:val="32"/>
        </w:rPr>
        <w:t>/</w:t>
      </w:r>
      <w:r w:rsidR="009F30AA">
        <w:rPr>
          <w:sz w:val="32"/>
          <w:szCs w:val="32"/>
        </w:rPr>
        <w:t xml:space="preserve"> </w:t>
      </w:r>
      <w:r w:rsidR="00EF1FC2" w:rsidRPr="00DB5B71">
        <w:rPr>
          <w:sz w:val="32"/>
          <w:szCs w:val="32"/>
        </w:rPr>
        <w:t xml:space="preserve"> </w:t>
      </w:r>
      <w:r w:rsidR="009F30AA">
        <w:rPr>
          <w:sz w:val="32"/>
          <w:szCs w:val="32"/>
        </w:rPr>
        <w:t>1</w:t>
      </w:r>
      <w:r w:rsidR="005F54A6">
        <w:rPr>
          <w:sz w:val="32"/>
          <w:szCs w:val="32"/>
        </w:rPr>
        <w:t>4</w:t>
      </w:r>
      <w:proofErr w:type="gramEnd"/>
      <w:r w:rsidR="00F3601E">
        <w:rPr>
          <w:sz w:val="32"/>
          <w:szCs w:val="32"/>
        </w:rPr>
        <w:t xml:space="preserve"> </w:t>
      </w:r>
      <w:r w:rsidR="005F54A6">
        <w:rPr>
          <w:sz w:val="32"/>
          <w:szCs w:val="32"/>
        </w:rPr>
        <w:t xml:space="preserve">JAN </w:t>
      </w:r>
      <w:r w:rsidR="00EF1FC2" w:rsidRPr="00DB5B71">
        <w:rPr>
          <w:sz w:val="32"/>
          <w:szCs w:val="32"/>
        </w:rPr>
        <w:t xml:space="preserve"> 202</w:t>
      </w:r>
      <w:r w:rsidR="005F54A6">
        <w:rPr>
          <w:sz w:val="32"/>
          <w:szCs w:val="32"/>
        </w:rPr>
        <w:t>6</w:t>
      </w:r>
    </w:p>
    <w:p w14:paraId="50411BC6" w14:textId="77777777" w:rsidR="00EF1FC2" w:rsidRDefault="00EF1FC2" w:rsidP="00EF1FC2">
      <w:pPr>
        <w:spacing w:after="0"/>
      </w:pPr>
    </w:p>
    <w:p w14:paraId="6CD358F6" w14:textId="7E47268B" w:rsidR="00EF1FC2" w:rsidRDefault="00EF1FC2" w:rsidP="00EF1FC2">
      <w:pPr>
        <w:spacing w:after="0"/>
      </w:pPr>
      <w:r w:rsidRPr="00AF3A5D">
        <w:t>Meeting called to order</w:t>
      </w:r>
      <w:r>
        <w:t xml:space="preserve">: </w:t>
      </w:r>
      <w:r w:rsidR="006A0BBA">
        <w:t>7:05</w:t>
      </w:r>
    </w:p>
    <w:p w14:paraId="4D504DDB" w14:textId="24DC76D7" w:rsidR="00D1693D" w:rsidRDefault="00EF1FC2" w:rsidP="00D1693D">
      <w:pPr>
        <w:spacing w:after="0"/>
      </w:pPr>
      <w:r w:rsidRPr="00AF3A5D">
        <w:t>Introductions:  Marvin Kopp, President</w:t>
      </w:r>
      <w:r w:rsidR="006775EE">
        <w:t xml:space="preserve"> </w:t>
      </w:r>
      <w:r w:rsidRPr="00AF3A5D">
        <w:t>/</w:t>
      </w:r>
      <w:r w:rsidR="006775EE">
        <w:t xml:space="preserve"> </w:t>
      </w:r>
      <w:r w:rsidR="005F54A6">
        <w:t>Alison Bell</w:t>
      </w:r>
      <w:r w:rsidRPr="00AF3A5D">
        <w:t>, Treasure</w:t>
      </w:r>
      <w:r>
        <w:t>r</w:t>
      </w:r>
      <w:r w:rsidRPr="00AF3A5D">
        <w:t>/</w:t>
      </w:r>
      <w:r w:rsidR="006775EE">
        <w:t xml:space="preserve"> </w:t>
      </w:r>
      <w:r w:rsidRPr="00AF3A5D">
        <w:t>Sharon Blankenship, Sec</w:t>
      </w:r>
      <w:r>
        <w:t>retary</w:t>
      </w:r>
    </w:p>
    <w:p w14:paraId="406E399C" w14:textId="77777777" w:rsidR="00090392" w:rsidRDefault="006A0BBA" w:rsidP="00D1693D">
      <w:pPr>
        <w:spacing w:after="0"/>
      </w:pPr>
      <w:r>
        <w:t>Marvin</w:t>
      </w:r>
      <w:proofErr w:type="gramStart"/>
      <w:r>
        <w:t>:  Welcome</w:t>
      </w:r>
      <w:proofErr w:type="gramEnd"/>
      <w:r>
        <w:t xml:space="preserve"> Alison Bell as our new Treasurer:  </w:t>
      </w:r>
    </w:p>
    <w:p w14:paraId="0341B9DD" w14:textId="7F42F832" w:rsidR="006A0BBA" w:rsidRDefault="006A0BBA" w:rsidP="00D1693D">
      <w:pPr>
        <w:spacing w:after="0"/>
      </w:pPr>
      <w:r>
        <w:t>Ken Schmidt</w:t>
      </w:r>
      <w:r w:rsidR="00090392">
        <w:t xml:space="preserve"> presented his site plan for Graham Drive / Deb Davis inquired about Ken’s water request / Marvin made motion to approve Ken’s “building of his house” Sharon 2</w:t>
      </w:r>
      <w:r w:rsidR="00090392" w:rsidRPr="00090392">
        <w:rPr>
          <w:vertAlign w:val="superscript"/>
        </w:rPr>
        <w:t>nd</w:t>
      </w:r>
      <w:r w:rsidR="00090392">
        <w:t>.</w:t>
      </w:r>
    </w:p>
    <w:p w14:paraId="60ED65E5" w14:textId="77777777" w:rsidR="00090392" w:rsidRDefault="00090392" w:rsidP="009F30AA">
      <w:pPr>
        <w:spacing w:after="0"/>
      </w:pPr>
    </w:p>
    <w:p w14:paraId="34E535D8" w14:textId="3E0A83F2" w:rsidR="00227C19" w:rsidRDefault="00D1693D" w:rsidP="009F30AA">
      <w:pPr>
        <w:spacing w:after="0"/>
      </w:pPr>
      <w:r>
        <w:t xml:space="preserve">Board Meeting Minutes Approved/Amended/ – Motion:   </w:t>
      </w:r>
      <w:r w:rsidR="00090392">
        <w:t xml:space="preserve">Marvin </w:t>
      </w:r>
      <w:r>
        <w:t xml:space="preserve">      Second:  </w:t>
      </w:r>
      <w:r w:rsidR="00090392">
        <w:t>Alison</w:t>
      </w:r>
    </w:p>
    <w:p w14:paraId="5E73F702" w14:textId="75BFDCED" w:rsidR="00CB654D" w:rsidRPr="009F30AA" w:rsidRDefault="00CB654D" w:rsidP="009F30AA">
      <w:pPr>
        <w:spacing w:after="0"/>
        <w:rPr>
          <w:vertAlign w:val="superscript"/>
        </w:rPr>
      </w:pPr>
      <w:r w:rsidRPr="00E63770">
        <w:rPr>
          <w:b/>
          <w:bCs/>
        </w:rPr>
        <w:t>Sign Real Estate Purchase Agreement Form</w:t>
      </w:r>
      <w:r>
        <w:t>:</w:t>
      </w:r>
      <w:r w:rsidR="00A100C7">
        <w:t xml:space="preserve"> Signed by Marvin, Alison &amp; Sharon </w:t>
      </w:r>
    </w:p>
    <w:p w14:paraId="09662F15" w14:textId="77777777" w:rsidR="000C1694" w:rsidRDefault="000C1694" w:rsidP="000C1694">
      <w:pPr>
        <w:pStyle w:val="ListParagraph"/>
        <w:spacing w:after="0" w:line="240" w:lineRule="auto"/>
        <w:ind w:left="900"/>
      </w:pPr>
    </w:p>
    <w:p w14:paraId="165F96C1" w14:textId="5224B8C0" w:rsidR="00227C19" w:rsidRDefault="000C1694" w:rsidP="000C1694">
      <w:pPr>
        <w:spacing w:after="0" w:line="240" w:lineRule="auto"/>
        <w:ind w:left="540"/>
        <w:rPr>
          <w:b/>
          <w:bCs/>
        </w:rPr>
      </w:pPr>
      <w:r w:rsidRPr="000C1694">
        <w:rPr>
          <w:b/>
          <w:bCs/>
          <w:u w:val="single"/>
        </w:rPr>
        <w:t>Old Business</w:t>
      </w:r>
      <w:r w:rsidRPr="000C1694">
        <w:rPr>
          <w:b/>
          <w:bCs/>
        </w:rPr>
        <w:t xml:space="preserve"> </w:t>
      </w:r>
    </w:p>
    <w:p w14:paraId="2E8EC71E" w14:textId="77777777" w:rsidR="000C1694" w:rsidRPr="00227C19" w:rsidRDefault="000C1694" w:rsidP="000C1694">
      <w:pPr>
        <w:spacing w:after="0" w:line="240" w:lineRule="auto"/>
        <w:ind w:left="540"/>
        <w:rPr>
          <w:b/>
          <w:bCs/>
        </w:rPr>
      </w:pPr>
    </w:p>
    <w:p w14:paraId="3222321E" w14:textId="77777777" w:rsidR="00EF1FC2" w:rsidRPr="0092125D" w:rsidRDefault="00EF1FC2" w:rsidP="00EF1FC2">
      <w:pPr>
        <w:pStyle w:val="ListParagraph"/>
        <w:numPr>
          <w:ilvl w:val="0"/>
          <w:numId w:val="1"/>
        </w:numPr>
        <w:spacing w:after="0" w:line="240" w:lineRule="auto"/>
      </w:pPr>
      <w:r w:rsidRPr="001C4912">
        <w:rPr>
          <w:b/>
          <w:bCs/>
        </w:rPr>
        <w:t xml:space="preserve">Road </w:t>
      </w:r>
      <w:proofErr w:type="gramStart"/>
      <w:r w:rsidRPr="001C4912">
        <w:rPr>
          <w:b/>
          <w:bCs/>
        </w:rPr>
        <w:t>Work</w:t>
      </w:r>
      <w:r>
        <w:t xml:space="preserve"> </w:t>
      </w:r>
      <w:r>
        <w:rPr>
          <w:b/>
          <w:bCs/>
        </w:rPr>
        <w:t xml:space="preserve"> -</w:t>
      </w:r>
      <w:proofErr w:type="gramEnd"/>
      <w:r>
        <w:rPr>
          <w:b/>
          <w:bCs/>
        </w:rPr>
        <w:t xml:space="preserve"> </w:t>
      </w:r>
    </w:p>
    <w:p w14:paraId="198A2C1F" w14:textId="56D085D8" w:rsidR="003C45D0" w:rsidRDefault="00EF1FC2" w:rsidP="00EF1FC2">
      <w:pPr>
        <w:pStyle w:val="ListParagraph"/>
        <w:numPr>
          <w:ilvl w:val="2"/>
          <w:numId w:val="1"/>
        </w:numPr>
        <w:spacing w:after="0" w:line="240" w:lineRule="auto"/>
      </w:pPr>
      <w:r>
        <w:t>Marvin’s report</w:t>
      </w:r>
      <w:r w:rsidR="00AE55E2">
        <w:t xml:space="preserve">- </w:t>
      </w:r>
      <w:r w:rsidR="00090392">
        <w:t xml:space="preserve">He will be spending a lot of money on rock.  Marvin will have rock delivered this week.  Sharon requested rock be delivered to the shop for </w:t>
      </w:r>
      <w:proofErr w:type="gramStart"/>
      <w:r w:rsidR="00090392">
        <w:t>pot holes</w:t>
      </w:r>
      <w:proofErr w:type="gramEnd"/>
      <w:r w:rsidR="00090392">
        <w:t>.  Marvin said he will.</w:t>
      </w:r>
    </w:p>
    <w:p w14:paraId="3C32EDB5" w14:textId="255BAA09" w:rsidR="00ED6281" w:rsidRDefault="00DA0E4A" w:rsidP="005F54A6">
      <w:pPr>
        <w:pStyle w:val="ListParagraph"/>
        <w:numPr>
          <w:ilvl w:val="2"/>
          <w:numId w:val="1"/>
        </w:numPr>
        <w:spacing w:after="0" w:line="240" w:lineRule="auto"/>
      </w:pPr>
      <w:r>
        <w:t xml:space="preserve">Sharon requested the following roads be given priority.  </w:t>
      </w:r>
      <w:r w:rsidR="0098711E">
        <w:t xml:space="preserve">Perry </w:t>
      </w:r>
      <w:proofErr w:type="gramStart"/>
      <w:r w:rsidR="0098711E">
        <w:t>View</w:t>
      </w:r>
      <w:r w:rsidR="001765E7">
        <w:t>,</w:t>
      </w:r>
      <w:r w:rsidR="00C82EC5">
        <w:t xml:space="preserve"> </w:t>
      </w:r>
      <w:r w:rsidR="0098711E">
        <w:t xml:space="preserve"> </w:t>
      </w:r>
      <w:r w:rsidR="00C82EC5">
        <w:t>2</w:t>
      </w:r>
      <w:proofErr w:type="gramEnd"/>
      <w:r w:rsidR="00C82EC5">
        <w:t xml:space="preserve">.  </w:t>
      </w:r>
      <w:r w:rsidR="001765E7">
        <w:t xml:space="preserve">Graham </w:t>
      </w:r>
      <w:proofErr w:type="gramStart"/>
      <w:r w:rsidR="001765E7">
        <w:t>Drive</w:t>
      </w:r>
      <w:r w:rsidR="0098711E">
        <w:t xml:space="preserve"> </w:t>
      </w:r>
      <w:r w:rsidR="00C82EC5">
        <w:t xml:space="preserve"> </w:t>
      </w:r>
      <w:r w:rsidR="000C1694">
        <w:t>3</w:t>
      </w:r>
      <w:proofErr w:type="gramEnd"/>
      <w:r w:rsidR="000C1694">
        <w:t xml:space="preserve">. </w:t>
      </w:r>
      <w:proofErr w:type="gramStart"/>
      <w:r w:rsidR="000C1694">
        <w:t>Arabian</w:t>
      </w:r>
      <w:r w:rsidR="00FA4B56">
        <w:t xml:space="preserve"> </w:t>
      </w:r>
      <w:r w:rsidR="000C1694">
        <w:t xml:space="preserve"> 4</w:t>
      </w:r>
      <w:proofErr w:type="gramEnd"/>
      <w:r w:rsidR="000C1694">
        <w:t>. Valley View by Spiess</w:t>
      </w:r>
      <w:r w:rsidR="00DE19B8">
        <w:t xml:space="preserve"> </w:t>
      </w:r>
      <w:proofErr w:type="gramStart"/>
      <w:r w:rsidR="00DE19B8">
        <w:t>and  *</w:t>
      </w:r>
      <w:proofErr w:type="gramEnd"/>
      <w:r w:rsidR="00DE19B8">
        <w:t>Sioux</w:t>
      </w:r>
      <w:r w:rsidR="00090392">
        <w:t xml:space="preserve"> – Marvin said they will remain a priority.</w:t>
      </w:r>
      <w:r w:rsidR="00342530">
        <w:t xml:space="preserve"> Marvin added the </w:t>
      </w:r>
      <w:proofErr w:type="gramStart"/>
      <w:r w:rsidR="00342530">
        <w:t>mail box</w:t>
      </w:r>
      <w:proofErr w:type="gramEnd"/>
      <w:r w:rsidR="00342530">
        <w:t xml:space="preserve"> on Sharon Lane in front of Lorenzos.  </w:t>
      </w:r>
    </w:p>
    <w:p w14:paraId="06001CFF" w14:textId="6A790C48" w:rsidR="005F54A6" w:rsidRDefault="00342530" w:rsidP="00342530">
      <w:pPr>
        <w:pStyle w:val="ListParagraph"/>
        <w:numPr>
          <w:ilvl w:val="0"/>
          <w:numId w:val="1"/>
        </w:numPr>
        <w:spacing w:after="0" w:line="240" w:lineRule="auto"/>
      </w:pPr>
      <w:r>
        <w:t xml:space="preserve"> </w:t>
      </w:r>
      <w:r w:rsidRPr="00342530">
        <w:rPr>
          <w:b/>
          <w:bCs/>
        </w:rPr>
        <w:t>Update on Sewer</w:t>
      </w:r>
      <w:proofErr w:type="gramStart"/>
      <w:r w:rsidRPr="00342530">
        <w:rPr>
          <w:b/>
          <w:bCs/>
        </w:rPr>
        <w:t>-</w:t>
      </w:r>
      <w:r>
        <w:t xml:space="preserve">  Sharon</w:t>
      </w:r>
      <w:proofErr w:type="gramEnd"/>
      <w:r>
        <w:t xml:space="preserve"> read memo on Sewer 6 from Stephan Metzger.  Work will be </w:t>
      </w:r>
      <w:proofErr w:type="gramStart"/>
      <w:r>
        <w:t>bid</w:t>
      </w:r>
      <w:proofErr w:type="gramEnd"/>
      <w:r>
        <w:t xml:space="preserve"> out in the spring and </w:t>
      </w:r>
      <w:proofErr w:type="spellStart"/>
      <w:r>
        <w:t>replatting</w:t>
      </w:r>
      <w:proofErr w:type="spellEnd"/>
      <w:r>
        <w:t xml:space="preserve"> will be discussed as will fee increases.</w:t>
      </w:r>
    </w:p>
    <w:p w14:paraId="2B297557" w14:textId="77777777" w:rsidR="00C74C1E" w:rsidRDefault="00EF1FC2" w:rsidP="00EF1FC2">
      <w:pPr>
        <w:pStyle w:val="ListParagraph"/>
        <w:numPr>
          <w:ilvl w:val="0"/>
          <w:numId w:val="1"/>
        </w:numPr>
        <w:spacing w:after="0" w:line="240" w:lineRule="auto"/>
      </w:pPr>
      <w:r w:rsidRPr="001C4912">
        <w:rPr>
          <w:b/>
          <w:bCs/>
        </w:rPr>
        <w:t>Legal Actions</w:t>
      </w:r>
      <w:r>
        <w:t xml:space="preserve"> – </w:t>
      </w:r>
    </w:p>
    <w:p w14:paraId="128A5918" w14:textId="1BBD0766" w:rsidR="00C74C1E" w:rsidRDefault="00C74C1E" w:rsidP="00C74C1E">
      <w:pPr>
        <w:pStyle w:val="ListParagraph"/>
        <w:numPr>
          <w:ilvl w:val="2"/>
          <w:numId w:val="1"/>
        </w:numPr>
        <w:spacing w:after="0" w:line="240" w:lineRule="auto"/>
      </w:pPr>
      <w:r>
        <w:t xml:space="preserve"> </w:t>
      </w:r>
      <w:r w:rsidR="005F54A6">
        <w:t xml:space="preserve">Foundation Recovery – </w:t>
      </w:r>
      <w:r w:rsidR="00090392">
        <w:t xml:space="preserve">Sharon reported no contact with the </w:t>
      </w:r>
      <w:proofErr w:type="gramStart"/>
      <w:r w:rsidR="00090392">
        <w:t>attorney</w:t>
      </w:r>
      <w:proofErr w:type="gramEnd"/>
      <w:r w:rsidR="00090392">
        <w:t xml:space="preserve"> and we only have about 16 months left.</w:t>
      </w:r>
      <w:r w:rsidR="00656FA2">
        <w:t xml:space="preserve"> I have started emailing weekly to document my attempts.</w:t>
      </w:r>
    </w:p>
    <w:p w14:paraId="545755D5" w14:textId="32E34D30" w:rsidR="005F54A6" w:rsidRDefault="005F54A6" w:rsidP="00C74C1E">
      <w:pPr>
        <w:pStyle w:val="ListParagraph"/>
        <w:numPr>
          <w:ilvl w:val="2"/>
          <w:numId w:val="1"/>
        </w:numPr>
        <w:spacing w:after="0" w:line="240" w:lineRule="auto"/>
      </w:pPr>
      <w:r>
        <w:t xml:space="preserve">Culvert Judgement has been paid in full </w:t>
      </w:r>
      <w:r w:rsidR="003C16C5">
        <w:t xml:space="preserve">to the taxpayers of Lakeshore </w:t>
      </w:r>
      <w:r>
        <w:t>and the Garnishment order has been released</w:t>
      </w:r>
      <w:r w:rsidR="00DE19B8">
        <w:t xml:space="preserve">.  </w:t>
      </w:r>
    </w:p>
    <w:p w14:paraId="77E93A95" w14:textId="390E6AFA" w:rsidR="00C74C1E" w:rsidRDefault="00C74C1E" w:rsidP="00C74C1E">
      <w:pPr>
        <w:pStyle w:val="ListParagraph"/>
        <w:numPr>
          <w:ilvl w:val="2"/>
          <w:numId w:val="1"/>
        </w:numPr>
        <w:spacing w:after="0" w:line="240" w:lineRule="auto"/>
      </w:pPr>
      <w:r>
        <w:t>Court Date set for Dec 22 on Sharon Lane</w:t>
      </w:r>
      <w:r w:rsidR="00007DC6">
        <w:t xml:space="preserve"> vehicles </w:t>
      </w:r>
      <w:r>
        <w:t>complaint</w:t>
      </w:r>
      <w:r w:rsidR="00BF59ED">
        <w:t xml:space="preserve">. </w:t>
      </w:r>
      <w:r w:rsidR="00515BB4">
        <w:t xml:space="preserve"> This has been continued </w:t>
      </w:r>
      <w:proofErr w:type="gramStart"/>
      <w:r w:rsidR="00515BB4">
        <w:t>to</w:t>
      </w:r>
      <w:proofErr w:type="gramEnd"/>
      <w:r w:rsidR="00515BB4">
        <w:t xml:space="preserve"> February 9</w:t>
      </w:r>
      <w:r w:rsidR="00515BB4" w:rsidRPr="00515BB4">
        <w:rPr>
          <w:vertAlign w:val="superscript"/>
        </w:rPr>
        <w:t>th</w:t>
      </w:r>
      <w:r w:rsidR="00515BB4">
        <w:t xml:space="preserve"> as the</w:t>
      </w:r>
      <w:r w:rsidR="00434383">
        <w:t>y</w:t>
      </w:r>
      <w:r w:rsidR="00515BB4">
        <w:t xml:space="preserve"> </w:t>
      </w:r>
      <w:r w:rsidR="00434383">
        <w:t>have</w:t>
      </w:r>
      <w:r w:rsidR="00515BB4">
        <w:t xml:space="preserve"> </w:t>
      </w:r>
      <w:r w:rsidR="00434383">
        <w:t>requested a continu</w:t>
      </w:r>
      <w:r w:rsidR="00FF60FF">
        <w:t>ation</w:t>
      </w:r>
      <w:r w:rsidR="00434383">
        <w:t xml:space="preserve"> to get an attorney. </w:t>
      </w:r>
    </w:p>
    <w:p w14:paraId="2C61B721" w14:textId="07BA5725" w:rsidR="00C74C1E" w:rsidRDefault="00C74C1E" w:rsidP="00C74C1E">
      <w:pPr>
        <w:pStyle w:val="ListParagraph"/>
        <w:numPr>
          <w:ilvl w:val="2"/>
          <w:numId w:val="1"/>
        </w:numPr>
        <w:spacing w:after="0" w:line="240" w:lineRule="auto"/>
      </w:pPr>
      <w:r>
        <w:t xml:space="preserve">Citations for Arabian St complaint, </w:t>
      </w:r>
      <w:r w:rsidR="00ED6281">
        <w:t>the information was left Dec 9</w:t>
      </w:r>
      <w:r w:rsidR="00ED6281" w:rsidRPr="00ED6281">
        <w:rPr>
          <w:vertAlign w:val="superscript"/>
        </w:rPr>
        <w:t>th</w:t>
      </w:r>
      <w:r w:rsidR="00ED6281">
        <w:t xml:space="preserve"> at the Sheriff’s Dept for </w:t>
      </w:r>
      <w:proofErr w:type="spellStart"/>
      <w:r w:rsidR="00ED6281">
        <w:t>Capt</w:t>
      </w:r>
      <w:proofErr w:type="spellEnd"/>
      <w:r w:rsidR="00ED6281">
        <w:t xml:space="preserve"> Welch</w:t>
      </w:r>
      <w:r w:rsidR="00EB65B1">
        <w:t xml:space="preserve"> </w:t>
      </w:r>
      <w:r w:rsidR="00656FA2">
        <w:t>/ they were sent to the District Attorney Office.</w:t>
      </w:r>
      <w:r w:rsidR="00A100C7">
        <w:t xml:space="preserve"> I can’t get a response from the District Attorney.</w:t>
      </w:r>
    </w:p>
    <w:p w14:paraId="0DFF8A2B" w14:textId="77777777" w:rsidR="00EF1FC2" w:rsidRPr="00B25CC6" w:rsidRDefault="00EF1FC2" w:rsidP="00EF1FC2">
      <w:pPr>
        <w:pStyle w:val="ListParagraph"/>
        <w:numPr>
          <w:ilvl w:val="0"/>
          <w:numId w:val="1"/>
        </w:numPr>
        <w:spacing w:after="0" w:line="240" w:lineRule="auto"/>
      </w:pPr>
      <w:r w:rsidRPr="00B25CC6">
        <w:rPr>
          <w:b/>
          <w:bCs/>
        </w:rPr>
        <w:t>Equipment Status</w:t>
      </w:r>
    </w:p>
    <w:p w14:paraId="1F644C45" w14:textId="6DC8C8F4" w:rsidR="00EF1FC2" w:rsidRPr="00933368" w:rsidRDefault="00EF1FC2" w:rsidP="00EF1FC2">
      <w:pPr>
        <w:pStyle w:val="ListParagraph"/>
        <w:numPr>
          <w:ilvl w:val="2"/>
          <w:numId w:val="1"/>
        </w:numPr>
        <w:spacing w:after="0" w:line="240" w:lineRule="auto"/>
      </w:pPr>
      <w:r w:rsidRPr="00933368">
        <w:t xml:space="preserve">Skid Steer </w:t>
      </w:r>
      <w:r>
        <w:t xml:space="preserve">– </w:t>
      </w:r>
      <w:r w:rsidR="00656FA2">
        <w:t>Nothing new</w:t>
      </w:r>
    </w:p>
    <w:p w14:paraId="65CEB2D4" w14:textId="7796AD28" w:rsidR="00EF1FC2" w:rsidRPr="00933368" w:rsidRDefault="00EF1FC2" w:rsidP="00EF1FC2">
      <w:pPr>
        <w:pStyle w:val="ListParagraph"/>
        <w:numPr>
          <w:ilvl w:val="2"/>
          <w:numId w:val="1"/>
        </w:numPr>
        <w:spacing w:after="0" w:line="259" w:lineRule="auto"/>
      </w:pPr>
      <w:proofErr w:type="gramStart"/>
      <w:r w:rsidRPr="00933368">
        <w:t>Snow plow</w:t>
      </w:r>
      <w:proofErr w:type="gramEnd"/>
      <w:r w:rsidRPr="00933368">
        <w:t xml:space="preserve"> truck </w:t>
      </w:r>
      <w:r>
        <w:t>–</w:t>
      </w:r>
      <w:r w:rsidR="00656FA2">
        <w:t xml:space="preserve"> </w:t>
      </w:r>
      <w:r w:rsidR="00D7041A">
        <w:t xml:space="preserve">The oil filter &amp; fuel filters have been changed.  It has been fully serviced </w:t>
      </w:r>
      <w:proofErr w:type="gramStart"/>
      <w:r w:rsidR="00D7041A">
        <w:t>except</w:t>
      </w:r>
      <w:proofErr w:type="gramEnd"/>
      <w:r w:rsidR="00D7041A">
        <w:t xml:space="preserve"> the new tires it needs.  Sharon suggested painting the truck.</w:t>
      </w:r>
    </w:p>
    <w:p w14:paraId="45AF5EF5" w14:textId="440243DF" w:rsidR="00EF1FC2" w:rsidRDefault="00EF1FC2" w:rsidP="00EF1FC2">
      <w:pPr>
        <w:pStyle w:val="ListParagraph"/>
        <w:numPr>
          <w:ilvl w:val="2"/>
          <w:numId w:val="1"/>
        </w:numPr>
        <w:spacing w:after="0" w:line="259" w:lineRule="auto"/>
      </w:pPr>
      <w:r w:rsidRPr="00933368">
        <w:t>Backhoe</w:t>
      </w:r>
      <w:r>
        <w:t xml:space="preserve"> </w:t>
      </w:r>
      <w:proofErr w:type="gramStart"/>
      <w:r>
        <w:t>–</w:t>
      </w:r>
      <w:r w:rsidR="00515BB4">
        <w:t xml:space="preserve"> </w:t>
      </w:r>
      <w:r w:rsidR="002C084A">
        <w:t xml:space="preserve"> </w:t>
      </w:r>
      <w:r w:rsidR="00515BB4">
        <w:t>Fuel</w:t>
      </w:r>
      <w:proofErr w:type="gramEnd"/>
      <w:r w:rsidR="00515BB4">
        <w:t xml:space="preserve"> filter was changed</w:t>
      </w:r>
      <w:r w:rsidR="00FF60FF">
        <w:t xml:space="preserve"> with a temp. filter.  </w:t>
      </w:r>
      <w:r w:rsidR="00515BB4">
        <w:t xml:space="preserve"> </w:t>
      </w:r>
      <w:r w:rsidR="00434383">
        <w:t>Filter was dated 2006.</w:t>
      </w:r>
    </w:p>
    <w:p w14:paraId="73DAC514" w14:textId="77777777" w:rsidR="00EF1FC2" w:rsidRPr="00F42B82" w:rsidRDefault="00EF1FC2" w:rsidP="00EF1FC2">
      <w:pPr>
        <w:pStyle w:val="ListParagraph"/>
        <w:numPr>
          <w:ilvl w:val="0"/>
          <w:numId w:val="1"/>
        </w:numPr>
        <w:spacing w:after="0" w:line="259" w:lineRule="auto"/>
      </w:pPr>
      <w:r w:rsidRPr="00F42B82">
        <w:rPr>
          <w:b/>
          <w:bCs/>
        </w:rPr>
        <w:t>Projects</w:t>
      </w:r>
    </w:p>
    <w:p w14:paraId="2AC77592" w14:textId="77777777" w:rsidR="00EF1FC2" w:rsidRPr="00B25CC6" w:rsidRDefault="00EF1FC2" w:rsidP="00EF1FC2">
      <w:pPr>
        <w:pStyle w:val="ListParagraph"/>
        <w:numPr>
          <w:ilvl w:val="0"/>
          <w:numId w:val="4"/>
        </w:numPr>
        <w:spacing w:after="0" w:line="240" w:lineRule="auto"/>
      </w:pPr>
      <w:r w:rsidRPr="00B25CC6">
        <w:t>Pool Projects, Pool House Screen Door, Pool House Gable Vent, Pool House Landing at Back Door</w:t>
      </w:r>
      <w:r>
        <w:t xml:space="preserve"> – No Action</w:t>
      </w:r>
    </w:p>
    <w:p w14:paraId="40F62BB2" w14:textId="28DB1BFD" w:rsidR="00EF1FC2" w:rsidRPr="00B25CC6" w:rsidRDefault="00EF1FC2" w:rsidP="00EF1FC2">
      <w:pPr>
        <w:pStyle w:val="ListParagraph"/>
        <w:numPr>
          <w:ilvl w:val="0"/>
          <w:numId w:val="4"/>
        </w:numPr>
        <w:spacing w:after="0" w:line="240" w:lineRule="auto"/>
      </w:pPr>
      <w:r w:rsidRPr="00B25CC6">
        <w:t xml:space="preserve">T-Section   </w:t>
      </w:r>
      <w:proofErr w:type="gramStart"/>
      <w:r>
        <w:t xml:space="preserve">-  </w:t>
      </w:r>
      <w:r w:rsidR="00E52463">
        <w:t>No</w:t>
      </w:r>
      <w:proofErr w:type="gramEnd"/>
      <w:r w:rsidR="00E52463">
        <w:t xml:space="preserve"> Action</w:t>
      </w:r>
    </w:p>
    <w:p w14:paraId="3CE4726F" w14:textId="661A414A" w:rsidR="000678CE" w:rsidRDefault="00EF1FC2" w:rsidP="00ED6281">
      <w:pPr>
        <w:pStyle w:val="ListParagraph"/>
        <w:numPr>
          <w:ilvl w:val="0"/>
          <w:numId w:val="4"/>
        </w:numPr>
        <w:spacing w:after="0" w:line="240" w:lineRule="auto"/>
      </w:pPr>
      <w:r w:rsidRPr="006A618A">
        <w:t xml:space="preserve">Playground </w:t>
      </w:r>
      <w:r w:rsidR="009868B4">
        <w:t>–</w:t>
      </w:r>
      <w:r w:rsidR="00ED6281">
        <w:t xml:space="preserve"> No Action</w:t>
      </w:r>
    </w:p>
    <w:p w14:paraId="06ADDF39" w14:textId="0ADF8EDB" w:rsidR="00F6387B" w:rsidRPr="00F6387B" w:rsidRDefault="00F6387B" w:rsidP="00F6387B">
      <w:pPr>
        <w:pStyle w:val="ListParagraph"/>
        <w:numPr>
          <w:ilvl w:val="0"/>
          <w:numId w:val="4"/>
        </w:numPr>
        <w:spacing w:after="0" w:line="240" w:lineRule="auto"/>
        <w:rPr>
          <w:rFonts w:cstheme="minorHAnsi"/>
        </w:rPr>
      </w:pPr>
      <w:r>
        <w:t xml:space="preserve"> </w:t>
      </w:r>
      <w:r w:rsidR="00E52463" w:rsidRPr="006A618A">
        <w:t>Brush clearing schedule/plan –</w:t>
      </w:r>
      <w:r w:rsidR="00E52463">
        <w:t xml:space="preserve">  </w:t>
      </w:r>
      <w:r>
        <w:t xml:space="preserve"> </w:t>
      </w:r>
      <w:r w:rsidR="00177D13">
        <w:rPr>
          <w:rFonts w:cstheme="minorHAnsi"/>
        </w:rPr>
        <w:t>Sharon suggested telling Rod to drive around and see what needs done – including the pond area</w:t>
      </w:r>
    </w:p>
    <w:p w14:paraId="0DBD53CC" w14:textId="5A0BCC2A" w:rsidR="00EF1FC2" w:rsidRPr="00B25CC6" w:rsidRDefault="00EF1FC2" w:rsidP="00F6387B">
      <w:pPr>
        <w:pStyle w:val="ListParagraph"/>
        <w:numPr>
          <w:ilvl w:val="0"/>
          <w:numId w:val="4"/>
        </w:numPr>
        <w:spacing w:after="0" w:line="240" w:lineRule="auto"/>
        <w:rPr>
          <w:rFonts w:cstheme="minorHAnsi"/>
        </w:rPr>
      </w:pPr>
      <w:r w:rsidRPr="00B25CC6">
        <w:rPr>
          <w:rFonts w:cstheme="minorHAnsi"/>
        </w:rPr>
        <w:t xml:space="preserve">Street Sign Installation </w:t>
      </w:r>
      <w:r>
        <w:rPr>
          <w:rFonts w:cstheme="minorHAnsi"/>
        </w:rPr>
        <w:t xml:space="preserve">– </w:t>
      </w:r>
      <w:r w:rsidR="008251B1">
        <w:rPr>
          <w:rFonts w:cstheme="minorHAnsi"/>
        </w:rPr>
        <w:t xml:space="preserve">Pam will bring the Street Signs back/ Marvin will have </w:t>
      </w:r>
    </w:p>
    <w:p w14:paraId="3344816B" w14:textId="523FE449" w:rsidR="00EF1FC2" w:rsidRPr="00D7041A" w:rsidRDefault="00EF1FC2" w:rsidP="00EF1FC2">
      <w:pPr>
        <w:pStyle w:val="ListParagraph"/>
        <w:numPr>
          <w:ilvl w:val="0"/>
          <w:numId w:val="4"/>
        </w:numPr>
        <w:spacing w:after="0" w:line="240" w:lineRule="auto"/>
        <w:rPr>
          <w:rFonts w:cstheme="minorHAnsi"/>
          <w:b/>
          <w:bCs/>
        </w:rPr>
      </w:pPr>
      <w:r w:rsidRPr="004E4D14">
        <w:rPr>
          <w:rFonts w:cstheme="minorHAnsi"/>
        </w:rPr>
        <w:t xml:space="preserve">Pond Chemicals – </w:t>
      </w:r>
      <w:r>
        <w:rPr>
          <w:rFonts w:cstheme="minorHAnsi"/>
        </w:rPr>
        <w:t>Tabled until Spring</w:t>
      </w:r>
      <w:r w:rsidR="000678CE">
        <w:rPr>
          <w:rFonts w:cstheme="minorHAnsi"/>
        </w:rPr>
        <w:t>.</w:t>
      </w:r>
    </w:p>
    <w:p w14:paraId="76618027" w14:textId="1980BF5A" w:rsidR="008C0322" w:rsidRPr="0055623C" w:rsidRDefault="008C0322" w:rsidP="008C0322">
      <w:pPr>
        <w:pStyle w:val="ListParagraph"/>
        <w:numPr>
          <w:ilvl w:val="0"/>
          <w:numId w:val="4"/>
        </w:numPr>
        <w:spacing w:after="0" w:line="240" w:lineRule="auto"/>
      </w:pPr>
      <w:r>
        <w:lastRenderedPageBreak/>
        <w:t xml:space="preserve">Andy Davis suggested Marvin </w:t>
      </w:r>
      <w:proofErr w:type="gramStart"/>
      <w:r>
        <w:t>contact</w:t>
      </w:r>
      <w:proofErr w:type="gramEnd"/>
      <w:r>
        <w:t xml:space="preserve"> Rod (Andy couldn’t remember where) about a</w:t>
      </w:r>
      <w:r w:rsidR="008D32F2">
        <w:t xml:space="preserve"> place to </w:t>
      </w:r>
      <w:r>
        <w:t xml:space="preserve">get rock to get it cheaper.  Marvin said we get a discount at </w:t>
      </w:r>
      <w:proofErr w:type="spellStart"/>
      <w:r>
        <w:t>Hamms</w:t>
      </w:r>
      <w:proofErr w:type="spellEnd"/>
      <w:r w:rsidR="008D32F2">
        <w:t>.</w:t>
      </w:r>
    </w:p>
    <w:p w14:paraId="19D674DC" w14:textId="10799F58" w:rsidR="008C0322" w:rsidRPr="008251B1" w:rsidRDefault="008251B1" w:rsidP="008251B1">
      <w:pPr>
        <w:pStyle w:val="ListParagraph"/>
        <w:numPr>
          <w:ilvl w:val="0"/>
          <w:numId w:val="4"/>
        </w:numPr>
        <w:spacing w:after="0" w:line="240" w:lineRule="auto"/>
        <w:rPr>
          <w:rFonts w:cstheme="minorHAnsi"/>
        </w:rPr>
      </w:pPr>
      <w:r w:rsidRPr="008251B1">
        <w:rPr>
          <w:rFonts w:cstheme="minorHAnsi"/>
        </w:rPr>
        <w:t>Discussion with Ken Schmidt on Graham Drive</w:t>
      </w:r>
      <w:r>
        <w:rPr>
          <w:rFonts w:cstheme="minorHAnsi"/>
        </w:rPr>
        <w:t xml:space="preserve"> reopening.</w:t>
      </w:r>
    </w:p>
    <w:p w14:paraId="7FC61577" w14:textId="77777777" w:rsidR="00E52463" w:rsidRPr="00853340" w:rsidRDefault="00E52463" w:rsidP="00E52463">
      <w:pPr>
        <w:pStyle w:val="ListParagraph"/>
        <w:spacing w:after="0" w:line="240" w:lineRule="auto"/>
        <w:ind w:left="1980"/>
        <w:rPr>
          <w:rFonts w:cstheme="minorHAnsi"/>
          <w:b/>
          <w:bCs/>
        </w:rPr>
      </w:pPr>
    </w:p>
    <w:p w14:paraId="6625A436" w14:textId="44B63B77" w:rsidR="00EF1FC2" w:rsidRPr="004E4D14" w:rsidRDefault="00EF1FC2" w:rsidP="00EF1FC2">
      <w:pPr>
        <w:pStyle w:val="ListParagraph"/>
        <w:numPr>
          <w:ilvl w:val="0"/>
          <w:numId w:val="1"/>
        </w:numPr>
        <w:spacing w:after="0" w:line="240" w:lineRule="auto"/>
        <w:rPr>
          <w:rFonts w:cstheme="minorHAnsi"/>
          <w:b/>
          <w:bCs/>
        </w:rPr>
      </w:pPr>
      <w:r w:rsidRPr="004E4D14">
        <w:rPr>
          <w:rFonts w:cstheme="minorHAnsi"/>
          <w:b/>
          <w:bCs/>
        </w:rPr>
        <w:t>Lakeshore Building Repairs/Maintenance List</w:t>
      </w:r>
    </w:p>
    <w:p w14:paraId="4D198A40" w14:textId="1E140FC3" w:rsidR="00EF1FC2" w:rsidRPr="00F57270" w:rsidRDefault="00EF1FC2" w:rsidP="00EF1FC2">
      <w:pPr>
        <w:pStyle w:val="ListParagraph"/>
        <w:numPr>
          <w:ilvl w:val="0"/>
          <w:numId w:val="2"/>
        </w:numPr>
        <w:spacing w:after="0" w:line="240" w:lineRule="auto"/>
        <w:rPr>
          <w:rFonts w:cstheme="minorHAnsi"/>
        </w:rPr>
      </w:pPr>
      <w:r w:rsidRPr="0006262C">
        <w:rPr>
          <w:rFonts w:cstheme="minorHAnsi"/>
        </w:rPr>
        <w:t xml:space="preserve"> </w:t>
      </w:r>
      <w:r w:rsidRPr="00101F00">
        <w:rPr>
          <w:rFonts w:cstheme="minorHAnsi"/>
          <w:u w:val="single"/>
        </w:rPr>
        <w:t>Community Cente</w:t>
      </w:r>
      <w:r>
        <w:rPr>
          <w:rFonts w:cstheme="minorHAnsi"/>
          <w:u w:val="single"/>
        </w:rPr>
        <w:t xml:space="preserve">r </w:t>
      </w:r>
      <w:r w:rsidRPr="001A5892">
        <w:rPr>
          <w:rFonts w:cstheme="minorHAnsi"/>
        </w:rPr>
        <w:t xml:space="preserve">– </w:t>
      </w:r>
    </w:p>
    <w:p w14:paraId="67D9A2E6" w14:textId="3EA689DD" w:rsidR="00EF1FC2" w:rsidRPr="00D82EE6" w:rsidRDefault="00EF1FC2" w:rsidP="00EF1FC2">
      <w:pPr>
        <w:pStyle w:val="ListParagraph"/>
        <w:numPr>
          <w:ilvl w:val="0"/>
          <w:numId w:val="3"/>
        </w:numPr>
        <w:spacing w:after="0" w:line="240" w:lineRule="auto"/>
        <w:rPr>
          <w:rFonts w:cstheme="minorHAnsi"/>
        </w:rPr>
      </w:pPr>
      <w:r w:rsidRPr="00D82EE6">
        <w:rPr>
          <w:rFonts w:cstheme="minorHAnsi"/>
        </w:rPr>
        <w:t xml:space="preserve"> Termite Damage </w:t>
      </w:r>
      <w:proofErr w:type="gramStart"/>
      <w:r w:rsidRPr="00D82EE6">
        <w:rPr>
          <w:rFonts w:cstheme="minorHAnsi"/>
        </w:rPr>
        <w:t>To</w:t>
      </w:r>
      <w:proofErr w:type="gramEnd"/>
      <w:r w:rsidRPr="00D82EE6">
        <w:rPr>
          <w:rFonts w:cstheme="minorHAnsi"/>
        </w:rPr>
        <w:t xml:space="preserve"> </w:t>
      </w:r>
      <w:proofErr w:type="gramStart"/>
      <w:r w:rsidRPr="00D82EE6">
        <w:rPr>
          <w:rFonts w:cstheme="minorHAnsi"/>
        </w:rPr>
        <w:t>Lower Level</w:t>
      </w:r>
      <w:proofErr w:type="gramEnd"/>
      <w:r w:rsidRPr="00D82EE6">
        <w:rPr>
          <w:rFonts w:cstheme="minorHAnsi"/>
        </w:rPr>
        <w:t xml:space="preserve"> Back Door and Stairwell Door </w:t>
      </w:r>
      <w:r w:rsidR="00D35449">
        <w:rPr>
          <w:rFonts w:cstheme="minorHAnsi"/>
        </w:rPr>
        <w:t xml:space="preserve"> </w:t>
      </w:r>
    </w:p>
    <w:p w14:paraId="234B2FBE"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Dangerous Deck (warped and losing handrail spindles) </w:t>
      </w:r>
    </w:p>
    <w:p w14:paraId="16734BDD"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Caulking – </w:t>
      </w:r>
    </w:p>
    <w:p w14:paraId="60322DD5" w14:textId="5FE27B90"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Rain </w:t>
      </w:r>
      <w:proofErr w:type="gramStart"/>
      <w:r w:rsidRPr="00E52463">
        <w:rPr>
          <w:rFonts w:cstheme="minorHAnsi"/>
          <w:color w:val="auto"/>
          <w:sz w:val="24"/>
          <w:szCs w:val="24"/>
        </w:rPr>
        <w:t>Cap  -</w:t>
      </w:r>
      <w:proofErr w:type="gramEnd"/>
      <w:r w:rsidRPr="00E52463">
        <w:rPr>
          <w:rFonts w:cstheme="minorHAnsi"/>
          <w:color w:val="auto"/>
          <w:sz w:val="24"/>
          <w:szCs w:val="24"/>
        </w:rPr>
        <w:t xml:space="preserve"> </w:t>
      </w:r>
    </w:p>
    <w:p w14:paraId="02F3EEFD" w14:textId="5702B218" w:rsidR="00664C14" w:rsidRDefault="00EF1FC2" w:rsidP="00664C14">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Guttering –</w:t>
      </w:r>
    </w:p>
    <w:p w14:paraId="575BDDE3" w14:textId="121DFE92" w:rsidR="00656FA2" w:rsidRPr="00656FA2" w:rsidRDefault="00656FA2" w:rsidP="00656FA2">
      <w:pPr>
        <w:pStyle w:val="ListParagraph"/>
        <w:numPr>
          <w:ilvl w:val="0"/>
          <w:numId w:val="3"/>
        </w:numPr>
      </w:pPr>
      <w:r>
        <w:t xml:space="preserve"> Thermostat / Heater is getting bad</w:t>
      </w:r>
    </w:p>
    <w:p w14:paraId="7834B8D7" w14:textId="77777777" w:rsidR="00D230FC" w:rsidRDefault="00EF1FC2" w:rsidP="00D230FC">
      <w:pPr>
        <w:spacing w:after="0"/>
        <w:rPr>
          <w:rFonts w:cstheme="minorHAnsi"/>
        </w:rPr>
      </w:pPr>
      <w:r w:rsidRPr="00664C14">
        <w:t xml:space="preserve">    </w:t>
      </w:r>
      <w:r w:rsidR="00664C14">
        <w:t xml:space="preserve"> </w:t>
      </w:r>
      <w:r w:rsidRPr="00664C14">
        <w:t xml:space="preserve">                        B.  </w:t>
      </w:r>
      <w:r w:rsidRPr="00C975EF">
        <w:rPr>
          <w:u w:val="single"/>
        </w:rPr>
        <w:t xml:space="preserve">Shop </w:t>
      </w:r>
      <w:r w:rsidR="00664C14">
        <w:rPr>
          <w:rFonts w:cstheme="minorHAnsi"/>
        </w:rPr>
        <w:t xml:space="preserve">   </w:t>
      </w:r>
    </w:p>
    <w:p w14:paraId="4774089D" w14:textId="77777777" w:rsidR="00D230FC" w:rsidRDefault="00664C14" w:rsidP="00515BB4">
      <w:pPr>
        <w:spacing w:after="0"/>
        <w:ind w:left="720" w:firstLine="720"/>
        <w:rPr>
          <w:rFonts w:cstheme="minorHAnsi"/>
        </w:rPr>
      </w:pPr>
      <w:r>
        <w:rPr>
          <w:rFonts w:cstheme="minorHAnsi"/>
        </w:rPr>
        <w:t xml:space="preserve"> </w:t>
      </w:r>
      <w:r w:rsidR="00EF1FC2">
        <w:rPr>
          <w:rFonts w:cstheme="minorHAnsi"/>
        </w:rPr>
        <w:t xml:space="preserve"> 1</w:t>
      </w:r>
      <w:proofErr w:type="gramStart"/>
      <w:r w:rsidR="00EF1FC2">
        <w:rPr>
          <w:rFonts w:cstheme="minorHAnsi"/>
        </w:rPr>
        <w:t xml:space="preserve">.  </w:t>
      </w:r>
      <w:r w:rsidR="00EF1FC2" w:rsidRPr="0006262C">
        <w:rPr>
          <w:rFonts w:cstheme="minorHAnsi"/>
        </w:rPr>
        <w:t>Roof</w:t>
      </w:r>
      <w:proofErr w:type="gramEnd"/>
      <w:r w:rsidR="00EF1FC2" w:rsidRPr="0006262C">
        <w:rPr>
          <w:rFonts w:cstheme="minorHAnsi"/>
        </w:rPr>
        <w:t xml:space="preserve"> </w:t>
      </w:r>
      <w:r w:rsidR="009F4492">
        <w:rPr>
          <w:rFonts w:cstheme="minorHAnsi"/>
        </w:rPr>
        <w:t xml:space="preserve">    </w:t>
      </w:r>
    </w:p>
    <w:p w14:paraId="099710EA" w14:textId="7D5AB719" w:rsidR="00D230FC" w:rsidRDefault="00656FA2" w:rsidP="00515BB4">
      <w:pPr>
        <w:spacing w:after="0"/>
        <w:ind w:left="720" w:firstLine="720"/>
        <w:rPr>
          <w:rFonts w:cstheme="minorHAnsi"/>
        </w:rPr>
      </w:pPr>
      <w:r>
        <w:rPr>
          <w:rFonts w:cstheme="minorHAnsi"/>
        </w:rPr>
        <w:t xml:space="preserve">  </w:t>
      </w:r>
      <w:r w:rsidR="00EF1FC2">
        <w:rPr>
          <w:rFonts w:cstheme="minorHAnsi"/>
        </w:rPr>
        <w:t>2</w:t>
      </w:r>
      <w:proofErr w:type="gramStart"/>
      <w:r w:rsidR="00EF1FC2">
        <w:rPr>
          <w:rFonts w:cstheme="minorHAnsi"/>
        </w:rPr>
        <w:t>.  Shop</w:t>
      </w:r>
      <w:proofErr w:type="gramEnd"/>
      <w:r w:rsidR="00EF1FC2">
        <w:rPr>
          <w:rFonts w:cstheme="minorHAnsi"/>
        </w:rPr>
        <w:t xml:space="preserve"> Doors</w:t>
      </w:r>
    </w:p>
    <w:p w14:paraId="1A73A1DE" w14:textId="77777777" w:rsidR="00D230FC" w:rsidRDefault="00D230FC" w:rsidP="00D230FC">
      <w:pPr>
        <w:spacing w:after="0"/>
        <w:rPr>
          <w:rFonts w:cstheme="minorHAnsi"/>
        </w:rPr>
      </w:pPr>
    </w:p>
    <w:p w14:paraId="3BDE9A4C" w14:textId="77777777" w:rsidR="00177D13" w:rsidRDefault="00177D13" w:rsidP="00177D13">
      <w:pPr>
        <w:spacing w:after="0" w:line="240" w:lineRule="auto"/>
        <w:rPr>
          <w:b/>
          <w:bCs/>
        </w:rPr>
      </w:pPr>
      <w:r w:rsidRPr="005B6B38">
        <w:rPr>
          <w:b/>
          <w:bCs/>
        </w:rPr>
        <w:t>New Business / Comments:</w:t>
      </w:r>
    </w:p>
    <w:p w14:paraId="0CF9287A" w14:textId="77777777" w:rsidR="00D230FC" w:rsidRDefault="00D230FC" w:rsidP="00D230FC">
      <w:pPr>
        <w:spacing w:after="0" w:line="240" w:lineRule="auto"/>
        <w:rPr>
          <w:b/>
          <w:bCs/>
        </w:rPr>
      </w:pPr>
    </w:p>
    <w:p w14:paraId="022BE027" w14:textId="012EE1A4" w:rsidR="008251B1" w:rsidRDefault="008251B1" w:rsidP="008251B1">
      <w:pPr>
        <w:spacing w:after="0" w:line="240" w:lineRule="auto"/>
      </w:pPr>
      <w:r w:rsidRPr="008251B1">
        <w:rPr>
          <w:b/>
          <w:bCs/>
        </w:rPr>
        <w:t xml:space="preserve">Daily Ag Fuel Cards – </w:t>
      </w:r>
      <w:r w:rsidRPr="00340F6A">
        <w:t xml:space="preserve">Pam reported they are not valid </w:t>
      </w:r>
      <w:r w:rsidR="00177D13">
        <w:t>and you have to use your own</w:t>
      </w:r>
      <w:r w:rsidRPr="00340F6A">
        <w:t xml:space="preserve">.  Marvin </w:t>
      </w:r>
      <w:proofErr w:type="gramStart"/>
      <w:r w:rsidRPr="00340F6A">
        <w:t>said  he</w:t>
      </w:r>
      <w:proofErr w:type="gramEnd"/>
      <w:r w:rsidRPr="00340F6A">
        <w:t xml:space="preserve"> will talk to them when he stops by in the next couple days to get feed since we have had an account with them.</w:t>
      </w:r>
    </w:p>
    <w:p w14:paraId="35A04C31" w14:textId="77777777" w:rsidR="008251B1" w:rsidRPr="008251B1" w:rsidRDefault="008251B1" w:rsidP="008251B1">
      <w:pPr>
        <w:spacing w:after="0" w:line="240" w:lineRule="auto"/>
        <w:rPr>
          <w:b/>
          <w:bCs/>
        </w:rPr>
      </w:pPr>
    </w:p>
    <w:p w14:paraId="0A49CA1A" w14:textId="2B1EC8B8" w:rsidR="00D230FC" w:rsidRPr="00340F6A" w:rsidRDefault="00D230FC" w:rsidP="008251B1">
      <w:pPr>
        <w:spacing w:after="0" w:line="240" w:lineRule="auto"/>
      </w:pPr>
      <w:r w:rsidRPr="008251B1">
        <w:rPr>
          <w:b/>
          <w:bCs/>
        </w:rPr>
        <w:t>Signs for the big pond</w:t>
      </w:r>
      <w:r w:rsidR="00656FA2" w:rsidRPr="008251B1">
        <w:rPr>
          <w:b/>
          <w:bCs/>
        </w:rPr>
        <w:t xml:space="preserve"> – </w:t>
      </w:r>
      <w:r w:rsidR="00656FA2" w:rsidRPr="00340F6A">
        <w:t xml:space="preserve">Sharon will contact the ins. Company about </w:t>
      </w:r>
      <w:r w:rsidR="00A100C7" w:rsidRPr="00340F6A">
        <w:t xml:space="preserve">verbiage </w:t>
      </w:r>
      <w:r w:rsidR="00656FA2" w:rsidRPr="00340F6A">
        <w:t xml:space="preserve">for the </w:t>
      </w:r>
      <w:proofErr w:type="gramStart"/>
      <w:r w:rsidR="00656FA2" w:rsidRPr="00340F6A">
        <w:t>signs</w:t>
      </w:r>
      <w:r w:rsidR="00340F6A" w:rsidRPr="00340F6A">
        <w:t xml:space="preserve">  It</w:t>
      </w:r>
      <w:proofErr w:type="gramEnd"/>
      <w:r w:rsidR="00340F6A" w:rsidRPr="00340F6A">
        <w:t xml:space="preserve"> was unanimously decided that we do not want a bunch of new rules.</w:t>
      </w:r>
    </w:p>
    <w:p w14:paraId="4488D329" w14:textId="77777777" w:rsidR="00F232F4" w:rsidRDefault="00F232F4" w:rsidP="001E61FD">
      <w:pPr>
        <w:spacing w:after="0" w:line="240" w:lineRule="auto"/>
        <w:rPr>
          <w:b/>
          <w:bCs/>
        </w:rPr>
      </w:pPr>
    </w:p>
    <w:p w14:paraId="01BBBD33" w14:textId="58B4572A" w:rsidR="00F232F4" w:rsidRPr="00340F6A" w:rsidRDefault="00F232F4" w:rsidP="001E61FD">
      <w:pPr>
        <w:spacing w:after="0" w:line="240" w:lineRule="auto"/>
      </w:pPr>
      <w:r>
        <w:rPr>
          <w:b/>
          <w:bCs/>
        </w:rPr>
        <w:t xml:space="preserve">Quail Hill Lots: </w:t>
      </w:r>
      <w:r w:rsidRPr="00340F6A">
        <w:t xml:space="preserve">Frank George:  He wants to build a driveway to his home which would be on lot 2 or does he have to develop the road as far as he </w:t>
      </w:r>
      <w:proofErr w:type="spellStart"/>
      <w:proofErr w:type="gramStart"/>
      <w:r w:rsidRPr="00340F6A">
        <w:t>developes</w:t>
      </w:r>
      <w:proofErr w:type="spellEnd"/>
      <w:r w:rsidRPr="00340F6A">
        <w:t xml:space="preserve">  (</w:t>
      </w:r>
      <w:proofErr w:type="gramEnd"/>
      <w:r w:rsidRPr="00340F6A">
        <w:t xml:space="preserve">the lot his house will be on) </w:t>
      </w:r>
      <w:r w:rsidR="008D32F2">
        <w:t xml:space="preserve">He would like to run a driveway off Delaware to his house rather than develop the rd.  </w:t>
      </w:r>
      <w:r w:rsidR="00AD724B" w:rsidRPr="00340F6A">
        <w:t xml:space="preserve">Marvin said he needs to develop the 60 ft or so that goes to lot 2.  Deb Davis said it is the Post Office that has final say since he has a Delaware address.  Ken Schmidt asked about his road. Marvin reported that any </w:t>
      </w:r>
      <w:proofErr w:type="gramStart"/>
      <w:r w:rsidR="00AD724B" w:rsidRPr="00340F6A">
        <w:t>platted</w:t>
      </w:r>
      <w:proofErr w:type="gramEnd"/>
      <w:r w:rsidR="00AD724B" w:rsidRPr="00340F6A">
        <w:t xml:space="preserve"> road must be maintained.  Sharon disagreed; any road that isn’t being maintained as a road is considered a “right of way” road platted for future development.</w:t>
      </w:r>
      <w:r w:rsidR="00340F6A" w:rsidRPr="00340F6A">
        <w:t xml:space="preserve">  Sharon read the resolution and said she would provide Marvin with </w:t>
      </w:r>
      <w:proofErr w:type="gramStart"/>
      <w:r w:rsidR="00340F6A" w:rsidRPr="00340F6A">
        <w:t>the information</w:t>
      </w:r>
      <w:proofErr w:type="gramEnd"/>
      <w:r w:rsidR="00340F6A" w:rsidRPr="00340F6A">
        <w:t xml:space="preserve"> from neighboring counties with the same policy.</w:t>
      </w:r>
    </w:p>
    <w:p w14:paraId="4601CBA0" w14:textId="3A4F90E1" w:rsidR="00340F6A" w:rsidRPr="00340F6A" w:rsidRDefault="00340F6A" w:rsidP="001E61FD">
      <w:pPr>
        <w:spacing w:after="0" w:line="240" w:lineRule="auto"/>
      </w:pPr>
      <w:r w:rsidRPr="00340F6A">
        <w:t xml:space="preserve">It was decided Mr. George would have to develop the road to </w:t>
      </w:r>
      <w:r w:rsidR="008E0C40" w:rsidRPr="00340F6A">
        <w:t>whichever</w:t>
      </w:r>
      <w:r w:rsidRPr="00340F6A">
        <w:t xml:space="preserve"> lot he placed his home on. </w:t>
      </w:r>
    </w:p>
    <w:p w14:paraId="26672C08" w14:textId="77777777" w:rsidR="00340F6A" w:rsidRPr="00340F6A" w:rsidRDefault="00340F6A" w:rsidP="001E61FD">
      <w:pPr>
        <w:spacing w:after="0" w:line="240" w:lineRule="auto"/>
      </w:pPr>
    </w:p>
    <w:p w14:paraId="1B3079F9" w14:textId="181F57C1" w:rsidR="008E0C40" w:rsidRPr="00177D13" w:rsidRDefault="00340F6A" w:rsidP="001E61FD">
      <w:pPr>
        <w:spacing w:after="0" w:line="240" w:lineRule="auto"/>
      </w:pPr>
      <w:r>
        <w:rPr>
          <w:b/>
          <w:bCs/>
        </w:rPr>
        <w:t xml:space="preserve">Community Center Rental Changes:  </w:t>
      </w:r>
      <w:r w:rsidRPr="00177D13">
        <w:t xml:space="preserve">We </w:t>
      </w:r>
      <w:r w:rsidR="00177D13">
        <w:t xml:space="preserve">approved </w:t>
      </w:r>
      <w:r w:rsidRPr="00177D13">
        <w:t xml:space="preserve">last meeting to stop charging a $100 deposit and to charge </w:t>
      </w:r>
      <w:r w:rsidR="008E0C40" w:rsidRPr="00177D13">
        <w:t xml:space="preserve">$100 for the Rental and to reserve it when we receive the rental fee.  If the area is clean including vacuuming, sweeping &amp; moping they will receive $20 back within 30 days of the rental.  Sharon would also like to charge $50 for pool birthday parties.  We will not close the pool. </w:t>
      </w:r>
      <w:r w:rsidR="00177D13">
        <w:t xml:space="preserve"> Sharon changed the agreement to reflect changes last month and to incl the pool party policy.  Sharon will get them on the </w:t>
      </w:r>
      <w:proofErr w:type="gramStart"/>
      <w:r w:rsidR="00177D13">
        <w:t>web-page</w:t>
      </w:r>
      <w:proofErr w:type="gramEnd"/>
    </w:p>
    <w:p w14:paraId="7E33D368" w14:textId="77777777" w:rsidR="00340F6A" w:rsidRPr="00177D13" w:rsidRDefault="00340F6A" w:rsidP="001E61FD">
      <w:pPr>
        <w:spacing w:after="0" w:line="240" w:lineRule="auto"/>
      </w:pPr>
    </w:p>
    <w:p w14:paraId="5DA73BC9" w14:textId="77777777" w:rsidR="00AD724B" w:rsidRDefault="00AD724B" w:rsidP="001E61FD">
      <w:pPr>
        <w:spacing w:after="0" w:line="240" w:lineRule="auto"/>
      </w:pPr>
    </w:p>
    <w:p w14:paraId="4C6926E1" w14:textId="77777777" w:rsidR="008203F4" w:rsidRDefault="008203F4" w:rsidP="001E61FD">
      <w:pPr>
        <w:spacing w:after="0" w:line="240" w:lineRule="auto"/>
        <w:rPr>
          <w:b/>
          <w:bCs/>
        </w:rPr>
      </w:pPr>
    </w:p>
    <w:p w14:paraId="76694829" w14:textId="2202C035" w:rsidR="006C1339" w:rsidRDefault="00EF1FC2" w:rsidP="006C1339">
      <w:pPr>
        <w:spacing w:after="0"/>
      </w:pPr>
      <w:r>
        <w:t xml:space="preserve">Next Meeting Date:  Wednesday </w:t>
      </w:r>
      <w:r w:rsidR="003C16C5">
        <w:t>February</w:t>
      </w:r>
      <w:r w:rsidR="00515BB4">
        <w:t xml:space="preserve"> 11</w:t>
      </w:r>
      <w:proofErr w:type="gramStart"/>
      <w:r w:rsidR="00515BB4">
        <w:t>th</w:t>
      </w:r>
      <w:r w:rsidR="003C16C5">
        <w:t xml:space="preserve"> </w:t>
      </w:r>
      <w:r w:rsidR="00007DC6">
        <w:t xml:space="preserve"> </w:t>
      </w:r>
      <w:r>
        <w:t>2025</w:t>
      </w:r>
      <w:proofErr w:type="gramEnd"/>
      <w:r>
        <w:t xml:space="preserve"> @ 7pm</w:t>
      </w:r>
    </w:p>
    <w:p w14:paraId="786397D0" w14:textId="644C3413" w:rsidR="00F33CD7" w:rsidRDefault="00EF1FC2" w:rsidP="00EF1FC2">
      <w:r w:rsidRPr="005B6B38">
        <w:t>Motion to Adjourn</w:t>
      </w:r>
      <w:r w:rsidR="00B25B15">
        <w:t xml:space="preserve"> at</w:t>
      </w:r>
      <w:r w:rsidR="00F33CD7">
        <w:t xml:space="preserve">: </w:t>
      </w:r>
      <w:r w:rsidR="00007DC6">
        <w:t xml:space="preserve">  </w:t>
      </w:r>
      <w:r w:rsidR="00A87015">
        <w:t xml:space="preserve"> </w:t>
      </w:r>
      <w:proofErr w:type="gramStart"/>
      <w:r w:rsidR="008E0C40">
        <w:t>Marvin  -</w:t>
      </w:r>
      <w:proofErr w:type="gramEnd"/>
      <w:r w:rsidR="008E0C40">
        <w:t xml:space="preserve"> </w:t>
      </w:r>
      <w:r w:rsidR="00A87015">
        <w:t xml:space="preserve"> </w:t>
      </w:r>
      <w:r w:rsidR="008E0C40">
        <w:t>7:50</w:t>
      </w:r>
      <w:r w:rsidR="00A87015">
        <w:t xml:space="preserve"> </w:t>
      </w:r>
      <w:r w:rsidR="00007DC6">
        <w:t xml:space="preserve">                 </w:t>
      </w:r>
      <w:r w:rsidR="00B25B15">
        <w:t xml:space="preserve"> 2</w:t>
      </w:r>
      <w:proofErr w:type="gramStart"/>
      <w:r w:rsidR="009F30AA">
        <w:rPr>
          <w:vertAlign w:val="superscript"/>
        </w:rPr>
        <w:t>nd</w:t>
      </w:r>
      <w:r w:rsidR="00BA2366">
        <w:rPr>
          <w:vertAlign w:val="superscript"/>
        </w:rPr>
        <w:t xml:space="preserve"> </w:t>
      </w:r>
      <w:r w:rsidR="00177D13">
        <w:t xml:space="preserve"> Alison</w:t>
      </w:r>
      <w:proofErr w:type="gramEnd"/>
    </w:p>
    <w:sectPr w:rsidR="00F33CD7" w:rsidSect="00EF1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F1"/>
    <w:multiLevelType w:val="hybridMultilevel"/>
    <w:tmpl w:val="8F94CA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DA65AB"/>
    <w:multiLevelType w:val="hybridMultilevel"/>
    <w:tmpl w:val="986CD142"/>
    <w:lvl w:ilvl="0" w:tplc="8B407684">
      <w:start w:val="1"/>
      <w:numFmt w:val="upperLetter"/>
      <w:lvlText w:val="%1."/>
      <w:lvlJc w:val="left"/>
      <w:pPr>
        <w:ind w:left="1980" w:hanging="360"/>
      </w:pPr>
      <w:rPr>
        <w:b w:val="0"/>
        <w:bCs w:val="0"/>
      </w:rPr>
    </w:lvl>
    <w:lvl w:ilvl="1" w:tplc="FFFFFFFF">
      <w:start w:val="1"/>
      <w:numFmt w:val="lowerLetter"/>
      <w:lvlText w:val="%2."/>
      <w:lvlJc w:val="left"/>
      <w:pPr>
        <w:ind w:left="1890" w:hanging="360"/>
      </w:pPr>
    </w:lvl>
    <w:lvl w:ilvl="2" w:tplc="FFFFFFFF">
      <w:start w:val="1"/>
      <w:numFmt w:val="upperLetter"/>
      <w:lvlText w:val="%3."/>
      <w:lvlJc w:val="left"/>
      <w:pPr>
        <w:ind w:left="2790" w:hanging="36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24312C6C"/>
    <w:multiLevelType w:val="hybridMultilevel"/>
    <w:tmpl w:val="647EB1B0"/>
    <w:lvl w:ilvl="0" w:tplc="AFEC73D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73561A8"/>
    <w:multiLevelType w:val="hybridMultilevel"/>
    <w:tmpl w:val="88BE4712"/>
    <w:lvl w:ilvl="0" w:tplc="5A3E91B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B92D0C"/>
    <w:multiLevelType w:val="hybridMultilevel"/>
    <w:tmpl w:val="4F3054B6"/>
    <w:lvl w:ilvl="0" w:tplc="BF22F0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481316A"/>
    <w:multiLevelType w:val="hybridMultilevel"/>
    <w:tmpl w:val="6BC60C6C"/>
    <w:lvl w:ilvl="0" w:tplc="5D364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175864"/>
    <w:multiLevelType w:val="hybridMultilevel"/>
    <w:tmpl w:val="60A039E6"/>
    <w:lvl w:ilvl="0" w:tplc="C4C8E9C8">
      <w:start w:val="1"/>
      <w:numFmt w:val="decimal"/>
      <w:lvlText w:val="%1."/>
      <w:lvlJc w:val="left"/>
      <w:pPr>
        <w:ind w:left="90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83A6E9BE">
      <w:start w:val="1"/>
      <w:numFmt w:val="upperLetter"/>
      <w:lvlText w:val="%3."/>
      <w:lvlJc w:val="left"/>
      <w:pPr>
        <w:ind w:left="189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00116"/>
    <w:multiLevelType w:val="hybridMultilevel"/>
    <w:tmpl w:val="BAE46596"/>
    <w:lvl w:ilvl="0" w:tplc="BD8C23C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E4B48B1"/>
    <w:multiLevelType w:val="hybridMultilevel"/>
    <w:tmpl w:val="A7F028B6"/>
    <w:lvl w:ilvl="0" w:tplc="4EFCA68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31A4A5A8">
      <w:start w:val="1"/>
      <w:numFmt w:val="bullet"/>
      <w:lvlText w:val=""/>
      <w:lvlJc w:val="left"/>
      <w:pPr>
        <w:ind w:left="3960" w:hanging="360"/>
      </w:pPr>
      <w:rPr>
        <w:rFonts w:ascii="Symbol" w:eastAsiaTheme="minorHAnsi" w:hAnsi="Symbol" w:cstheme="minorBidi"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67236305">
    <w:abstractNumId w:val="6"/>
  </w:num>
  <w:num w:numId="2" w16cid:durableId="212616821">
    <w:abstractNumId w:val="5"/>
  </w:num>
  <w:num w:numId="3" w16cid:durableId="1775898080">
    <w:abstractNumId w:val="7"/>
  </w:num>
  <w:num w:numId="4" w16cid:durableId="298802484">
    <w:abstractNumId w:val="1"/>
  </w:num>
  <w:num w:numId="5" w16cid:durableId="244539535">
    <w:abstractNumId w:val="8"/>
  </w:num>
  <w:num w:numId="6" w16cid:durableId="1869875659">
    <w:abstractNumId w:val="4"/>
  </w:num>
  <w:num w:numId="7" w16cid:durableId="2062748585">
    <w:abstractNumId w:val="0"/>
  </w:num>
  <w:num w:numId="8" w16cid:durableId="1486047208">
    <w:abstractNumId w:val="2"/>
  </w:num>
  <w:num w:numId="9" w16cid:durableId="1929341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C2"/>
    <w:rsid w:val="00007DC6"/>
    <w:rsid w:val="0004314B"/>
    <w:rsid w:val="00066513"/>
    <w:rsid w:val="000678CE"/>
    <w:rsid w:val="00085A7C"/>
    <w:rsid w:val="00090392"/>
    <w:rsid w:val="000C1694"/>
    <w:rsid w:val="0011777A"/>
    <w:rsid w:val="00120BD9"/>
    <w:rsid w:val="00173DF6"/>
    <w:rsid w:val="001765E7"/>
    <w:rsid w:val="00177D13"/>
    <w:rsid w:val="001A03AD"/>
    <w:rsid w:val="001C0986"/>
    <w:rsid w:val="001E61FD"/>
    <w:rsid w:val="00227C19"/>
    <w:rsid w:val="002C084A"/>
    <w:rsid w:val="002D7C8E"/>
    <w:rsid w:val="002F6FEA"/>
    <w:rsid w:val="00300BD3"/>
    <w:rsid w:val="00340F6A"/>
    <w:rsid w:val="00342530"/>
    <w:rsid w:val="00343B84"/>
    <w:rsid w:val="00371005"/>
    <w:rsid w:val="0037191B"/>
    <w:rsid w:val="003A0399"/>
    <w:rsid w:val="003B12B5"/>
    <w:rsid w:val="003C16C5"/>
    <w:rsid w:val="003C45D0"/>
    <w:rsid w:val="003C626B"/>
    <w:rsid w:val="00434383"/>
    <w:rsid w:val="004E6785"/>
    <w:rsid w:val="004F4368"/>
    <w:rsid w:val="004F47B0"/>
    <w:rsid w:val="00515BB4"/>
    <w:rsid w:val="0055623C"/>
    <w:rsid w:val="00582523"/>
    <w:rsid w:val="00590005"/>
    <w:rsid w:val="005F54A6"/>
    <w:rsid w:val="005F7CC1"/>
    <w:rsid w:val="0063576F"/>
    <w:rsid w:val="00656FA2"/>
    <w:rsid w:val="00664C14"/>
    <w:rsid w:val="006775EE"/>
    <w:rsid w:val="00691908"/>
    <w:rsid w:val="006A0BBA"/>
    <w:rsid w:val="006C1339"/>
    <w:rsid w:val="006C35A2"/>
    <w:rsid w:val="006F2BBA"/>
    <w:rsid w:val="0070347D"/>
    <w:rsid w:val="00772C96"/>
    <w:rsid w:val="007B0F87"/>
    <w:rsid w:val="008203F4"/>
    <w:rsid w:val="008251B1"/>
    <w:rsid w:val="00877830"/>
    <w:rsid w:val="008C0322"/>
    <w:rsid w:val="008D32F2"/>
    <w:rsid w:val="008E0C40"/>
    <w:rsid w:val="008E0FD4"/>
    <w:rsid w:val="008E7EF3"/>
    <w:rsid w:val="00912711"/>
    <w:rsid w:val="009279C1"/>
    <w:rsid w:val="009329A0"/>
    <w:rsid w:val="00936349"/>
    <w:rsid w:val="009509F9"/>
    <w:rsid w:val="009868B4"/>
    <w:rsid w:val="0098711E"/>
    <w:rsid w:val="009908B7"/>
    <w:rsid w:val="009F30AA"/>
    <w:rsid w:val="009F4492"/>
    <w:rsid w:val="00A00BF8"/>
    <w:rsid w:val="00A0731D"/>
    <w:rsid w:val="00A100C7"/>
    <w:rsid w:val="00A14CB9"/>
    <w:rsid w:val="00A15C12"/>
    <w:rsid w:val="00A87015"/>
    <w:rsid w:val="00AD17EF"/>
    <w:rsid w:val="00AD724B"/>
    <w:rsid w:val="00AE55E2"/>
    <w:rsid w:val="00AE6B72"/>
    <w:rsid w:val="00AF35E7"/>
    <w:rsid w:val="00B25B15"/>
    <w:rsid w:val="00B31585"/>
    <w:rsid w:val="00B614B7"/>
    <w:rsid w:val="00B835ED"/>
    <w:rsid w:val="00BA2366"/>
    <w:rsid w:val="00BC5DA7"/>
    <w:rsid w:val="00BD2E1C"/>
    <w:rsid w:val="00BE709E"/>
    <w:rsid w:val="00BF59ED"/>
    <w:rsid w:val="00C00649"/>
    <w:rsid w:val="00C54C85"/>
    <w:rsid w:val="00C574F9"/>
    <w:rsid w:val="00C74C1E"/>
    <w:rsid w:val="00C82EC5"/>
    <w:rsid w:val="00C975EF"/>
    <w:rsid w:val="00CB4FA6"/>
    <w:rsid w:val="00CB654D"/>
    <w:rsid w:val="00CD7B23"/>
    <w:rsid w:val="00D1693D"/>
    <w:rsid w:val="00D230FC"/>
    <w:rsid w:val="00D35449"/>
    <w:rsid w:val="00D613BF"/>
    <w:rsid w:val="00D7041A"/>
    <w:rsid w:val="00DA0E4A"/>
    <w:rsid w:val="00DB2590"/>
    <w:rsid w:val="00DB5B71"/>
    <w:rsid w:val="00DE19B8"/>
    <w:rsid w:val="00E153F6"/>
    <w:rsid w:val="00E5211F"/>
    <w:rsid w:val="00E52463"/>
    <w:rsid w:val="00E63770"/>
    <w:rsid w:val="00E801BB"/>
    <w:rsid w:val="00E84E8A"/>
    <w:rsid w:val="00E85E86"/>
    <w:rsid w:val="00EB46B2"/>
    <w:rsid w:val="00EB65B1"/>
    <w:rsid w:val="00ED6281"/>
    <w:rsid w:val="00EF1FC2"/>
    <w:rsid w:val="00F122B0"/>
    <w:rsid w:val="00F232F4"/>
    <w:rsid w:val="00F33CD7"/>
    <w:rsid w:val="00F3601E"/>
    <w:rsid w:val="00F43450"/>
    <w:rsid w:val="00F6387B"/>
    <w:rsid w:val="00FA4B56"/>
    <w:rsid w:val="00FF60FF"/>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54C0"/>
  <w15:chartTrackingRefBased/>
  <w15:docId w15:val="{667EC844-1B18-45B9-8053-119411A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FC2"/>
    <w:rPr>
      <w:rFonts w:eastAsiaTheme="majorEastAsia" w:cstheme="majorBidi"/>
      <w:color w:val="272727" w:themeColor="text1" w:themeTint="D8"/>
    </w:rPr>
  </w:style>
  <w:style w:type="paragraph" w:styleId="Title">
    <w:name w:val="Title"/>
    <w:basedOn w:val="Normal"/>
    <w:next w:val="Normal"/>
    <w:link w:val="TitleChar"/>
    <w:uiPriority w:val="10"/>
    <w:qFormat/>
    <w:rsid w:val="00EF1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FC2"/>
    <w:pPr>
      <w:spacing w:before="160"/>
      <w:jc w:val="center"/>
    </w:pPr>
    <w:rPr>
      <w:i/>
      <w:iCs/>
      <w:color w:val="404040" w:themeColor="text1" w:themeTint="BF"/>
    </w:rPr>
  </w:style>
  <w:style w:type="character" w:customStyle="1" w:styleId="QuoteChar">
    <w:name w:val="Quote Char"/>
    <w:basedOn w:val="DefaultParagraphFont"/>
    <w:link w:val="Quote"/>
    <w:uiPriority w:val="29"/>
    <w:rsid w:val="00EF1FC2"/>
    <w:rPr>
      <w:i/>
      <w:iCs/>
      <w:color w:val="404040" w:themeColor="text1" w:themeTint="BF"/>
    </w:rPr>
  </w:style>
  <w:style w:type="paragraph" w:styleId="ListParagraph">
    <w:name w:val="List Paragraph"/>
    <w:basedOn w:val="Normal"/>
    <w:uiPriority w:val="34"/>
    <w:qFormat/>
    <w:rsid w:val="00EF1FC2"/>
    <w:pPr>
      <w:ind w:left="720"/>
      <w:contextualSpacing/>
    </w:pPr>
  </w:style>
  <w:style w:type="character" w:styleId="IntenseEmphasis">
    <w:name w:val="Intense Emphasis"/>
    <w:basedOn w:val="DefaultParagraphFont"/>
    <w:uiPriority w:val="21"/>
    <w:qFormat/>
    <w:rsid w:val="00EF1FC2"/>
    <w:rPr>
      <w:i/>
      <w:iCs/>
      <w:color w:val="0F4761" w:themeColor="accent1" w:themeShade="BF"/>
    </w:rPr>
  </w:style>
  <w:style w:type="paragraph" w:styleId="IntenseQuote">
    <w:name w:val="Intense Quote"/>
    <w:basedOn w:val="Normal"/>
    <w:next w:val="Normal"/>
    <w:link w:val="IntenseQuoteChar"/>
    <w:uiPriority w:val="30"/>
    <w:qFormat/>
    <w:rsid w:val="00EF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C2"/>
    <w:rPr>
      <w:i/>
      <w:iCs/>
      <w:color w:val="0F4761" w:themeColor="accent1" w:themeShade="BF"/>
    </w:rPr>
  </w:style>
  <w:style w:type="character" w:styleId="IntenseReference">
    <w:name w:val="Intense Reference"/>
    <w:basedOn w:val="DefaultParagraphFont"/>
    <w:uiPriority w:val="32"/>
    <w:qFormat/>
    <w:rsid w:val="00EF1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Blankenship</dc:creator>
  <cp:keywords/>
  <dc:description/>
  <cp:lastModifiedBy>Sharon Blankenship</cp:lastModifiedBy>
  <cp:revision>5</cp:revision>
  <cp:lastPrinted>2026-02-02T17:40:00Z</cp:lastPrinted>
  <dcterms:created xsi:type="dcterms:W3CDTF">2026-02-02T17:33:00Z</dcterms:created>
  <dcterms:modified xsi:type="dcterms:W3CDTF">2026-02-02T17:50:00Z</dcterms:modified>
</cp:coreProperties>
</file>