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B2202" w14:textId="27060184" w:rsidR="00DC5DD2" w:rsidRPr="0052002F" w:rsidRDefault="0075182B" w:rsidP="00DC5DD2">
      <w:pPr>
        <w:spacing w:after="0"/>
        <w:jc w:val="center"/>
        <w:rPr>
          <w:rFonts w:ascii="Times New Roman" w:hAnsi="Times New Roman" w:cs="Times New Roman"/>
          <w:b/>
          <w:i/>
          <w:color w:val="3366CC"/>
          <w:sz w:val="48"/>
          <w:szCs w:val="44"/>
        </w:rPr>
      </w:pPr>
      <w:bookmarkStart w:id="0" w:name="_Hlk481160284"/>
      <w:bookmarkStart w:id="1" w:name="_GoBack"/>
      <w:bookmarkEnd w:id="1"/>
      <w:r w:rsidRPr="0071482E">
        <w:rPr>
          <w:noProof/>
          <w:color w:val="3366CC"/>
          <w:sz w:val="32"/>
          <w14:textOutline w14:w="9525" w14:cap="rnd" w14:cmpd="sng" w14:algn="ctr">
            <w14:solidFill>
              <w14:srgbClr w14:val="7030A0"/>
            </w14:solidFill>
            <w14:prstDash w14:val="solid"/>
            <w14:bevel/>
          </w14:textOutline>
        </w:rPr>
        <w:drawing>
          <wp:anchor distT="0" distB="0" distL="114300" distR="114300" simplePos="0" relativeHeight="251663360" behindDoc="1" locked="0" layoutInCell="1" allowOverlap="1" wp14:anchorId="45732DBF" wp14:editId="27DE2457">
            <wp:simplePos x="0" y="0"/>
            <wp:positionH relativeFrom="margin">
              <wp:posOffset>-114300</wp:posOffset>
            </wp:positionH>
            <wp:positionV relativeFrom="margin">
              <wp:posOffset>38100</wp:posOffset>
            </wp:positionV>
            <wp:extent cx="1009650" cy="1655445"/>
            <wp:effectExtent l="0" t="0" r="0" b="1905"/>
            <wp:wrapTight wrapText="bothSides">
              <wp:wrapPolygon edited="0">
                <wp:start x="10189" y="0"/>
                <wp:lineTo x="8151" y="746"/>
                <wp:lineTo x="3260" y="3728"/>
                <wp:lineTo x="0" y="6960"/>
                <wp:lineTo x="0" y="19885"/>
                <wp:lineTo x="2445" y="21376"/>
                <wp:lineTo x="6928" y="21376"/>
                <wp:lineTo x="7336" y="21128"/>
                <wp:lineTo x="8966" y="19885"/>
                <wp:lineTo x="21192" y="18394"/>
                <wp:lineTo x="21192" y="5965"/>
                <wp:lineTo x="20377" y="3728"/>
                <wp:lineTo x="15079" y="746"/>
                <wp:lineTo x="13042" y="0"/>
                <wp:lineTo x="10189" y="0"/>
              </wp:wrapPolygon>
            </wp:wrapTight>
            <wp:docPr id="6" name="Picture 6" descr="DOVE020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VE02040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9650" cy="1655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182B">
        <w:rPr>
          <w:noProof/>
        </w:rPr>
        <w:drawing>
          <wp:anchor distT="0" distB="0" distL="114300" distR="114300" simplePos="0" relativeHeight="251672576" behindDoc="1" locked="0" layoutInCell="1" allowOverlap="1" wp14:anchorId="571D8579" wp14:editId="1A4C64A2">
            <wp:simplePos x="0" y="0"/>
            <wp:positionH relativeFrom="margin">
              <wp:align>right</wp:align>
            </wp:positionH>
            <wp:positionV relativeFrom="page">
              <wp:posOffset>1009650</wp:posOffset>
            </wp:positionV>
            <wp:extent cx="1195705" cy="1533525"/>
            <wp:effectExtent l="0" t="0" r="4445" b="9525"/>
            <wp:wrapTight wrapText="bothSides">
              <wp:wrapPolygon edited="0">
                <wp:start x="344" y="0"/>
                <wp:lineTo x="0" y="268"/>
                <wp:lineTo x="0" y="20929"/>
                <wp:lineTo x="344" y="21466"/>
                <wp:lineTo x="20992" y="21466"/>
                <wp:lineTo x="21336" y="20929"/>
                <wp:lineTo x="21336" y="268"/>
                <wp:lineTo x="20992" y="0"/>
                <wp:lineTo x="344"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195705" cy="1533525"/>
                    </a:xfrm>
                    <a:prstGeom prst="rect">
                      <a:avLst/>
                    </a:prstGeom>
                    <a:ln>
                      <a:noFill/>
                    </a:ln>
                    <a:effectLst>
                      <a:softEdge rad="63500"/>
                    </a:effectLst>
                  </pic:spPr>
                </pic:pic>
              </a:graphicData>
            </a:graphic>
            <wp14:sizeRelH relativeFrom="margin">
              <wp14:pctWidth>0</wp14:pctWidth>
            </wp14:sizeRelH>
            <wp14:sizeRelV relativeFrom="margin">
              <wp14:pctHeight>0</wp14:pctHeight>
            </wp14:sizeRelV>
          </wp:anchor>
        </w:drawing>
      </w:r>
      <w:r w:rsidR="00DC5DD2" w:rsidRPr="0071482E">
        <w:rPr>
          <w:rFonts w:ascii="Times New Roman" w:hAnsi="Times New Roman" w:cs="Times New Roman"/>
          <w:b/>
          <w:i/>
          <w:color w:val="3366CC"/>
          <w:sz w:val="56"/>
          <w:szCs w:val="44"/>
          <w14:textOutline w14:w="9525" w14:cap="rnd" w14:cmpd="sng" w14:algn="ctr">
            <w14:solidFill>
              <w14:srgbClr w14:val="7030A0"/>
            </w14:solidFill>
            <w14:prstDash w14:val="solid"/>
            <w14:bevel/>
          </w14:textOutline>
        </w:rPr>
        <w:t xml:space="preserve">Word and Deed </w:t>
      </w:r>
      <w:r w:rsidR="0071482E">
        <w:rPr>
          <w:rFonts w:ascii="Times New Roman" w:hAnsi="Times New Roman" w:cs="Times New Roman"/>
          <w:b/>
          <w:i/>
          <w:color w:val="3366CC"/>
          <w:sz w:val="56"/>
          <w:szCs w:val="44"/>
          <w14:textOutline w14:w="9525" w14:cap="rnd" w14:cmpd="sng" w14:algn="ctr">
            <w14:solidFill>
              <w14:srgbClr w14:val="7030A0"/>
            </w14:solidFill>
            <w14:prstDash w14:val="solid"/>
            <w14:bevel/>
          </w14:textOutline>
        </w:rPr>
        <w:t>M</w:t>
      </w:r>
      <w:r w:rsidR="00DC5DD2" w:rsidRPr="0071482E">
        <w:rPr>
          <w:rFonts w:ascii="Times New Roman" w:hAnsi="Times New Roman" w:cs="Times New Roman"/>
          <w:b/>
          <w:i/>
          <w:color w:val="3366CC"/>
          <w:sz w:val="56"/>
          <w:szCs w:val="44"/>
          <w14:textOutline w14:w="9525" w14:cap="rnd" w14:cmpd="sng" w14:algn="ctr">
            <w14:solidFill>
              <w14:srgbClr w14:val="7030A0"/>
            </w14:solidFill>
            <w14:prstDash w14:val="solid"/>
            <w14:bevel/>
          </w14:textOutline>
        </w:rPr>
        <w:t>inistries</w:t>
      </w:r>
    </w:p>
    <w:p w14:paraId="378C5EE8" w14:textId="20C80860" w:rsidR="009A4139" w:rsidRDefault="0071482E" w:rsidP="00C97316">
      <w:pPr>
        <w:spacing w:after="0"/>
        <w:jc w:val="center"/>
        <w:rPr>
          <w:rFonts w:ascii="Times New Roman" w:hAnsi="Times New Roman" w:cs="Times New Roman"/>
          <w:sz w:val="28"/>
          <w:szCs w:val="26"/>
        </w:rPr>
      </w:pPr>
      <w:r>
        <w:rPr>
          <w:rFonts w:ascii="Times New Roman" w:hAnsi="Times New Roman" w:cs="Times New Roman"/>
          <w:sz w:val="28"/>
          <w:szCs w:val="26"/>
        </w:rPr>
        <w:t xml:space="preserve">   </w:t>
      </w:r>
      <w:r w:rsidR="00DC5DD2" w:rsidRPr="00D42872">
        <w:rPr>
          <w:rFonts w:ascii="Times New Roman" w:hAnsi="Times New Roman" w:cs="Times New Roman"/>
          <w:sz w:val="28"/>
          <w:szCs w:val="26"/>
        </w:rPr>
        <w:t>Bringing Help and Hope to the Nations</w:t>
      </w:r>
      <w:r w:rsidR="00D42872">
        <w:rPr>
          <w:rFonts w:ascii="Times New Roman" w:hAnsi="Times New Roman" w:cs="Times New Roman"/>
          <w:sz w:val="28"/>
          <w:szCs w:val="26"/>
        </w:rPr>
        <w:t xml:space="preserve"> </w:t>
      </w:r>
      <w:r w:rsidR="00DC5DD2" w:rsidRPr="00D42872">
        <w:rPr>
          <w:rFonts w:ascii="Times New Roman" w:hAnsi="Times New Roman" w:cs="Times New Roman"/>
          <w:sz w:val="28"/>
          <w:szCs w:val="26"/>
        </w:rPr>
        <w:t>through Jesus Christ our Lord</w:t>
      </w:r>
      <w:bookmarkStart w:id="2" w:name="m_1538561965554730663__Hlk495416743"/>
    </w:p>
    <w:p w14:paraId="3DE9B306" w14:textId="449125A1" w:rsidR="009C3770" w:rsidRDefault="009A4139" w:rsidP="00C97316">
      <w:pPr>
        <w:spacing w:after="0"/>
        <w:jc w:val="center"/>
        <w:rPr>
          <w:rFonts w:ascii="Times New Roman" w:hAnsi="Times New Roman" w:cs="Times New Roman"/>
          <w:b/>
          <w:bCs/>
          <w:i/>
          <w:color w:val="222222"/>
          <w:sz w:val="28"/>
          <w:szCs w:val="24"/>
        </w:rPr>
      </w:pPr>
      <w:r>
        <w:rPr>
          <w:rFonts w:ascii="Times New Roman" w:hAnsi="Times New Roman" w:cs="Times New Roman"/>
          <w:b/>
          <w:bCs/>
          <w:color w:val="222222"/>
          <w:sz w:val="28"/>
          <w:szCs w:val="24"/>
        </w:rPr>
        <w:t xml:space="preserve"> </w:t>
      </w:r>
      <w:r w:rsidR="00C97316" w:rsidRPr="00694B02">
        <w:rPr>
          <w:rFonts w:ascii="Times New Roman" w:hAnsi="Times New Roman" w:cs="Times New Roman"/>
          <w:b/>
          <w:bCs/>
          <w:i/>
          <w:color w:val="222222"/>
          <w:sz w:val="32"/>
          <w:szCs w:val="24"/>
        </w:rPr>
        <w:t>News</w:t>
      </w:r>
      <w:bookmarkEnd w:id="2"/>
      <w:r w:rsidR="00694B02" w:rsidRPr="00694B02">
        <w:rPr>
          <w:rFonts w:ascii="Times New Roman" w:hAnsi="Times New Roman" w:cs="Times New Roman"/>
          <w:b/>
          <w:bCs/>
          <w:i/>
          <w:color w:val="222222"/>
          <w:sz w:val="32"/>
          <w:szCs w:val="24"/>
        </w:rPr>
        <w:t>flash</w:t>
      </w:r>
      <w:r w:rsidR="00694B02" w:rsidRPr="00694B02">
        <w:rPr>
          <w:rFonts w:ascii="Times New Roman" w:hAnsi="Times New Roman" w:cs="Times New Roman"/>
          <w:b/>
          <w:bCs/>
          <w:i/>
          <w:color w:val="222222"/>
          <w:sz w:val="28"/>
          <w:szCs w:val="24"/>
        </w:rPr>
        <w:t xml:space="preserve"> </w:t>
      </w:r>
      <w:r w:rsidR="00694B02">
        <w:rPr>
          <w:rFonts w:ascii="Times New Roman" w:hAnsi="Times New Roman" w:cs="Times New Roman"/>
          <w:b/>
          <w:bCs/>
          <w:i/>
          <w:color w:val="222222"/>
          <w:sz w:val="28"/>
          <w:szCs w:val="24"/>
        </w:rPr>
        <w:t xml:space="preserve">- </w:t>
      </w:r>
      <w:r w:rsidR="00694B02" w:rsidRPr="00694B02">
        <w:rPr>
          <w:rFonts w:ascii="Times New Roman" w:hAnsi="Times New Roman" w:cs="Times New Roman"/>
          <w:b/>
          <w:bCs/>
          <w:i/>
          <w:color w:val="222222"/>
          <w:sz w:val="28"/>
          <w:szCs w:val="24"/>
        </w:rPr>
        <w:t>May 2019</w:t>
      </w:r>
    </w:p>
    <w:p w14:paraId="34342DA9" w14:textId="3E8BBFB6" w:rsidR="00C97316" w:rsidRPr="009C3770" w:rsidRDefault="0075182B" w:rsidP="00C97316">
      <w:pPr>
        <w:spacing w:after="0"/>
        <w:jc w:val="center"/>
        <w:rPr>
          <w:rFonts w:ascii="Times New Roman" w:hAnsi="Times New Roman" w:cs="Times New Roman"/>
          <w:szCs w:val="26"/>
        </w:rPr>
      </w:pPr>
      <w:r>
        <w:rPr>
          <w:rFonts w:ascii="Times New Roman" w:hAnsi="Times New Roman" w:cs="Times New Roman"/>
          <w:noProof/>
          <w:sz w:val="28"/>
          <w:szCs w:val="26"/>
        </w:rPr>
        <mc:AlternateContent>
          <mc:Choice Requires="wps">
            <w:drawing>
              <wp:anchor distT="0" distB="0" distL="114300" distR="114300" simplePos="0" relativeHeight="251665408" behindDoc="1" locked="0" layoutInCell="1" allowOverlap="1" wp14:anchorId="437ECFD9" wp14:editId="19B0AA5D">
                <wp:simplePos x="0" y="0"/>
                <wp:positionH relativeFrom="column">
                  <wp:posOffset>1343025</wp:posOffset>
                </wp:positionH>
                <wp:positionV relativeFrom="page">
                  <wp:posOffset>2160270</wp:posOffset>
                </wp:positionV>
                <wp:extent cx="3362325" cy="323850"/>
                <wp:effectExtent l="0" t="0" r="28575" b="19050"/>
                <wp:wrapNone/>
                <wp:docPr id="3" name="Rectangle: Rounded Corners 3"/>
                <wp:cNvGraphicFramePr/>
                <a:graphic xmlns:a="http://schemas.openxmlformats.org/drawingml/2006/main">
                  <a:graphicData uri="http://schemas.microsoft.com/office/word/2010/wordprocessingShape">
                    <wps:wsp>
                      <wps:cNvSpPr/>
                      <wps:spPr>
                        <a:xfrm>
                          <a:off x="0" y="0"/>
                          <a:ext cx="3362325" cy="32385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58125D" id="Rectangle: Rounded Corners 3" o:spid="_x0000_s1026" style="position:absolute;margin-left:105.75pt;margin-top:170.1pt;width:264.75pt;height:2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" fillcolor="white [3201]" strokecolor="#70ad47 [3209]" strokeweight="1pt">
                <v:stroke joinstyle="miter"/>
                <w10:wrap anchory="page"/>
              </v:roundrect>
            </w:pict>
          </mc:Fallback>
        </mc:AlternateContent>
      </w:r>
    </w:p>
    <w:p w14:paraId="50C86C15" w14:textId="475C6497" w:rsidR="00C97316" w:rsidRPr="00A03992" w:rsidRDefault="009A4139" w:rsidP="00C97316">
      <w:pPr>
        <w:spacing w:after="0"/>
        <w:rPr>
          <w:rFonts w:ascii="Times New Roman" w:hAnsi="Times New Roman" w:cs="Times New Roman"/>
          <w:bCs/>
          <w:color w:val="2F5496" w:themeColor="accent1" w:themeShade="BF"/>
          <w:sz w:val="28"/>
          <w:szCs w:val="24"/>
        </w:rPr>
      </w:pPr>
      <w:r w:rsidRPr="009C3770">
        <w:rPr>
          <w:rFonts w:ascii="Times New Roman" w:hAnsi="Times New Roman" w:cs="Times New Roman"/>
          <w:bCs/>
          <w:szCs w:val="24"/>
        </w:rPr>
        <w:t xml:space="preserve">               </w:t>
      </w:r>
      <w:r w:rsidR="00C97316" w:rsidRPr="00C97316">
        <w:rPr>
          <w:rFonts w:ascii="Times New Roman" w:hAnsi="Times New Roman" w:cs="Times New Roman"/>
          <w:bCs/>
          <w:sz w:val="28"/>
          <w:szCs w:val="24"/>
        </w:rPr>
        <w:t>website:</w:t>
      </w:r>
      <w:r w:rsidR="00C97316" w:rsidRPr="00C97316">
        <w:rPr>
          <w:rFonts w:ascii="Times New Roman" w:hAnsi="Times New Roman" w:cs="Times New Roman"/>
          <w:b/>
          <w:bCs/>
          <w:sz w:val="28"/>
          <w:szCs w:val="24"/>
        </w:rPr>
        <w:t xml:space="preserve"> </w:t>
      </w:r>
      <w:hyperlink r:id="rId8" w:tgtFrame="_blank" w:history="1">
        <w:r w:rsidR="00C97316" w:rsidRPr="00A03992">
          <w:rPr>
            <w:rFonts w:ascii="Times New Roman" w:hAnsi="Times New Roman" w:cs="Times New Roman"/>
            <w:bCs/>
            <w:color w:val="2F5496" w:themeColor="accent1" w:themeShade="BF"/>
            <w:sz w:val="28"/>
            <w:szCs w:val="28"/>
            <w:u w:val="single"/>
          </w:rPr>
          <w:t>wordanddeedministries.com</w:t>
        </w:r>
      </w:hyperlink>
    </w:p>
    <w:p w14:paraId="7B31E27B" w14:textId="77777777" w:rsidR="0071482E" w:rsidRDefault="0071482E" w:rsidP="0071482E">
      <w:pPr>
        <w:spacing w:after="0" w:line="240" w:lineRule="auto"/>
        <w:rPr>
          <w:rFonts w:ascii="Times New Roman" w:hAnsi="Times New Roman" w:cs="Times New Roman"/>
          <w:color w:val="000000"/>
          <w:sz w:val="28"/>
          <w:szCs w:val="24"/>
        </w:rPr>
      </w:pPr>
    </w:p>
    <w:p w14:paraId="66B46F1F" w14:textId="07855D00" w:rsidR="00E16064" w:rsidRPr="0075182B" w:rsidRDefault="009C3770" w:rsidP="0071482E">
      <w:pPr>
        <w:spacing w:after="0" w:line="240" w:lineRule="auto"/>
        <w:rPr>
          <w:rFonts w:ascii="Times New Roman" w:hAnsi="Times New Roman" w:cs="Times New Roman"/>
          <w:b/>
        </w:rPr>
      </w:pPr>
      <w:r w:rsidRPr="0075182B">
        <w:rPr>
          <w:rFonts w:ascii="Times New Roman" w:hAnsi="Times New Roman" w:cs="Times New Roman"/>
          <w:b/>
          <w:color w:val="000000"/>
          <w:shd w:val="clear" w:color="auto" w:fill="FFFFFF"/>
        </w:rPr>
        <w:t>“</w:t>
      </w:r>
      <w:r w:rsidR="00B62CFA">
        <w:rPr>
          <w:rFonts w:ascii="Times New Roman" w:hAnsi="Times New Roman" w:cs="Times New Roman"/>
          <w:b/>
          <w:color w:val="000000"/>
          <w:shd w:val="clear" w:color="auto" w:fill="FFFFFF"/>
        </w:rPr>
        <w:t xml:space="preserve">This </w:t>
      </w:r>
      <w:r w:rsidRPr="0075182B">
        <w:rPr>
          <w:rFonts w:ascii="Times New Roman" w:hAnsi="Times New Roman" w:cs="Times New Roman"/>
          <w:b/>
          <w:color w:val="000000"/>
          <w:shd w:val="clear" w:color="auto" w:fill="FFFFFF"/>
        </w:rPr>
        <w:t>fast that I choose</w:t>
      </w:r>
      <w:r w:rsidR="00B62CFA">
        <w:rPr>
          <w:rFonts w:ascii="Times New Roman" w:hAnsi="Times New Roman" w:cs="Times New Roman"/>
          <w:b/>
          <w:color w:val="000000"/>
          <w:shd w:val="clear" w:color="auto" w:fill="FFFFFF"/>
        </w:rPr>
        <w:t>, i</w:t>
      </w:r>
      <w:r w:rsidRPr="0075182B">
        <w:rPr>
          <w:rStyle w:val="text"/>
          <w:rFonts w:ascii="Times New Roman" w:hAnsi="Times New Roman" w:cs="Times New Roman"/>
          <w:b/>
          <w:color w:val="000000"/>
          <w:shd w:val="clear" w:color="auto" w:fill="FFFFFF"/>
        </w:rPr>
        <w:t>s it not to share your bread with the hungry</w:t>
      </w:r>
      <w:r w:rsidR="00B62CFA">
        <w:rPr>
          <w:rStyle w:val="text"/>
          <w:rFonts w:ascii="Times New Roman" w:hAnsi="Times New Roman" w:cs="Times New Roman"/>
          <w:b/>
          <w:color w:val="000000"/>
          <w:shd w:val="clear" w:color="auto" w:fill="FFFFFF"/>
        </w:rPr>
        <w:t>, to bring the homeless poor into the house</w:t>
      </w:r>
      <w:r w:rsidRPr="0075182B">
        <w:rPr>
          <w:rStyle w:val="text"/>
          <w:rFonts w:ascii="Times New Roman" w:hAnsi="Times New Roman" w:cs="Times New Roman"/>
          <w:b/>
          <w:color w:val="000000"/>
          <w:shd w:val="clear" w:color="auto" w:fill="FFFFFF"/>
        </w:rPr>
        <w:t>,</w:t>
      </w:r>
      <w:r w:rsidR="00B62CFA">
        <w:rPr>
          <w:rStyle w:val="text"/>
          <w:rFonts w:ascii="Times New Roman" w:hAnsi="Times New Roman" w:cs="Times New Roman"/>
          <w:b/>
          <w:color w:val="000000"/>
          <w:shd w:val="clear" w:color="auto" w:fill="FFFFFF"/>
        </w:rPr>
        <w:t xml:space="preserve"> when you see the naked to cover him…</w:t>
      </w:r>
      <w:r w:rsidR="0075182B">
        <w:rPr>
          <w:rStyle w:val="text"/>
          <w:rFonts w:ascii="Times New Roman" w:hAnsi="Times New Roman" w:cs="Times New Roman"/>
          <w:b/>
          <w:color w:val="000000"/>
          <w:shd w:val="clear" w:color="auto" w:fill="FFFFFF"/>
        </w:rPr>
        <w:t xml:space="preserve"> </w:t>
      </w:r>
      <w:r w:rsidRPr="0075182B">
        <w:rPr>
          <w:rStyle w:val="text"/>
          <w:rFonts w:ascii="Times New Roman" w:hAnsi="Times New Roman" w:cs="Times New Roman"/>
          <w:b/>
          <w:color w:val="000000"/>
          <w:shd w:val="clear" w:color="auto" w:fill="FFFFFF"/>
        </w:rPr>
        <w:t>and your healing shall spring up speedily;</w:t>
      </w:r>
      <w:r w:rsidR="0075182B">
        <w:rPr>
          <w:rStyle w:val="text"/>
          <w:rFonts w:ascii="Times New Roman" w:hAnsi="Times New Roman" w:cs="Times New Roman"/>
          <w:b/>
          <w:color w:val="000000"/>
          <w:shd w:val="clear" w:color="auto" w:fill="FFFFFF"/>
        </w:rPr>
        <w:t xml:space="preserve"> </w:t>
      </w:r>
      <w:r w:rsidRPr="0075182B">
        <w:rPr>
          <w:rStyle w:val="text"/>
          <w:rFonts w:ascii="Times New Roman" w:hAnsi="Times New Roman" w:cs="Times New Roman"/>
          <w:b/>
          <w:color w:val="000000"/>
          <w:shd w:val="clear" w:color="auto" w:fill="FFFFFF"/>
        </w:rPr>
        <w:t>your righteousness shall go before you;</w:t>
      </w:r>
      <w:r w:rsidR="0075182B">
        <w:rPr>
          <w:rStyle w:val="text"/>
          <w:rFonts w:ascii="Times New Roman" w:hAnsi="Times New Roman" w:cs="Times New Roman"/>
          <w:b/>
          <w:color w:val="000000"/>
          <w:shd w:val="clear" w:color="auto" w:fill="FFFFFF"/>
        </w:rPr>
        <w:t xml:space="preserve"> </w:t>
      </w:r>
      <w:r w:rsidRPr="0075182B">
        <w:rPr>
          <w:rStyle w:val="text"/>
          <w:rFonts w:ascii="Times New Roman" w:hAnsi="Times New Roman" w:cs="Times New Roman"/>
          <w:b/>
          <w:color w:val="000000"/>
          <w:shd w:val="clear" w:color="auto" w:fill="FFFFFF"/>
        </w:rPr>
        <w:t>the glory of the </w:t>
      </w:r>
      <w:r w:rsidRPr="0075182B">
        <w:rPr>
          <w:rStyle w:val="small-caps"/>
          <w:rFonts w:ascii="Times New Roman" w:hAnsi="Times New Roman" w:cs="Times New Roman"/>
          <w:b/>
          <w:smallCaps/>
          <w:color w:val="000000"/>
          <w:shd w:val="clear" w:color="auto" w:fill="FFFFFF"/>
        </w:rPr>
        <w:t>Lord</w:t>
      </w:r>
      <w:r w:rsidRPr="0075182B">
        <w:rPr>
          <w:rStyle w:val="text"/>
          <w:rFonts w:ascii="Times New Roman" w:hAnsi="Times New Roman" w:cs="Times New Roman"/>
          <w:b/>
          <w:color w:val="000000"/>
          <w:shd w:val="clear" w:color="auto" w:fill="FFFFFF"/>
        </w:rPr>
        <w:t xml:space="preserve"> shall be your rear </w:t>
      </w:r>
      <w:r w:rsidR="0039657A" w:rsidRPr="0075182B">
        <w:rPr>
          <w:rStyle w:val="text"/>
          <w:rFonts w:ascii="Times New Roman" w:hAnsi="Times New Roman" w:cs="Times New Roman"/>
          <w:b/>
          <w:color w:val="000000"/>
          <w:shd w:val="clear" w:color="auto" w:fill="FFFFFF"/>
        </w:rPr>
        <w:t>guard</w:t>
      </w:r>
      <w:r w:rsidRPr="0075182B">
        <w:rPr>
          <w:rStyle w:val="text"/>
          <w:rFonts w:ascii="Times New Roman" w:hAnsi="Times New Roman" w:cs="Times New Roman"/>
          <w:b/>
          <w:color w:val="000000"/>
          <w:shd w:val="clear" w:color="auto" w:fill="FFFFFF"/>
        </w:rPr>
        <w:t xml:space="preserve">” </w:t>
      </w:r>
      <w:r w:rsidR="0039657A">
        <w:rPr>
          <w:rStyle w:val="text"/>
          <w:rFonts w:ascii="Times New Roman" w:hAnsi="Times New Roman" w:cs="Times New Roman"/>
          <w:b/>
          <w:color w:val="000000"/>
          <w:shd w:val="clear" w:color="auto" w:fill="FFFFFF"/>
        </w:rPr>
        <w:t xml:space="preserve"> </w:t>
      </w:r>
      <w:r w:rsidRPr="0075182B">
        <w:rPr>
          <w:rStyle w:val="text"/>
          <w:rFonts w:ascii="Times New Roman" w:hAnsi="Times New Roman" w:cs="Times New Roman"/>
          <w:b/>
          <w:color w:val="000000"/>
          <w:shd w:val="clear" w:color="auto" w:fill="FFFFFF"/>
        </w:rPr>
        <w:t>Isaiah 58:6-8</w:t>
      </w:r>
      <w:r w:rsidR="0075182B">
        <w:rPr>
          <w:rStyle w:val="text"/>
          <w:rFonts w:ascii="Times New Roman" w:hAnsi="Times New Roman" w:cs="Times New Roman"/>
          <w:b/>
          <w:color w:val="000000"/>
          <w:shd w:val="clear" w:color="auto" w:fill="FFFFFF"/>
        </w:rPr>
        <w:t xml:space="preserve"> (ESV)</w:t>
      </w:r>
    </w:p>
    <w:p w14:paraId="49A0C792" w14:textId="3F00B326" w:rsidR="009C3770" w:rsidRPr="009C3770" w:rsidRDefault="009C3770" w:rsidP="00881C15">
      <w:pPr>
        <w:shd w:val="clear" w:color="auto" w:fill="FFFFFF"/>
        <w:spacing w:after="120" w:line="240" w:lineRule="auto"/>
        <w:ind w:firstLine="720"/>
        <w:rPr>
          <w:rFonts w:ascii="Helvetica" w:eastAsia="Times New Roman" w:hAnsi="Helvetica" w:cs="Helvetica"/>
          <w:color w:val="222222"/>
          <w:sz w:val="16"/>
          <w:szCs w:val="26"/>
        </w:rPr>
      </w:pPr>
    </w:p>
    <w:p w14:paraId="0963216B" w14:textId="1304ED91" w:rsidR="00AF618A" w:rsidRPr="0039657A" w:rsidRDefault="0039657A" w:rsidP="00984318">
      <w:pPr>
        <w:shd w:val="clear" w:color="auto" w:fill="FFFFFF"/>
        <w:spacing w:after="0" w:line="240" w:lineRule="auto"/>
        <w:ind w:firstLine="720"/>
        <w:rPr>
          <w:rFonts w:ascii="Arial" w:eastAsia="Times New Roman" w:hAnsi="Arial" w:cs="Arial"/>
          <w:color w:val="222222"/>
          <w:sz w:val="24"/>
          <w:szCs w:val="26"/>
        </w:rPr>
      </w:pPr>
      <w:r w:rsidRPr="0039657A">
        <w:rPr>
          <w:rFonts w:ascii="Arial" w:hAnsi="Arial" w:cs="Arial"/>
          <w:noProof/>
          <w:sz w:val="24"/>
          <w:szCs w:val="26"/>
        </w:rPr>
        <w:drawing>
          <wp:anchor distT="0" distB="0" distL="114300" distR="114300" simplePos="0" relativeHeight="251668480" behindDoc="1" locked="0" layoutInCell="1" allowOverlap="1" wp14:anchorId="14465457" wp14:editId="35AA4343">
            <wp:simplePos x="0" y="0"/>
            <wp:positionH relativeFrom="page">
              <wp:posOffset>4809680</wp:posOffset>
            </wp:positionH>
            <wp:positionV relativeFrom="page">
              <wp:posOffset>3839012</wp:posOffset>
            </wp:positionV>
            <wp:extent cx="2472690" cy="1854200"/>
            <wp:effectExtent l="133350" t="114300" r="137160" b="165100"/>
            <wp:wrapTight wrapText="bothSides">
              <wp:wrapPolygon edited="0">
                <wp:start x="-998" y="-1332"/>
                <wp:lineTo x="-1165" y="20416"/>
                <wp:lineTo x="-832" y="23301"/>
                <wp:lineTo x="22133" y="23301"/>
                <wp:lineTo x="22632" y="20638"/>
                <wp:lineTo x="22465" y="-1332"/>
                <wp:lineTo x="-998" y="-1332"/>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2690" cy="18542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AF618A" w:rsidRPr="0039657A">
        <w:rPr>
          <w:rFonts w:ascii="Arial" w:eastAsia="Times New Roman" w:hAnsi="Arial" w:cs="Arial"/>
          <w:color w:val="222222"/>
          <w:sz w:val="24"/>
          <w:szCs w:val="26"/>
        </w:rPr>
        <w:t>When I was in the state of Odisha, India in January of this year, the sincerity and spiritual hunger of the people touched my heart. Many of them are risking their lives to be Christians, and as I wrote in my last newsletter, some of Pastor Sevak’s people were martyred only a few weeks after I left.</w:t>
      </w:r>
    </w:p>
    <w:p w14:paraId="3AE283CE" w14:textId="0341EBEF" w:rsidR="00694B02" w:rsidRPr="0039657A" w:rsidRDefault="00AF618A" w:rsidP="00984318">
      <w:pPr>
        <w:shd w:val="clear" w:color="auto" w:fill="FFFFFF"/>
        <w:spacing w:before="100" w:beforeAutospacing="1" w:after="0" w:line="240" w:lineRule="auto"/>
        <w:ind w:firstLine="720"/>
        <w:rPr>
          <w:rFonts w:ascii="Arial" w:eastAsia="Times New Roman" w:hAnsi="Arial" w:cs="Arial"/>
          <w:color w:val="222222"/>
          <w:sz w:val="24"/>
          <w:szCs w:val="26"/>
        </w:rPr>
      </w:pPr>
      <w:r w:rsidRPr="0039657A">
        <w:rPr>
          <w:rFonts w:ascii="Arial" w:eastAsia="Times New Roman" w:hAnsi="Arial" w:cs="Arial"/>
          <w:color w:val="222222"/>
          <w:sz w:val="24"/>
          <w:szCs w:val="26"/>
        </w:rPr>
        <w:t>Just last week a devastating cyclone swept through their state. The high powerful winds and heavy torrential rains brought flooding and destruction. Fifteen of the families in Pastor Sevak’s congregations are now homeless after homes were essentially blown away.</w:t>
      </w:r>
    </w:p>
    <w:p w14:paraId="28A5AEAA" w14:textId="02E5496D" w:rsidR="009C3770" w:rsidRPr="0039657A" w:rsidRDefault="0075182B" w:rsidP="00984318">
      <w:pPr>
        <w:shd w:val="clear" w:color="auto" w:fill="FFFFFF"/>
        <w:spacing w:before="100" w:beforeAutospacing="1" w:after="0" w:line="240" w:lineRule="auto"/>
        <w:ind w:firstLine="720"/>
        <w:rPr>
          <w:rFonts w:ascii="Arial" w:eastAsia="Times New Roman" w:hAnsi="Arial" w:cs="Arial"/>
          <w:color w:val="222222"/>
          <w:sz w:val="24"/>
          <w:szCs w:val="26"/>
        </w:rPr>
      </w:pPr>
      <w:r w:rsidRPr="0039657A">
        <w:rPr>
          <w:rFonts w:ascii="Arial" w:hAnsi="Arial" w:cs="Arial"/>
          <w:noProof/>
          <w:sz w:val="24"/>
          <w:szCs w:val="26"/>
        </w:rPr>
        <w:drawing>
          <wp:anchor distT="0" distB="0" distL="114300" distR="114300" simplePos="0" relativeHeight="251671552" behindDoc="1" locked="0" layoutInCell="1" allowOverlap="1" wp14:anchorId="2AC9E039" wp14:editId="4809A921">
            <wp:simplePos x="0" y="0"/>
            <wp:positionH relativeFrom="column">
              <wp:posOffset>3921760</wp:posOffset>
            </wp:positionH>
            <wp:positionV relativeFrom="page">
              <wp:posOffset>5801995</wp:posOffset>
            </wp:positionV>
            <wp:extent cx="2711450" cy="2033270"/>
            <wp:effectExtent l="133350" t="114300" r="146050" b="157480"/>
            <wp:wrapTight wrapText="bothSides">
              <wp:wrapPolygon edited="0">
                <wp:start x="-911" y="-1214"/>
                <wp:lineTo x="-1062" y="21452"/>
                <wp:lineTo x="-607" y="23071"/>
                <wp:lineTo x="21853" y="23071"/>
                <wp:lineTo x="22005" y="22666"/>
                <wp:lineTo x="22612" y="21856"/>
                <wp:lineTo x="22612" y="2428"/>
                <wp:lineTo x="22308" y="-1214"/>
                <wp:lineTo x="-911" y="-1214"/>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11450" cy="203327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AF618A" w:rsidRPr="0039657A">
        <w:rPr>
          <w:rFonts w:ascii="Arial" w:hAnsi="Arial" w:cs="Arial"/>
          <w:noProof/>
          <w:sz w:val="24"/>
          <w:szCs w:val="26"/>
        </w:rPr>
        <w:t>Like most of us, when I hear about a national disaster, or even a regional one, I see the needs and I want to help. We know the Lord cares about the poor and wants us to help where we can – but how? So often when we send a donation to large disaster organizations such as ‘The Red Cross’, we’re finding out that a lot of that money goes to huge overheads, salaries for CEO’s and employee incomes and benefits. I’m happy to say I’m in a position where I can send my donations straight to the affected area and it goes directly to the people who so desperately need it.</w:t>
      </w:r>
    </w:p>
    <w:p w14:paraId="2337B5AA" w14:textId="77C7949E" w:rsidR="00317F98" w:rsidRPr="0039657A" w:rsidRDefault="009C3770" w:rsidP="00984318">
      <w:pPr>
        <w:shd w:val="clear" w:color="auto" w:fill="FFFFFF"/>
        <w:spacing w:before="100" w:beforeAutospacing="1" w:after="0" w:line="240" w:lineRule="auto"/>
        <w:ind w:firstLine="720"/>
        <w:rPr>
          <w:rFonts w:ascii="Arial" w:eastAsia="Times New Roman" w:hAnsi="Arial" w:cs="Arial"/>
          <w:color w:val="222222"/>
          <w:sz w:val="24"/>
          <w:szCs w:val="26"/>
        </w:rPr>
      </w:pPr>
      <w:r w:rsidRPr="0039657A">
        <w:rPr>
          <w:rFonts w:ascii="Arial" w:eastAsia="Times New Roman" w:hAnsi="Arial" w:cs="Arial"/>
          <w:color w:val="222222"/>
          <w:sz w:val="24"/>
          <w:szCs w:val="26"/>
        </w:rPr>
        <w:t>T</w:t>
      </w:r>
      <w:r w:rsidR="00317F98" w:rsidRPr="0039657A">
        <w:rPr>
          <w:rFonts w:ascii="Arial" w:eastAsia="Times New Roman" w:hAnsi="Arial" w:cs="Arial"/>
          <w:color w:val="222222"/>
          <w:sz w:val="24"/>
          <w:szCs w:val="26"/>
        </w:rPr>
        <w:t xml:space="preserve">he pictures are of Pastor Sevak visiting the families that have been badly affected by the cyclone. Please pray for these precious people. They need clean water, clothing, blankets and the materials to start re-building their homes and lives. </w:t>
      </w:r>
      <w:r w:rsidR="0075182B" w:rsidRPr="0039657A">
        <w:rPr>
          <w:rFonts w:ascii="Arial" w:eastAsia="Times New Roman" w:hAnsi="Arial" w:cs="Arial"/>
          <w:color w:val="222222"/>
          <w:sz w:val="24"/>
          <w:szCs w:val="26"/>
        </w:rPr>
        <w:t xml:space="preserve"> </w:t>
      </w:r>
      <w:r w:rsidR="00317F98" w:rsidRPr="0039657A">
        <w:rPr>
          <w:rFonts w:ascii="Arial" w:eastAsia="Times New Roman" w:hAnsi="Arial" w:cs="Arial"/>
          <w:color w:val="222222"/>
          <w:sz w:val="24"/>
          <w:szCs w:val="26"/>
        </w:rPr>
        <w:t>I believe the Lord has blessed America to be a blessing! Please join me in giving sacrificially to our brothers and sisters in need in Odisha.</w:t>
      </w:r>
    </w:p>
    <w:p w14:paraId="7E672471" w14:textId="77777777" w:rsidR="0039657A" w:rsidRPr="0039657A" w:rsidRDefault="0039657A" w:rsidP="0039657A">
      <w:pPr>
        <w:shd w:val="clear" w:color="auto" w:fill="FFFFFF"/>
        <w:spacing w:after="0" w:line="240" w:lineRule="auto"/>
        <w:ind w:firstLine="720"/>
        <w:jc w:val="center"/>
        <w:rPr>
          <w:rFonts w:ascii="Arial" w:eastAsia="Times New Roman" w:hAnsi="Arial" w:cs="Arial"/>
          <w:color w:val="222222"/>
          <w:sz w:val="18"/>
          <w:szCs w:val="26"/>
        </w:rPr>
      </w:pPr>
    </w:p>
    <w:p w14:paraId="26EDC31F" w14:textId="77777777" w:rsidR="0075182B" w:rsidRDefault="00435E13" w:rsidP="0039657A">
      <w:pPr>
        <w:spacing w:after="0" w:line="240" w:lineRule="auto"/>
        <w:jc w:val="center"/>
        <w:rPr>
          <w:rFonts w:ascii="Arial" w:hAnsi="Arial" w:cs="Arial"/>
          <w:b/>
          <w:bCs/>
          <w:color w:val="2F5496" w:themeColor="accent1" w:themeShade="BF"/>
          <w:sz w:val="24"/>
          <w:szCs w:val="24"/>
        </w:rPr>
      </w:pPr>
      <w:r w:rsidRPr="009C3770">
        <w:rPr>
          <w:rFonts w:ascii="Arial" w:hAnsi="Arial" w:cs="Arial"/>
          <w:b/>
          <w:bCs/>
          <w:color w:val="2F5496" w:themeColor="accent1" w:themeShade="BF"/>
          <w:sz w:val="24"/>
          <w:szCs w:val="24"/>
        </w:rPr>
        <w:t xml:space="preserve">Thank you so much for your love and prayers. </w:t>
      </w:r>
    </w:p>
    <w:p w14:paraId="470C0E00" w14:textId="1BE47874" w:rsidR="00435E13" w:rsidRPr="009C3770" w:rsidRDefault="00435E13" w:rsidP="0039657A">
      <w:pPr>
        <w:spacing w:after="0" w:line="240" w:lineRule="auto"/>
        <w:jc w:val="center"/>
        <w:rPr>
          <w:rFonts w:ascii="Arial" w:hAnsi="Arial" w:cs="Arial"/>
          <w:color w:val="2F5496" w:themeColor="accent1" w:themeShade="BF"/>
          <w:sz w:val="24"/>
          <w:szCs w:val="24"/>
        </w:rPr>
      </w:pPr>
      <w:r w:rsidRPr="009C3770">
        <w:rPr>
          <w:rFonts w:ascii="Arial" w:hAnsi="Arial" w:cs="Arial"/>
          <w:b/>
          <w:bCs/>
          <w:color w:val="2F5496" w:themeColor="accent1" w:themeShade="BF"/>
          <w:sz w:val="24"/>
          <w:szCs w:val="24"/>
        </w:rPr>
        <w:t xml:space="preserve">Your financial help is very much needed and appreciated.   </w:t>
      </w:r>
    </w:p>
    <w:p w14:paraId="37ED244D" w14:textId="650139BE" w:rsidR="00A03992" w:rsidRPr="009C3770" w:rsidRDefault="00435E13" w:rsidP="0075182B">
      <w:pPr>
        <w:spacing w:after="0" w:line="240" w:lineRule="auto"/>
        <w:jc w:val="center"/>
        <w:rPr>
          <w:rFonts w:ascii="Arial" w:hAnsi="Arial" w:cs="Arial"/>
          <w:bCs/>
          <w:sz w:val="24"/>
          <w:szCs w:val="24"/>
        </w:rPr>
      </w:pPr>
      <w:r w:rsidRPr="009C3770">
        <w:rPr>
          <w:rFonts w:ascii="Arial" w:hAnsi="Arial" w:cs="Arial"/>
          <w:bCs/>
          <w:sz w:val="24"/>
          <w:szCs w:val="24"/>
        </w:rPr>
        <w:t>For More information, please call 216-870-0936</w:t>
      </w:r>
      <w:bookmarkEnd w:id="0"/>
    </w:p>
    <w:sectPr w:rsidR="00A03992" w:rsidRPr="009C3770" w:rsidSect="0075182B">
      <w:pgSz w:w="12240" w:h="15840"/>
      <w:pgMar w:top="144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E03C8"/>
    <w:multiLevelType w:val="hybridMultilevel"/>
    <w:tmpl w:val="7C8A2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D233FF"/>
    <w:multiLevelType w:val="hybridMultilevel"/>
    <w:tmpl w:val="E1506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rcwNzS1NLYwNTU0s7RU0lEKTi0uzszPAykwrwUAwi5fjSwAAAA="/>
  </w:docVars>
  <w:rsids>
    <w:rsidRoot w:val="00D61C2D"/>
    <w:rsid w:val="0000072B"/>
    <w:rsid w:val="000263DF"/>
    <w:rsid w:val="00035DEF"/>
    <w:rsid w:val="000367FA"/>
    <w:rsid w:val="00040CB2"/>
    <w:rsid w:val="000469BC"/>
    <w:rsid w:val="0006414A"/>
    <w:rsid w:val="00095964"/>
    <w:rsid w:val="000A1031"/>
    <w:rsid w:val="000A2416"/>
    <w:rsid w:val="000B140E"/>
    <w:rsid w:val="000F5102"/>
    <w:rsid w:val="00113F77"/>
    <w:rsid w:val="001537F5"/>
    <w:rsid w:val="00153942"/>
    <w:rsid w:val="0016143B"/>
    <w:rsid w:val="00187ADE"/>
    <w:rsid w:val="00192783"/>
    <w:rsid w:val="001A5319"/>
    <w:rsid w:val="001C12C0"/>
    <w:rsid w:val="001D166D"/>
    <w:rsid w:val="001E1198"/>
    <w:rsid w:val="001E1E8B"/>
    <w:rsid w:val="001E7968"/>
    <w:rsid w:val="00206C2C"/>
    <w:rsid w:val="002102C3"/>
    <w:rsid w:val="00211CE9"/>
    <w:rsid w:val="0023758E"/>
    <w:rsid w:val="00243B8F"/>
    <w:rsid w:val="002532DA"/>
    <w:rsid w:val="00291C11"/>
    <w:rsid w:val="00317F98"/>
    <w:rsid w:val="00333AA2"/>
    <w:rsid w:val="0033756A"/>
    <w:rsid w:val="00360175"/>
    <w:rsid w:val="003621ED"/>
    <w:rsid w:val="00364A96"/>
    <w:rsid w:val="00386A5C"/>
    <w:rsid w:val="00392AE6"/>
    <w:rsid w:val="00394CD7"/>
    <w:rsid w:val="0039657A"/>
    <w:rsid w:val="003A294E"/>
    <w:rsid w:val="003A63DA"/>
    <w:rsid w:val="003B305F"/>
    <w:rsid w:val="003D2D10"/>
    <w:rsid w:val="003F29A1"/>
    <w:rsid w:val="00400BB4"/>
    <w:rsid w:val="0043527E"/>
    <w:rsid w:val="00435E13"/>
    <w:rsid w:val="004453A7"/>
    <w:rsid w:val="00450226"/>
    <w:rsid w:val="00451EEA"/>
    <w:rsid w:val="00464F77"/>
    <w:rsid w:val="00472D14"/>
    <w:rsid w:val="0049735B"/>
    <w:rsid w:val="004A5AC1"/>
    <w:rsid w:val="004D7270"/>
    <w:rsid w:val="004F34B3"/>
    <w:rsid w:val="00501748"/>
    <w:rsid w:val="00507313"/>
    <w:rsid w:val="00510620"/>
    <w:rsid w:val="005134F9"/>
    <w:rsid w:val="00515A1C"/>
    <w:rsid w:val="0052002F"/>
    <w:rsid w:val="0053242D"/>
    <w:rsid w:val="005361DA"/>
    <w:rsid w:val="005706AB"/>
    <w:rsid w:val="00572D6E"/>
    <w:rsid w:val="005B1368"/>
    <w:rsid w:val="005C2F06"/>
    <w:rsid w:val="005C42A7"/>
    <w:rsid w:val="005D13EE"/>
    <w:rsid w:val="0060598C"/>
    <w:rsid w:val="00606DB2"/>
    <w:rsid w:val="00612916"/>
    <w:rsid w:val="0062050F"/>
    <w:rsid w:val="00646B0C"/>
    <w:rsid w:val="00652E6D"/>
    <w:rsid w:val="00656D0C"/>
    <w:rsid w:val="006623DD"/>
    <w:rsid w:val="00682BAF"/>
    <w:rsid w:val="00694B02"/>
    <w:rsid w:val="006A68B0"/>
    <w:rsid w:val="006B4EA6"/>
    <w:rsid w:val="006B52C9"/>
    <w:rsid w:val="006C45A3"/>
    <w:rsid w:val="006F7348"/>
    <w:rsid w:val="00711D93"/>
    <w:rsid w:val="0071482E"/>
    <w:rsid w:val="00717BB1"/>
    <w:rsid w:val="00741041"/>
    <w:rsid w:val="0075182B"/>
    <w:rsid w:val="00753915"/>
    <w:rsid w:val="00770132"/>
    <w:rsid w:val="00774DB6"/>
    <w:rsid w:val="00782DBB"/>
    <w:rsid w:val="00783322"/>
    <w:rsid w:val="00786424"/>
    <w:rsid w:val="007903E8"/>
    <w:rsid w:val="007A012D"/>
    <w:rsid w:val="007A3D7C"/>
    <w:rsid w:val="007C5A8F"/>
    <w:rsid w:val="007E06E9"/>
    <w:rsid w:val="007F3825"/>
    <w:rsid w:val="00802E6C"/>
    <w:rsid w:val="00814D17"/>
    <w:rsid w:val="00821A80"/>
    <w:rsid w:val="00825892"/>
    <w:rsid w:val="00832E04"/>
    <w:rsid w:val="00853B66"/>
    <w:rsid w:val="008635D5"/>
    <w:rsid w:val="00864FCB"/>
    <w:rsid w:val="00881C15"/>
    <w:rsid w:val="00887DC8"/>
    <w:rsid w:val="00891B86"/>
    <w:rsid w:val="00891D0D"/>
    <w:rsid w:val="00896D54"/>
    <w:rsid w:val="008B2785"/>
    <w:rsid w:val="008E1C2F"/>
    <w:rsid w:val="008E2F20"/>
    <w:rsid w:val="008F61DC"/>
    <w:rsid w:val="0090428E"/>
    <w:rsid w:val="00927120"/>
    <w:rsid w:val="009414BE"/>
    <w:rsid w:val="00952271"/>
    <w:rsid w:val="00954190"/>
    <w:rsid w:val="00962C46"/>
    <w:rsid w:val="009752A9"/>
    <w:rsid w:val="00981609"/>
    <w:rsid w:val="00984318"/>
    <w:rsid w:val="009A4139"/>
    <w:rsid w:val="009A5FCC"/>
    <w:rsid w:val="009B0EE6"/>
    <w:rsid w:val="009B2BD1"/>
    <w:rsid w:val="009B3F57"/>
    <w:rsid w:val="009B4C92"/>
    <w:rsid w:val="009C3770"/>
    <w:rsid w:val="009D3D79"/>
    <w:rsid w:val="009E1FAF"/>
    <w:rsid w:val="009E48A7"/>
    <w:rsid w:val="00A00110"/>
    <w:rsid w:val="00A00C81"/>
    <w:rsid w:val="00A011DB"/>
    <w:rsid w:val="00A03992"/>
    <w:rsid w:val="00A07C28"/>
    <w:rsid w:val="00A13DCF"/>
    <w:rsid w:val="00A3284A"/>
    <w:rsid w:val="00A633ED"/>
    <w:rsid w:val="00A66624"/>
    <w:rsid w:val="00A726DF"/>
    <w:rsid w:val="00A7774F"/>
    <w:rsid w:val="00AB15F6"/>
    <w:rsid w:val="00AC2C52"/>
    <w:rsid w:val="00AF618A"/>
    <w:rsid w:val="00B40518"/>
    <w:rsid w:val="00B4614D"/>
    <w:rsid w:val="00B605F7"/>
    <w:rsid w:val="00B62CFA"/>
    <w:rsid w:val="00B661DD"/>
    <w:rsid w:val="00B67AAF"/>
    <w:rsid w:val="00B712F9"/>
    <w:rsid w:val="00BA710F"/>
    <w:rsid w:val="00BB4437"/>
    <w:rsid w:val="00BB51B9"/>
    <w:rsid w:val="00BB7265"/>
    <w:rsid w:val="00BD22BF"/>
    <w:rsid w:val="00BD338B"/>
    <w:rsid w:val="00BF03CA"/>
    <w:rsid w:val="00BF6D26"/>
    <w:rsid w:val="00C0596B"/>
    <w:rsid w:val="00C11BE7"/>
    <w:rsid w:val="00C2297F"/>
    <w:rsid w:val="00C83217"/>
    <w:rsid w:val="00C91364"/>
    <w:rsid w:val="00C92346"/>
    <w:rsid w:val="00C97316"/>
    <w:rsid w:val="00CA3B95"/>
    <w:rsid w:val="00CC6CB7"/>
    <w:rsid w:val="00CE305A"/>
    <w:rsid w:val="00D13524"/>
    <w:rsid w:val="00D1641F"/>
    <w:rsid w:val="00D1682C"/>
    <w:rsid w:val="00D30BA8"/>
    <w:rsid w:val="00D42872"/>
    <w:rsid w:val="00D55388"/>
    <w:rsid w:val="00D55A86"/>
    <w:rsid w:val="00D61C2D"/>
    <w:rsid w:val="00D63270"/>
    <w:rsid w:val="00D65958"/>
    <w:rsid w:val="00D701D4"/>
    <w:rsid w:val="00D70FF5"/>
    <w:rsid w:val="00D72E6D"/>
    <w:rsid w:val="00DA5F9D"/>
    <w:rsid w:val="00DB425E"/>
    <w:rsid w:val="00DC048F"/>
    <w:rsid w:val="00DC3862"/>
    <w:rsid w:val="00DC5DD2"/>
    <w:rsid w:val="00DD16BA"/>
    <w:rsid w:val="00E049FE"/>
    <w:rsid w:val="00E06831"/>
    <w:rsid w:val="00E111F6"/>
    <w:rsid w:val="00E1264C"/>
    <w:rsid w:val="00E16064"/>
    <w:rsid w:val="00E22D19"/>
    <w:rsid w:val="00E404D8"/>
    <w:rsid w:val="00E55E0A"/>
    <w:rsid w:val="00E56327"/>
    <w:rsid w:val="00E571FE"/>
    <w:rsid w:val="00E66D5A"/>
    <w:rsid w:val="00E7470E"/>
    <w:rsid w:val="00E94D99"/>
    <w:rsid w:val="00EA7065"/>
    <w:rsid w:val="00EB5D2B"/>
    <w:rsid w:val="00EB73E4"/>
    <w:rsid w:val="00EE1292"/>
    <w:rsid w:val="00EE35F4"/>
    <w:rsid w:val="00EF3D6B"/>
    <w:rsid w:val="00F03BFA"/>
    <w:rsid w:val="00F364B0"/>
    <w:rsid w:val="00F60D50"/>
    <w:rsid w:val="00FC0A58"/>
    <w:rsid w:val="00FD3E95"/>
    <w:rsid w:val="00FD7BA4"/>
    <w:rsid w:val="00FF6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CBCF3"/>
  <w15:chartTrackingRefBased/>
  <w15:docId w15:val="{D9666679-ABE4-4A5D-8787-04403E2CF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52002F"/>
  </w:style>
  <w:style w:type="character" w:customStyle="1" w:styleId="woj">
    <w:name w:val="woj"/>
    <w:basedOn w:val="DefaultParagraphFont"/>
    <w:rsid w:val="0052002F"/>
  </w:style>
  <w:style w:type="character" w:styleId="Hyperlink">
    <w:name w:val="Hyperlink"/>
    <w:basedOn w:val="DefaultParagraphFont"/>
    <w:uiPriority w:val="99"/>
    <w:unhideWhenUsed/>
    <w:rsid w:val="0052002F"/>
    <w:rPr>
      <w:color w:val="0000FF"/>
      <w:u w:val="single"/>
    </w:rPr>
  </w:style>
  <w:style w:type="character" w:customStyle="1" w:styleId="apple-converted-space">
    <w:name w:val="apple-converted-space"/>
    <w:basedOn w:val="DefaultParagraphFont"/>
    <w:rsid w:val="0052002F"/>
  </w:style>
  <w:style w:type="paragraph" w:styleId="BalloonText">
    <w:name w:val="Balloon Text"/>
    <w:basedOn w:val="Normal"/>
    <w:link w:val="BalloonTextChar"/>
    <w:uiPriority w:val="99"/>
    <w:semiHidden/>
    <w:unhideWhenUsed/>
    <w:rsid w:val="001539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942"/>
    <w:rPr>
      <w:rFonts w:ascii="Segoe UI" w:hAnsi="Segoe UI" w:cs="Segoe UI"/>
      <w:sz w:val="18"/>
      <w:szCs w:val="18"/>
    </w:rPr>
  </w:style>
  <w:style w:type="character" w:styleId="Mention">
    <w:name w:val="Mention"/>
    <w:basedOn w:val="DefaultParagraphFont"/>
    <w:uiPriority w:val="99"/>
    <w:semiHidden/>
    <w:unhideWhenUsed/>
    <w:rsid w:val="00814D17"/>
    <w:rPr>
      <w:color w:val="2B579A"/>
      <w:shd w:val="clear" w:color="auto" w:fill="E6E6E6"/>
    </w:rPr>
  </w:style>
  <w:style w:type="paragraph" w:styleId="ListParagraph">
    <w:name w:val="List Paragraph"/>
    <w:basedOn w:val="Normal"/>
    <w:uiPriority w:val="34"/>
    <w:qFormat/>
    <w:rsid w:val="006A68B0"/>
    <w:pPr>
      <w:ind w:left="720"/>
      <w:contextualSpacing/>
    </w:pPr>
  </w:style>
  <w:style w:type="character" w:styleId="UnresolvedMention">
    <w:name w:val="Unresolved Mention"/>
    <w:basedOn w:val="DefaultParagraphFont"/>
    <w:uiPriority w:val="99"/>
    <w:semiHidden/>
    <w:unhideWhenUsed/>
    <w:rsid w:val="0071482E"/>
    <w:rPr>
      <w:color w:val="605E5C"/>
      <w:shd w:val="clear" w:color="auto" w:fill="E1DFDD"/>
    </w:rPr>
  </w:style>
  <w:style w:type="paragraph" w:customStyle="1" w:styleId="m-3864518544279266969ydp25b368afmsonormal">
    <w:name w:val="m_-3864518544279266969ydp25b368afmsonormal"/>
    <w:basedOn w:val="Normal"/>
    <w:rsid w:val="00317F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9C3770"/>
  </w:style>
  <w:style w:type="character" w:customStyle="1" w:styleId="small-caps">
    <w:name w:val="small-caps"/>
    <w:basedOn w:val="DefaultParagraphFont"/>
    <w:rsid w:val="009C3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715005">
      <w:bodyDiv w:val="1"/>
      <w:marLeft w:val="0"/>
      <w:marRight w:val="0"/>
      <w:marTop w:val="0"/>
      <w:marBottom w:val="0"/>
      <w:divBdr>
        <w:top w:val="none" w:sz="0" w:space="0" w:color="auto"/>
        <w:left w:val="none" w:sz="0" w:space="0" w:color="auto"/>
        <w:bottom w:val="none" w:sz="0" w:space="0" w:color="auto"/>
        <w:right w:val="none" w:sz="0" w:space="0" w:color="auto"/>
      </w:divBdr>
      <w:divsChild>
        <w:div w:id="1993748545">
          <w:marLeft w:val="0"/>
          <w:marRight w:val="0"/>
          <w:marTop w:val="0"/>
          <w:marBottom w:val="0"/>
          <w:divBdr>
            <w:top w:val="none" w:sz="0" w:space="0" w:color="auto"/>
            <w:left w:val="none" w:sz="0" w:space="0" w:color="auto"/>
            <w:bottom w:val="none" w:sz="0" w:space="0" w:color="auto"/>
            <w:right w:val="none" w:sz="0" w:space="0" w:color="auto"/>
          </w:divBdr>
          <w:divsChild>
            <w:div w:id="173981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81186">
      <w:bodyDiv w:val="1"/>
      <w:marLeft w:val="0"/>
      <w:marRight w:val="0"/>
      <w:marTop w:val="0"/>
      <w:marBottom w:val="0"/>
      <w:divBdr>
        <w:top w:val="none" w:sz="0" w:space="0" w:color="auto"/>
        <w:left w:val="none" w:sz="0" w:space="0" w:color="auto"/>
        <w:bottom w:val="none" w:sz="0" w:space="0" w:color="auto"/>
        <w:right w:val="none" w:sz="0" w:space="0" w:color="auto"/>
      </w:divBdr>
      <w:divsChild>
        <w:div w:id="619650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ordanddeedministries.com/"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153E3-4927-4208-8D5F-E7E44B941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Sears</dc:creator>
  <cp:keywords/>
  <dc:description/>
  <cp:lastModifiedBy>Kathryn Sears</cp:lastModifiedBy>
  <cp:revision>2</cp:revision>
  <cp:lastPrinted>2019-05-18T00:49:00Z</cp:lastPrinted>
  <dcterms:created xsi:type="dcterms:W3CDTF">2019-05-18T01:33:00Z</dcterms:created>
  <dcterms:modified xsi:type="dcterms:W3CDTF">2019-05-18T01:33:00Z</dcterms:modified>
</cp:coreProperties>
</file>