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2202" w14:textId="77777777" w:rsidR="00DC5DD2" w:rsidRPr="0052002F" w:rsidRDefault="00C97316" w:rsidP="00DC5DD2">
      <w:pPr>
        <w:spacing w:after="0"/>
        <w:jc w:val="center"/>
        <w:rPr>
          <w:rFonts w:ascii="Times New Roman" w:hAnsi="Times New Roman" w:cs="Times New Roman"/>
          <w:b/>
          <w:i/>
          <w:color w:val="3366CC"/>
          <w:sz w:val="48"/>
          <w:szCs w:val="44"/>
        </w:rPr>
      </w:pPr>
      <w:bookmarkStart w:id="0" w:name="_Hlk481160284"/>
      <w:bookmarkStart w:id="1" w:name="_GoBack"/>
      <w:r w:rsidRPr="00C97316">
        <w:rPr>
          <w:noProof/>
          <w:color w:val="3366CC"/>
          <w:sz w:val="24"/>
        </w:rPr>
        <w:drawing>
          <wp:anchor distT="0" distB="0" distL="114300" distR="114300" simplePos="0" relativeHeight="251664384" behindDoc="1" locked="0" layoutInCell="1" allowOverlap="1" wp14:anchorId="28DF00E8" wp14:editId="0E329462">
            <wp:simplePos x="0" y="0"/>
            <wp:positionH relativeFrom="column">
              <wp:posOffset>5057775</wp:posOffset>
            </wp:positionH>
            <wp:positionV relativeFrom="paragraph">
              <wp:posOffset>9525</wp:posOffset>
            </wp:positionV>
            <wp:extent cx="1543050" cy="1931035"/>
            <wp:effectExtent l="0" t="0" r="0" b="0"/>
            <wp:wrapThrough wrapText="bothSides">
              <wp:wrapPolygon edited="0">
                <wp:start x="0" y="0"/>
                <wp:lineTo x="0" y="21309"/>
                <wp:lineTo x="21333" y="21309"/>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ryn receiving Gi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93103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bookmarkEnd w:id="1"/>
      <w:r w:rsidRPr="00C97316">
        <w:rPr>
          <w:noProof/>
          <w:color w:val="3366CC"/>
          <w:sz w:val="32"/>
        </w:rPr>
        <w:drawing>
          <wp:anchor distT="0" distB="0" distL="114300" distR="114300" simplePos="0" relativeHeight="251663360" behindDoc="1" locked="0" layoutInCell="1" allowOverlap="1" wp14:anchorId="45732DBF" wp14:editId="6EAED06D">
            <wp:simplePos x="0" y="0"/>
            <wp:positionH relativeFrom="margin">
              <wp:posOffset>-95885</wp:posOffset>
            </wp:positionH>
            <wp:positionV relativeFrom="margin">
              <wp:align>top</wp:align>
            </wp:positionV>
            <wp:extent cx="1085850" cy="1602105"/>
            <wp:effectExtent l="0" t="0" r="0" b="0"/>
            <wp:wrapTight wrapText="bothSides">
              <wp:wrapPolygon edited="0">
                <wp:start x="10232" y="0"/>
                <wp:lineTo x="8337" y="514"/>
                <wp:lineTo x="3032" y="3596"/>
                <wp:lineTo x="0" y="6935"/>
                <wp:lineTo x="0" y="7962"/>
                <wp:lineTo x="379" y="19776"/>
                <wp:lineTo x="2274" y="21317"/>
                <wp:lineTo x="7200" y="21317"/>
                <wp:lineTo x="7958" y="20547"/>
                <wp:lineTo x="21221" y="18235"/>
                <wp:lineTo x="21221" y="5907"/>
                <wp:lineTo x="20463" y="3853"/>
                <wp:lineTo x="16674" y="1541"/>
                <wp:lineTo x="13263" y="0"/>
                <wp:lineTo x="10232" y="0"/>
              </wp:wrapPolygon>
            </wp:wrapTight>
            <wp:docPr id="6" name="Picture 6" descr="DOVE0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0204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DD2" w:rsidRPr="00C97316">
        <w:rPr>
          <w:rFonts w:ascii="Times New Roman" w:hAnsi="Times New Roman" w:cs="Times New Roman"/>
          <w:b/>
          <w:i/>
          <w:color w:val="3366CC"/>
          <w:sz w:val="56"/>
          <w:szCs w:val="44"/>
        </w:rPr>
        <w:t>Word and Dee</w:t>
      </w:r>
      <w:r w:rsidR="00DC5DD2" w:rsidRPr="00FC0A58">
        <w:rPr>
          <w:rFonts w:ascii="Times New Roman" w:hAnsi="Times New Roman" w:cs="Times New Roman"/>
          <w:b/>
          <w:i/>
          <w:color w:val="3366CC"/>
          <w:sz w:val="56"/>
          <w:szCs w:val="44"/>
        </w:rPr>
        <w:t xml:space="preserve">d </w:t>
      </w:r>
      <w:r w:rsidR="00DC5DD2" w:rsidRPr="00C97316">
        <w:rPr>
          <w:rFonts w:ascii="Times New Roman" w:hAnsi="Times New Roman" w:cs="Times New Roman"/>
          <w:b/>
          <w:i/>
          <w:color w:val="3366CC"/>
          <w:sz w:val="56"/>
          <w:szCs w:val="44"/>
        </w:rPr>
        <w:t>Ministries</w:t>
      </w:r>
    </w:p>
    <w:p w14:paraId="33F47314" w14:textId="77777777" w:rsidR="00DC5DD2" w:rsidRPr="0052002F" w:rsidRDefault="000A1031" w:rsidP="00DC5DD2">
      <w:pPr>
        <w:spacing w:after="0"/>
        <w:jc w:val="center"/>
        <w:rPr>
          <w:rFonts w:ascii="Times New Roman" w:hAnsi="Times New Roman" w:cs="Times New Roman"/>
          <w:b/>
          <w:sz w:val="28"/>
          <w:szCs w:val="26"/>
        </w:rPr>
      </w:pPr>
      <w:hyperlink r:id="rId7" w:history="1">
        <w:r w:rsidR="00753915" w:rsidRPr="00665072">
          <w:rPr>
            <w:rStyle w:val="Hyperlink"/>
            <w:rFonts w:ascii="Times New Roman" w:hAnsi="Times New Roman" w:cs="Times New Roman"/>
            <w:sz w:val="28"/>
            <w:szCs w:val="26"/>
          </w:rPr>
          <w:t>kathrynsears@yahoo.com</w:t>
        </w:r>
      </w:hyperlink>
      <w:r w:rsidR="00891B86">
        <w:rPr>
          <w:rFonts w:ascii="Times New Roman" w:hAnsi="Times New Roman" w:cs="Times New Roman"/>
          <w:b/>
          <w:sz w:val="28"/>
          <w:szCs w:val="26"/>
        </w:rPr>
        <w:t xml:space="preserve"> (216) 870</w:t>
      </w:r>
      <w:r w:rsidR="00753915">
        <w:rPr>
          <w:rFonts w:ascii="Times New Roman" w:hAnsi="Times New Roman" w:cs="Times New Roman"/>
          <w:b/>
          <w:sz w:val="28"/>
          <w:szCs w:val="26"/>
        </w:rPr>
        <w:t>-</w:t>
      </w:r>
      <w:r w:rsidR="00891B86">
        <w:rPr>
          <w:rFonts w:ascii="Times New Roman" w:hAnsi="Times New Roman" w:cs="Times New Roman"/>
          <w:b/>
          <w:sz w:val="28"/>
          <w:szCs w:val="26"/>
        </w:rPr>
        <w:t>0936</w:t>
      </w:r>
    </w:p>
    <w:p w14:paraId="43EFA3A0" w14:textId="77777777" w:rsidR="00DC5DD2" w:rsidRPr="0052002F" w:rsidRDefault="00DC5DD2" w:rsidP="00DC5DD2">
      <w:pPr>
        <w:spacing w:after="0"/>
        <w:jc w:val="center"/>
        <w:rPr>
          <w:rFonts w:ascii="Times New Roman" w:hAnsi="Times New Roman" w:cs="Times New Roman"/>
          <w:sz w:val="28"/>
          <w:szCs w:val="26"/>
        </w:rPr>
      </w:pPr>
      <w:r w:rsidRPr="0052002F">
        <w:rPr>
          <w:rFonts w:ascii="Times New Roman" w:hAnsi="Times New Roman" w:cs="Times New Roman"/>
          <w:sz w:val="28"/>
          <w:szCs w:val="26"/>
        </w:rPr>
        <w:t>Bringing Help and Hope to the Nations</w:t>
      </w:r>
    </w:p>
    <w:p w14:paraId="5B651767" w14:textId="77777777" w:rsidR="00C97316" w:rsidRDefault="00DC5DD2" w:rsidP="00C97316">
      <w:pPr>
        <w:spacing w:after="0"/>
        <w:jc w:val="center"/>
        <w:rPr>
          <w:rFonts w:ascii="Times New Roman" w:hAnsi="Times New Roman" w:cs="Times New Roman"/>
          <w:sz w:val="28"/>
          <w:szCs w:val="26"/>
        </w:rPr>
      </w:pPr>
      <w:r w:rsidRPr="0052002F">
        <w:rPr>
          <w:rFonts w:ascii="Times New Roman" w:hAnsi="Times New Roman" w:cs="Times New Roman"/>
          <w:sz w:val="28"/>
          <w:szCs w:val="26"/>
        </w:rPr>
        <w:t>through Jesus Christ our Lord</w:t>
      </w:r>
      <w:bookmarkStart w:id="2" w:name="m_1538561965554730663__Hlk495416743"/>
    </w:p>
    <w:p w14:paraId="503FA1EF" w14:textId="119903C0" w:rsidR="00C97316" w:rsidRDefault="00927120" w:rsidP="00C97316">
      <w:pPr>
        <w:spacing w:after="0"/>
        <w:jc w:val="center"/>
        <w:rPr>
          <w:rFonts w:ascii="Times New Roman" w:hAnsi="Times New Roman" w:cs="Times New Roman"/>
          <w:sz w:val="28"/>
          <w:szCs w:val="26"/>
        </w:rPr>
      </w:pPr>
      <w:r>
        <w:rPr>
          <w:rFonts w:ascii="Times New Roman" w:hAnsi="Times New Roman" w:cs="Times New Roman"/>
          <w:b/>
          <w:bCs/>
          <w:color w:val="222222"/>
          <w:sz w:val="28"/>
          <w:szCs w:val="24"/>
        </w:rPr>
        <w:t xml:space="preserve">March 21, </w:t>
      </w:r>
      <w:r w:rsidR="00C97316" w:rsidRPr="00AF5C59">
        <w:rPr>
          <w:rFonts w:ascii="Times New Roman" w:hAnsi="Times New Roman" w:cs="Times New Roman"/>
          <w:b/>
          <w:bCs/>
          <w:color w:val="222222"/>
          <w:sz w:val="28"/>
          <w:szCs w:val="24"/>
        </w:rPr>
        <w:t>201</w:t>
      </w:r>
      <w:r>
        <w:rPr>
          <w:rFonts w:ascii="Times New Roman" w:hAnsi="Times New Roman" w:cs="Times New Roman"/>
          <w:b/>
          <w:bCs/>
          <w:color w:val="222222"/>
          <w:sz w:val="28"/>
          <w:szCs w:val="24"/>
        </w:rPr>
        <w:t>8</w:t>
      </w:r>
      <w:r w:rsidR="00C97316" w:rsidRPr="00AF5C59">
        <w:rPr>
          <w:rFonts w:ascii="Times New Roman" w:hAnsi="Times New Roman" w:cs="Times New Roman"/>
          <w:b/>
          <w:bCs/>
          <w:color w:val="222222"/>
          <w:sz w:val="28"/>
          <w:szCs w:val="24"/>
        </w:rPr>
        <w:t xml:space="preserve"> Newsletter</w:t>
      </w:r>
      <w:bookmarkEnd w:id="2"/>
    </w:p>
    <w:p w14:paraId="34342DA9" w14:textId="77777777" w:rsidR="00C97316" w:rsidRDefault="00C97316" w:rsidP="00C97316">
      <w:pPr>
        <w:spacing w:after="0"/>
        <w:jc w:val="center"/>
        <w:rPr>
          <w:rFonts w:ascii="Times New Roman" w:hAnsi="Times New Roman" w:cs="Times New Roman"/>
          <w:sz w:val="28"/>
          <w:szCs w:val="26"/>
        </w:rPr>
      </w:pPr>
      <w:r>
        <w:rPr>
          <w:rFonts w:ascii="Times New Roman" w:hAnsi="Times New Roman" w:cs="Times New Roman"/>
          <w:noProof/>
          <w:sz w:val="28"/>
          <w:szCs w:val="26"/>
        </w:rPr>
        <mc:AlternateContent>
          <mc:Choice Requires="wps">
            <w:drawing>
              <wp:anchor distT="0" distB="0" distL="114300" distR="114300" simplePos="0" relativeHeight="251665408" behindDoc="1" locked="0" layoutInCell="1" allowOverlap="1" wp14:anchorId="437ECFD9" wp14:editId="72F8812F">
                <wp:simplePos x="0" y="0"/>
                <wp:positionH relativeFrom="column">
                  <wp:posOffset>381000</wp:posOffset>
                </wp:positionH>
                <wp:positionV relativeFrom="paragraph">
                  <wp:posOffset>174625</wp:posOffset>
                </wp:positionV>
                <wp:extent cx="4467225" cy="3810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4467225" cy="381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1BF078" id="Rectangle: Rounded Corners 3" o:spid="_x0000_s1026" style="position:absolute;margin-left:30pt;margin-top:13.75pt;width:351.75pt;height:30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" fillcolor="white [3201]" strokecolor="#70ad47 [3209]" strokeweight="1pt">
                <v:stroke joinstyle="miter"/>
              </v:roundrect>
            </w:pict>
          </mc:Fallback>
        </mc:AlternateContent>
      </w:r>
    </w:p>
    <w:p w14:paraId="50C86C15" w14:textId="77777777" w:rsidR="00C97316" w:rsidRPr="00AF5C59" w:rsidRDefault="00243B8F" w:rsidP="00C97316">
      <w:pPr>
        <w:spacing w:after="0"/>
        <w:rPr>
          <w:rFonts w:ascii="Times New Roman" w:hAnsi="Times New Roman" w:cs="Times New Roman"/>
          <w:color w:val="000000"/>
          <w:sz w:val="28"/>
          <w:szCs w:val="24"/>
        </w:rPr>
      </w:pPr>
      <w:r>
        <w:rPr>
          <w:rFonts w:ascii="Times New Roman" w:hAnsi="Times New Roman" w:cs="Times New Roman"/>
          <w:bCs/>
          <w:sz w:val="28"/>
          <w:szCs w:val="24"/>
        </w:rPr>
        <w:t xml:space="preserve">    Check out our</w:t>
      </w:r>
      <w:r w:rsidR="00C97316" w:rsidRPr="00C97316">
        <w:rPr>
          <w:rFonts w:ascii="Times New Roman" w:hAnsi="Times New Roman" w:cs="Times New Roman"/>
          <w:bCs/>
          <w:sz w:val="28"/>
          <w:szCs w:val="24"/>
        </w:rPr>
        <w:t xml:space="preserve"> website:</w:t>
      </w:r>
      <w:r w:rsidR="00C97316" w:rsidRPr="00C97316">
        <w:rPr>
          <w:rFonts w:ascii="Times New Roman" w:hAnsi="Times New Roman" w:cs="Times New Roman"/>
          <w:b/>
          <w:bCs/>
          <w:sz w:val="28"/>
          <w:szCs w:val="24"/>
        </w:rPr>
        <w:t xml:space="preserve"> </w:t>
      </w:r>
      <w:hyperlink r:id="rId8" w:tgtFrame="_blank" w:history="1">
        <w:r w:rsidR="00C97316" w:rsidRPr="00C97316">
          <w:rPr>
            <w:rFonts w:ascii="Times New Roman" w:hAnsi="Times New Roman" w:cs="Times New Roman"/>
            <w:b/>
            <w:bCs/>
            <w:color w:val="1155CC"/>
            <w:sz w:val="28"/>
            <w:szCs w:val="24"/>
            <w:u w:val="single"/>
          </w:rPr>
          <w:t>wordanddeedministries.com</w:t>
        </w:r>
      </w:hyperlink>
    </w:p>
    <w:p w14:paraId="33E74A9B" w14:textId="77777777" w:rsidR="00C97316" w:rsidRPr="00AF5C59" w:rsidRDefault="00C97316" w:rsidP="00C97316">
      <w:pPr>
        <w:spacing w:after="0" w:line="240" w:lineRule="auto"/>
        <w:ind w:firstLine="720"/>
        <w:rPr>
          <w:rFonts w:ascii="Times New Roman" w:hAnsi="Times New Roman" w:cs="Times New Roman"/>
          <w:color w:val="000000"/>
          <w:sz w:val="24"/>
          <w:szCs w:val="24"/>
        </w:rPr>
      </w:pPr>
      <w:r w:rsidRPr="00AF5C59">
        <w:rPr>
          <w:rFonts w:ascii="Times New Roman" w:hAnsi="Times New Roman" w:cs="Times New Roman"/>
          <w:b/>
          <w:bCs/>
          <w:color w:val="000000"/>
          <w:sz w:val="24"/>
          <w:szCs w:val="24"/>
        </w:rPr>
        <w:t> </w:t>
      </w:r>
    </w:p>
    <w:p w14:paraId="6095DE7D" w14:textId="7E34CB38" w:rsidR="00192783" w:rsidRPr="00AF5C59" w:rsidRDefault="00192783" w:rsidP="00C97316">
      <w:pPr>
        <w:spacing w:after="0" w:line="240" w:lineRule="auto"/>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And He said to them,</w:t>
      </w:r>
      <w:r w:rsidR="00C97316" w:rsidRPr="00AF5C59">
        <w:rPr>
          <w:rFonts w:ascii="Times New Roman" w:hAnsi="Times New Roman" w:cs="Times New Roman"/>
          <w:b/>
          <w:bCs/>
          <w:color w:val="000000"/>
          <w:sz w:val="24"/>
          <w:szCs w:val="24"/>
        </w:rPr>
        <w:t> </w:t>
      </w:r>
      <w:r w:rsidR="00BB4437">
        <w:rPr>
          <w:rFonts w:ascii="Times New Roman" w:hAnsi="Times New Roman" w:cs="Times New Roman"/>
          <w:b/>
          <w:bCs/>
          <w:color w:val="000000"/>
          <w:sz w:val="24"/>
          <w:szCs w:val="24"/>
        </w:rPr>
        <w:t xml:space="preserve">“Go into all the </w:t>
      </w:r>
      <w:r>
        <w:rPr>
          <w:rFonts w:ascii="Times New Roman" w:hAnsi="Times New Roman" w:cs="Times New Roman"/>
          <w:b/>
          <w:bCs/>
          <w:color w:val="000000"/>
          <w:sz w:val="24"/>
          <w:szCs w:val="24"/>
        </w:rPr>
        <w:t>w</w:t>
      </w:r>
      <w:r w:rsidR="00BB4437">
        <w:rPr>
          <w:rFonts w:ascii="Times New Roman" w:hAnsi="Times New Roman" w:cs="Times New Roman"/>
          <w:b/>
          <w:bCs/>
          <w:color w:val="000000"/>
          <w:sz w:val="24"/>
          <w:szCs w:val="24"/>
        </w:rPr>
        <w:t xml:space="preserve">orld </w:t>
      </w:r>
      <w:r>
        <w:rPr>
          <w:rFonts w:ascii="Times New Roman" w:hAnsi="Times New Roman" w:cs="Times New Roman"/>
          <w:b/>
          <w:bCs/>
          <w:color w:val="000000"/>
          <w:sz w:val="24"/>
          <w:szCs w:val="24"/>
        </w:rPr>
        <w:t>and preach the gospel to every creature…”</w:t>
      </w:r>
      <w:r w:rsidR="00360175">
        <w:rPr>
          <w:rFonts w:ascii="Times New Roman" w:hAnsi="Times New Roman" w:cs="Times New Roman"/>
          <w:b/>
          <w:bCs/>
          <w:color w:val="000000"/>
          <w:sz w:val="24"/>
          <w:szCs w:val="24"/>
        </w:rPr>
        <w:t xml:space="preserve"> Mark 16:15. </w:t>
      </w:r>
      <w:r>
        <w:rPr>
          <w:rFonts w:ascii="Times New Roman" w:hAnsi="Times New Roman" w:cs="Times New Roman"/>
          <w:color w:val="000000"/>
          <w:sz w:val="24"/>
          <w:szCs w:val="24"/>
        </w:rPr>
        <w:t xml:space="preserve">This is a command from the Lord. It is not a suggestion but a mandate! My eyes were opened to see how urgent this call to </w:t>
      </w:r>
      <w:r w:rsidR="00360175">
        <w:rPr>
          <w:rFonts w:ascii="Times New Roman" w:hAnsi="Times New Roman" w:cs="Times New Roman"/>
          <w:color w:val="000000"/>
          <w:sz w:val="24"/>
          <w:szCs w:val="24"/>
        </w:rPr>
        <w:t>“</w:t>
      </w:r>
      <w:r>
        <w:rPr>
          <w:rFonts w:ascii="Times New Roman" w:hAnsi="Times New Roman" w:cs="Times New Roman"/>
          <w:color w:val="000000"/>
          <w:sz w:val="24"/>
          <w:szCs w:val="24"/>
        </w:rPr>
        <w:t>GO</w:t>
      </w:r>
      <w:r w:rsidR="003601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1682C">
        <w:rPr>
          <w:rFonts w:ascii="Times New Roman" w:hAnsi="Times New Roman" w:cs="Times New Roman"/>
          <w:color w:val="000000"/>
          <w:sz w:val="24"/>
          <w:szCs w:val="24"/>
        </w:rPr>
        <w:t xml:space="preserve">really </w:t>
      </w:r>
      <w:r>
        <w:rPr>
          <w:rFonts w:ascii="Times New Roman" w:hAnsi="Times New Roman" w:cs="Times New Roman"/>
          <w:color w:val="000000"/>
          <w:sz w:val="24"/>
          <w:szCs w:val="24"/>
        </w:rPr>
        <w:t>is.</w:t>
      </w:r>
    </w:p>
    <w:p w14:paraId="252B93C6" w14:textId="2E279499" w:rsidR="00192783" w:rsidRDefault="001E1198" w:rsidP="009752A9">
      <w:pPr>
        <w:spacing w:line="257"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believe the Lord strategically seated me beside a Catholic evangelist on one plane and a Muslim evangelist on another. </w:t>
      </w:r>
      <w:r w:rsidR="00394CD7">
        <w:rPr>
          <w:rFonts w:ascii="Times New Roman" w:hAnsi="Times New Roman" w:cs="Times New Roman"/>
          <w:color w:val="000000"/>
          <w:sz w:val="24"/>
          <w:szCs w:val="24"/>
        </w:rPr>
        <w:t>It quickly became obvious that even the Catholic evangelist was not preaching the same gospel that I was. The Muslim boasted of having a team of 200 men who travel all over the world digging wells</w:t>
      </w:r>
      <w:r w:rsidR="00192783">
        <w:rPr>
          <w:rFonts w:ascii="Times New Roman" w:hAnsi="Times New Roman" w:cs="Times New Roman"/>
          <w:color w:val="000000"/>
          <w:sz w:val="24"/>
          <w:szCs w:val="24"/>
        </w:rPr>
        <w:t>,</w:t>
      </w:r>
      <w:r w:rsidR="00394CD7">
        <w:rPr>
          <w:rFonts w:ascii="Times New Roman" w:hAnsi="Times New Roman" w:cs="Times New Roman"/>
          <w:color w:val="000000"/>
          <w:sz w:val="24"/>
          <w:szCs w:val="24"/>
        </w:rPr>
        <w:t xml:space="preserve"> building clinics</w:t>
      </w:r>
      <w:r w:rsidR="00192783">
        <w:rPr>
          <w:rFonts w:ascii="Times New Roman" w:hAnsi="Times New Roman" w:cs="Times New Roman"/>
          <w:color w:val="000000"/>
          <w:sz w:val="24"/>
          <w:szCs w:val="24"/>
        </w:rPr>
        <w:t>,</w:t>
      </w:r>
      <w:r w:rsidR="00394CD7">
        <w:rPr>
          <w:rFonts w:ascii="Times New Roman" w:hAnsi="Times New Roman" w:cs="Times New Roman"/>
          <w:color w:val="000000"/>
          <w:sz w:val="24"/>
          <w:szCs w:val="24"/>
        </w:rPr>
        <w:t xml:space="preserve"> erecting </w:t>
      </w:r>
      <w:r w:rsidR="00BB4437">
        <w:rPr>
          <w:rFonts w:ascii="Times New Roman" w:hAnsi="Times New Roman" w:cs="Times New Roman"/>
          <w:color w:val="000000"/>
          <w:sz w:val="24"/>
          <w:szCs w:val="24"/>
        </w:rPr>
        <w:t>mosques</w:t>
      </w:r>
      <w:r w:rsidR="00394CD7">
        <w:rPr>
          <w:rFonts w:ascii="Times New Roman" w:hAnsi="Times New Roman" w:cs="Times New Roman"/>
          <w:color w:val="000000"/>
          <w:sz w:val="24"/>
          <w:szCs w:val="24"/>
        </w:rPr>
        <w:t xml:space="preserve"> and giving away radios that can only be tune in to Islamic stations. He was delighted to tell me that he was the one to introduce Islam into the country of Poppa New Guinea. He went on and on – trying to persuade me that Islam is a loving religion</w:t>
      </w:r>
      <w:r w:rsidR="00656D0C">
        <w:rPr>
          <w:rFonts w:ascii="Times New Roman" w:hAnsi="Times New Roman" w:cs="Times New Roman"/>
          <w:color w:val="000000"/>
          <w:sz w:val="24"/>
          <w:szCs w:val="24"/>
        </w:rPr>
        <w:t xml:space="preserve">. I was stuck with him for many hours and even though I did get </w:t>
      </w:r>
      <w:r w:rsidR="00192783">
        <w:rPr>
          <w:rFonts w:ascii="Times New Roman" w:hAnsi="Times New Roman" w:cs="Times New Roman"/>
          <w:color w:val="000000"/>
          <w:sz w:val="24"/>
          <w:szCs w:val="24"/>
        </w:rPr>
        <w:t>some</w:t>
      </w:r>
      <w:r w:rsidR="00656D0C">
        <w:rPr>
          <w:rFonts w:ascii="Times New Roman" w:hAnsi="Times New Roman" w:cs="Times New Roman"/>
          <w:color w:val="000000"/>
          <w:sz w:val="24"/>
          <w:szCs w:val="24"/>
        </w:rPr>
        <w:t xml:space="preserve"> witnessing in for our true Messiah, I could not wait to get away from him. This experience made me feel sick, </w:t>
      </w:r>
      <w:r w:rsidR="00BB4437">
        <w:rPr>
          <w:rFonts w:ascii="Times New Roman" w:hAnsi="Times New Roman" w:cs="Times New Roman"/>
          <w:color w:val="000000"/>
          <w:sz w:val="24"/>
          <w:szCs w:val="24"/>
        </w:rPr>
        <w:t xml:space="preserve">to think how the enemy is spreading his lies and deception across the globe. </w:t>
      </w:r>
      <w:r w:rsidR="00192783">
        <w:rPr>
          <w:rFonts w:ascii="Times New Roman" w:hAnsi="Times New Roman" w:cs="Times New Roman"/>
          <w:color w:val="000000"/>
          <w:sz w:val="24"/>
          <w:szCs w:val="24"/>
        </w:rPr>
        <w:t>My friends, there is no time to spare. The false religions are wasting no time</w:t>
      </w:r>
      <w:r w:rsidR="00360175">
        <w:rPr>
          <w:rFonts w:ascii="Times New Roman" w:hAnsi="Times New Roman" w:cs="Times New Roman"/>
          <w:color w:val="000000"/>
          <w:sz w:val="24"/>
          <w:szCs w:val="24"/>
        </w:rPr>
        <w:t>! Please pray for more “laborers for the harvest” Luke 10:2 – and if you are unable to go, please give sacrificially to send those of us who can.</w:t>
      </w:r>
      <w:r w:rsidR="00606DB2">
        <w:rPr>
          <w:rFonts w:ascii="Times New Roman" w:hAnsi="Times New Roman" w:cs="Times New Roman"/>
          <w:color w:val="000000"/>
          <w:sz w:val="24"/>
          <w:szCs w:val="24"/>
        </w:rPr>
        <w:t xml:space="preserve"> </w:t>
      </w:r>
    </w:p>
    <w:p w14:paraId="50E28B4B" w14:textId="242B04FC" w:rsidR="00192783" w:rsidRPr="00451EEA" w:rsidRDefault="00192783" w:rsidP="00192783">
      <w:pPr>
        <w:spacing w:line="257" w:lineRule="atLeast"/>
        <w:ind w:firstLine="720"/>
        <w:rPr>
          <w:rFonts w:ascii="Times New Roman" w:hAnsi="Times New Roman" w:cs="Times New Roman"/>
          <w:b/>
          <w:color w:val="000000"/>
          <w:sz w:val="24"/>
          <w:szCs w:val="24"/>
        </w:rPr>
      </w:pPr>
      <w:r w:rsidRPr="00451EEA">
        <w:rPr>
          <w:rFonts w:ascii="Times New Roman" w:hAnsi="Times New Roman" w:cs="Times New Roman"/>
          <w:b/>
          <w:color w:val="000000"/>
          <w:sz w:val="24"/>
          <w:szCs w:val="24"/>
        </w:rPr>
        <w:t>Do not set your mind on high things, but associate with the humble. Romans 13:8</w:t>
      </w:r>
    </w:p>
    <w:p w14:paraId="45ABF542" w14:textId="27A44CAC" w:rsidR="00896D54" w:rsidRDefault="00192783" w:rsidP="00192783">
      <w:pPr>
        <w:spacing w:line="257" w:lineRule="atLeast"/>
        <w:ind w:firstLine="720"/>
        <w:rPr>
          <w:rFonts w:ascii="Times New Roman" w:hAnsi="Times New Roman" w:cs="Times New Roman"/>
          <w:color w:val="000000"/>
          <w:sz w:val="24"/>
          <w:szCs w:val="24"/>
        </w:rPr>
      </w:pPr>
      <w:r w:rsidRPr="009752A9">
        <w:rPr>
          <w:rFonts w:ascii="Times New Roman" w:hAnsi="Times New Roman" w:cs="Times New Roman"/>
          <w:color w:val="000000"/>
          <w:sz w:val="24"/>
          <w:szCs w:val="24"/>
        </w:rPr>
        <w:t xml:space="preserve">Ministering </w:t>
      </w:r>
      <w:r w:rsidR="00451EEA">
        <w:rPr>
          <w:rFonts w:ascii="Times New Roman" w:hAnsi="Times New Roman" w:cs="Times New Roman"/>
          <w:color w:val="000000"/>
          <w:sz w:val="24"/>
          <w:szCs w:val="24"/>
        </w:rPr>
        <w:t>to the people of</w:t>
      </w:r>
      <w:r w:rsidRPr="009752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Liberia, West Africa</w:t>
      </w:r>
      <w:r w:rsidR="00451E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has been such a blessing. </w:t>
      </w:r>
      <w:r w:rsidR="00451EEA">
        <w:rPr>
          <w:rFonts w:ascii="Times New Roman" w:hAnsi="Times New Roman" w:cs="Times New Roman"/>
          <w:color w:val="000000"/>
          <w:sz w:val="24"/>
          <w:szCs w:val="24"/>
        </w:rPr>
        <w:t xml:space="preserve">These precious </w:t>
      </w:r>
      <w:r w:rsidR="003A294E">
        <w:rPr>
          <w:rFonts w:ascii="Times New Roman" w:hAnsi="Times New Roman" w:cs="Times New Roman"/>
          <w:color w:val="000000"/>
          <w:sz w:val="24"/>
          <w:szCs w:val="24"/>
        </w:rPr>
        <w:t xml:space="preserve">people are </w:t>
      </w:r>
      <w:r w:rsidR="00D63270">
        <w:rPr>
          <w:rFonts w:ascii="Times New Roman" w:hAnsi="Times New Roman" w:cs="Times New Roman"/>
          <w:color w:val="000000"/>
          <w:sz w:val="24"/>
          <w:szCs w:val="24"/>
        </w:rPr>
        <w:t xml:space="preserve">very poor </w:t>
      </w:r>
      <w:r w:rsidR="003A294E">
        <w:rPr>
          <w:rFonts w:ascii="Times New Roman" w:hAnsi="Times New Roman" w:cs="Times New Roman"/>
          <w:color w:val="000000"/>
          <w:sz w:val="24"/>
          <w:szCs w:val="24"/>
        </w:rPr>
        <w:t xml:space="preserve">in material things but are rich in many other ways. They </w:t>
      </w:r>
      <w:r w:rsidR="00451EEA">
        <w:rPr>
          <w:rFonts w:ascii="Times New Roman" w:hAnsi="Times New Roman" w:cs="Times New Roman"/>
          <w:color w:val="000000"/>
          <w:sz w:val="24"/>
          <w:szCs w:val="24"/>
        </w:rPr>
        <w:t>are so receptive and ready to hear about Jesus. My first five days was spent in Soul Clinic. This is just a few miles outside the capital, an area where there had been a refugee camp during the civil war</w:t>
      </w:r>
      <w:r w:rsidR="00D1682C">
        <w:rPr>
          <w:rFonts w:ascii="Times New Roman" w:hAnsi="Times New Roman" w:cs="Times New Roman"/>
          <w:color w:val="000000"/>
          <w:sz w:val="24"/>
          <w:szCs w:val="24"/>
        </w:rPr>
        <w:t xml:space="preserve"> (ending</w:t>
      </w:r>
      <w:r w:rsidR="00451EEA">
        <w:rPr>
          <w:rFonts w:ascii="Times New Roman" w:hAnsi="Times New Roman" w:cs="Times New Roman"/>
          <w:color w:val="000000"/>
          <w:sz w:val="24"/>
          <w:szCs w:val="24"/>
        </w:rPr>
        <w:t xml:space="preserve"> in 2003</w:t>
      </w:r>
      <w:r w:rsidR="00D1682C">
        <w:rPr>
          <w:rFonts w:ascii="Times New Roman" w:hAnsi="Times New Roman" w:cs="Times New Roman"/>
          <w:color w:val="000000"/>
          <w:sz w:val="24"/>
          <w:szCs w:val="24"/>
        </w:rPr>
        <w:t>)</w:t>
      </w:r>
      <w:r w:rsidR="00451EEA">
        <w:rPr>
          <w:rFonts w:ascii="Times New Roman" w:hAnsi="Times New Roman" w:cs="Times New Roman"/>
          <w:color w:val="000000"/>
          <w:sz w:val="24"/>
          <w:szCs w:val="24"/>
        </w:rPr>
        <w:t xml:space="preserve">. Many of the people who live there came from Lofa County. </w:t>
      </w:r>
      <w:r w:rsidR="00D1682C">
        <w:rPr>
          <w:rFonts w:ascii="Times New Roman" w:hAnsi="Times New Roman" w:cs="Times New Roman"/>
          <w:color w:val="000000"/>
          <w:sz w:val="24"/>
          <w:szCs w:val="24"/>
        </w:rPr>
        <w:t xml:space="preserve">I taught in their church for three days and on the third day many of them were delivered of evil spirits and seventeen people were baptized. We then set out for Lofa County. We showed the Jesus movie in </w:t>
      </w:r>
      <w:r w:rsidR="008B2785">
        <w:rPr>
          <w:rFonts w:ascii="Times New Roman" w:hAnsi="Times New Roman" w:cs="Times New Roman"/>
          <w:color w:val="000000"/>
          <w:sz w:val="24"/>
          <w:szCs w:val="24"/>
        </w:rPr>
        <w:t xml:space="preserve">laid hands on the sick and cast out demons in six towns. Each time I taught on </w:t>
      </w:r>
      <w:r w:rsidR="003A294E">
        <w:rPr>
          <w:rFonts w:ascii="Times New Roman" w:hAnsi="Times New Roman" w:cs="Times New Roman"/>
          <w:color w:val="000000"/>
          <w:sz w:val="24"/>
          <w:szCs w:val="24"/>
        </w:rPr>
        <w:t xml:space="preserve">the love of Jesus, the baptism in the Holy Spirit, </w:t>
      </w:r>
      <w:r w:rsidR="008B2785">
        <w:rPr>
          <w:rFonts w:ascii="Times New Roman" w:hAnsi="Times New Roman" w:cs="Times New Roman"/>
          <w:color w:val="000000"/>
          <w:sz w:val="24"/>
          <w:szCs w:val="24"/>
        </w:rPr>
        <w:t xml:space="preserve">healing and </w:t>
      </w:r>
      <w:r w:rsidR="003A294E">
        <w:rPr>
          <w:rFonts w:ascii="Times New Roman" w:hAnsi="Times New Roman" w:cs="Times New Roman"/>
          <w:color w:val="000000"/>
          <w:sz w:val="24"/>
          <w:szCs w:val="24"/>
        </w:rPr>
        <w:t>deliverance. W</w:t>
      </w:r>
      <w:r w:rsidR="008B2785">
        <w:rPr>
          <w:rFonts w:ascii="Times New Roman" w:hAnsi="Times New Roman" w:cs="Times New Roman"/>
          <w:color w:val="000000"/>
          <w:sz w:val="24"/>
          <w:szCs w:val="24"/>
        </w:rPr>
        <w:t xml:space="preserve">e saw several </w:t>
      </w:r>
      <w:r w:rsidR="00A66624">
        <w:rPr>
          <w:rFonts w:ascii="Times New Roman" w:hAnsi="Times New Roman" w:cs="Times New Roman"/>
          <w:color w:val="000000"/>
          <w:sz w:val="24"/>
          <w:szCs w:val="24"/>
        </w:rPr>
        <w:t>healed of aches and pains in knees and necks.</w:t>
      </w:r>
      <w:r w:rsidR="00A66624" w:rsidRPr="00A66624">
        <w:rPr>
          <w:rFonts w:ascii="Times New Roman" w:hAnsi="Times New Roman" w:cs="Times New Roman"/>
          <w:color w:val="000000"/>
          <w:sz w:val="24"/>
          <w:szCs w:val="24"/>
        </w:rPr>
        <w:t xml:space="preserve"> </w:t>
      </w:r>
      <w:r w:rsidR="00A66624">
        <w:rPr>
          <w:rFonts w:ascii="Times New Roman" w:hAnsi="Times New Roman" w:cs="Times New Roman"/>
          <w:color w:val="000000"/>
          <w:sz w:val="24"/>
          <w:szCs w:val="24"/>
        </w:rPr>
        <w:t>O</w:t>
      </w:r>
      <w:r w:rsidR="00A66624">
        <w:rPr>
          <w:rFonts w:ascii="Times New Roman" w:hAnsi="Times New Roman" w:cs="Times New Roman"/>
          <w:color w:val="000000"/>
          <w:sz w:val="24"/>
          <w:szCs w:val="24"/>
        </w:rPr>
        <w:t>ne lady said she had never been able to swe</w:t>
      </w:r>
      <w:r w:rsidR="00EE1292">
        <w:rPr>
          <w:rFonts w:ascii="Times New Roman" w:hAnsi="Times New Roman" w:cs="Times New Roman"/>
          <w:color w:val="000000"/>
          <w:sz w:val="24"/>
          <w:szCs w:val="24"/>
        </w:rPr>
        <w:t>a</w:t>
      </w:r>
      <w:r w:rsidR="00A66624">
        <w:rPr>
          <w:rFonts w:ascii="Times New Roman" w:hAnsi="Times New Roman" w:cs="Times New Roman"/>
          <w:color w:val="000000"/>
          <w:sz w:val="24"/>
          <w:szCs w:val="24"/>
        </w:rPr>
        <w:t>t and had pain all over her body</w:t>
      </w:r>
      <w:r w:rsidR="00A66624">
        <w:rPr>
          <w:rFonts w:ascii="Times New Roman" w:hAnsi="Times New Roman" w:cs="Times New Roman"/>
          <w:color w:val="000000"/>
          <w:sz w:val="24"/>
          <w:szCs w:val="24"/>
        </w:rPr>
        <w:t>. After a corporate deliverance session, she came forward to tell us she had started to swe</w:t>
      </w:r>
      <w:r w:rsidR="00572D6E">
        <w:rPr>
          <w:rFonts w:ascii="Times New Roman" w:hAnsi="Times New Roman" w:cs="Times New Roman"/>
          <w:color w:val="000000"/>
          <w:sz w:val="24"/>
          <w:szCs w:val="24"/>
        </w:rPr>
        <w:t>a</w:t>
      </w:r>
      <w:r w:rsidR="00A66624">
        <w:rPr>
          <w:rFonts w:ascii="Times New Roman" w:hAnsi="Times New Roman" w:cs="Times New Roman"/>
          <w:color w:val="000000"/>
          <w:sz w:val="24"/>
          <w:szCs w:val="24"/>
        </w:rPr>
        <w:t xml:space="preserve">t and all of her pain had gone. </w:t>
      </w:r>
      <w:r w:rsidR="003A294E">
        <w:rPr>
          <w:rFonts w:ascii="Times New Roman" w:hAnsi="Times New Roman" w:cs="Times New Roman"/>
          <w:color w:val="000000"/>
          <w:sz w:val="24"/>
          <w:szCs w:val="24"/>
        </w:rPr>
        <w:t>The town chief at Nicabuzue was healed of a painful gunshot wound in his leg and was able to not only walk without limp</w:t>
      </w:r>
      <w:r w:rsidR="00896D54">
        <w:rPr>
          <w:rFonts w:ascii="Times New Roman" w:hAnsi="Times New Roman" w:cs="Times New Roman"/>
          <w:color w:val="000000"/>
          <w:sz w:val="24"/>
          <w:szCs w:val="24"/>
        </w:rPr>
        <w:t>ing</w:t>
      </w:r>
      <w:r w:rsidR="003A294E">
        <w:rPr>
          <w:rFonts w:ascii="Times New Roman" w:hAnsi="Times New Roman" w:cs="Times New Roman"/>
          <w:color w:val="000000"/>
          <w:sz w:val="24"/>
          <w:szCs w:val="24"/>
        </w:rPr>
        <w:t xml:space="preserve"> but </w:t>
      </w:r>
      <w:r w:rsidR="00896D54">
        <w:rPr>
          <w:rFonts w:ascii="Times New Roman" w:hAnsi="Times New Roman" w:cs="Times New Roman"/>
          <w:color w:val="000000"/>
          <w:sz w:val="24"/>
          <w:szCs w:val="24"/>
        </w:rPr>
        <w:t xml:space="preserve">even </w:t>
      </w:r>
      <w:r w:rsidR="003A294E">
        <w:rPr>
          <w:rFonts w:ascii="Times New Roman" w:hAnsi="Times New Roman" w:cs="Times New Roman"/>
          <w:color w:val="000000"/>
          <w:sz w:val="24"/>
          <w:szCs w:val="24"/>
        </w:rPr>
        <w:t>r</w:t>
      </w:r>
      <w:r w:rsidR="00896D54">
        <w:rPr>
          <w:rFonts w:ascii="Times New Roman" w:hAnsi="Times New Roman" w:cs="Times New Roman"/>
          <w:color w:val="000000"/>
          <w:sz w:val="24"/>
          <w:szCs w:val="24"/>
        </w:rPr>
        <w:t>a</w:t>
      </w:r>
      <w:r w:rsidR="003A294E">
        <w:rPr>
          <w:rFonts w:ascii="Times New Roman" w:hAnsi="Times New Roman" w:cs="Times New Roman"/>
          <w:color w:val="000000"/>
          <w:sz w:val="24"/>
          <w:szCs w:val="24"/>
        </w:rPr>
        <w:t xml:space="preserve">n! </w:t>
      </w:r>
      <w:r w:rsidR="00896D54">
        <w:rPr>
          <w:rFonts w:ascii="Times New Roman" w:hAnsi="Times New Roman" w:cs="Times New Roman"/>
          <w:color w:val="000000"/>
          <w:sz w:val="24"/>
          <w:szCs w:val="24"/>
        </w:rPr>
        <w:t xml:space="preserve">After the healings and teachings, we baptized twelve in that town. </w:t>
      </w:r>
    </w:p>
    <w:p w14:paraId="725B343F" w14:textId="66AAE8A5" w:rsidR="00451EEA" w:rsidRDefault="00A66624" w:rsidP="00192783">
      <w:pPr>
        <w:spacing w:line="257"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believe the Lord is about to bring us to another level of faith. </w:t>
      </w:r>
      <w:r>
        <w:rPr>
          <w:rFonts w:ascii="Times New Roman" w:hAnsi="Times New Roman" w:cs="Times New Roman"/>
          <w:color w:val="000000"/>
          <w:sz w:val="24"/>
          <w:szCs w:val="24"/>
        </w:rPr>
        <w:t>My prayer is for the Lord to</w:t>
      </w:r>
      <w:r w:rsidR="00A3284A">
        <w:rPr>
          <w:rFonts w:ascii="Times New Roman" w:hAnsi="Times New Roman" w:cs="Times New Roman"/>
          <w:color w:val="000000"/>
          <w:sz w:val="24"/>
          <w:szCs w:val="24"/>
        </w:rPr>
        <w:t xml:space="preserve"> use us </w:t>
      </w:r>
      <w:r>
        <w:rPr>
          <w:rFonts w:ascii="Times New Roman" w:hAnsi="Times New Roman" w:cs="Times New Roman"/>
          <w:color w:val="000000"/>
          <w:sz w:val="24"/>
          <w:szCs w:val="24"/>
        </w:rPr>
        <w:t xml:space="preserve">to see the </w:t>
      </w:r>
      <w:r w:rsidR="00896D54">
        <w:rPr>
          <w:rFonts w:ascii="Times New Roman" w:hAnsi="Times New Roman" w:cs="Times New Roman"/>
          <w:color w:val="000000"/>
          <w:sz w:val="24"/>
          <w:szCs w:val="24"/>
        </w:rPr>
        <w:t xml:space="preserve">paraplegic </w:t>
      </w:r>
      <w:r>
        <w:rPr>
          <w:rFonts w:ascii="Times New Roman" w:hAnsi="Times New Roman" w:cs="Times New Roman"/>
          <w:color w:val="000000"/>
          <w:sz w:val="24"/>
          <w:szCs w:val="24"/>
        </w:rPr>
        <w:t>walk</w:t>
      </w:r>
      <w:r w:rsidR="00896D54">
        <w:rPr>
          <w:rFonts w:ascii="Times New Roman" w:hAnsi="Times New Roman" w:cs="Times New Roman"/>
          <w:color w:val="000000"/>
          <w:sz w:val="24"/>
          <w:szCs w:val="24"/>
        </w:rPr>
        <w:t>, the deaf hear</w:t>
      </w:r>
      <w:r>
        <w:rPr>
          <w:rFonts w:ascii="Times New Roman" w:hAnsi="Times New Roman" w:cs="Times New Roman"/>
          <w:color w:val="000000"/>
          <w:sz w:val="24"/>
          <w:szCs w:val="24"/>
        </w:rPr>
        <w:t xml:space="preserve"> and the blind see! </w:t>
      </w:r>
    </w:p>
    <w:p w14:paraId="59C1AF73" w14:textId="5A273956" w:rsidR="007A3D7C" w:rsidRDefault="007A3D7C" w:rsidP="00192783">
      <w:pPr>
        <w:spacing w:line="257"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Thanks to a very generous friend of the ministry, Pastor Daniel </w:t>
      </w:r>
      <w:r w:rsidR="00896D54">
        <w:rPr>
          <w:rFonts w:ascii="Times New Roman" w:hAnsi="Times New Roman" w:cs="Times New Roman"/>
          <w:color w:val="000000"/>
          <w:sz w:val="24"/>
          <w:szCs w:val="24"/>
        </w:rPr>
        <w:t xml:space="preserve">of Balakpalasue </w:t>
      </w:r>
      <w:r>
        <w:rPr>
          <w:rFonts w:ascii="Times New Roman" w:hAnsi="Times New Roman" w:cs="Times New Roman"/>
          <w:color w:val="000000"/>
          <w:sz w:val="24"/>
          <w:szCs w:val="24"/>
        </w:rPr>
        <w:t xml:space="preserve">now has a new motorbike and $500.00 towards the building of “Word and Deed Ministries church”. He and his congregation have made 4,000 bricks and cut and prepared the lumber, and the roof should be on before </w:t>
      </w:r>
      <w:r>
        <w:rPr>
          <w:rFonts w:ascii="Times New Roman" w:hAnsi="Times New Roman" w:cs="Times New Roman"/>
          <w:color w:val="000000"/>
          <w:sz w:val="24"/>
          <w:szCs w:val="24"/>
        </w:rPr>
        <w:lastRenderedPageBreak/>
        <w:t xml:space="preserve">the next rainy season. Praise the Lord for His wonderful provision! We also praise God for the fifteen people </w:t>
      </w:r>
      <w:r w:rsidR="003D2D10">
        <w:rPr>
          <w:rFonts w:ascii="Times New Roman" w:hAnsi="Times New Roman" w:cs="Times New Roman"/>
          <w:color w:val="000000"/>
          <w:sz w:val="24"/>
          <w:szCs w:val="24"/>
        </w:rPr>
        <w:t xml:space="preserve">from his congregation who </w:t>
      </w:r>
      <w:r>
        <w:rPr>
          <w:rFonts w:ascii="Times New Roman" w:hAnsi="Times New Roman" w:cs="Times New Roman"/>
          <w:color w:val="000000"/>
          <w:sz w:val="24"/>
          <w:szCs w:val="24"/>
        </w:rPr>
        <w:t>we</w:t>
      </w:r>
      <w:r w:rsidR="003D2D10">
        <w:rPr>
          <w:rFonts w:ascii="Times New Roman" w:hAnsi="Times New Roman" w:cs="Times New Roman"/>
          <w:color w:val="000000"/>
          <w:sz w:val="24"/>
          <w:szCs w:val="24"/>
        </w:rPr>
        <w:t xml:space="preserve"> took to the river and </w:t>
      </w:r>
      <w:r>
        <w:rPr>
          <w:rFonts w:ascii="Times New Roman" w:hAnsi="Times New Roman" w:cs="Times New Roman"/>
          <w:color w:val="000000"/>
          <w:sz w:val="24"/>
          <w:szCs w:val="24"/>
        </w:rPr>
        <w:t xml:space="preserve">baptized </w:t>
      </w:r>
      <w:r w:rsidR="003D2D10">
        <w:rPr>
          <w:rFonts w:ascii="Times New Roman" w:hAnsi="Times New Roman" w:cs="Times New Roman"/>
          <w:color w:val="000000"/>
          <w:sz w:val="24"/>
          <w:szCs w:val="24"/>
        </w:rPr>
        <w:t xml:space="preserve">while I was there. </w:t>
      </w:r>
    </w:p>
    <w:p w14:paraId="78079DF1" w14:textId="180DABB9" w:rsidR="007A3D7C" w:rsidRPr="00D63270" w:rsidRDefault="003D2D10" w:rsidP="00192783">
      <w:pPr>
        <w:spacing w:line="257" w:lineRule="atLeast"/>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Through the generous giving of Word and Deed Ministry supporters, I’m happy to report we were able to </w:t>
      </w:r>
      <w:r w:rsidR="00896D54">
        <w:rPr>
          <w:rFonts w:ascii="Times New Roman" w:hAnsi="Times New Roman" w:cs="Times New Roman"/>
          <w:color w:val="000000"/>
          <w:sz w:val="24"/>
          <w:szCs w:val="24"/>
        </w:rPr>
        <w:t xml:space="preserve">lead hundreds of men, women and children to the Lord, </w:t>
      </w:r>
      <w:r>
        <w:rPr>
          <w:rFonts w:ascii="Times New Roman" w:hAnsi="Times New Roman" w:cs="Times New Roman"/>
          <w:color w:val="000000"/>
          <w:sz w:val="24"/>
          <w:szCs w:val="24"/>
        </w:rPr>
        <w:t xml:space="preserve">feed the poor, give out humanitarian aid and help several new churches </w:t>
      </w:r>
      <w:r w:rsidR="00896D54">
        <w:rPr>
          <w:rFonts w:ascii="Times New Roman" w:hAnsi="Times New Roman" w:cs="Times New Roman"/>
          <w:color w:val="000000"/>
          <w:sz w:val="24"/>
          <w:szCs w:val="24"/>
        </w:rPr>
        <w:t xml:space="preserve">financially </w:t>
      </w:r>
      <w:r>
        <w:rPr>
          <w:rFonts w:ascii="Times New Roman" w:hAnsi="Times New Roman" w:cs="Times New Roman"/>
          <w:color w:val="000000"/>
          <w:sz w:val="24"/>
          <w:szCs w:val="24"/>
        </w:rPr>
        <w:t xml:space="preserve">with their building projects. Some of these churches </w:t>
      </w:r>
      <w:r w:rsidR="00D63270">
        <w:rPr>
          <w:rFonts w:ascii="Times New Roman" w:hAnsi="Times New Roman" w:cs="Times New Roman"/>
          <w:color w:val="000000"/>
          <w:sz w:val="24"/>
          <w:szCs w:val="24"/>
        </w:rPr>
        <w:t xml:space="preserve">are the first in their towns and </w:t>
      </w:r>
      <w:r>
        <w:rPr>
          <w:rFonts w:ascii="Times New Roman" w:hAnsi="Times New Roman" w:cs="Times New Roman"/>
          <w:color w:val="000000"/>
          <w:sz w:val="24"/>
          <w:szCs w:val="24"/>
        </w:rPr>
        <w:t xml:space="preserve">have sprang up as a result of our evangelism </w:t>
      </w:r>
      <w:r w:rsidR="00D63270">
        <w:rPr>
          <w:rFonts w:ascii="Times New Roman" w:hAnsi="Times New Roman" w:cs="Times New Roman"/>
          <w:color w:val="000000"/>
          <w:sz w:val="24"/>
          <w:szCs w:val="24"/>
        </w:rPr>
        <w:t xml:space="preserve">over the last seven years. </w:t>
      </w:r>
      <w:r w:rsidR="00D63270" w:rsidRPr="00D63270">
        <w:rPr>
          <w:rFonts w:ascii="Times New Roman" w:hAnsi="Times New Roman" w:cs="Times New Roman"/>
          <w:b/>
          <w:color w:val="000000"/>
          <w:sz w:val="24"/>
          <w:szCs w:val="24"/>
        </w:rPr>
        <w:t>Your donations to Word and Deed Ministries have made and continue to make a difference!</w:t>
      </w:r>
    </w:p>
    <w:p w14:paraId="4535973E" w14:textId="77777777" w:rsidR="007A3D7C" w:rsidRDefault="007A3D7C" w:rsidP="00192783">
      <w:pPr>
        <w:spacing w:line="257" w:lineRule="atLeast"/>
        <w:ind w:firstLine="720"/>
        <w:rPr>
          <w:rFonts w:ascii="Times New Roman" w:hAnsi="Times New Roman" w:cs="Times New Roman"/>
          <w:color w:val="000000"/>
          <w:sz w:val="24"/>
          <w:szCs w:val="24"/>
        </w:rPr>
      </w:pPr>
    </w:p>
    <w:p w14:paraId="4900830D" w14:textId="77777777" w:rsidR="00C97316" w:rsidRPr="00AF5C59" w:rsidRDefault="00C97316" w:rsidP="00FC0A58">
      <w:pPr>
        <w:spacing w:after="0" w:line="240" w:lineRule="auto"/>
        <w:jc w:val="center"/>
        <w:rPr>
          <w:rFonts w:ascii="Times New Roman" w:hAnsi="Times New Roman" w:cs="Times New Roman"/>
          <w:color w:val="3366CC"/>
          <w:sz w:val="28"/>
          <w:szCs w:val="24"/>
        </w:rPr>
      </w:pPr>
      <w:r w:rsidRPr="00AF5C59">
        <w:rPr>
          <w:rFonts w:ascii="Times New Roman" w:hAnsi="Times New Roman" w:cs="Times New Roman"/>
          <w:b/>
          <w:bCs/>
          <w:color w:val="3366CC"/>
          <w:sz w:val="28"/>
          <w:szCs w:val="24"/>
        </w:rPr>
        <w:t>Thank you so much for your love and prayers for the lost and the hurting. Your financial help is very much needed and appreciated.</w:t>
      </w:r>
    </w:p>
    <w:p w14:paraId="33B0612A" w14:textId="77777777" w:rsidR="00C97316" w:rsidRPr="00AF5C59" w:rsidRDefault="00C97316" w:rsidP="00FC0A58">
      <w:pPr>
        <w:spacing w:after="0" w:line="240" w:lineRule="auto"/>
        <w:jc w:val="center"/>
        <w:rPr>
          <w:rFonts w:ascii="Times New Roman" w:hAnsi="Times New Roman" w:cs="Times New Roman"/>
          <w:color w:val="3366CC"/>
          <w:sz w:val="28"/>
          <w:szCs w:val="24"/>
        </w:rPr>
      </w:pPr>
    </w:p>
    <w:p w14:paraId="108C6120" w14:textId="77777777" w:rsidR="00C97316" w:rsidRDefault="00C97316" w:rsidP="00FC0A58">
      <w:pPr>
        <w:spacing w:after="0" w:line="240" w:lineRule="auto"/>
        <w:jc w:val="center"/>
        <w:rPr>
          <w:rFonts w:ascii="Times New Roman" w:hAnsi="Times New Roman" w:cs="Times New Roman"/>
          <w:b/>
          <w:bCs/>
          <w:color w:val="000000"/>
          <w:sz w:val="24"/>
          <w:szCs w:val="24"/>
        </w:rPr>
      </w:pPr>
      <w:r w:rsidRPr="00AF5C59">
        <w:rPr>
          <w:rFonts w:ascii="Times New Roman" w:hAnsi="Times New Roman" w:cs="Times New Roman"/>
          <w:b/>
          <w:bCs/>
          <w:color w:val="3366CC"/>
          <w:sz w:val="28"/>
          <w:szCs w:val="24"/>
        </w:rPr>
        <w:t xml:space="preserve">For </w:t>
      </w:r>
      <w:r w:rsidR="00D72E6D">
        <w:rPr>
          <w:rFonts w:ascii="Times New Roman" w:hAnsi="Times New Roman" w:cs="Times New Roman"/>
          <w:b/>
          <w:bCs/>
          <w:color w:val="3366CC"/>
          <w:sz w:val="28"/>
          <w:szCs w:val="24"/>
        </w:rPr>
        <w:t>More information, please call</w:t>
      </w:r>
      <w:r w:rsidRPr="00AF5C59">
        <w:rPr>
          <w:rFonts w:ascii="Times New Roman" w:hAnsi="Times New Roman" w:cs="Times New Roman"/>
          <w:b/>
          <w:bCs/>
          <w:color w:val="3333FF"/>
          <w:sz w:val="28"/>
          <w:szCs w:val="24"/>
        </w:rPr>
        <w:t xml:space="preserve"> </w:t>
      </w:r>
      <w:r w:rsidRPr="00AF5C59">
        <w:rPr>
          <w:rFonts w:ascii="Times New Roman" w:hAnsi="Times New Roman" w:cs="Times New Roman"/>
          <w:b/>
          <w:bCs/>
          <w:color w:val="000000"/>
          <w:sz w:val="24"/>
          <w:szCs w:val="24"/>
        </w:rPr>
        <w:t>– </w:t>
      </w:r>
      <w:hyperlink r:id="rId9" w:tgtFrame="_blank" w:history="1">
        <w:r w:rsidRPr="00072FE9">
          <w:rPr>
            <w:rFonts w:ascii="Times New Roman" w:hAnsi="Times New Roman" w:cs="Times New Roman"/>
            <w:b/>
            <w:bCs/>
            <w:color w:val="1155CC"/>
            <w:sz w:val="24"/>
            <w:szCs w:val="24"/>
            <w:u w:val="single"/>
          </w:rPr>
          <w:t>216-870-0936</w:t>
        </w:r>
      </w:hyperlink>
    </w:p>
    <w:p w14:paraId="7476CC6F" w14:textId="77777777" w:rsidR="00C2297F" w:rsidRDefault="00C2297F" w:rsidP="00C2297F">
      <w:pPr>
        <w:spacing w:after="0"/>
        <w:jc w:val="center"/>
        <w:rPr>
          <w:rFonts w:ascii="Times New Roman" w:hAnsi="Times New Roman" w:cs="Times New Roman"/>
          <w:b/>
          <w:bCs/>
          <w:color w:val="7030A0"/>
          <w:sz w:val="28"/>
          <w:szCs w:val="24"/>
        </w:rPr>
      </w:pPr>
      <w:r w:rsidRPr="00C2297F">
        <w:rPr>
          <w:rFonts w:ascii="Times New Roman" w:hAnsi="Times New Roman" w:cs="Times New Roman"/>
          <w:b/>
          <w:bCs/>
          <w:color w:val="3366CC"/>
          <w:sz w:val="28"/>
          <w:szCs w:val="24"/>
        </w:rPr>
        <w:t>Or</w:t>
      </w:r>
      <w:r w:rsidR="00D72E6D">
        <w:rPr>
          <w:rFonts w:ascii="Times New Roman" w:hAnsi="Times New Roman" w:cs="Times New Roman"/>
          <w:b/>
          <w:bCs/>
          <w:color w:val="3366CC"/>
          <w:sz w:val="28"/>
          <w:szCs w:val="24"/>
        </w:rPr>
        <w:t>,</w:t>
      </w:r>
      <w:r w:rsidRPr="00C2297F">
        <w:rPr>
          <w:rFonts w:ascii="Times New Roman" w:hAnsi="Times New Roman" w:cs="Times New Roman"/>
          <w:b/>
          <w:bCs/>
          <w:color w:val="3366CC"/>
          <w:sz w:val="28"/>
          <w:szCs w:val="24"/>
        </w:rPr>
        <w:t xml:space="preserve"> visit our new website:</w:t>
      </w:r>
      <w:r w:rsidRPr="00C2297F">
        <w:rPr>
          <w:rFonts w:ascii="Times New Roman" w:hAnsi="Times New Roman" w:cs="Times New Roman"/>
          <w:b/>
          <w:bCs/>
          <w:sz w:val="32"/>
          <w:szCs w:val="24"/>
        </w:rPr>
        <w:t xml:space="preserve"> </w:t>
      </w:r>
      <w:hyperlink r:id="rId10" w:tgtFrame="_blank" w:history="1">
        <w:r w:rsidRPr="00C2297F">
          <w:rPr>
            <w:rFonts w:ascii="Times New Roman" w:hAnsi="Times New Roman" w:cs="Times New Roman"/>
            <w:b/>
            <w:bCs/>
            <w:color w:val="7030A0"/>
            <w:sz w:val="28"/>
            <w:szCs w:val="24"/>
            <w:u w:val="single"/>
          </w:rPr>
          <w:t>wordanddeedministries.com</w:t>
        </w:r>
      </w:hyperlink>
    </w:p>
    <w:p w14:paraId="0C8DA6ED" w14:textId="77777777" w:rsidR="00C97316" w:rsidRDefault="00C97316" w:rsidP="003B305F">
      <w:pPr>
        <w:spacing w:after="0" w:line="240" w:lineRule="auto"/>
        <w:jc w:val="both"/>
        <w:rPr>
          <w:rFonts w:ascii="Times New Roman" w:eastAsia="Times New Roman" w:hAnsi="Times New Roman" w:cs="Times New Roman"/>
          <w:sz w:val="24"/>
          <w:szCs w:val="24"/>
        </w:rPr>
      </w:pPr>
    </w:p>
    <w:p w14:paraId="31499B74" w14:textId="77777777" w:rsidR="00C97316" w:rsidRDefault="00C97316" w:rsidP="003B305F">
      <w:pPr>
        <w:spacing w:after="0" w:line="240" w:lineRule="auto"/>
        <w:jc w:val="both"/>
        <w:rPr>
          <w:rFonts w:ascii="Times New Roman" w:eastAsia="Times New Roman" w:hAnsi="Times New Roman" w:cs="Times New Roman"/>
          <w:sz w:val="24"/>
          <w:szCs w:val="24"/>
        </w:rPr>
      </w:pPr>
    </w:p>
    <w:p w14:paraId="6FDD844F" w14:textId="77777777" w:rsidR="00C97316" w:rsidRDefault="00C97316" w:rsidP="003B305F">
      <w:pPr>
        <w:spacing w:after="0" w:line="240" w:lineRule="auto"/>
        <w:jc w:val="both"/>
        <w:rPr>
          <w:rFonts w:ascii="Times New Roman" w:eastAsia="Times New Roman" w:hAnsi="Times New Roman" w:cs="Times New Roman"/>
          <w:sz w:val="24"/>
          <w:szCs w:val="24"/>
        </w:rPr>
      </w:pPr>
    </w:p>
    <w:p w14:paraId="2029BC5E" w14:textId="77777777" w:rsidR="00C97316" w:rsidRDefault="00C97316" w:rsidP="003B305F">
      <w:pPr>
        <w:spacing w:after="0" w:line="240" w:lineRule="auto"/>
        <w:jc w:val="both"/>
        <w:rPr>
          <w:rFonts w:ascii="Times New Roman" w:eastAsia="Times New Roman" w:hAnsi="Times New Roman" w:cs="Times New Roman"/>
          <w:sz w:val="24"/>
          <w:szCs w:val="24"/>
        </w:rPr>
      </w:pPr>
    </w:p>
    <w:p w14:paraId="7C2C2AC0" w14:textId="77777777" w:rsidR="00BB51B9" w:rsidRDefault="00BB51B9" w:rsidP="00510620">
      <w:pPr>
        <w:spacing w:after="0" w:line="240" w:lineRule="auto"/>
        <w:rPr>
          <w:rFonts w:ascii="Times New Roman" w:eastAsia="Times New Roman" w:hAnsi="Times New Roman" w:cs="Times New Roman"/>
          <w:sz w:val="24"/>
          <w:szCs w:val="24"/>
        </w:rPr>
      </w:pPr>
    </w:p>
    <w:p w14:paraId="45710854" w14:textId="77777777" w:rsidR="00BB51B9" w:rsidRDefault="00BB51B9" w:rsidP="00510620">
      <w:pPr>
        <w:spacing w:after="0" w:line="240" w:lineRule="auto"/>
        <w:rPr>
          <w:rFonts w:ascii="Times New Roman" w:eastAsia="Times New Roman" w:hAnsi="Times New Roman" w:cs="Times New Roman"/>
          <w:sz w:val="24"/>
          <w:szCs w:val="24"/>
        </w:rPr>
      </w:pPr>
    </w:p>
    <w:bookmarkEnd w:id="0"/>
    <w:p w14:paraId="1C594CAB" w14:textId="77777777" w:rsidR="00DA5F9D" w:rsidRDefault="00DA5F9D" w:rsidP="007E06E9">
      <w:pPr>
        <w:spacing w:after="0" w:line="240" w:lineRule="auto"/>
        <w:rPr>
          <w:rFonts w:ascii="Times New Roman" w:hAnsi="Times New Roman" w:cs="Times New Roman"/>
          <w:b/>
          <w:color w:val="2F5496" w:themeColor="accent1" w:themeShade="BF"/>
          <w:sz w:val="24"/>
          <w:szCs w:val="24"/>
        </w:rPr>
      </w:pPr>
    </w:p>
    <w:sectPr w:rsidR="00DA5F9D" w:rsidSect="005200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zS1NLYwNTU0s7RU0lEKTi0uzszPAykwrwUAwi5fjSwAAAA="/>
  </w:docVars>
  <w:rsids>
    <w:rsidRoot w:val="00D61C2D"/>
    <w:rsid w:val="000263DF"/>
    <w:rsid w:val="00035DEF"/>
    <w:rsid w:val="000367FA"/>
    <w:rsid w:val="00040CB2"/>
    <w:rsid w:val="000469BC"/>
    <w:rsid w:val="0006414A"/>
    <w:rsid w:val="00095964"/>
    <w:rsid w:val="000A1031"/>
    <w:rsid w:val="000B140E"/>
    <w:rsid w:val="000F5102"/>
    <w:rsid w:val="00113F77"/>
    <w:rsid w:val="001537F5"/>
    <w:rsid w:val="00153942"/>
    <w:rsid w:val="00187ADE"/>
    <w:rsid w:val="00192783"/>
    <w:rsid w:val="001A5319"/>
    <w:rsid w:val="001C12C0"/>
    <w:rsid w:val="001D166D"/>
    <w:rsid w:val="001E1198"/>
    <w:rsid w:val="001E1E8B"/>
    <w:rsid w:val="001E7968"/>
    <w:rsid w:val="00206C2C"/>
    <w:rsid w:val="002102C3"/>
    <w:rsid w:val="00211CE9"/>
    <w:rsid w:val="0023758E"/>
    <w:rsid w:val="00243B8F"/>
    <w:rsid w:val="002532DA"/>
    <w:rsid w:val="00333AA2"/>
    <w:rsid w:val="0033756A"/>
    <w:rsid w:val="00360175"/>
    <w:rsid w:val="003621ED"/>
    <w:rsid w:val="00364A96"/>
    <w:rsid w:val="00386A5C"/>
    <w:rsid w:val="00392AE6"/>
    <w:rsid w:val="00394CD7"/>
    <w:rsid w:val="003A294E"/>
    <w:rsid w:val="003A63DA"/>
    <w:rsid w:val="003B305F"/>
    <w:rsid w:val="003D2D10"/>
    <w:rsid w:val="003F29A1"/>
    <w:rsid w:val="00400BB4"/>
    <w:rsid w:val="0043527E"/>
    <w:rsid w:val="00450226"/>
    <w:rsid w:val="00451EEA"/>
    <w:rsid w:val="00472D14"/>
    <w:rsid w:val="0049735B"/>
    <w:rsid w:val="004A5AC1"/>
    <w:rsid w:val="004D7270"/>
    <w:rsid w:val="004F34B3"/>
    <w:rsid w:val="00501748"/>
    <w:rsid w:val="00510620"/>
    <w:rsid w:val="005134F9"/>
    <w:rsid w:val="0052002F"/>
    <w:rsid w:val="0053242D"/>
    <w:rsid w:val="005361DA"/>
    <w:rsid w:val="005706AB"/>
    <w:rsid w:val="00572D6E"/>
    <w:rsid w:val="005B1368"/>
    <w:rsid w:val="005C2F06"/>
    <w:rsid w:val="005C42A7"/>
    <w:rsid w:val="005D13EE"/>
    <w:rsid w:val="0060598C"/>
    <w:rsid w:val="00606DB2"/>
    <w:rsid w:val="00646B0C"/>
    <w:rsid w:val="00652E6D"/>
    <w:rsid w:val="00656D0C"/>
    <w:rsid w:val="006623DD"/>
    <w:rsid w:val="00682BAF"/>
    <w:rsid w:val="006C45A3"/>
    <w:rsid w:val="006F7348"/>
    <w:rsid w:val="00711D93"/>
    <w:rsid w:val="00717BB1"/>
    <w:rsid w:val="00753915"/>
    <w:rsid w:val="00770132"/>
    <w:rsid w:val="00782DBB"/>
    <w:rsid w:val="00783322"/>
    <w:rsid w:val="007903E8"/>
    <w:rsid w:val="007A3D7C"/>
    <w:rsid w:val="007C5A8F"/>
    <w:rsid w:val="007E06E9"/>
    <w:rsid w:val="007F3825"/>
    <w:rsid w:val="00814D17"/>
    <w:rsid w:val="00825892"/>
    <w:rsid w:val="00832E04"/>
    <w:rsid w:val="00864FCB"/>
    <w:rsid w:val="00891B86"/>
    <w:rsid w:val="00891D0D"/>
    <w:rsid w:val="00896D54"/>
    <w:rsid w:val="008B2785"/>
    <w:rsid w:val="008E1C2F"/>
    <w:rsid w:val="008F61DC"/>
    <w:rsid w:val="0090428E"/>
    <w:rsid w:val="00927120"/>
    <w:rsid w:val="009414BE"/>
    <w:rsid w:val="00952271"/>
    <w:rsid w:val="00962C46"/>
    <w:rsid w:val="009752A9"/>
    <w:rsid w:val="00981609"/>
    <w:rsid w:val="009A5FCC"/>
    <w:rsid w:val="009B0EE6"/>
    <w:rsid w:val="009B2BD1"/>
    <w:rsid w:val="009B3F57"/>
    <w:rsid w:val="009B4C92"/>
    <w:rsid w:val="009D3D79"/>
    <w:rsid w:val="009E1FAF"/>
    <w:rsid w:val="00A011DB"/>
    <w:rsid w:val="00A07C28"/>
    <w:rsid w:val="00A13DCF"/>
    <w:rsid w:val="00A3284A"/>
    <w:rsid w:val="00A633ED"/>
    <w:rsid w:val="00A66624"/>
    <w:rsid w:val="00A726DF"/>
    <w:rsid w:val="00A7774F"/>
    <w:rsid w:val="00AB15F6"/>
    <w:rsid w:val="00AC2C52"/>
    <w:rsid w:val="00B40518"/>
    <w:rsid w:val="00B4614D"/>
    <w:rsid w:val="00B605F7"/>
    <w:rsid w:val="00B661DD"/>
    <w:rsid w:val="00B712F9"/>
    <w:rsid w:val="00BA710F"/>
    <w:rsid w:val="00BB4437"/>
    <w:rsid w:val="00BB51B9"/>
    <w:rsid w:val="00BD338B"/>
    <w:rsid w:val="00BF03CA"/>
    <w:rsid w:val="00BF6D26"/>
    <w:rsid w:val="00C11BE7"/>
    <w:rsid w:val="00C2297F"/>
    <w:rsid w:val="00C83217"/>
    <w:rsid w:val="00C91364"/>
    <w:rsid w:val="00C92346"/>
    <w:rsid w:val="00C97316"/>
    <w:rsid w:val="00CC6CB7"/>
    <w:rsid w:val="00CE305A"/>
    <w:rsid w:val="00D13524"/>
    <w:rsid w:val="00D1682C"/>
    <w:rsid w:val="00D30BA8"/>
    <w:rsid w:val="00D55A86"/>
    <w:rsid w:val="00D61C2D"/>
    <w:rsid w:val="00D63270"/>
    <w:rsid w:val="00D701D4"/>
    <w:rsid w:val="00D72E6D"/>
    <w:rsid w:val="00DA5F9D"/>
    <w:rsid w:val="00DB425E"/>
    <w:rsid w:val="00DC048F"/>
    <w:rsid w:val="00DC3862"/>
    <w:rsid w:val="00DC5DD2"/>
    <w:rsid w:val="00DD16BA"/>
    <w:rsid w:val="00E049FE"/>
    <w:rsid w:val="00E06831"/>
    <w:rsid w:val="00E111F6"/>
    <w:rsid w:val="00E1264C"/>
    <w:rsid w:val="00E22D19"/>
    <w:rsid w:val="00E404D8"/>
    <w:rsid w:val="00E55E0A"/>
    <w:rsid w:val="00E56327"/>
    <w:rsid w:val="00E571FE"/>
    <w:rsid w:val="00E66D5A"/>
    <w:rsid w:val="00E7470E"/>
    <w:rsid w:val="00E94D99"/>
    <w:rsid w:val="00EA7065"/>
    <w:rsid w:val="00EE1292"/>
    <w:rsid w:val="00EE35F4"/>
    <w:rsid w:val="00F03BFA"/>
    <w:rsid w:val="00F364B0"/>
    <w:rsid w:val="00F60D50"/>
    <w:rsid w:val="00FC0A58"/>
    <w:rsid w:val="00FD7BA4"/>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CF3"/>
  <w15:chartTrackingRefBased/>
  <w15:docId w15:val="{D9666679-ABE4-4A5D-8787-04403E2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2002F"/>
  </w:style>
  <w:style w:type="character" w:customStyle="1" w:styleId="woj">
    <w:name w:val="woj"/>
    <w:basedOn w:val="DefaultParagraphFont"/>
    <w:rsid w:val="0052002F"/>
  </w:style>
  <w:style w:type="character" w:styleId="Hyperlink">
    <w:name w:val="Hyperlink"/>
    <w:basedOn w:val="DefaultParagraphFont"/>
    <w:uiPriority w:val="99"/>
    <w:unhideWhenUsed/>
    <w:rsid w:val="0052002F"/>
    <w:rPr>
      <w:color w:val="0000FF"/>
      <w:u w:val="single"/>
    </w:rPr>
  </w:style>
  <w:style w:type="character" w:customStyle="1" w:styleId="apple-converted-space">
    <w:name w:val="apple-converted-space"/>
    <w:basedOn w:val="DefaultParagraphFont"/>
    <w:rsid w:val="0052002F"/>
  </w:style>
  <w:style w:type="paragraph" w:styleId="BalloonText">
    <w:name w:val="Balloon Text"/>
    <w:basedOn w:val="Normal"/>
    <w:link w:val="BalloonTextChar"/>
    <w:uiPriority w:val="99"/>
    <w:semiHidden/>
    <w:unhideWhenUsed/>
    <w:rsid w:val="0015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42"/>
    <w:rPr>
      <w:rFonts w:ascii="Segoe UI" w:hAnsi="Segoe UI" w:cs="Segoe UI"/>
      <w:sz w:val="18"/>
      <w:szCs w:val="18"/>
    </w:rPr>
  </w:style>
  <w:style w:type="character" w:styleId="Mention">
    <w:name w:val="Mention"/>
    <w:basedOn w:val="DefaultParagraphFont"/>
    <w:uiPriority w:val="99"/>
    <w:semiHidden/>
    <w:unhideWhenUsed/>
    <w:rsid w:val="00814D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anddeedministries.com/" TargetMode="External"/><Relationship Id="rId3" Type="http://schemas.openxmlformats.org/officeDocument/2006/relationships/settings" Target="settings.xml"/><Relationship Id="rId7" Type="http://schemas.openxmlformats.org/officeDocument/2006/relationships/hyperlink" Target="mailto:kathrynsear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ordanddeedministries.com/" TargetMode="External"/><Relationship Id="rId4" Type="http://schemas.openxmlformats.org/officeDocument/2006/relationships/webSettings" Target="webSettings.xml"/><Relationship Id="rId9" Type="http://schemas.openxmlformats.org/officeDocument/2006/relationships/hyperlink" Target="tel:(216)%20870-0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9FD4-5AC4-4434-8006-65961D44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2</cp:revision>
  <cp:lastPrinted>2017-11-27T20:23:00Z</cp:lastPrinted>
  <dcterms:created xsi:type="dcterms:W3CDTF">2018-03-18T22:02:00Z</dcterms:created>
  <dcterms:modified xsi:type="dcterms:W3CDTF">2018-03-18T22:02:00Z</dcterms:modified>
</cp:coreProperties>
</file>