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CBF" w:rsidRDefault="00CB5CBF" w:rsidP="00CB5CBF">
      <w:pPr>
        <w:spacing w:line="276" w:lineRule="auto"/>
        <w:ind w:firstLine="0"/>
        <w:jc w:val="center"/>
        <w:rPr>
          <w:rFonts w:ascii="Adobe Garamond Pro Bold" w:eastAsia="Times New Roman" w:hAnsi="Adobe Garamond Pro Bold"/>
          <w:sz w:val="40"/>
          <w:szCs w:val="40"/>
        </w:rPr>
      </w:pPr>
      <w:r>
        <w:rPr>
          <w:rFonts w:ascii="Adobe Garamond Pro Bold" w:eastAsia="Times New Roman" w:hAnsi="Adobe Garamond Pro Bold"/>
          <w:sz w:val="40"/>
          <w:szCs w:val="40"/>
        </w:rPr>
        <w:t>Aloha Counselors</w:t>
      </w:r>
    </w:p>
    <w:p w:rsidR="00CB5CBF" w:rsidRDefault="00CB5CBF" w:rsidP="00CB5CBF">
      <w:pPr>
        <w:spacing w:line="240" w:lineRule="auto"/>
        <w:ind w:firstLine="0"/>
        <w:jc w:val="center"/>
        <w:rPr>
          <w:rFonts w:ascii="Adobe Caslon Pro Bold" w:eastAsia="Times New Roman" w:hAnsi="Adobe Caslon Pro Bold"/>
          <w:b/>
          <w:i/>
        </w:rPr>
      </w:pPr>
      <w:r>
        <w:rPr>
          <w:rFonts w:ascii="Adobe Caslon Pro Bold" w:eastAsia="Times New Roman" w:hAnsi="Adobe Caslon Pro Bold"/>
          <w:b/>
          <w:i/>
        </w:rPr>
        <w:t xml:space="preserve">Laura E. Williams, LMHC, </w:t>
      </w:r>
      <w:proofErr w:type="spellStart"/>
      <w:r>
        <w:rPr>
          <w:rFonts w:ascii="Adobe Caslon Pro Bold" w:eastAsia="Times New Roman" w:hAnsi="Adobe Caslon Pro Bold"/>
          <w:b/>
          <w:i/>
        </w:rPr>
        <w:t>CSAC</w:t>
      </w:r>
      <w:proofErr w:type="spellEnd"/>
    </w:p>
    <w:p w:rsidR="00CB5CBF" w:rsidRDefault="00CB5CBF" w:rsidP="00CB5CBF">
      <w:pPr>
        <w:spacing w:line="240" w:lineRule="auto"/>
        <w:ind w:firstLine="0"/>
        <w:jc w:val="center"/>
        <w:rPr>
          <w:rFonts w:ascii="Adobe Caslon Pro" w:eastAsia="Times New Roman" w:hAnsi="Adobe Caslon Pro"/>
          <w:sz w:val="20"/>
          <w:szCs w:val="20"/>
        </w:rPr>
      </w:pPr>
      <w:r>
        <w:rPr>
          <w:rFonts w:ascii="Adobe Caslon Pro" w:eastAsia="Times New Roman" w:hAnsi="Adobe Caslon Pro"/>
          <w:sz w:val="20"/>
          <w:szCs w:val="20"/>
        </w:rPr>
        <w:t xml:space="preserve">1325 S. </w:t>
      </w:r>
      <w:proofErr w:type="spellStart"/>
      <w:r>
        <w:rPr>
          <w:rFonts w:ascii="Adobe Caslon Pro" w:eastAsia="Times New Roman" w:hAnsi="Adobe Caslon Pro"/>
          <w:sz w:val="20"/>
          <w:szCs w:val="20"/>
        </w:rPr>
        <w:t>Kihei</w:t>
      </w:r>
      <w:proofErr w:type="spellEnd"/>
      <w:r>
        <w:rPr>
          <w:rFonts w:ascii="Adobe Caslon Pro" w:eastAsia="Times New Roman" w:hAnsi="Adobe Caslon Pro"/>
          <w:sz w:val="20"/>
          <w:szCs w:val="20"/>
        </w:rPr>
        <w:t xml:space="preserve"> Road - Suite 230A</w:t>
      </w:r>
    </w:p>
    <w:p w:rsidR="00CB5CBF" w:rsidRDefault="00CB5CBF" w:rsidP="00CB5CB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line="240" w:lineRule="auto"/>
        <w:ind w:firstLine="0"/>
        <w:jc w:val="center"/>
        <w:rPr>
          <w:rFonts w:ascii="MicrosoftSansSerif" w:eastAsia="Times New Roman" w:hAnsi="MicrosoftSansSerif" w:cs="MicrosoftSansSerif"/>
          <w:b/>
          <w:bCs/>
          <w:color w:val="292526"/>
          <w:sz w:val="26"/>
          <w:szCs w:val="26"/>
        </w:rPr>
      </w:pPr>
      <w:r>
        <w:rPr>
          <w:rFonts w:ascii="Adobe Caslon Pro" w:eastAsia="Times New Roman" w:hAnsi="Adobe Caslon Pro"/>
          <w:sz w:val="20"/>
          <w:szCs w:val="20"/>
        </w:rPr>
        <w:t>808.633.3601 or 860.306.6118</w:t>
      </w:r>
    </w:p>
    <w:p w:rsidR="00554580" w:rsidRDefault="00554580" w:rsidP="00711A19">
      <w:pPr>
        <w:ind w:firstLine="0"/>
        <w:jc w:val="center"/>
        <w:rPr>
          <w:rFonts w:ascii="Adobe Caslon Pro" w:hAnsi="Adobe Caslon Pro"/>
          <w:sz w:val="20"/>
          <w:szCs w:val="20"/>
        </w:rPr>
      </w:pPr>
    </w:p>
    <w:p w:rsidR="00E300F4" w:rsidRPr="00711A19" w:rsidRDefault="006E4B68" w:rsidP="00711A19">
      <w:pPr>
        <w:ind w:firstLine="0"/>
        <w:jc w:val="center"/>
        <w:rPr>
          <w:b/>
          <w:sz w:val="36"/>
          <w:szCs w:val="36"/>
        </w:rPr>
      </w:pPr>
      <w:bookmarkStart w:id="0" w:name="_GoBack"/>
      <w:bookmarkEnd w:id="0"/>
      <w:r>
        <w:rPr>
          <w:b/>
          <w:sz w:val="36"/>
          <w:szCs w:val="36"/>
        </w:rPr>
        <w:t>Client</w:t>
      </w:r>
      <w:r w:rsidR="00E300F4" w:rsidRPr="00711A19">
        <w:rPr>
          <w:b/>
          <w:sz w:val="36"/>
          <w:szCs w:val="36"/>
        </w:rPr>
        <w:t xml:space="preserve"> Policies and </w:t>
      </w:r>
      <w:r>
        <w:rPr>
          <w:b/>
          <w:sz w:val="36"/>
          <w:szCs w:val="36"/>
        </w:rPr>
        <w:t xml:space="preserve">Informed </w:t>
      </w:r>
      <w:r w:rsidR="00E300F4" w:rsidRPr="00711A19">
        <w:rPr>
          <w:b/>
          <w:sz w:val="36"/>
          <w:szCs w:val="36"/>
        </w:rPr>
        <w:t>Consent to Psychotherapy</w:t>
      </w:r>
    </w:p>
    <w:p w:rsidR="00E300F4" w:rsidRPr="00711A19" w:rsidRDefault="00E300F4" w:rsidP="00E300F4">
      <w:pPr>
        <w:spacing w:line="240" w:lineRule="auto"/>
        <w:ind w:firstLine="0"/>
        <w:rPr>
          <w:sz w:val="20"/>
          <w:szCs w:val="20"/>
        </w:rPr>
      </w:pPr>
      <w:r w:rsidRPr="00711A19">
        <w:rPr>
          <w:sz w:val="20"/>
          <w:szCs w:val="20"/>
        </w:rPr>
        <w:t>Welcome to Aloha Counselors. I appreciate you giving me the opportunity to be of service to you.  This document contains important information about my professional services and business policies, and it answers questions that clients often ask about therapy.  Our work together will be most helpful to you when you have a clear idea of what we are trying to do.  Please read</w:t>
      </w:r>
      <w:r w:rsidR="006E4B68">
        <w:rPr>
          <w:sz w:val="20"/>
          <w:szCs w:val="20"/>
        </w:rPr>
        <w:t xml:space="preserve"> this document carefully and jot</w:t>
      </w:r>
      <w:r w:rsidRPr="00711A19">
        <w:rPr>
          <w:sz w:val="20"/>
          <w:szCs w:val="20"/>
        </w:rPr>
        <w:t xml:space="preserve"> down any question you might have so we can discuss them at our next </w:t>
      </w:r>
      <w:r w:rsidR="006E4B68">
        <w:rPr>
          <w:sz w:val="20"/>
          <w:szCs w:val="20"/>
        </w:rPr>
        <w:t>session</w:t>
      </w:r>
      <w:r w:rsidRPr="00711A19">
        <w:rPr>
          <w:sz w:val="20"/>
          <w:szCs w:val="20"/>
        </w:rPr>
        <w:t xml:space="preserve">.  </w:t>
      </w:r>
    </w:p>
    <w:p w:rsidR="00E300F4" w:rsidRPr="00711A19" w:rsidRDefault="00E300F4" w:rsidP="00E300F4">
      <w:pPr>
        <w:spacing w:line="240" w:lineRule="auto"/>
        <w:ind w:firstLine="0"/>
        <w:rPr>
          <w:sz w:val="20"/>
          <w:szCs w:val="20"/>
        </w:rPr>
      </w:pPr>
    </w:p>
    <w:p w:rsidR="00E300F4" w:rsidRPr="006E4B68" w:rsidRDefault="001648F1" w:rsidP="00E300F4">
      <w:pPr>
        <w:spacing w:line="240" w:lineRule="auto"/>
        <w:ind w:firstLine="0"/>
        <w:rPr>
          <w:b/>
          <w:sz w:val="20"/>
          <w:szCs w:val="20"/>
        </w:rPr>
      </w:pPr>
      <w:r w:rsidRPr="006E4B68">
        <w:rPr>
          <w:b/>
          <w:sz w:val="20"/>
          <w:szCs w:val="20"/>
        </w:rPr>
        <w:t>SERVICES</w:t>
      </w:r>
    </w:p>
    <w:p w:rsidR="00E300F4" w:rsidRPr="00711A19" w:rsidRDefault="00E300F4" w:rsidP="00E300F4">
      <w:pPr>
        <w:spacing w:line="240" w:lineRule="auto"/>
        <w:ind w:firstLine="0"/>
        <w:rPr>
          <w:sz w:val="20"/>
          <w:szCs w:val="20"/>
        </w:rPr>
      </w:pPr>
      <w:r w:rsidRPr="00711A19">
        <w:rPr>
          <w:sz w:val="20"/>
          <w:szCs w:val="20"/>
        </w:rPr>
        <w:t xml:space="preserve">Psychotherapy is not easily described in general statements.  It varies depending on the </w:t>
      </w:r>
      <w:r w:rsidR="006E4B68" w:rsidRPr="00711A19">
        <w:rPr>
          <w:sz w:val="20"/>
          <w:szCs w:val="20"/>
        </w:rPr>
        <w:t>personalities</w:t>
      </w:r>
      <w:r w:rsidRPr="00711A19">
        <w:rPr>
          <w:sz w:val="20"/>
          <w:szCs w:val="20"/>
        </w:rPr>
        <w:t xml:space="preserve"> of the therapist and the client, and what concerns the client is working on.  There are many different methods I may use to </w:t>
      </w:r>
      <w:r w:rsidR="006E4B68">
        <w:rPr>
          <w:sz w:val="20"/>
          <w:szCs w:val="20"/>
        </w:rPr>
        <w:t xml:space="preserve">help you </w:t>
      </w:r>
      <w:r w:rsidRPr="00711A19">
        <w:rPr>
          <w:sz w:val="20"/>
          <w:szCs w:val="20"/>
        </w:rPr>
        <w:t>deal with the difficulties you hope to address.  Psychotherapy is not like a medical doctor visit.  Instead, it calls for a very active effort on your part.  In order for the therapy to be most successful, you will have to work on things we talk about</w:t>
      </w:r>
      <w:r w:rsidR="006E4B68">
        <w:rPr>
          <w:sz w:val="20"/>
          <w:szCs w:val="20"/>
        </w:rPr>
        <w:t>,</w:t>
      </w:r>
      <w:r w:rsidRPr="00711A19">
        <w:rPr>
          <w:sz w:val="20"/>
          <w:szCs w:val="20"/>
        </w:rPr>
        <w:t xml:space="preserve"> both during our sessions and at home.</w:t>
      </w:r>
    </w:p>
    <w:p w:rsidR="00E300F4" w:rsidRPr="00711A19" w:rsidRDefault="00E300F4" w:rsidP="00E300F4">
      <w:pPr>
        <w:spacing w:line="240" w:lineRule="auto"/>
        <w:ind w:firstLine="0"/>
        <w:rPr>
          <w:sz w:val="20"/>
          <w:szCs w:val="20"/>
        </w:rPr>
      </w:pPr>
    </w:p>
    <w:p w:rsidR="00E300F4" w:rsidRPr="00711A19" w:rsidRDefault="00E300F4" w:rsidP="00E300F4">
      <w:pPr>
        <w:spacing w:line="240" w:lineRule="auto"/>
        <w:ind w:firstLine="0"/>
        <w:rPr>
          <w:sz w:val="20"/>
          <w:szCs w:val="20"/>
        </w:rPr>
      </w:pPr>
      <w:r w:rsidRPr="00711A19">
        <w:rPr>
          <w:sz w:val="20"/>
          <w:szCs w:val="20"/>
        </w:rPr>
        <w:t>Psychotherapy can have benefits and risks.  Since therapy often involves discussing unpleasant aspect of your life, you may experience uncomfortable feelings like sadness, guilt, anger, frustration, loneliness, and helplessness.  On the other hand, psychotherapy has also been shown to have benefi</w:t>
      </w:r>
      <w:r w:rsidR="006E4B68">
        <w:rPr>
          <w:sz w:val="20"/>
          <w:szCs w:val="20"/>
        </w:rPr>
        <w:t>ts for people who go through it</w:t>
      </w:r>
      <w:r w:rsidRPr="00711A19">
        <w:rPr>
          <w:sz w:val="20"/>
          <w:szCs w:val="20"/>
        </w:rPr>
        <w:t>.  Therapy often leads to better relationships, solutions to s</w:t>
      </w:r>
      <w:r w:rsidR="006E4B68">
        <w:rPr>
          <w:sz w:val="20"/>
          <w:szCs w:val="20"/>
        </w:rPr>
        <w:t>pecific problems, and reduction</w:t>
      </w:r>
      <w:r w:rsidRPr="00711A19">
        <w:rPr>
          <w:sz w:val="20"/>
          <w:szCs w:val="20"/>
        </w:rPr>
        <w:t>s</w:t>
      </w:r>
      <w:r w:rsidR="006E4B68">
        <w:rPr>
          <w:sz w:val="20"/>
          <w:szCs w:val="20"/>
        </w:rPr>
        <w:t xml:space="preserve"> </w:t>
      </w:r>
      <w:r w:rsidRPr="00711A19">
        <w:rPr>
          <w:sz w:val="20"/>
          <w:szCs w:val="20"/>
        </w:rPr>
        <w:t>in feeling of distr</w:t>
      </w:r>
      <w:r w:rsidR="006E4B68">
        <w:rPr>
          <w:sz w:val="20"/>
          <w:szCs w:val="20"/>
        </w:rPr>
        <w:t>ess; howev</w:t>
      </w:r>
      <w:r w:rsidR="0039732F">
        <w:rPr>
          <w:sz w:val="20"/>
          <w:szCs w:val="20"/>
        </w:rPr>
        <w:t>e</w:t>
      </w:r>
      <w:r w:rsidR="006E4B68">
        <w:rPr>
          <w:sz w:val="20"/>
          <w:szCs w:val="20"/>
        </w:rPr>
        <w:t>r, there are no</w:t>
      </w:r>
      <w:r w:rsidRPr="00711A19">
        <w:rPr>
          <w:sz w:val="20"/>
          <w:szCs w:val="20"/>
        </w:rPr>
        <w:t xml:space="preserve"> guarantees of what you will experience.</w:t>
      </w:r>
    </w:p>
    <w:p w:rsidR="00E300F4" w:rsidRPr="00711A19" w:rsidRDefault="00E300F4" w:rsidP="00E300F4">
      <w:pPr>
        <w:spacing w:line="240" w:lineRule="auto"/>
        <w:ind w:firstLine="0"/>
        <w:rPr>
          <w:sz w:val="20"/>
          <w:szCs w:val="20"/>
        </w:rPr>
      </w:pPr>
    </w:p>
    <w:p w:rsidR="00E300F4" w:rsidRPr="00711A19" w:rsidRDefault="00E300F4" w:rsidP="00E300F4">
      <w:pPr>
        <w:spacing w:line="240" w:lineRule="auto"/>
        <w:ind w:firstLine="0"/>
        <w:rPr>
          <w:sz w:val="20"/>
          <w:szCs w:val="20"/>
        </w:rPr>
      </w:pPr>
      <w:r w:rsidRPr="00711A19">
        <w:rPr>
          <w:sz w:val="20"/>
          <w:szCs w:val="20"/>
        </w:rPr>
        <w:t xml:space="preserve">Our first few sessions will involve an evaluation of your needs.  By the end of the evaluation, I will be able to offer you some first impressions of what our work will include, if you decide to continue therapy.  You should evaluate this information along with your own </w:t>
      </w:r>
      <w:r w:rsidR="006E4B68" w:rsidRPr="00711A19">
        <w:rPr>
          <w:sz w:val="20"/>
          <w:szCs w:val="20"/>
        </w:rPr>
        <w:t>opinions</w:t>
      </w:r>
      <w:r w:rsidR="001648F1" w:rsidRPr="00711A19">
        <w:rPr>
          <w:sz w:val="20"/>
          <w:szCs w:val="20"/>
        </w:rPr>
        <w:t xml:space="preserve"> of whether you feel comfortable working with me.  In some cases, I may refer you to another professional</w:t>
      </w:r>
      <w:r w:rsidR="006E4B68">
        <w:rPr>
          <w:sz w:val="20"/>
          <w:szCs w:val="20"/>
        </w:rPr>
        <w:t>,</w:t>
      </w:r>
      <w:r w:rsidR="001648F1" w:rsidRPr="00711A19">
        <w:rPr>
          <w:sz w:val="20"/>
          <w:szCs w:val="20"/>
        </w:rPr>
        <w:t xml:space="preserve"> if I determine that I am not the best therapist to help you.  The</w:t>
      </w:r>
      <w:r w:rsidR="006E4B68">
        <w:rPr>
          <w:sz w:val="20"/>
          <w:szCs w:val="20"/>
        </w:rPr>
        <w:t>r</w:t>
      </w:r>
      <w:r w:rsidR="001648F1" w:rsidRPr="00711A19">
        <w:rPr>
          <w:sz w:val="20"/>
          <w:szCs w:val="20"/>
        </w:rPr>
        <w:t>apy involves a commitment of time, money, and energy, so you should be very careful abou</w:t>
      </w:r>
      <w:r w:rsidR="006E4B68">
        <w:rPr>
          <w:sz w:val="20"/>
          <w:szCs w:val="20"/>
        </w:rPr>
        <w:t>t</w:t>
      </w:r>
      <w:r w:rsidR="001648F1" w:rsidRPr="00711A19">
        <w:rPr>
          <w:sz w:val="20"/>
          <w:szCs w:val="20"/>
        </w:rPr>
        <w:t xml:space="preserve"> the therapist you select.  If you have questions about my procedures, we should discuss them whenever they arise.  If your doubts persist, I will be happy to help you set up a meeting with another mental health professional.</w:t>
      </w:r>
    </w:p>
    <w:p w:rsidR="001648F1" w:rsidRPr="00711A19" w:rsidRDefault="001648F1" w:rsidP="00E300F4">
      <w:pPr>
        <w:spacing w:line="240" w:lineRule="auto"/>
        <w:ind w:firstLine="0"/>
        <w:rPr>
          <w:sz w:val="20"/>
          <w:szCs w:val="20"/>
        </w:rPr>
      </w:pPr>
    </w:p>
    <w:p w:rsidR="001648F1" w:rsidRPr="006E4B68" w:rsidRDefault="006E4B68" w:rsidP="00E300F4">
      <w:pPr>
        <w:spacing w:line="240" w:lineRule="auto"/>
        <w:ind w:firstLine="0"/>
        <w:rPr>
          <w:b/>
          <w:sz w:val="20"/>
          <w:szCs w:val="20"/>
        </w:rPr>
      </w:pPr>
      <w:r w:rsidRPr="006E4B68">
        <w:rPr>
          <w:b/>
          <w:sz w:val="20"/>
          <w:szCs w:val="20"/>
        </w:rPr>
        <w:t>SESSIONS</w:t>
      </w:r>
    </w:p>
    <w:p w:rsidR="001648F1" w:rsidRPr="00711A19" w:rsidRDefault="001648F1" w:rsidP="00E300F4">
      <w:pPr>
        <w:spacing w:line="240" w:lineRule="auto"/>
        <w:ind w:firstLine="0"/>
        <w:rPr>
          <w:sz w:val="20"/>
          <w:szCs w:val="20"/>
        </w:rPr>
      </w:pPr>
      <w:r w:rsidRPr="00711A19">
        <w:rPr>
          <w:sz w:val="20"/>
          <w:szCs w:val="20"/>
        </w:rPr>
        <w:t>I normally conduct an evaluation that will last from 2 to 4 sessions.  We will discuss treatment plan options along the way.  After the first diagnostic sessions, I will discuss my formal recommendations with you.  During this time, we can both decide if I am the best person to provide the services you need in order to meet your treatment goals.  If psychotherapy is begu</w:t>
      </w:r>
      <w:r w:rsidR="006E4B68">
        <w:rPr>
          <w:sz w:val="20"/>
          <w:szCs w:val="20"/>
        </w:rPr>
        <w:t xml:space="preserve">n, I will usually schedule one </w:t>
      </w:r>
      <w:r w:rsidRPr="00711A19">
        <w:rPr>
          <w:sz w:val="20"/>
          <w:szCs w:val="20"/>
        </w:rPr>
        <w:t>50-minute session per week, at a mutually agreeable time.  For more urgent or acute issues, some ses</w:t>
      </w:r>
      <w:r w:rsidR="006E4B68">
        <w:rPr>
          <w:sz w:val="20"/>
          <w:szCs w:val="20"/>
        </w:rPr>
        <w:t>sions may be longer or scheduled</w:t>
      </w:r>
      <w:r w:rsidRPr="00711A19">
        <w:rPr>
          <w:sz w:val="20"/>
          <w:szCs w:val="20"/>
        </w:rPr>
        <w:t xml:space="preserve"> more frequently.  Once an appointment is scheduled, you will be </w:t>
      </w:r>
      <w:r w:rsidR="006E4B68" w:rsidRPr="00711A19">
        <w:rPr>
          <w:sz w:val="20"/>
          <w:szCs w:val="20"/>
        </w:rPr>
        <w:t>expect</w:t>
      </w:r>
      <w:r w:rsidR="006E4B68">
        <w:rPr>
          <w:sz w:val="20"/>
          <w:szCs w:val="20"/>
        </w:rPr>
        <w:t>ed</w:t>
      </w:r>
      <w:r w:rsidRPr="00711A19">
        <w:rPr>
          <w:sz w:val="20"/>
          <w:szCs w:val="20"/>
        </w:rPr>
        <w:t xml:space="preserve"> to pay for it, unless you give 24 hours (one day) notice of cancellation.  If possible, I will try to find a time to reschedule your appointment during the same week.</w:t>
      </w:r>
      <w:r w:rsidR="00554580">
        <w:rPr>
          <w:sz w:val="20"/>
          <w:szCs w:val="20"/>
        </w:rPr>
        <w:t xml:space="preserve"> A session is approximately 54 minutes long.</w:t>
      </w:r>
    </w:p>
    <w:p w:rsidR="001648F1" w:rsidRPr="00711A19" w:rsidRDefault="001648F1" w:rsidP="00E300F4">
      <w:pPr>
        <w:spacing w:line="240" w:lineRule="auto"/>
        <w:ind w:firstLine="0"/>
        <w:rPr>
          <w:sz w:val="20"/>
          <w:szCs w:val="20"/>
        </w:rPr>
      </w:pPr>
    </w:p>
    <w:p w:rsidR="001648F1" w:rsidRPr="00711A19" w:rsidRDefault="001648F1" w:rsidP="00E300F4">
      <w:pPr>
        <w:spacing w:line="240" w:lineRule="auto"/>
        <w:ind w:firstLine="0"/>
        <w:rPr>
          <w:b/>
          <w:sz w:val="20"/>
          <w:szCs w:val="20"/>
        </w:rPr>
      </w:pPr>
      <w:r w:rsidRPr="00711A19">
        <w:rPr>
          <w:b/>
          <w:sz w:val="20"/>
          <w:szCs w:val="20"/>
        </w:rPr>
        <w:t>Cancellations/Missed-session policy:</w:t>
      </w:r>
    </w:p>
    <w:p w:rsidR="001648F1" w:rsidRPr="00711A19" w:rsidRDefault="001648F1" w:rsidP="00E300F4">
      <w:pPr>
        <w:spacing w:line="240" w:lineRule="auto"/>
        <w:ind w:firstLine="0"/>
        <w:rPr>
          <w:sz w:val="20"/>
          <w:szCs w:val="20"/>
        </w:rPr>
      </w:pPr>
      <w:r w:rsidRPr="00711A19">
        <w:rPr>
          <w:sz w:val="20"/>
          <w:szCs w:val="20"/>
        </w:rPr>
        <w:t>Cancellations must be made 24 hours in advance to avoid paying for an appointment.  I reserve the right to terminate treatment if there are three cancellations.  My office policy is to collect $50.00 per missed appointment.  Insurance does not cover missed sessions, so you will be responsible for this payment.</w:t>
      </w:r>
    </w:p>
    <w:p w:rsidR="001648F1" w:rsidRPr="00711A19" w:rsidRDefault="001648F1" w:rsidP="00E300F4">
      <w:pPr>
        <w:spacing w:line="240" w:lineRule="auto"/>
        <w:ind w:firstLine="0"/>
        <w:rPr>
          <w:sz w:val="20"/>
          <w:szCs w:val="20"/>
        </w:rPr>
      </w:pPr>
    </w:p>
    <w:p w:rsidR="00E118A1" w:rsidRDefault="00E118A1" w:rsidP="00E300F4">
      <w:pPr>
        <w:spacing w:line="240" w:lineRule="auto"/>
        <w:ind w:firstLine="0"/>
        <w:rPr>
          <w:b/>
          <w:sz w:val="20"/>
          <w:szCs w:val="20"/>
        </w:rPr>
      </w:pPr>
    </w:p>
    <w:p w:rsidR="00E118A1" w:rsidRDefault="00E118A1" w:rsidP="00E300F4">
      <w:pPr>
        <w:spacing w:line="240" w:lineRule="auto"/>
        <w:ind w:firstLine="0"/>
        <w:rPr>
          <w:b/>
          <w:sz w:val="20"/>
          <w:szCs w:val="20"/>
        </w:rPr>
      </w:pPr>
    </w:p>
    <w:p w:rsidR="0039732F" w:rsidRDefault="0039732F" w:rsidP="00E300F4">
      <w:pPr>
        <w:spacing w:line="240" w:lineRule="auto"/>
        <w:ind w:firstLine="0"/>
        <w:rPr>
          <w:b/>
          <w:sz w:val="20"/>
          <w:szCs w:val="20"/>
        </w:rPr>
      </w:pPr>
    </w:p>
    <w:p w:rsidR="001648F1" w:rsidRPr="006E4B68" w:rsidRDefault="001648F1" w:rsidP="00E300F4">
      <w:pPr>
        <w:spacing w:line="240" w:lineRule="auto"/>
        <w:ind w:firstLine="0"/>
        <w:rPr>
          <w:b/>
          <w:sz w:val="20"/>
          <w:szCs w:val="20"/>
        </w:rPr>
      </w:pPr>
      <w:r w:rsidRPr="006E4B68">
        <w:rPr>
          <w:b/>
          <w:sz w:val="20"/>
          <w:szCs w:val="20"/>
        </w:rPr>
        <w:t>PROFESSIONAL FEES:</w:t>
      </w:r>
    </w:p>
    <w:p w:rsidR="001648F1" w:rsidRPr="00711A19" w:rsidRDefault="001648F1" w:rsidP="00E300F4">
      <w:pPr>
        <w:spacing w:line="240" w:lineRule="auto"/>
        <w:ind w:firstLine="0"/>
        <w:rPr>
          <w:sz w:val="20"/>
          <w:szCs w:val="20"/>
        </w:rPr>
      </w:pPr>
      <w:r w:rsidRPr="00711A19">
        <w:rPr>
          <w:sz w:val="20"/>
          <w:szCs w:val="20"/>
        </w:rPr>
        <w:t>My fee for individual therapy is $</w:t>
      </w:r>
      <w:r w:rsidR="00E118A1">
        <w:rPr>
          <w:sz w:val="20"/>
          <w:szCs w:val="20"/>
        </w:rPr>
        <w:t>210</w:t>
      </w:r>
      <w:r w:rsidRPr="00711A19">
        <w:rPr>
          <w:sz w:val="20"/>
          <w:szCs w:val="20"/>
        </w:rPr>
        <w:t xml:space="preserve"> for a 50-minute session</w:t>
      </w:r>
      <w:r w:rsidR="00E118A1">
        <w:rPr>
          <w:sz w:val="20"/>
          <w:szCs w:val="20"/>
        </w:rPr>
        <w:t xml:space="preserve"> ($300 for initial visit)</w:t>
      </w:r>
      <w:r w:rsidRPr="00711A19">
        <w:rPr>
          <w:sz w:val="20"/>
          <w:szCs w:val="20"/>
        </w:rPr>
        <w:t xml:space="preserve">. </w:t>
      </w:r>
      <w:r w:rsidR="0061473C">
        <w:rPr>
          <w:sz w:val="20"/>
          <w:szCs w:val="20"/>
        </w:rPr>
        <w:t xml:space="preserve"> There is a</w:t>
      </w:r>
      <w:r w:rsidR="00792D7B">
        <w:rPr>
          <w:sz w:val="20"/>
          <w:szCs w:val="20"/>
        </w:rPr>
        <w:t>n additional</w:t>
      </w:r>
      <w:r w:rsidR="0039732F">
        <w:rPr>
          <w:sz w:val="20"/>
          <w:szCs w:val="20"/>
        </w:rPr>
        <w:t xml:space="preserve"> $2</w:t>
      </w:r>
      <w:r w:rsidR="00E118A1">
        <w:rPr>
          <w:sz w:val="20"/>
          <w:szCs w:val="20"/>
        </w:rPr>
        <w:t>5</w:t>
      </w:r>
      <w:r w:rsidR="0061473C">
        <w:rPr>
          <w:sz w:val="20"/>
          <w:szCs w:val="20"/>
        </w:rPr>
        <w:t xml:space="preserve"> </w:t>
      </w:r>
      <w:r w:rsidR="00792D7B">
        <w:rPr>
          <w:sz w:val="20"/>
          <w:szCs w:val="20"/>
        </w:rPr>
        <w:t xml:space="preserve">fee for each </w:t>
      </w:r>
      <w:r w:rsidR="0061473C">
        <w:rPr>
          <w:sz w:val="20"/>
          <w:szCs w:val="20"/>
        </w:rPr>
        <w:t>art therapy</w:t>
      </w:r>
      <w:r w:rsidR="00792D7B">
        <w:rPr>
          <w:sz w:val="20"/>
          <w:szCs w:val="20"/>
        </w:rPr>
        <w:t xml:space="preserve"> session</w:t>
      </w:r>
      <w:r w:rsidR="0061473C">
        <w:rPr>
          <w:sz w:val="20"/>
          <w:szCs w:val="20"/>
        </w:rPr>
        <w:t xml:space="preserve">. </w:t>
      </w:r>
      <w:r w:rsidRPr="00711A19">
        <w:rPr>
          <w:sz w:val="20"/>
          <w:szCs w:val="20"/>
        </w:rPr>
        <w:t xml:space="preserve"> </w:t>
      </w:r>
      <w:r w:rsidR="00630C53">
        <w:rPr>
          <w:sz w:val="20"/>
          <w:szCs w:val="20"/>
        </w:rPr>
        <w:t>Payment is made</w:t>
      </w:r>
      <w:r w:rsidR="002D1FAD" w:rsidRPr="00711A19">
        <w:rPr>
          <w:sz w:val="20"/>
          <w:szCs w:val="20"/>
        </w:rPr>
        <w:t xml:space="preserve"> prior to the session so that after handling the business portion, we can then concentrate fully on therapy.  In addition to weekly appointments, I charge this amount for other professional services you may need, prorated for periods of work less than one hour.  Other services inclu</w:t>
      </w:r>
      <w:r w:rsidR="006E4B68">
        <w:rPr>
          <w:sz w:val="20"/>
          <w:szCs w:val="20"/>
        </w:rPr>
        <w:t>d</w:t>
      </w:r>
      <w:r w:rsidR="002D1FAD" w:rsidRPr="00711A19">
        <w:rPr>
          <w:sz w:val="20"/>
          <w:szCs w:val="20"/>
        </w:rPr>
        <w:t>e report writing, telephone conversations with you that last more than 10 minutes, attendance at meetings with other professionals you have authorized, consultation with collateral resources with your consent, preparation of records and treatment summaries, and time performing any other service you may request of me.</w:t>
      </w:r>
    </w:p>
    <w:p w:rsidR="002D1FAD" w:rsidRPr="00711A19" w:rsidRDefault="002D1FAD" w:rsidP="00E300F4">
      <w:pPr>
        <w:spacing w:line="240" w:lineRule="auto"/>
        <w:ind w:firstLine="0"/>
        <w:rPr>
          <w:sz w:val="20"/>
          <w:szCs w:val="20"/>
        </w:rPr>
      </w:pPr>
    </w:p>
    <w:p w:rsidR="002D1FAD" w:rsidRPr="00711A19" w:rsidRDefault="002D1FAD" w:rsidP="00E300F4">
      <w:pPr>
        <w:spacing w:line="240" w:lineRule="auto"/>
        <w:ind w:firstLine="0"/>
        <w:rPr>
          <w:sz w:val="20"/>
          <w:szCs w:val="20"/>
        </w:rPr>
      </w:pPr>
      <w:r w:rsidRPr="00711A19">
        <w:rPr>
          <w:sz w:val="20"/>
          <w:szCs w:val="20"/>
        </w:rPr>
        <w:t>I will not participate in any legal matters on your behalf unless subpoenaed or ordered to appear.  However, if you become involved in legal proceedings that require my participation, you will be expected to pay for my professional time even if I am called to testify by another party.  Because of the intensity of legal involvement, I charge $500.00 per hour for preparation, waiting time, and appearances for any legal proceeding.  These fees are non-negotiable.</w:t>
      </w:r>
    </w:p>
    <w:p w:rsidR="002D1FAD" w:rsidRPr="00711A19" w:rsidRDefault="002D1FAD" w:rsidP="00E300F4">
      <w:pPr>
        <w:spacing w:line="240" w:lineRule="auto"/>
        <w:ind w:firstLine="0"/>
        <w:rPr>
          <w:sz w:val="20"/>
          <w:szCs w:val="20"/>
        </w:rPr>
      </w:pPr>
    </w:p>
    <w:p w:rsidR="002D1FAD" w:rsidRPr="006E4B68" w:rsidRDefault="002D1FAD" w:rsidP="00E300F4">
      <w:pPr>
        <w:spacing w:line="240" w:lineRule="auto"/>
        <w:ind w:firstLine="0"/>
        <w:rPr>
          <w:b/>
          <w:sz w:val="20"/>
          <w:szCs w:val="20"/>
        </w:rPr>
      </w:pPr>
      <w:r w:rsidRPr="006E4B68">
        <w:rPr>
          <w:b/>
          <w:sz w:val="20"/>
          <w:szCs w:val="20"/>
        </w:rPr>
        <w:t>BILLING AND PAYMENTS</w:t>
      </w:r>
    </w:p>
    <w:p w:rsidR="002D1FAD" w:rsidRPr="00711A19" w:rsidRDefault="002D1FAD" w:rsidP="00E300F4">
      <w:pPr>
        <w:spacing w:line="240" w:lineRule="auto"/>
        <w:ind w:firstLine="0"/>
        <w:rPr>
          <w:sz w:val="20"/>
          <w:szCs w:val="20"/>
        </w:rPr>
      </w:pPr>
      <w:r w:rsidRPr="00711A19">
        <w:rPr>
          <w:sz w:val="20"/>
          <w:szCs w:val="20"/>
        </w:rPr>
        <w:t>I will collect payment at the time of service for each session scheduled unless we agree otherwise or unless you have insurance coverage that requires another arrangement.</w:t>
      </w:r>
      <w:r w:rsidR="00D31EA6" w:rsidRPr="00711A19">
        <w:rPr>
          <w:sz w:val="20"/>
          <w:szCs w:val="20"/>
        </w:rPr>
        <w:t xml:space="preserve">  If your account has not been paid for more than 60 days, I have the option of using legal means to secure the payment.  This may involve hiring a collection agency or going through small claims court.  If such legal action is necessary, the costs will be included in the claim.  In most collections situations, the only information I release regarding a </w:t>
      </w:r>
      <w:r w:rsidR="006E4B68">
        <w:rPr>
          <w:sz w:val="20"/>
          <w:szCs w:val="20"/>
        </w:rPr>
        <w:t>client’s</w:t>
      </w:r>
      <w:r w:rsidR="00D31EA6" w:rsidRPr="00711A19">
        <w:rPr>
          <w:sz w:val="20"/>
          <w:szCs w:val="20"/>
        </w:rPr>
        <w:t xml:space="preserve"> treatment is his/her name, the nature of services provided, and the amount due.</w:t>
      </w:r>
    </w:p>
    <w:p w:rsidR="00D31EA6" w:rsidRPr="00711A19" w:rsidRDefault="00D31EA6" w:rsidP="00E300F4">
      <w:pPr>
        <w:spacing w:line="240" w:lineRule="auto"/>
        <w:ind w:firstLine="0"/>
        <w:rPr>
          <w:sz w:val="20"/>
          <w:szCs w:val="20"/>
        </w:rPr>
      </w:pPr>
    </w:p>
    <w:p w:rsidR="00D31EA6" w:rsidRPr="006E4B68" w:rsidRDefault="0039732F" w:rsidP="00E300F4">
      <w:pPr>
        <w:spacing w:line="240" w:lineRule="auto"/>
        <w:ind w:firstLine="0"/>
        <w:rPr>
          <w:b/>
          <w:sz w:val="20"/>
          <w:szCs w:val="20"/>
        </w:rPr>
      </w:pPr>
      <w:r>
        <w:rPr>
          <w:b/>
          <w:sz w:val="20"/>
          <w:szCs w:val="20"/>
        </w:rPr>
        <w:t>ACCEPTABLE PAYMENT OPTIONS</w:t>
      </w:r>
    </w:p>
    <w:p w:rsidR="00D31EA6" w:rsidRPr="00711A19" w:rsidRDefault="006E4B68" w:rsidP="00E300F4">
      <w:pPr>
        <w:spacing w:line="240" w:lineRule="auto"/>
        <w:ind w:firstLine="0"/>
        <w:rPr>
          <w:sz w:val="20"/>
          <w:szCs w:val="20"/>
        </w:rPr>
      </w:pPr>
      <w:r>
        <w:rPr>
          <w:sz w:val="20"/>
          <w:szCs w:val="20"/>
        </w:rPr>
        <w:t>In order for us</w:t>
      </w:r>
      <w:r w:rsidR="00D31EA6" w:rsidRPr="00711A19">
        <w:rPr>
          <w:sz w:val="20"/>
          <w:szCs w:val="20"/>
        </w:rPr>
        <w:t xml:space="preserve"> to set realistic treatment goals and priorities, it is important to evaluate the resources you have available to pay for your treatment.  If you have a health insurance policy it will usually provide some coverage for mental health treatment.  You are responsible for full payment of my fees even though you may have health care insurance.  It is very important that you find out exactly what mental health services your insurance policy covers.</w:t>
      </w:r>
      <w:r w:rsidR="001038CB" w:rsidRPr="00711A19">
        <w:rPr>
          <w:sz w:val="20"/>
          <w:szCs w:val="20"/>
        </w:rPr>
        <w:t xml:space="preserve">  If you have questions about your plan, call your</w:t>
      </w:r>
      <w:r w:rsidR="00053C72" w:rsidRPr="00711A19">
        <w:rPr>
          <w:sz w:val="20"/>
          <w:szCs w:val="20"/>
        </w:rPr>
        <w:t xml:space="preserve"> plan administrator.  </w:t>
      </w:r>
    </w:p>
    <w:p w:rsidR="00D31EA6" w:rsidRPr="00711A19" w:rsidRDefault="00D31EA6" w:rsidP="00E300F4">
      <w:pPr>
        <w:spacing w:line="240" w:lineRule="auto"/>
        <w:ind w:firstLine="0"/>
        <w:rPr>
          <w:sz w:val="20"/>
          <w:szCs w:val="20"/>
        </w:rPr>
      </w:pPr>
    </w:p>
    <w:p w:rsidR="00D31EA6" w:rsidRPr="00711A19" w:rsidRDefault="00D31EA6" w:rsidP="00E300F4">
      <w:pPr>
        <w:spacing w:line="240" w:lineRule="auto"/>
        <w:ind w:firstLine="0"/>
        <w:rPr>
          <w:sz w:val="20"/>
          <w:szCs w:val="20"/>
        </w:rPr>
      </w:pPr>
      <w:r w:rsidRPr="00711A19">
        <w:rPr>
          <w:sz w:val="20"/>
          <w:szCs w:val="20"/>
        </w:rPr>
        <w:t xml:space="preserve">At this time, I accept insurance payment </w:t>
      </w:r>
      <w:r w:rsidR="006E4B68">
        <w:rPr>
          <w:sz w:val="20"/>
          <w:szCs w:val="20"/>
        </w:rPr>
        <w:t>along with</w:t>
      </w:r>
      <w:r w:rsidRPr="00711A19">
        <w:rPr>
          <w:sz w:val="20"/>
          <w:szCs w:val="20"/>
        </w:rPr>
        <w:t xml:space="preserve"> co-pay</w:t>
      </w:r>
      <w:r w:rsidR="006E4B68">
        <w:rPr>
          <w:sz w:val="20"/>
          <w:szCs w:val="20"/>
        </w:rPr>
        <w:t xml:space="preserve"> </w:t>
      </w:r>
      <w:r w:rsidR="0039732F">
        <w:rPr>
          <w:sz w:val="20"/>
          <w:szCs w:val="20"/>
        </w:rPr>
        <w:t xml:space="preserve">plus tax </w:t>
      </w:r>
      <w:r w:rsidR="006E4B68">
        <w:rPr>
          <w:sz w:val="20"/>
          <w:szCs w:val="20"/>
        </w:rPr>
        <w:t>(paid before each session)</w:t>
      </w:r>
      <w:r w:rsidRPr="00711A19">
        <w:rPr>
          <w:sz w:val="20"/>
          <w:szCs w:val="20"/>
        </w:rPr>
        <w:t xml:space="preserve"> through the following insurance companies:</w:t>
      </w:r>
    </w:p>
    <w:p w:rsidR="00D31EA6" w:rsidRPr="00711A19" w:rsidRDefault="00D31EA6" w:rsidP="00E300F4">
      <w:pPr>
        <w:spacing w:line="240" w:lineRule="auto"/>
        <w:ind w:firstLine="0"/>
        <w:rPr>
          <w:sz w:val="20"/>
          <w:szCs w:val="20"/>
        </w:rPr>
      </w:pPr>
      <w:r w:rsidRPr="00711A19">
        <w:rPr>
          <w:sz w:val="20"/>
          <w:szCs w:val="20"/>
        </w:rPr>
        <w:tab/>
        <w:t>HMSA</w:t>
      </w:r>
    </w:p>
    <w:p w:rsidR="00D31EA6" w:rsidRDefault="00D31EA6" w:rsidP="00E300F4">
      <w:pPr>
        <w:spacing w:line="240" w:lineRule="auto"/>
        <w:ind w:firstLine="0"/>
        <w:rPr>
          <w:sz w:val="20"/>
          <w:szCs w:val="20"/>
        </w:rPr>
      </w:pPr>
      <w:r w:rsidRPr="00711A19">
        <w:rPr>
          <w:sz w:val="20"/>
          <w:szCs w:val="20"/>
        </w:rPr>
        <w:tab/>
        <w:t>HMSA Quest</w:t>
      </w:r>
    </w:p>
    <w:p w:rsidR="00E824D7" w:rsidRPr="00711A19" w:rsidRDefault="00E824D7" w:rsidP="00E300F4">
      <w:pPr>
        <w:spacing w:line="240" w:lineRule="auto"/>
        <w:ind w:firstLine="0"/>
        <w:rPr>
          <w:sz w:val="20"/>
          <w:szCs w:val="20"/>
        </w:rPr>
      </w:pPr>
      <w:r>
        <w:rPr>
          <w:sz w:val="20"/>
          <w:szCs w:val="20"/>
        </w:rPr>
        <w:tab/>
        <w:t>HMSA Veterans Affairs</w:t>
      </w:r>
    </w:p>
    <w:p w:rsidR="00D31EA6" w:rsidRPr="00711A19" w:rsidRDefault="00D31EA6" w:rsidP="00E300F4">
      <w:pPr>
        <w:spacing w:line="240" w:lineRule="auto"/>
        <w:ind w:firstLine="0"/>
        <w:rPr>
          <w:sz w:val="20"/>
          <w:szCs w:val="20"/>
        </w:rPr>
      </w:pPr>
      <w:r w:rsidRPr="00711A19">
        <w:rPr>
          <w:sz w:val="20"/>
          <w:szCs w:val="20"/>
        </w:rPr>
        <w:tab/>
      </w:r>
      <w:proofErr w:type="spellStart"/>
      <w:r w:rsidRPr="00711A19">
        <w:rPr>
          <w:sz w:val="20"/>
          <w:szCs w:val="20"/>
        </w:rPr>
        <w:t>AlohaCare</w:t>
      </w:r>
      <w:proofErr w:type="spellEnd"/>
      <w:r w:rsidRPr="00711A19">
        <w:rPr>
          <w:sz w:val="20"/>
          <w:szCs w:val="20"/>
        </w:rPr>
        <w:t xml:space="preserve">/Quest </w:t>
      </w:r>
    </w:p>
    <w:p w:rsidR="00D31EA6" w:rsidRPr="00711A19" w:rsidRDefault="00D31EA6" w:rsidP="00D31EA6">
      <w:pPr>
        <w:spacing w:line="240" w:lineRule="auto"/>
        <w:ind w:firstLine="0"/>
        <w:rPr>
          <w:sz w:val="20"/>
          <w:szCs w:val="20"/>
        </w:rPr>
      </w:pPr>
      <w:r w:rsidRPr="00711A19">
        <w:rPr>
          <w:sz w:val="20"/>
          <w:szCs w:val="20"/>
        </w:rPr>
        <w:tab/>
      </w:r>
      <w:proofErr w:type="spellStart"/>
      <w:r w:rsidRPr="00711A19">
        <w:rPr>
          <w:sz w:val="20"/>
          <w:szCs w:val="20"/>
        </w:rPr>
        <w:t>HMAA</w:t>
      </w:r>
      <w:proofErr w:type="spellEnd"/>
      <w:r w:rsidR="00792D7B">
        <w:rPr>
          <w:sz w:val="20"/>
          <w:szCs w:val="20"/>
        </w:rPr>
        <w:t>/</w:t>
      </w:r>
      <w:proofErr w:type="spellStart"/>
      <w:r w:rsidR="00792D7B">
        <w:rPr>
          <w:sz w:val="20"/>
          <w:szCs w:val="20"/>
        </w:rPr>
        <w:t>HWMG</w:t>
      </w:r>
      <w:proofErr w:type="spellEnd"/>
    </w:p>
    <w:p w:rsidR="00D31EA6" w:rsidRPr="00711A19" w:rsidRDefault="00D31EA6" w:rsidP="00D31EA6">
      <w:pPr>
        <w:spacing w:line="240" w:lineRule="auto"/>
        <w:ind w:firstLine="0"/>
        <w:rPr>
          <w:sz w:val="20"/>
          <w:szCs w:val="20"/>
        </w:rPr>
      </w:pPr>
      <w:r w:rsidRPr="00711A19">
        <w:rPr>
          <w:sz w:val="20"/>
          <w:szCs w:val="20"/>
        </w:rPr>
        <w:tab/>
      </w:r>
      <w:proofErr w:type="spellStart"/>
      <w:r w:rsidRPr="00711A19">
        <w:rPr>
          <w:sz w:val="20"/>
          <w:szCs w:val="20"/>
        </w:rPr>
        <w:t>UHA</w:t>
      </w:r>
      <w:proofErr w:type="spellEnd"/>
    </w:p>
    <w:p w:rsidR="00D31EA6" w:rsidRPr="00711A19" w:rsidRDefault="00792D7B" w:rsidP="00792D7B">
      <w:pPr>
        <w:spacing w:line="240" w:lineRule="auto"/>
        <w:ind w:firstLine="0"/>
        <w:rPr>
          <w:sz w:val="20"/>
          <w:szCs w:val="20"/>
        </w:rPr>
      </w:pPr>
      <w:r>
        <w:rPr>
          <w:sz w:val="20"/>
          <w:szCs w:val="20"/>
        </w:rPr>
        <w:tab/>
      </w:r>
      <w:r w:rsidR="00D31EA6" w:rsidRPr="00711A19">
        <w:rPr>
          <w:sz w:val="20"/>
          <w:szCs w:val="20"/>
        </w:rPr>
        <w:t>Blue Cross</w:t>
      </w:r>
    </w:p>
    <w:p w:rsidR="00D31EA6" w:rsidRDefault="00D31EA6" w:rsidP="00D31EA6">
      <w:pPr>
        <w:spacing w:line="240" w:lineRule="auto"/>
        <w:ind w:firstLine="0"/>
        <w:rPr>
          <w:sz w:val="20"/>
          <w:szCs w:val="20"/>
        </w:rPr>
      </w:pPr>
      <w:r w:rsidRPr="00711A19">
        <w:rPr>
          <w:sz w:val="20"/>
          <w:szCs w:val="20"/>
        </w:rPr>
        <w:tab/>
        <w:t>Blue Shield</w:t>
      </w:r>
    </w:p>
    <w:p w:rsidR="0039732F" w:rsidRPr="00711A19" w:rsidRDefault="0039732F" w:rsidP="00D31EA6">
      <w:pPr>
        <w:spacing w:line="240" w:lineRule="auto"/>
        <w:ind w:firstLine="0"/>
        <w:rPr>
          <w:sz w:val="20"/>
          <w:szCs w:val="20"/>
        </w:rPr>
      </w:pPr>
      <w:r>
        <w:rPr>
          <w:sz w:val="20"/>
          <w:szCs w:val="20"/>
        </w:rPr>
        <w:tab/>
        <w:t xml:space="preserve">Private Pay = Cash/Credit Card </w:t>
      </w:r>
    </w:p>
    <w:p w:rsidR="00053C72" w:rsidRPr="00711A19" w:rsidRDefault="00053C72" w:rsidP="00D31EA6">
      <w:pPr>
        <w:spacing w:line="240" w:lineRule="auto"/>
        <w:ind w:firstLine="0"/>
        <w:rPr>
          <w:sz w:val="20"/>
          <w:szCs w:val="20"/>
        </w:rPr>
      </w:pPr>
    </w:p>
    <w:p w:rsidR="00D31EA6" w:rsidRPr="00711A19" w:rsidRDefault="00053C72" w:rsidP="00D31EA6">
      <w:pPr>
        <w:spacing w:line="240" w:lineRule="auto"/>
        <w:ind w:firstLine="0"/>
        <w:rPr>
          <w:sz w:val="20"/>
          <w:szCs w:val="20"/>
        </w:rPr>
      </w:pPr>
      <w:r w:rsidRPr="00711A19">
        <w:rPr>
          <w:sz w:val="20"/>
          <w:szCs w:val="20"/>
        </w:rPr>
        <w:t>"Managed Health Care” plans such as HMOs and PPOs often require authorization before they provide reimbursement for mental health services.  These plans are often limited to short-term treatment approaches designed to work out specific problems that interfere with a person’s usual level of functioning.  It may be necessary to seek approval for more therapy after a certain number of sessions.</w:t>
      </w:r>
    </w:p>
    <w:p w:rsidR="00053C72" w:rsidRPr="00711A19" w:rsidRDefault="00053C72" w:rsidP="00D31EA6">
      <w:pPr>
        <w:spacing w:line="240" w:lineRule="auto"/>
        <w:ind w:firstLine="0"/>
        <w:rPr>
          <w:sz w:val="20"/>
          <w:szCs w:val="20"/>
        </w:rPr>
      </w:pPr>
    </w:p>
    <w:p w:rsidR="00053C72" w:rsidRPr="00711A19" w:rsidRDefault="006E4B68" w:rsidP="00D31EA6">
      <w:pPr>
        <w:spacing w:line="240" w:lineRule="auto"/>
        <w:ind w:firstLine="0"/>
        <w:rPr>
          <w:sz w:val="20"/>
          <w:szCs w:val="20"/>
        </w:rPr>
      </w:pPr>
      <w:r>
        <w:rPr>
          <w:sz w:val="20"/>
          <w:szCs w:val="20"/>
        </w:rPr>
        <w:t>W</w:t>
      </w:r>
      <w:r w:rsidR="00053C72" w:rsidRPr="00711A19">
        <w:rPr>
          <w:sz w:val="20"/>
          <w:szCs w:val="20"/>
        </w:rPr>
        <w:t xml:space="preserve">hile much can be accomplished in short-term therapy, some clients feel that they need more services after </w:t>
      </w:r>
      <w:r w:rsidRPr="00711A19">
        <w:rPr>
          <w:sz w:val="20"/>
          <w:szCs w:val="20"/>
        </w:rPr>
        <w:t>insurance</w:t>
      </w:r>
      <w:r w:rsidR="00053C72" w:rsidRPr="00711A19">
        <w:rPr>
          <w:sz w:val="20"/>
          <w:szCs w:val="20"/>
        </w:rPr>
        <w:t xml:space="preserve"> benefits end.  Some managed-care plans will not allow me to provide services to you once your benefits end.  If this is the case, we will discuss your options, including finding another provider to help you continue your psychotherapy.</w:t>
      </w:r>
    </w:p>
    <w:p w:rsidR="00053C72" w:rsidRPr="00711A19" w:rsidRDefault="00053C72" w:rsidP="00D31EA6">
      <w:pPr>
        <w:spacing w:line="240" w:lineRule="auto"/>
        <w:ind w:firstLine="0"/>
        <w:rPr>
          <w:sz w:val="20"/>
          <w:szCs w:val="20"/>
        </w:rPr>
      </w:pPr>
    </w:p>
    <w:p w:rsidR="00053C72" w:rsidRPr="00711A19" w:rsidRDefault="00053C72" w:rsidP="00D31EA6">
      <w:pPr>
        <w:spacing w:line="240" w:lineRule="auto"/>
        <w:ind w:firstLine="0"/>
        <w:rPr>
          <w:sz w:val="20"/>
          <w:szCs w:val="20"/>
        </w:rPr>
      </w:pPr>
      <w:r w:rsidRPr="00711A19">
        <w:rPr>
          <w:sz w:val="20"/>
          <w:szCs w:val="20"/>
        </w:rPr>
        <w:t xml:space="preserve">In addition, most insurance companies require you to authorize me to provide them with a clinical diagnosis.  Sometimes I have to provide additional clinical information such </w:t>
      </w:r>
      <w:r w:rsidR="006E4B68">
        <w:rPr>
          <w:sz w:val="20"/>
          <w:szCs w:val="20"/>
        </w:rPr>
        <w:t>as treatment plans or summaries</w:t>
      </w:r>
      <w:r w:rsidRPr="00711A19">
        <w:rPr>
          <w:sz w:val="20"/>
          <w:szCs w:val="20"/>
        </w:rPr>
        <w:t xml:space="preserve"> or</w:t>
      </w:r>
      <w:r w:rsidR="006E4B68">
        <w:rPr>
          <w:sz w:val="20"/>
          <w:szCs w:val="20"/>
        </w:rPr>
        <w:t>,</w:t>
      </w:r>
      <w:r w:rsidRPr="00711A19">
        <w:rPr>
          <w:sz w:val="20"/>
          <w:szCs w:val="20"/>
        </w:rPr>
        <w:t xml:space="preserve"> in rare cases, copies of the entire record.  This information will become part of the insurance company’s files and will pr</w:t>
      </w:r>
      <w:r w:rsidR="006E4B68">
        <w:rPr>
          <w:sz w:val="20"/>
          <w:szCs w:val="20"/>
        </w:rPr>
        <w:t>obably be stored on computer.  T</w:t>
      </w:r>
      <w:r w:rsidRPr="00711A19">
        <w:rPr>
          <w:sz w:val="20"/>
          <w:szCs w:val="20"/>
        </w:rPr>
        <w:t xml:space="preserve">hough all insurance companies claim to keep the information confidential, I have no control over the information once it is in their hands. In some cases, they may store the information in a national data bank. </w:t>
      </w:r>
    </w:p>
    <w:p w:rsidR="00053C72" w:rsidRPr="006E4B68" w:rsidRDefault="00053C72" w:rsidP="00D31EA6">
      <w:pPr>
        <w:spacing w:line="240" w:lineRule="auto"/>
        <w:ind w:firstLine="0"/>
        <w:rPr>
          <w:b/>
          <w:sz w:val="20"/>
          <w:szCs w:val="20"/>
        </w:rPr>
      </w:pPr>
      <w:r w:rsidRPr="006E4B68">
        <w:rPr>
          <w:b/>
          <w:sz w:val="20"/>
          <w:szCs w:val="20"/>
        </w:rPr>
        <w:lastRenderedPageBreak/>
        <w:t>CONTACTING ME / EMERGENCY CARE</w:t>
      </w:r>
    </w:p>
    <w:p w:rsidR="00053C72" w:rsidRPr="00711A19" w:rsidRDefault="00053C72" w:rsidP="00D31EA6">
      <w:pPr>
        <w:spacing w:line="240" w:lineRule="auto"/>
        <w:ind w:firstLine="0"/>
        <w:rPr>
          <w:sz w:val="20"/>
          <w:szCs w:val="20"/>
        </w:rPr>
      </w:pPr>
      <w:r w:rsidRPr="00711A19">
        <w:rPr>
          <w:sz w:val="20"/>
          <w:szCs w:val="20"/>
        </w:rPr>
        <w:t xml:space="preserve">I am frequently not immediately available by phone.   When I am unavailable, you have the option of leaving </w:t>
      </w:r>
      <w:proofErr w:type="spellStart"/>
      <w:r w:rsidR="0039732F">
        <w:rPr>
          <w:sz w:val="20"/>
          <w:szCs w:val="20"/>
        </w:rPr>
        <w:t>VM</w:t>
      </w:r>
      <w:proofErr w:type="spellEnd"/>
      <w:r w:rsidRPr="00711A19">
        <w:rPr>
          <w:sz w:val="20"/>
          <w:szCs w:val="20"/>
        </w:rPr>
        <w:t xml:space="preserve"> for me during business hours at 808-633-3601</w:t>
      </w:r>
      <w:r w:rsidR="00554580">
        <w:rPr>
          <w:sz w:val="20"/>
          <w:szCs w:val="20"/>
        </w:rPr>
        <w:t xml:space="preserve"> or 860-306-6118</w:t>
      </w:r>
      <w:r w:rsidRPr="00711A19">
        <w:rPr>
          <w:sz w:val="20"/>
          <w:szCs w:val="20"/>
        </w:rPr>
        <w:t>.  I will make every effort to return you call within 24 hours, with the exception of weekends and holidays. If you are difficult to reach, it would help if you inform me of some times that you will be available</w:t>
      </w:r>
      <w:r w:rsidR="00630C53">
        <w:rPr>
          <w:sz w:val="20"/>
          <w:szCs w:val="20"/>
        </w:rPr>
        <w:t>. In an emergency,</w:t>
      </w:r>
      <w:r w:rsidRPr="00711A19">
        <w:rPr>
          <w:sz w:val="20"/>
          <w:szCs w:val="20"/>
        </w:rPr>
        <w:t xml:space="preserve"> contact you family doctor or the nearest emergency room and ask for the psycholog</w:t>
      </w:r>
      <w:r w:rsidR="006E4B68">
        <w:rPr>
          <w:sz w:val="20"/>
          <w:szCs w:val="20"/>
        </w:rPr>
        <w:t>ist or psychiatrist on call.  I</w:t>
      </w:r>
      <w:r w:rsidRPr="00711A19">
        <w:rPr>
          <w:sz w:val="20"/>
          <w:szCs w:val="20"/>
        </w:rPr>
        <w:t>f</w:t>
      </w:r>
      <w:r w:rsidR="006E4B68">
        <w:rPr>
          <w:sz w:val="20"/>
          <w:szCs w:val="20"/>
        </w:rPr>
        <w:t xml:space="preserve"> </w:t>
      </w:r>
      <w:r w:rsidRPr="00711A19">
        <w:rPr>
          <w:sz w:val="20"/>
          <w:szCs w:val="20"/>
        </w:rPr>
        <w:t>you need immediate medical attention or feel that you cannot control sui</w:t>
      </w:r>
      <w:r w:rsidR="00E10E18">
        <w:rPr>
          <w:sz w:val="20"/>
          <w:szCs w:val="20"/>
        </w:rPr>
        <w:t>cidal, self-harm, or violent t</w:t>
      </w:r>
      <w:r w:rsidR="006E4B68">
        <w:rPr>
          <w:sz w:val="20"/>
          <w:szCs w:val="20"/>
        </w:rPr>
        <w:t>h</w:t>
      </w:r>
      <w:r w:rsidRPr="00711A19">
        <w:rPr>
          <w:sz w:val="20"/>
          <w:szCs w:val="20"/>
        </w:rPr>
        <w:t>oughts or impulses, please call 911 or go to your near</w:t>
      </w:r>
      <w:r w:rsidR="00E10E18">
        <w:rPr>
          <w:sz w:val="20"/>
          <w:szCs w:val="20"/>
        </w:rPr>
        <w:t>est</w:t>
      </w:r>
      <w:r w:rsidRPr="00711A19">
        <w:rPr>
          <w:sz w:val="20"/>
          <w:szCs w:val="20"/>
        </w:rPr>
        <w:t xml:space="preserve"> emergency department before contacting your doctor.</w:t>
      </w:r>
    </w:p>
    <w:p w:rsidR="008A179F" w:rsidRPr="00711A19" w:rsidRDefault="008A179F" w:rsidP="00D31EA6">
      <w:pPr>
        <w:spacing w:line="240" w:lineRule="auto"/>
        <w:ind w:firstLine="0"/>
        <w:rPr>
          <w:sz w:val="20"/>
          <w:szCs w:val="20"/>
        </w:rPr>
      </w:pPr>
    </w:p>
    <w:p w:rsidR="008A179F" w:rsidRPr="006E4B68" w:rsidRDefault="008057C3" w:rsidP="00D31EA6">
      <w:pPr>
        <w:spacing w:line="240" w:lineRule="auto"/>
        <w:ind w:firstLine="0"/>
        <w:rPr>
          <w:b/>
          <w:sz w:val="20"/>
          <w:szCs w:val="20"/>
        </w:rPr>
      </w:pPr>
      <w:r w:rsidRPr="006E4B68">
        <w:rPr>
          <w:b/>
          <w:sz w:val="20"/>
          <w:szCs w:val="20"/>
        </w:rPr>
        <w:t>PROFESSIONAL RECORDS</w:t>
      </w:r>
    </w:p>
    <w:p w:rsidR="008057C3" w:rsidRPr="00711A19" w:rsidRDefault="008057C3" w:rsidP="00D31EA6">
      <w:pPr>
        <w:spacing w:line="240" w:lineRule="auto"/>
        <w:ind w:firstLine="0"/>
        <w:rPr>
          <w:sz w:val="20"/>
          <w:szCs w:val="20"/>
        </w:rPr>
      </w:pPr>
      <w:r w:rsidRPr="00711A19">
        <w:rPr>
          <w:sz w:val="20"/>
          <w:szCs w:val="20"/>
        </w:rPr>
        <w:t>The la</w:t>
      </w:r>
      <w:r w:rsidR="00C95D5A">
        <w:rPr>
          <w:sz w:val="20"/>
          <w:szCs w:val="20"/>
        </w:rPr>
        <w:t>w</w:t>
      </w:r>
      <w:r w:rsidRPr="00711A19">
        <w:rPr>
          <w:sz w:val="20"/>
          <w:szCs w:val="20"/>
        </w:rPr>
        <w:t>s and standards of my profession require that I keep treatment records.  You are entitled to receive a copy of your records, or I can prepare a summary for you instead.  However, if I feel the information contained in your record might be emotionally damaging to you, I have the right to offer a summary instead, or I would happily send them to a mental health professional of your choice.  These professional records can be misinterpreted and/or upsetting to untrained readers.  If you desire a copy of records or a summary to be sent to another party, you may be charged a fee for professional time spent in responding to these requests.</w:t>
      </w:r>
    </w:p>
    <w:p w:rsidR="008057C3" w:rsidRPr="00711A19" w:rsidRDefault="008057C3" w:rsidP="00D31EA6">
      <w:pPr>
        <w:spacing w:line="240" w:lineRule="auto"/>
        <w:ind w:firstLine="0"/>
        <w:rPr>
          <w:sz w:val="20"/>
          <w:szCs w:val="20"/>
        </w:rPr>
      </w:pPr>
    </w:p>
    <w:p w:rsidR="008057C3" w:rsidRPr="00E10E18" w:rsidRDefault="008057C3" w:rsidP="00D31EA6">
      <w:pPr>
        <w:spacing w:line="240" w:lineRule="auto"/>
        <w:ind w:firstLine="0"/>
        <w:rPr>
          <w:b/>
          <w:sz w:val="20"/>
          <w:szCs w:val="20"/>
        </w:rPr>
      </w:pPr>
      <w:r w:rsidRPr="00E10E18">
        <w:rPr>
          <w:b/>
          <w:sz w:val="20"/>
          <w:szCs w:val="20"/>
        </w:rPr>
        <w:t>MINORS</w:t>
      </w:r>
    </w:p>
    <w:p w:rsidR="008057C3" w:rsidRPr="00711A19" w:rsidRDefault="008057C3" w:rsidP="00D31EA6">
      <w:pPr>
        <w:spacing w:line="240" w:lineRule="auto"/>
        <w:ind w:firstLine="0"/>
        <w:rPr>
          <w:sz w:val="20"/>
          <w:szCs w:val="20"/>
        </w:rPr>
      </w:pPr>
      <w:r w:rsidRPr="00711A19">
        <w:rPr>
          <w:sz w:val="20"/>
          <w:szCs w:val="20"/>
        </w:rPr>
        <w:t>If you are under 18 years of age, please be aware that the law may provide your parents the right to examine your treatment records</w:t>
      </w:r>
      <w:r w:rsidR="00113F2A">
        <w:rPr>
          <w:sz w:val="20"/>
          <w:szCs w:val="20"/>
        </w:rPr>
        <w:t xml:space="preserve">.  It is my policy to request an </w:t>
      </w:r>
      <w:r w:rsidRPr="00711A19">
        <w:rPr>
          <w:sz w:val="20"/>
          <w:szCs w:val="20"/>
        </w:rPr>
        <w:t xml:space="preserve">agreement from parents that they give up access to your records.  If they agree, I will provide them only with general information about our work together, </w:t>
      </w:r>
      <w:r w:rsidR="00E10E18" w:rsidRPr="00711A19">
        <w:rPr>
          <w:sz w:val="20"/>
          <w:szCs w:val="20"/>
        </w:rPr>
        <w:t>unless</w:t>
      </w:r>
      <w:r w:rsidRPr="00711A19">
        <w:rPr>
          <w:sz w:val="20"/>
          <w:szCs w:val="20"/>
        </w:rPr>
        <w:t xml:space="preserve"> I feel there is a high risk you will seriously harm </w:t>
      </w:r>
      <w:r w:rsidR="00E10E18" w:rsidRPr="00711A19">
        <w:rPr>
          <w:sz w:val="20"/>
          <w:szCs w:val="20"/>
        </w:rPr>
        <w:t>yourself</w:t>
      </w:r>
      <w:r w:rsidRPr="00711A19">
        <w:rPr>
          <w:sz w:val="20"/>
          <w:szCs w:val="20"/>
        </w:rPr>
        <w:t xml:space="preserve"> or someone else.  In this case, I will notify them of my concern.  I will also provide them with a summary of your treatment when it is complete.  Before giving them any information, I will discuss the matter with you, if possible, and do my best to </w:t>
      </w:r>
      <w:r w:rsidR="00E10E18" w:rsidRPr="00711A19">
        <w:rPr>
          <w:sz w:val="20"/>
          <w:szCs w:val="20"/>
        </w:rPr>
        <w:t>handle</w:t>
      </w:r>
      <w:r w:rsidRPr="00711A19">
        <w:rPr>
          <w:sz w:val="20"/>
          <w:szCs w:val="20"/>
        </w:rPr>
        <w:t xml:space="preserve"> any objections you might have with what I am prepared to discuss.</w:t>
      </w:r>
    </w:p>
    <w:p w:rsidR="008057C3" w:rsidRPr="00711A19" w:rsidRDefault="008057C3" w:rsidP="00D31EA6">
      <w:pPr>
        <w:spacing w:line="240" w:lineRule="auto"/>
        <w:ind w:firstLine="0"/>
        <w:rPr>
          <w:sz w:val="20"/>
          <w:szCs w:val="20"/>
        </w:rPr>
      </w:pPr>
    </w:p>
    <w:p w:rsidR="008057C3" w:rsidRPr="00711A19" w:rsidRDefault="008057C3" w:rsidP="00D31EA6">
      <w:pPr>
        <w:spacing w:line="240" w:lineRule="auto"/>
        <w:ind w:firstLine="0"/>
        <w:rPr>
          <w:sz w:val="20"/>
          <w:szCs w:val="20"/>
        </w:rPr>
      </w:pPr>
      <w:r w:rsidRPr="00711A19">
        <w:rPr>
          <w:sz w:val="20"/>
          <w:szCs w:val="20"/>
        </w:rPr>
        <w:t>If</w:t>
      </w:r>
      <w:r w:rsidR="00E10E18">
        <w:rPr>
          <w:sz w:val="20"/>
          <w:szCs w:val="20"/>
        </w:rPr>
        <w:t>, in my professional opinion,</w:t>
      </w:r>
      <w:r w:rsidRPr="00711A19">
        <w:rPr>
          <w:sz w:val="20"/>
          <w:szCs w:val="20"/>
        </w:rPr>
        <w:t xml:space="preserve"> I come to believe you have been abused, I am mandated to make a report to Child Welfare Services.</w:t>
      </w:r>
    </w:p>
    <w:p w:rsidR="008057C3" w:rsidRPr="00711A19" w:rsidRDefault="008057C3" w:rsidP="00D31EA6">
      <w:pPr>
        <w:spacing w:line="240" w:lineRule="auto"/>
        <w:ind w:firstLine="0"/>
        <w:rPr>
          <w:sz w:val="20"/>
          <w:szCs w:val="20"/>
        </w:rPr>
      </w:pPr>
    </w:p>
    <w:p w:rsidR="008057C3" w:rsidRPr="00E10E18" w:rsidRDefault="008057C3" w:rsidP="00D31EA6">
      <w:pPr>
        <w:spacing w:line="240" w:lineRule="auto"/>
        <w:ind w:firstLine="0"/>
        <w:rPr>
          <w:b/>
          <w:sz w:val="20"/>
          <w:szCs w:val="20"/>
        </w:rPr>
      </w:pPr>
      <w:r w:rsidRPr="00E10E18">
        <w:rPr>
          <w:b/>
          <w:sz w:val="20"/>
          <w:szCs w:val="20"/>
        </w:rPr>
        <w:t>CONFIDENTIALITY</w:t>
      </w:r>
    </w:p>
    <w:p w:rsidR="008057C3" w:rsidRPr="00711A19" w:rsidRDefault="008057C3" w:rsidP="00D31EA6">
      <w:pPr>
        <w:spacing w:line="240" w:lineRule="auto"/>
        <w:ind w:firstLine="0"/>
        <w:rPr>
          <w:sz w:val="20"/>
          <w:szCs w:val="20"/>
        </w:rPr>
      </w:pPr>
      <w:r w:rsidRPr="00711A19">
        <w:rPr>
          <w:sz w:val="20"/>
          <w:szCs w:val="20"/>
        </w:rPr>
        <w:t>In general, the privacy o</w:t>
      </w:r>
      <w:r w:rsidR="00E10E18">
        <w:rPr>
          <w:sz w:val="20"/>
          <w:szCs w:val="20"/>
        </w:rPr>
        <w:t>f all communication</w:t>
      </w:r>
      <w:r w:rsidRPr="00711A19">
        <w:rPr>
          <w:sz w:val="20"/>
          <w:szCs w:val="20"/>
        </w:rPr>
        <w:t xml:space="preserve"> between a client and a mental health profession</w:t>
      </w:r>
      <w:r w:rsidR="00E10E18">
        <w:rPr>
          <w:sz w:val="20"/>
          <w:szCs w:val="20"/>
        </w:rPr>
        <w:t>al</w:t>
      </w:r>
      <w:r w:rsidRPr="00711A19">
        <w:rPr>
          <w:sz w:val="20"/>
          <w:szCs w:val="20"/>
        </w:rPr>
        <w:t xml:space="preserve"> is protected by law, and I can only release information about our work to </w:t>
      </w:r>
      <w:r w:rsidR="00E10E18">
        <w:rPr>
          <w:sz w:val="20"/>
          <w:szCs w:val="20"/>
        </w:rPr>
        <w:t>together</w:t>
      </w:r>
      <w:r w:rsidRPr="00711A19">
        <w:rPr>
          <w:sz w:val="20"/>
          <w:szCs w:val="20"/>
        </w:rPr>
        <w:t xml:space="preserve"> with your written consent.  But there are a few exceptions.  In most legal proceedings, you have the right to prevent me from providing any information about your treatment.  However, in some cases involving child custody and those in which your emotional condition is an important issue, a judge may order my </w:t>
      </w:r>
      <w:r w:rsidR="00E10E18" w:rsidRPr="00711A19">
        <w:rPr>
          <w:sz w:val="20"/>
          <w:szCs w:val="20"/>
        </w:rPr>
        <w:t>testimony</w:t>
      </w:r>
      <w:r w:rsidRPr="00711A19">
        <w:rPr>
          <w:sz w:val="20"/>
          <w:szCs w:val="20"/>
        </w:rPr>
        <w:t xml:space="preserve"> if the judge determines that the issues demand it.</w:t>
      </w:r>
    </w:p>
    <w:p w:rsidR="008057C3" w:rsidRPr="00711A19" w:rsidRDefault="008057C3" w:rsidP="00D31EA6">
      <w:pPr>
        <w:spacing w:line="240" w:lineRule="auto"/>
        <w:ind w:firstLine="0"/>
        <w:rPr>
          <w:sz w:val="20"/>
          <w:szCs w:val="20"/>
        </w:rPr>
      </w:pPr>
    </w:p>
    <w:p w:rsidR="008057C3" w:rsidRPr="00711A19" w:rsidRDefault="008057C3" w:rsidP="00D31EA6">
      <w:pPr>
        <w:spacing w:line="240" w:lineRule="auto"/>
        <w:ind w:firstLine="0"/>
        <w:rPr>
          <w:sz w:val="20"/>
          <w:szCs w:val="20"/>
        </w:rPr>
      </w:pPr>
      <w:r w:rsidRPr="00711A19">
        <w:rPr>
          <w:sz w:val="20"/>
          <w:szCs w:val="20"/>
        </w:rPr>
        <w:t xml:space="preserve">There are some situations in which I am legally obligated to take action to </w:t>
      </w:r>
      <w:r w:rsidR="00E10E18" w:rsidRPr="00711A19">
        <w:rPr>
          <w:sz w:val="20"/>
          <w:szCs w:val="20"/>
        </w:rPr>
        <w:t>protect</w:t>
      </w:r>
      <w:r w:rsidRPr="00711A19">
        <w:rPr>
          <w:sz w:val="20"/>
          <w:szCs w:val="20"/>
        </w:rPr>
        <w:t xml:space="preserve"> other</w:t>
      </w:r>
      <w:r w:rsidR="00E10E18">
        <w:rPr>
          <w:sz w:val="20"/>
          <w:szCs w:val="20"/>
        </w:rPr>
        <w:t>s</w:t>
      </w:r>
      <w:r w:rsidRPr="00711A19">
        <w:rPr>
          <w:sz w:val="20"/>
          <w:szCs w:val="20"/>
        </w:rPr>
        <w:t xml:space="preserve"> from harm, even if I have to reveal some information about a client’s treatment.  For example, if I come to believe, in my professional capacity, that a child is being abused, I must make a report to Child Welfare Services.</w:t>
      </w:r>
    </w:p>
    <w:p w:rsidR="008057C3" w:rsidRPr="00711A19" w:rsidRDefault="008057C3" w:rsidP="00D31EA6">
      <w:pPr>
        <w:spacing w:line="240" w:lineRule="auto"/>
        <w:ind w:firstLine="0"/>
        <w:rPr>
          <w:sz w:val="20"/>
          <w:szCs w:val="20"/>
        </w:rPr>
      </w:pPr>
    </w:p>
    <w:p w:rsidR="008057C3" w:rsidRPr="00711A19" w:rsidRDefault="008057C3" w:rsidP="00D31EA6">
      <w:pPr>
        <w:spacing w:line="240" w:lineRule="auto"/>
        <w:ind w:firstLine="0"/>
        <w:rPr>
          <w:sz w:val="20"/>
          <w:szCs w:val="20"/>
        </w:rPr>
      </w:pPr>
      <w:r w:rsidRPr="00711A19">
        <w:rPr>
          <w:sz w:val="20"/>
          <w:szCs w:val="20"/>
        </w:rPr>
        <w:t>If I believe that a client is threatening serious bodily harm to another, I may be required to tak</w:t>
      </w:r>
      <w:r w:rsidR="00E10E18">
        <w:rPr>
          <w:sz w:val="20"/>
          <w:szCs w:val="20"/>
        </w:rPr>
        <w:t>e</w:t>
      </w:r>
      <w:r w:rsidRPr="00711A19">
        <w:rPr>
          <w:sz w:val="20"/>
          <w:szCs w:val="20"/>
        </w:rPr>
        <w:t xml:space="preserve"> protective actions.  These actions may include notifying the potential victim, contacting the police, or seeking hospitalization for the client.  If the client threatens to harm him/herself, I may be obligated to see</w:t>
      </w:r>
      <w:r w:rsidR="00E10E18">
        <w:rPr>
          <w:sz w:val="20"/>
          <w:szCs w:val="20"/>
        </w:rPr>
        <w:t>k</w:t>
      </w:r>
      <w:r w:rsidRPr="00711A19">
        <w:rPr>
          <w:sz w:val="20"/>
          <w:szCs w:val="20"/>
        </w:rPr>
        <w:t xml:space="preserve"> hospitalization for him/her, or to contact family members or others who can help provide protection</w:t>
      </w:r>
      <w:r w:rsidR="00E10E18">
        <w:rPr>
          <w:sz w:val="20"/>
          <w:szCs w:val="20"/>
        </w:rPr>
        <w:t>, even against the client’s wishes</w:t>
      </w:r>
      <w:r w:rsidRPr="00711A19">
        <w:rPr>
          <w:sz w:val="20"/>
          <w:szCs w:val="20"/>
        </w:rPr>
        <w:t>.</w:t>
      </w:r>
    </w:p>
    <w:p w:rsidR="008057C3" w:rsidRPr="00711A19" w:rsidRDefault="008057C3" w:rsidP="00D31EA6">
      <w:pPr>
        <w:spacing w:line="240" w:lineRule="auto"/>
        <w:ind w:firstLine="0"/>
        <w:rPr>
          <w:sz w:val="20"/>
          <w:szCs w:val="20"/>
        </w:rPr>
      </w:pPr>
    </w:p>
    <w:p w:rsidR="008057C3" w:rsidRPr="00711A19" w:rsidRDefault="008057C3" w:rsidP="00D31EA6">
      <w:pPr>
        <w:spacing w:line="240" w:lineRule="auto"/>
        <w:ind w:firstLine="0"/>
        <w:rPr>
          <w:sz w:val="20"/>
          <w:szCs w:val="20"/>
        </w:rPr>
      </w:pPr>
      <w:r w:rsidRPr="00711A19">
        <w:rPr>
          <w:sz w:val="20"/>
          <w:szCs w:val="20"/>
        </w:rPr>
        <w:t xml:space="preserve">These situation </w:t>
      </w:r>
      <w:r w:rsidR="00E10E18">
        <w:rPr>
          <w:sz w:val="20"/>
          <w:szCs w:val="20"/>
        </w:rPr>
        <w:t>rarely occur</w:t>
      </w:r>
      <w:r w:rsidRPr="00711A19">
        <w:rPr>
          <w:sz w:val="20"/>
          <w:szCs w:val="20"/>
        </w:rPr>
        <w:t xml:space="preserve">, but if </w:t>
      </w:r>
      <w:r w:rsidR="00E10E18">
        <w:rPr>
          <w:sz w:val="20"/>
          <w:szCs w:val="20"/>
        </w:rPr>
        <w:t>this type of</w:t>
      </w:r>
      <w:r w:rsidRPr="00711A19">
        <w:rPr>
          <w:sz w:val="20"/>
          <w:szCs w:val="20"/>
        </w:rPr>
        <w:t xml:space="preserve"> situation occurs in our treatment, I will make every effort to fully discuss it with you before taking any action.</w:t>
      </w:r>
    </w:p>
    <w:p w:rsidR="008057C3" w:rsidRPr="00711A19" w:rsidRDefault="008057C3" w:rsidP="00D31EA6">
      <w:pPr>
        <w:spacing w:line="240" w:lineRule="auto"/>
        <w:ind w:firstLine="0"/>
        <w:rPr>
          <w:sz w:val="20"/>
          <w:szCs w:val="20"/>
        </w:rPr>
      </w:pPr>
    </w:p>
    <w:p w:rsidR="008057C3" w:rsidRPr="00711A19" w:rsidRDefault="008057C3" w:rsidP="00D31EA6">
      <w:pPr>
        <w:spacing w:line="240" w:lineRule="auto"/>
        <w:ind w:firstLine="0"/>
        <w:rPr>
          <w:sz w:val="20"/>
          <w:szCs w:val="20"/>
        </w:rPr>
      </w:pPr>
      <w:r w:rsidRPr="00711A19">
        <w:rPr>
          <w:sz w:val="20"/>
          <w:szCs w:val="20"/>
        </w:rPr>
        <w:t>I may occasionally find it helpful to consult other professionals about a case.  During consultation, I make every effort to avoid revealing the identity of my client. The consultant is also legally bound to keep information confidential.  If you don’t object, I will not tell you about these consultation</w:t>
      </w:r>
      <w:r w:rsidR="00E10E18">
        <w:rPr>
          <w:sz w:val="20"/>
          <w:szCs w:val="20"/>
        </w:rPr>
        <w:t>s</w:t>
      </w:r>
      <w:r w:rsidRPr="00711A19">
        <w:rPr>
          <w:sz w:val="20"/>
          <w:szCs w:val="20"/>
        </w:rPr>
        <w:t xml:space="preserve"> unless I feel that it is important in our work together.</w:t>
      </w:r>
    </w:p>
    <w:p w:rsidR="00711A19" w:rsidRPr="00711A19" w:rsidRDefault="00711A19" w:rsidP="00D31EA6">
      <w:pPr>
        <w:spacing w:line="240" w:lineRule="auto"/>
        <w:ind w:firstLine="0"/>
        <w:rPr>
          <w:sz w:val="20"/>
          <w:szCs w:val="20"/>
        </w:rPr>
      </w:pPr>
    </w:p>
    <w:p w:rsidR="00711A19" w:rsidRDefault="00711A19" w:rsidP="00D31EA6">
      <w:pPr>
        <w:spacing w:line="240" w:lineRule="auto"/>
        <w:ind w:firstLine="0"/>
        <w:rPr>
          <w:sz w:val="20"/>
          <w:szCs w:val="20"/>
        </w:rPr>
      </w:pPr>
      <w:r w:rsidRPr="00711A19">
        <w:rPr>
          <w:sz w:val="20"/>
          <w:szCs w:val="20"/>
        </w:rPr>
        <w:t xml:space="preserve">While this written summary of exceptions to </w:t>
      </w:r>
      <w:r w:rsidR="00E10E18" w:rsidRPr="00711A19">
        <w:rPr>
          <w:sz w:val="20"/>
          <w:szCs w:val="20"/>
        </w:rPr>
        <w:t>confidentially</w:t>
      </w:r>
      <w:r w:rsidRPr="00711A19">
        <w:rPr>
          <w:sz w:val="20"/>
          <w:szCs w:val="20"/>
        </w:rPr>
        <w:t xml:space="preserve"> should prove helpful in informing you about potential problems, it is important that we discuss any question</w:t>
      </w:r>
      <w:r w:rsidR="00E10E18">
        <w:rPr>
          <w:sz w:val="20"/>
          <w:szCs w:val="20"/>
        </w:rPr>
        <w:t>s</w:t>
      </w:r>
      <w:r w:rsidRPr="00711A19">
        <w:rPr>
          <w:sz w:val="20"/>
          <w:szCs w:val="20"/>
        </w:rPr>
        <w:t xml:space="preserve"> or concerns that you may have at our next meeting, or as they arise. I will be happy to discuss these issues with you if you need specific advice, but formal legal advice may be needed because</w:t>
      </w:r>
      <w:r w:rsidR="00E10E18">
        <w:rPr>
          <w:sz w:val="20"/>
          <w:szCs w:val="20"/>
        </w:rPr>
        <w:t xml:space="preserve"> t</w:t>
      </w:r>
      <w:r w:rsidRPr="00711A19">
        <w:rPr>
          <w:sz w:val="20"/>
          <w:szCs w:val="20"/>
        </w:rPr>
        <w:t>he laws governing confidentiality are quite complex, and I am not an attorney.</w:t>
      </w:r>
    </w:p>
    <w:p w:rsidR="00630C53" w:rsidRPr="00711A19" w:rsidRDefault="00630C53" w:rsidP="00D31EA6">
      <w:pPr>
        <w:spacing w:line="240" w:lineRule="auto"/>
        <w:ind w:firstLine="0"/>
        <w:rPr>
          <w:sz w:val="20"/>
          <w:szCs w:val="20"/>
        </w:rPr>
      </w:pPr>
    </w:p>
    <w:p w:rsidR="00711A19" w:rsidRPr="00711A19" w:rsidRDefault="00711A19" w:rsidP="00D31EA6">
      <w:pPr>
        <w:spacing w:line="240" w:lineRule="auto"/>
        <w:ind w:firstLine="0"/>
        <w:rPr>
          <w:sz w:val="20"/>
          <w:szCs w:val="20"/>
        </w:rPr>
      </w:pPr>
      <w:r w:rsidRPr="00711A19">
        <w:rPr>
          <w:sz w:val="20"/>
          <w:szCs w:val="20"/>
        </w:rPr>
        <w:t xml:space="preserve">Your signature below indicates that you have read the information in this document </w:t>
      </w:r>
      <w:r w:rsidR="00E10E18">
        <w:rPr>
          <w:sz w:val="20"/>
          <w:szCs w:val="20"/>
        </w:rPr>
        <w:t xml:space="preserve">(Client Policies and Informed Consent to Psychotherapy), you have been </w:t>
      </w:r>
      <w:r w:rsidR="00E118A1">
        <w:rPr>
          <w:sz w:val="20"/>
          <w:szCs w:val="20"/>
        </w:rPr>
        <w:t>offered</w:t>
      </w:r>
      <w:r w:rsidR="00E10E18">
        <w:rPr>
          <w:sz w:val="20"/>
          <w:szCs w:val="20"/>
        </w:rPr>
        <w:t xml:space="preserve"> a copy of it, </w:t>
      </w:r>
      <w:r w:rsidRPr="00711A19">
        <w:rPr>
          <w:sz w:val="20"/>
          <w:szCs w:val="20"/>
        </w:rPr>
        <w:t xml:space="preserve">and </w:t>
      </w:r>
      <w:r w:rsidR="00E10E18">
        <w:rPr>
          <w:sz w:val="20"/>
          <w:szCs w:val="20"/>
        </w:rPr>
        <w:t xml:space="preserve">you </w:t>
      </w:r>
      <w:r w:rsidRPr="00711A19">
        <w:rPr>
          <w:sz w:val="20"/>
          <w:szCs w:val="20"/>
        </w:rPr>
        <w:t xml:space="preserve">agree </w:t>
      </w:r>
      <w:r w:rsidR="00E10E18">
        <w:rPr>
          <w:sz w:val="20"/>
          <w:szCs w:val="20"/>
        </w:rPr>
        <w:t>to abide by its terms during our</w:t>
      </w:r>
      <w:r w:rsidRPr="00711A19">
        <w:rPr>
          <w:sz w:val="20"/>
          <w:szCs w:val="20"/>
        </w:rPr>
        <w:t xml:space="preserve"> professional relationship.</w:t>
      </w:r>
    </w:p>
    <w:p w:rsidR="00711A19" w:rsidRDefault="00711A19" w:rsidP="00D31EA6">
      <w:pPr>
        <w:spacing w:line="240" w:lineRule="auto"/>
        <w:ind w:firstLine="0"/>
      </w:pPr>
    </w:p>
    <w:p w:rsidR="00711A19" w:rsidRDefault="00711A19" w:rsidP="00D31EA6">
      <w:pPr>
        <w:spacing w:line="240" w:lineRule="auto"/>
        <w:ind w:firstLine="0"/>
      </w:pPr>
    </w:p>
    <w:p w:rsidR="00711A19" w:rsidRDefault="00711A19" w:rsidP="00D31EA6">
      <w:pPr>
        <w:spacing w:line="240" w:lineRule="auto"/>
        <w:ind w:firstLine="0"/>
      </w:pPr>
      <w:r>
        <w:t>x__________________________________________________</w:t>
      </w:r>
    </w:p>
    <w:p w:rsidR="00711A19" w:rsidRDefault="00711A19" w:rsidP="00D31EA6">
      <w:pPr>
        <w:spacing w:line="240" w:lineRule="auto"/>
        <w:ind w:firstLine="0"/>
      </w:pPr>
      <w:proofErr w:type="gramStart"/>
      <w:r>
        <w:t>print</w:t>
      </w:r>
      <w:proofErr w:type="gramEnd"/>
      <w:r>
        <w:t xml:space="preserve"> name</w:t>
      </w:r>
      <w:r w:rsidR="00E10E18">
        <w:t xml:space="preserve"> of client</w:t>
      </w:r>
    </w:p>
    <w:p w:rsidR="00711A19" w:rsidRDefault="00711A19" w:rsidP="00D31EA6">
      <w:pPr>
        <w:spacing w:line="240" w:lineRule="auto"/>
        <w:ind w:firstLine="0"/>
      </w:pPr>
    </w:p>
    <w:p w:rsidR="00711A19" w:rsidRDefault="00711A19" w:rsidP="00D31EA6">
      <w:pPr>
        <w:spacing w:line="240" w:lineRule="auto"/>
        <w:ind w:firstLine="0"/>
      </w:pPr>
    </w:p>
    <w:p w:rsidR="00711A19" w:rsidRDefault="00711A19" w:rsidP="00D31EA6">
      <w:pPr>
        <w:spacing w:line="240" w:lineRule="auto"/>
        <w:ind w:firstLine="0"/>
      </w:pPr>
    </w:p>
    <w:p w:rsidR="00711A19" w:rsidRDefault="00711A19" w:rsidP="00D31EA6">
      <w:pPr>
        <w:spacing w:line="240" w:lineRule="auto"/>
        <w:ind w:firstLine="0"/>
      </w:pPr>
      <w:r>
        <w:t>x__________________________________________________</w:t>
      </w:r>
    </w:p>
    <w:p w:rsidR="00711A19" w:rsidRDefault="00711A19" w:rsidP="00D31EA6">
      <w:pPr>
        <w:spacing w:line="240" w:lineRule="auto"/>
        <w:ind w:firstLine="0"/>
      </w:pPr>
      <w:proofErr w:type="gramStart"/>
      <w:r>
        <w:t>signature</w:t>
      </w:r>
      <w:proofErr w:type="gramEnd"/>
      <w:r w:rsidR="00E10E18">
        <w:t xml:space="preserve"> of client</w:t>
      </w:r>
    </w:p>
    <w:p w:rsidR="00711A19" w:rsidRDefault="00711A19" w:rsidP="00D31EA6">
      <w:pPr>
        <w:spacing w:line="240" w:lineRule="auto"/>
        <w:ind w:firstLine="0"/>
      </w:pPr>
    </w:p>
    <w:p w:rsidR="00711A19" w:rsidRDefault="00711A19" w:rsidP="00D31EA6">
      <w:pPr>
        <w:spacing w:line="240" w:lineRule="auto"/>
        <w:ind w:firstLine="0"/>
      </w:pPr>
    </w:p>
    <w:p w:rsidR="00711A19" w:rsidRDefault="00711A19" w:rsidP="00D31EA6">
      <w:pPr>
        <w:spacing w:line="240" w:lineRule="auto"/>
        <w:ind w:firstLine="0"/>
      </w:pPr>
    </w:p>
    <w:p w:rsidR="00711A19" w:rsidRDefault="00711A19" w:rsidP="00D31EA6">
      <w:pPr>
        <w:spacing w:line="240" w:lineRule="auto"/>
        <w:ind w:firstLine="0"/>
      </w:pPr>
      <w:r>
        <w:t>x__________________________________________________</w:t>
      </w:r>
    </w:p>
    <w:p w:rsidR="00711A19" w:rsidRPr="00D31EA6" w:rsidRDefault="00711A19" w:rsidP="00D31EA6">
      <w:pPr>
        <w:spacing w:line="240" w:lineRule="auto"/>
        <w:ind w:firstLine="0"/>
      </w:pPr>
      <w:proofErr w:type="gramStart"/>
      <w:r>
        <w:t>date</w:t>
      </w:r>
      <w:proofErr w:type="gramEnd"/>
    </w:p>
    <w:p w:rsidR="001648F1" w:rsidRDefault="001648F1" w:rsidP="00E300F4">
      <w:pPr>
        <w:spacing w:line="240" w:lineRule="auto"/>
        <w:ind w:firstLine="0"/>
      </w:pPr>
    </w:p>
    <w:p w:rsidR="001648F1" w:rsidRDefault="001648F1" w:rsidP="00E300F4">
      <w:pPr>
        <w:spacing w:line="240" w:lineRule="auto"/>
        <w:ind w:firstLine="0"/>
      </w:pPr>
    </w:p>
    <w:p w:rsidR="00E10E18" w:rsidRDefault="00E10E18" w:rsidP="0065083F">
      <w:pPr>
        <w:spacing w:line="240" w:lineRule="auto"/>
        <w:ind w:left="2520" w:firstLine="0"/>
      </w:pPr>
      <w:r>
        <w:t>x__________________________________________________</w:t>
      </w:r>
    </w:p>
    <w:p w:rsidR="00E10E18" w:rsidRDefault="00E10E18" w:rsidP="0065083F">
      <w:pPr>
        <w:spacing w:line="240" w:lineRule="auto"/>
        <w:ind w:left="2520" w:firstLine="0"/>
      </w:pPr>
      <w:proofErr w:type="gramStart"/>
      <w:r>
        <w:t>print</w:t>
      </w:r>
      <w:proofErr w:type="gramEnd"/>
      <w:r>
        <w:t xml:space="preserve"> name of parent/guardian if client is a minor</w:t>
      </w:r>
    </w:p>
    <w:p w:rsidR="00E10E18" w:rsidRDefault="00E10E18" w:rsidP="0065083F">
      <w:pPr>
        <w:spacing w:line="240" w:lineRule="auto"/>
        <w:ind w:left="2520" w:firstLine="0"/>
      </w:pPr>
    </w:p>
    <w:p w:rsidR="00E10E18" w:rsidRDefault="00E10E18" w:rsidP="0065083F">
      <w:pPr>
        <w:spacing w:line="240" w:lineRule="auto"/>
        <w:ind w:left="2520" w:firstLine="0"/>
      </w:pPr>
    </w:p>
    <w:p w:rsidR="00E10E18" w:rsidRDefault="00E10E18" w:rsidP="0065083F">
      <w:pPr>
        <w:spacing w:line="240" w:lineRule="auto"/>
        <w:ind w:left="2520" w:firstLine="0"/>
      </w:pPr>
    </w:p>
    <w:p w:rsidR="00E10E18" w:rsidRDefault="00E10E18" w:rsidP="0065083F">
      <w:pPr>
        <w:spacing w:line="240" w:lineRule="auto"/>
        <w:ind w:left="2520" w:firstLine="0"/>
      </w:pPr>
      <w:r>
        <w:t>x__________________________________________________</w:t>
      </w:r>
    </w:p>
    <w:p w:rsidR="00E10E18" w:rsidRDefault="00E10E18" w:rsidP="0065083F">
      <w:pPr>
        <w:spacing w:line="240" w:lineRule="auto"/>
        <w:ind w:left="2520" w:firstLine="0"/>
      </w:pPr>
      <w:proofErr w:type="gramStart"/>
      <w:r>
        <w:t>signature</w:t>
      </w:r>
      <w:proofErr w:type="gramEnd"/>
      <w:r>
        <w:t xml:space="preserve"> of parent/guardian if client is a minor</w:t>
      </w:r>
    </w:p>
    <w:p w:rsidR="00E10E18" w:rsidRDefault="00E10E18" w:rsidP="0065083F">
      <w:pPr>
        <w:spacing w:line="240" w:lineRule="auto"/>
        <w:ind w:left="2520" w:firstLine="0"/>
      </w:pPr>
    </w:p>
    <w:p w:rsidR="00E10E18" w:rsidRDefault="00E10E18" w:rsidP="0065083F">
      <w:pPr>
        <w:spacing w:line="240" w:lineRule="auto"/>
        <w:ind w:left="2520" w:firstLine="0"/>
      </w:pPr>
    </w:p>
    <w:p w:rsidR="00E10E18" w:rsidRDefault="00E10E18" w:rsidP="0065083F">
      <w:pPr>
        <w:spacing w:line="240" w:lineRule="auto"/>
        <w:ind w:left="2520" w:firstLine="0"/>
      </w:pPr>
    </w:p>
    <w:p w:rsidR="00E10E18" w:rsidRDefault="00E10E18" w:rsidP="0065083F">
      <w:pPr>
        <w:spacing w:line="240" w:lineRule="auto"/>
        <w:ind w:left="2520" w:firstLine="0"/>
      </w:pPr>
      <w:r>
        <w:t>x__________________________________________________</w:t>
      </w:r>
    </w:p>
    <w:p w:rsidR="00E10E18" w:rsidRPr="00D31EA6" w:rsidRDefault="00E10E18" w:rsidP="0065083F">
      <w:pPr>
        <w:spacing w:line="240" w:lineRule="auto"/>
        <w:ind w:left="2520" w:firstLine="0"/>
      </w:pPr>
      <w:proofErr w:type="gramStart"/>
      <w:r>
        <w:t>date</w:t>
      </w:r>
      <w:proofErr w:type="gramEnd"/>
    </w:p>
    <w:p w:rsidR="00E10E18" w:rsidRDefault="00E10E18" w:rsidP="0065083F">
      <w:pPr>
        <w:spacing w:line="240" w:lineRule="auto"/>
        <w:ind w:left="2520" w:firstLine="0"/>
      </w:pPr>
    </w:p>
    <w:p w:rsidR="00E10E18" w:rsidRDefault="00E10E18" w:rsidP="00E10E18">
      <w:pPr>
        <w:spacing w:line="240" w:lineRule="auto"/>
        <w:ind w:firstLine="0"/>
      </w:pPr>
    </w:p>
    <w:p w:rsidR="00E10E18" w:rsidRDefault="00E10E18" w:rsidP="00E300F4">
      <w:pPr>
        <w:spacing w:line="240" w:lineRule="auto"/>
        <w:ind w:firstLine="0"/>
      </w:pPr>
    </w:p>
    <w:p w:rsidR="00E10E18" w:rsidRDefault="00E10E18" w:rsidP="00E300F4">
      <w:pPr>
        <w:spacing w:line="240" w:lineRule="auto"/>
        <w:ind w:firstLine="0"/>
      </w:pPr>
    </w:p>
    <w:p w:rsidR="00E10E18" w:rsidRPr="0065083F" w:rsidRDefault="00E10E18" w:rsidP="00E300F4">
      <w:pPr>
        <w:spacing w:line="240" w:lineRule="auto"/>
        <w:ind w:firstLine="0"/>
        <w:rPr>
          <w:sz w:val="20"/>
          <w:szCs w:val="20"/>
        </w:rPr>
      </w:pPr>
      <w:r w:rsidRPr="0065083F">
        <w:rPr>
          <w:sz w:val="20"/>
          <w:szCs w:val="20"/>
        </w:rPr>
        <w:t>Therapist keep</w:t>
      </w:r>
      <w:r w:rsidR="0065083F" w:rsidRPr="0065083F">
        <w:rPr>
          <w:sz w:val="20"/>
          <w:szCs w:val="20"/>
        </w:rPr>
        <w:t>s</w:t>
      </w:r>
      <w:r w:rsidRPr="0065083F">
        <w:rPr>
          <w:sz w:val="20"/>
          <w:szCs w:val="20"/>
        </w:rPr>
        <w:t xml:space="preserve"> </w:t>
      </w:r>
      <w:r w:rsidR="0065083F" w:rsidRPr="0065083F">
        <w:rPr>
          <w:sz w:val="20"/>
          <w:szCs w:val="20"/>
        </w:rPr>
        <w:t>page 4 of this document in the client’s file.</w:t>
      </w:r>
    </w:p>
    <w:sectPr w:rsidR="00E10E18" w:rsidRPr="0065083F" w:rsidSect="00630C53">
      <w:footerReference w:type="default" r:id="rId6"/>
      <w:pgSz w:w="12240" w:h="15840"/>
      <w:pgMar w:top="126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BDD" w:rsidRDefault="003A0BDD" w:rsidP="00E10E18">
      <w:pPr>
        <w:spacing w:line="240" w:lineRule="auto"/>
      </w:pPr>
      <w:r>
        <w:separator/>
      </w:r>
    </w:p>
  </w:endnote>
  <w:endnote w:type="continuationSeparator" w:id="0">
    <w:p w:rsidR="003A0BDD" w:rsidRDefault="003A0BDD" w:rsidP="00E10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dobe Garamond Pro Bold">
    <w:panose1 w:val="00000000000000000000"/>
    <w:charset w:val="00"/>
    <w:family w:val="roman"/>
    <w:notTrueType/>
    <w:pitch w:val="variable"/>
    <w:sig w:usb0="00000007" w:usb1="00000001" w:usb2="00000000" w:usb3="00000000" w:csb0="00000093" w:csb1="00000000"/>
  </w:font>
  <w:font w:name="Adobe Caslon Pro Bold">
    <w:panose1 w:val="00000000000000000000"/>
    <w:charset w:val="00"/>
    <w:family w:val="roman"/>
    <w:notTrueType/>
    <w:pitch w:val="variable"/>
    <w:sig w:usb0="00000007" w:usb1="00000001" w:usb2="00000000" w:usb3="00000000" w:csb0="00000093" w:csb1="00000000"/>
  </w:font>
  <w:font w:name="Adobe Caslon Pro">
    <w:panose1 w:val="00000000000000000000"/>
    <w:charset w:val="00"/>
    <w:family w:val="roman"/>
    <w:notTrueType/>
    <w:pitch w:val="variable"/>
    <w:sig w:usb0="00000007" w:usb1="00000001" w:usb2="00000000" w:usb3="00000000" w:csb0="00000093"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8168"/>
      <w:docPartObj>
        <w:docPartGallery w:val="Page Numbers (Bottom of Page)"/>
        <w:docPartUnique/>
      </w:docPartObj>
    </w:sdtPr>
    <w:sdtEndPr>
      <w:rPr>
        <w:color w:val="7F7F7F" w:themeColor="background1" w:themeShade="7F"/>
        <w:spacing w:val="60"/>
      </w:rPr>
    </w:sdtEndPr>
    <w:sdtContent>
      <w:p w:rsidR="0065083F" w:rsidRDefault="0065083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54580" w:rsidRPr="00554580">
          <w:rPr>
            <w:b/>
            <w:bCs/>
            <w:noProof/>
          </w:rPr>
          <w:t>4</w:t>
        </w:r>
        <w:r>
          <w:rPr>
            <w:b/>
            <w:bCs/>
            <w:noProof/>
          </w:rPr>
          <w:fldChar w:fldCharType="end"/>
        </w:r>
        <w:r>
          <w:rPr>
            <w:b/>
            <w:bCs/>
          </w:rPr>
          <w:t xml:space="preserve"> | </w:t>
        </w:r>
        <w:r>
          <w:rPr>
            <w:color w:val="7F7F7F" w:themeColor="background1" w:themeShade="7F"/>
            <w:spacing w:val="60"/>
          </w:rPr>
          <w:t>Page</w:t>
        </w:r>
      </w:p>
    </w:sdtContent>
  </w:sdt>
  <w:p w:rsidR="00E10E18" w:rsidRDefault="00E10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BDD" w:rsidRDefault="003A0BDD" w:rsidP="00E10E18">
      <w:pPr>
        <w:spacing w:line="240" w:lineRule="auto"/>
      </w:pPr>
      <w:r>
        <w:separator/>
      </w:r>
    </w:p>
  </w:footnote>
  <w:footnote w:type="continuationSeparator" w:id="0">
    <w:p w:rsidR="003A0BDD" w:rsidRDefault="003A0BDD" w:rsidP="00E10E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0F4"/>
    <w:rsid w:val="00053C72"/>
    <w:rsid w:val="00085BDD"/>
    <w:rsid w:val="000950A7"/>
    <w:rsid w:val="000A208B"/>
    <w:rsid w:val="001038CB"/>
    <w:rsid w:val="00113F2A"/>
    <w:rsid w:val="001648F1"/>
    <w:rsid w:val="002800A3"/>
    <w:rsid w:val="002D1FAD"/>
    <w:rsid w:val="00340CE0"/>
    <w:rsid w:val="0039732F"/>
    <w:rsid w:val="003A0BDD"/>
    <w:rsid w:val="00554580"/>
    <w:rsid w:val="0061473C"/>
    <w:rsid w:val="00630C53"/>
    <w:rsid w:val="0065083F"/>
    <w:rsid w:val="006E4B68"/>
    <w:rsid w:val="00711A19"/>
    <w:rsid w:val="00792D7B"/>
    <w:rsid w:val="008057C3"/>
    <w:rsid w:val="00826F47"/>
    <w:rsid w:val="008A179F"/>
    <w:rsid w:val="009137F9"/>
    <w:rsid w:val="009F4623"/>
    <w:rsid w:val="00C95D5A"/>
    <w:rsid w:val="00CB5CBF"/>
    <w:rsid w:val="00D31EA6"/>
    <w:rsid w:val="00D36484"/>
    <w:rsid w:val="00DB27BC"/>
    <w:rsid w:val="00DB766D"/>
    <w:rsid w:val="00E10E18"/>
    <w:rsid w:val="00E118A1"/>
    <w:rsid w:val="00E26C84"/>
    <w:rsid w:val="00E300F4"/>
    <w:rsid w:val="00E4282F"/>
    <w:rsid w:val="00E8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3B9D4-F0B8-4FCB-96F3-AD564E0B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C8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C84"/>
    <w:rPr>
      <w:rFonts w:ascii="Segoe UI" w:hAnsi="Segoe UI" w:cs="Segoe UI"/>
      <w:sz w:val="18"/>
      <w:szCs w:val="18"/>
    </w:rPr>
  </w:style>
  <w:style w:type="paragraph" w:styleId="Header">
    <w:name w:val="header"/>
    <w:basedOn w:val="Normal"/>
    <w:link w:val="HeaderChar"/>
    <w:uiPriority w:val="99"/>
    <w:unhideWhenUsed/>
    <w:rsid w:val="00E10E18"/>
    <w:pPr>
      <w:tabs>
        <w:tab w:val="center" w:pos="4680"/>
        <w:tab w:val="right" w:pos="9360"/>
      </w:tabs>
      <w:spacing w:line="240" w:lineRule="auto"/>
    </w:pPr>
  </w:style>
  <w:style w:type="character" w:customStyle="1" w:styleId="HeaderChar">
    <w:name w:val="Header Char"/>
    <w:basedOn w:val="DefaultParagraphFont"/>
    <w:link w:val="Header"/>
    <w:uiPriority w:val="99"/>
    <w:rsid w:val="00E10E18"/>
  </w:style>
  <w:style w:type="paragraph" w:styleId="Footer">
    <w:name w:val="footer"/>
    <w:basedOn w:val="Normal"/>
    <w:link w:val="FooterChar"/>
    <w:uiPriority w:val="99"/>
    <w:unhideWhenUsed/>
    <w:rsid w:val="00E10E18"/>
    <w:pPr>
      <w:tabs>
        <w:tab w:val="center" w:pos="4680"/>
        <w:tab w:val="right" w:pos="9360"/>
      </w:tabs>
      <w:spacing w:line="240" w:lineRule="auto"/>
    </w:pPr>
  </w:style>
  <w:style w:type="character" w:customStyle="1" w:styleId="FooterChar">
    <w:name w:val="Footer Char"/>
    <w:basedOn w:val="DefaultParagraphFont"/>
    <w:link w:val="Footer"/>
    <w:uiPriority w:val="99"/>
    <w:rsid w:val="00E1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5529">
      <w:bodyDiv w:val="1"/>
      <w:marLeft w:val="0"/>
      <w:marRight w:val="0"/>
      <w:marTop w:val="0"/>
      <w:marBottom w:val="0"/>
      <w:divBdr>
        <w:top w:val="none" w:sz="0" w:space="0" w:color="auto"/>
        <w:left w:val="none" w:sz="0" w:space="0" w:color="auto"/>
        <w:bottom w:val="none" w:sz="0" w:space="0" w:color="auto"/>
        <w:right w:val="none" w:sz="0" w:space="0" w:color="auto"/>
      </w:divBdr>
    </w:div>
    <w:div w:id="763376517">
      <w:bodyDiv w:val="1"/>
      <w:marLeft w:val="0"/>
      <w:marRight w:val="0"/>
      <w:marTop w:val="0"/>
      <w:marBottom w:val="0"/>
      <w:divBdr>
        <w:top w:val="none" w:sz="0" w:space="0" w:color="auto"/>
        <w:left w:val="none" w:sz="0" w:space="0" w:color="auto"/>
        <w:bottom w:val="none" w:sz="0" w:space="0" w:color="auto"/>
        <w:right w:val="none" w:sz="0" w:space="0" w:color="auto"/>
      </w:divBdr>
    </w:div>
    <w:div w:id="873158444">
      <w:bodyDiv w:val="1"/>
      <w:marLeft w:val="0"/>
      <w:marRight w:val="0"/>
      <w:marTop w:val="0"/>
      <w:marBottom w:val="0"/>
      <w:divBdr>
        <w:top w:val="none" w:sz="0" w:space="0" w:color="auto"/>
        <w:left w:val="none" w:sz="0" w:space="0" w:color="auto"/>
        <w:bottom w:val="none" w:sz="0" w:space="0" w:color="auto"/>
        <w:right w:val="none" w:sz="0" w:space="0" w:color="auto"/>
      </w:divBdr>
    </w:div>
    <w:div w:id="9811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4</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Williams Davis</dc:creator>
  <cp:keywords/>
  <dc:description/>
  <cp:lastModifiedBy>Laura Williams Davis</cp:lastModifiedBy>
  <cp:revision>16</cp:revision>
  <cp:lastPrinted>2018-12-14T19:04:00Z</cp:lastPrinted>
  <dcterms:created xsi:type="dcterms:W3CDTF">2017-10-22T02:05:00Z</dcterms:created>
  <dcterms:modified xsi:type="dcterms:W3CDTF">2019-01-21T20:06:00Z</dcterms:modified>
</cp:coreProperties>
</file>