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77D3" w14:textId="08957680" w:rsidR="0048532C" w:rsidRDefault="0048532C" w:rsidP="0048532C">
      <w:pPr>
        <w:shd w:val="clear" w:color="auto" w:fill="FFFFFF"/>
        <w:spacing w:after="0" w:line="240" w:lineRule="auto"/>
        <w:ind w:left="274" w:hanging="274"/>
        <w:rPr>
          <w:rFonts w:ascii="Arial" w:eastAsia="Times New Roman" w:hAnsi="Arial" w:cs="Arial"/>
          <w:b/>
          <w:bCs/>
          <w:color w:val="000000"/>
          <w:sz w:val="28"/>
          <w:szCs w:val="28"/>
        </w:rPr>
      </w:pPr>
      <w:r w:rsidRPr="0048532C">
        <w:rPr>
          <w:rFonts w:ascii="Arial" w:eastAsia="Times New Roman" w:hAnsi="Arial" w:cs="Arial"/>
          <w:b/>
          <w:bCs/>
          <w:color w:val="000000"/>
          <w:sz w:val="28"/>
          <w:szCs w:val="28"/>
        </w:rPr>
        <w:t>Position: WIR Business Meeting Chairperson</w:t>
      </w:r>
    </w:p>
    <w:p w14:paraId="68EFCDFC" w14:textId="77777777" w:rsidR="0048532C" w:rsidRPr="0048532C" w:rsidRDefault="0048532C" w:rsidP="0048532C">
      <w:pPr>
        <w:shd w:val="clear" w:color="auto" w:fill="FFFFFF"/>
        <w:spacing w:after="0" w:line="240" w:lineRule="auto"/>
        <w:ind w:left="274" w:hanging="274"/>
        <w:rPr>
          <w:rFonts w:ascii="Times New Roman" w:eastAsia="Times New Roman" w:hAnsi="Times New Roman" w:cs="Times New Roman"/>
          <w:sz w:val="32"/>
          <w:szCs w:val="32"/>
        </w:rPr>
      </w:pPr>
    </w:p>
    <w:p w14:paraId="3318990B" w14:textId="77777777" w:rsidR="0048532C" w:rsidRPr="0048532C" w:rsidRDefault="0048532C" w:rsidP="0048532C">
      <w:pPr>
        <w:shd w:val="clear" w:color="auto" w:fill="FFFFFF"/>
        <w:spacing w:after="0" w:line="240" w:lineRule="auto"/>
        <w:ind w:left="274" w:hanging="274"/>
        <w:rPr>
          <w:rFonts w:ascii="Times New Roman" w:eastAsia="Times New Roman" w:hAnsi="Times New Roman" w:cs="Times New Roman"/>
          <w:sz w:val="24"/>
          <w:szCs w:val="24"/>
        </w:rPr>
      </w:pPr>
      <w:r w:rsidRPr="0048532C">
        <w:rPr>
          <w:rFonts w:ascii="Arial" w:eastAsia="Times New Roman" w:hAnsi="Arial" w:cs="Arial"/>
          <w:b/>
          <w:bCs/>
          <w:color w:val="000000"/>
        </w:rPr>
        <w:t>Responsibilities:</w:t>
      </w:r>
      <w:bookmarkStart w:id="0" w:name="_GoBack"/>
      <w:bookmarkEnd w:id="0"/>
    </w:p>
    <w:p w14:paraId="51B40819" w14:textId="003D778B" w:rsidR="0048532C" w:rsidRPr="0048532C" w:rsidRDefault="0048532C" w:rsidP="0048532C">
      <w:pPr>
        <w:spacing w:before="240"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The</w:t>
      </w:r>
      <w:proofErr w:type="gramEnd"/>
      <w:r w:rsidRPr="0048532C">
        <w:rPr>
          <w:rFonts w:ascii="Arial" w:eastAsia="Times New Roman" w:hAnsi="Arial" w:cs="Arial"/>
          <w:color w:val="000000"/>
        </w:rPr>
        <w:t xml:space="preserve"> Chairperson's primary responsibility is conducting the WIR Business Meeting (guided by Group Conscience). This includes preparing the agenda with assistance from the Secretary and forwarding to the Web Administrator within 72 hours of the meeting. Agenda items that are not submitted at least 72 hours prior to the Business Meeting will be added to the agenda for the following month</w:t>
      </w:r>
      <w:r>
        <w:rPr>
          <w:rFonts w:ascii="Arial" w:eastAsia="Times New Roman" w:hAnsi="Arial" w:cs="Arial"/>
          <w:color w:val="000000"/>
        </w:rPr>
        <w:t>.</w:t>
      </w:r>
    </w:p>
    <w:p w14:paraId="02A77D67" w14:textId="511FCBD0"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Communicate</w:t>
      </w:r>
      <w:proofErr w:type="gramEnd"/>
      <w:r w:rsidRPr="0048532C">
        <w:rPr>
          <w:rFonts w:ascii="Arial" w:eastAsia="Times New Roman" w:hAnsi="Arial" w:cs="Arial"/>
          <w:color w:val="000000"/>
        </w:rPr>
        <w:t xml:space="preserve"> any information from MA World Services</w:t>
      </w:r>
      <w:r>
        <w:rPr>
          <w:rFonts w:ascii="Arial" w:eastAsia="Times New Roman" w:hAnsi="Arial" w:cs="Arial"/>
          <w:color w:val="000000"/>
        </w:rPr>
        <w:t>.</w:t>
      </w:r>
    </w:p>
    <w:p w14:paraId="6E82957B" w14:textId="4BDACCDF"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Announce</w:t>
      </w:r>
      <w:proofErr w:type="gramEnd"/>
      <w:r w:rsidRPr="0048532C">
        <w:rPr>
          <w:rFonts w:ascii="Arial" w:eastAsia="Times New Roman" w:hAnsi="Arial" w:cs="Arial"/>
          <w:color w:val="000000"/>
        </w:rPr>
        <w:t xml:space="preserve"> any current or upcoming service position vacancies</w:t>
      </w:r>
      <w:r>
        <w:rPr>
          <w:rFonts w:ascii="Arial" w:eastAsia="Times New Roman" w:hAnsi="Arial" w:cs="Arial"/>
          <w:color w:val="000000"/>
        </w:rPr>
        <w:t>.</w:t>
      </w:r>
    </w:p>
    <w:p w14:paraId="22AD9150" w14:textId="23F254DD"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Submit</w:t>
      </w:r>
      <w:proofErr w:type="gramEnd"/>
      <w:r w:rsidRPr="0048532C">
        <w:rPr>
          <w:rFonts w:ascii="Arial" w:eastAsia="Times New Roman" w:hAnsi="Arial" w:cs="Arial"/>
          <w:color w:val="000000"/>
        </w:rPr>
        <w:t xml:space="preserve"> any approved web updates within three days of Business Meetings</w:t>
      </w:r>
      <w:r>
        <w:rPr>
          <w:rFonts w:ascii="Arial" w:eastAsia="Times New Roman" w:hAnsi="Arial" w:cs="Arial"/>
          <w:color w:val="000000"/>
        </w:rPr>
        <w:t>.</w:t>
      </w:r>
    </w:p>
    <w:p w14:paraId="77AC7DC1" w14:textId="22AE7190"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Review</w:t>
      </w:r>
      <w:proofErr w:type="gramEnd"/>
      <w:r w:rsidRPr="0048532C">
        <w:rPr>
          <w:rFonts w:ascii="Arial" w:eastAsia="Times New Roman" w:hAnsi="Arial" w:cs="Arial"/>
          <w:color w:val="000000"/>
        </w:rPr>
        <w:t xml:space="preserve"> meeting minutes after Business Meetings and submit to the Web Administrator for posting to the website within four days of receiving document from the Secretary</w:t>
      </w:r>
      <w:r>
        <w:rPr>
          <w:rFonts w:ascii="Arial" w:eastAsia="Times New Roman" w:hAnsi="Arial" w:cs="Arial"/>
          <w:color w:val="000000"/>
        </w:rPr>
        <w:t>.</w:t>
      </w:r>
    </w:p>
    <w:p w14:paraId="2F615132" w14:textId="19475B89"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Upon</w:t>
      </w:r>
      <w:proofErr w:type="gramEnd"/>
      <w:r w:rsidRPr="0048532C">
        <w:rPr>
          <w:rFonts w:ascii="Arial" w:eastAsia="Times New Roman" w:hAnsi="Arial" w:cs="Arial"/>
          <w:color w:val="000000"/>
        </w:rPr>
        <w:t xml:space="preserve"> acceptance of position contact the Web Administrator to provide personal email address</w:t>
      </w:r>
      <w:r>
        <w:rPr>
          <w:rFonts w:ascii="Arial" w:eastAsia="Times New Roman" w:hAnsi="Arial" w:cs="Arial"/>
          <w:color w:val="000000"/>
        </w:rPr>
        <w:t>.</w:t>
      </w:r>
    </w:p>
    <w:p w14:paraId="4374BD36" w14:textId="618F4F6A"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Two</w:t>
      </w:r>
      <w:proofErr w:type="gramEnd"/>
      <w:r w:rsidRPr="0048532C">
        <w:rPr>
          <w:rFonts w:ascii="Arial" w:eastAsia="Times New Roman" w:hAnsi="Arial" w:cs="Arial"/>
          <w:color w:val="000000"/>
        </w:rPr>
        <w:t xml:space="preserve"> months prior to the completion of term, submit vacancy as an agenda item and</w:t>
      </w:r>
      <w:r w:rsidRPr="0048532C">
        <w:rPr>
          <w:rFonts w:ascii="Arial" w:eastAsia="Times New Roman" w:hAnsi="Arial" w:cs="Arial"/>
          <w:color w:val="000000"/>
        </w:rPr>
        <w:br/>
        <w:t>script announcement</w:t>
      </w:r>
      <w:r>
        <w:rPr>
          <w:rFonts w:ascii="Arial" w:eastAsia="Times New Roman" w:hAnsi="Arial" w:cs="Arial"/>
          <w:color w:val="000000"/>
        </w:rPr>
        <w:t>.</w:t>
      </w:r>
    </w:p>
    <w:p w14:paraId="708B967B" w14:textId="77777777" w:rsidR="0048532C" w:rsidRPr="0048532C" w:rsidRDefault="0048532C" w:rsidP="0048532C">
      <w:pPr>
        <w:spacing w:after="0" w:line="240" w:lineRule="auto"/>
        <w:ind w:left="270" w:hanging="270"/>
        <w:textAlignment w:val="baseline"/>
        <w:rPr>
          <w:rFonts w:ascii="Arial" w:eastAsia="Times New Roman" w:hAnsi="Arial" w:cs="Arial"/>
          <w:color w:val="000000"/>
        </w:rPr>
      </w:pPr>
      <w:r w:rsidRPr="0048532C">
        <w:rPr>
          <w:rFonts w:ascii="Arial" w:eastAsia="Times New Roman" w:hAnsi="Arial" w:cs="Arial"/>
          <w:color w:val="000000"/>
        </w:rPr>
        <w:br/>
      </w:r>
      <w:r w:rsidRPr="0048532C">
        <w:rPr>
          <w:rFonts w:ascii="Arial" w:eastAsia="Times New Roman" w:hAnsi="Arial" w:cs="Arial"/>
          <w:b/>
          <w:bCs/>
          <w:color w:val="000000"/>
        </w:rPr>
        <w:t>During the Business Meeting:</w:t>
      </w:r>
    </w:p>
    <w:p w14:paraId="3618F308" w14:textId="51E67BA2"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Make</w:t>
      </w:r>
      <w:proofErr w:type="gramEnd"/>
      <w:r w:rsidRPr="0048532C">
        <w:rPr>
          <w:rFonts w:ascii="Arial" w:eastAsia="Times New Roman" w:hAnsi="Arial" w:cs="Arial"/>
          <w:color w:val="000000"/>
        </w:rPr>
        <w:t xml:space="preserve"> sure the Business Meeting begins and ends on time</w:t>
      </w:r>
      <w:r>
        <w:rPr>
          <w:rFonts w:ascii="Arial" w:eastAsia="Times New Roman" w:hAnsi="Arial" w:cs="Arial"/>
          <w:color w:val="000000"/>
        </w:rPr>
        <w:t>.</w:t>
      </w:r>
    </w:p>
    <w:p w14:paraId="7630479B" w14:textId="1221E5CC" w:rsidR="0048532C" w:rsidRPr="0048532C" w:rsidRDefault="0048532C" w:rsidP="0048532C">
      <w:pPr>
        <w:spacing w:after="0" w:line="240" w:lineRule="auto"/>
        <w:ind w:left="270" w:hanging="270"/>
        <w:textAlignment w:val="baseline"/>
        <w:rPr>
          <w:rFonts w:ascii="Arial" w:eastAsia="Times New Roman" w:hAnsi="Arial" w:cs="Arial"/>
          <w:color w:val="000000"/>
        </w:rPr>
      </w:pPr>
      <w:r w:rsidRPr="0048532C">
        <w:rPr>
          <w:rFonts w:ascii="Arial" w:eastAsia="Times New Roman" w:hAnsi="Arial" w:cs="Arial"/>
          <w:color w:val="000000"/>
        </w:rPr>
        <w:t>●  The suggested meeting format is: Serenity Prayer; Twelve Traditions; Attendance;</w:t>
      </w:r>
      <w:r w:rsidRPr="0048532C">
        <w:rPr>
          <w:rFonts w:ascii="Arial" w:eastAsia="Times New Roman" w:hAnsi="Arial" w:cs="Arial"/>
          <w:color w:val="000000"/>
        </w:rPr>
        <w:br/>
        <w:t>Approval of last month’s minutes (with corrections); Subcommittee reports; Old Business; New Business; Announcements (WIR updates, announce any current or upcoming service position vacancies, agenda item deadline), Adjournment and Closing Prayer. This order can be amended as needed</w:t>
      </w:r>
      <w:r>
        <w:rPr>
          <w:rFonts w:ascii="Arial" w:eastAsia="Times New Roman" w:hAnsi="Arial" w:cs="Arial"/>
          <w:color w:val="000000"/>
        </w:rPr>
        <w:t>.</w:t>
      </w:r>
    </w:p>
    <w:p w14:paraId="3537ED03" w14:textId="397984D2"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Rationing</w:t>
      </w:r>
      <w:proofErr w:type="gramEnd"/>
      <w:r w:rsidRPr="0048532C">
        <w:rPr>
          <w:rFonts w:ascii="Arial" w:eastAsia="Times New Roman" w:hAnsi="Arial" w:cs="Arial"/>
          <w:color w:val="000000"/>
        </w:rPr>
        <w:t xml:space="preserve"> the time for the various reports and keeping order, keeping individual discussion time to 3-4 minutes</w:t>
      </w:r>
      <w:r>
        <w:rPr>
          <w:rFonts w:ascii="Arial" w:eastAsia="Times New Roman" w:hAnsi="Arial" w:cs="Arial"/>
          <w:color w:val="000000"/>
        </w:rPr>
        <w:t>.</w:t>
      </w:r>
    </w:p>
    <w:p w14:paraId="3D8C4E8D" w14:textId="05E95199"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color w:val="000000"/>
        </w:rPr>
        <w:t>●  If</w:t>
      </w:r>
      <w:proofErr w:type="gramEnd"/>
      <w:r w:rsidRPr="0048532C">
        <w:rPr>
          <w:rFonts w:ascii="Arial" w:eastAsia="Times New Roman" w:hAnsi="Arial" w:cs="Arial"/>
          <w:color w:val="000000"/>
        </w:rPr>
        <w:t xml:space="preserve"> the Chairperson cannot make the Business meeting, they are responsible for finding a qualified replacement (i.e. Secretary, etc.)</w:t>
      </w:r>
      <w:r>
        <w:rPr>
          <w:rFonts w:ascii="Arial" w:eastAsia="Times New Roman" w:hAnsi="Arial" w:cs="Arial"/>
          <w:color w:val="000000"/>
        </w:rPr>
        <w:t>.</w:t>
      </w:r>
    </w:p>
    <w:p w14:paraId="04545146" w14:textId="77777777" w:rsidR="0048532C" w:rsidRDefault="0048532C" w:rsidP="0048532C">
      <w:pPr>
        <w:spacing w:after="0" w:line="240" w:lineRule="auto"/>
        <w:ind w:left="270" w:hanging="270"/>
        <w:textAlignment w:val="baseline"/>
        <w:rPr>
          <w:rFonts w:ascii="Arial" w:eastAsia="Times New Roman" w:hAnsi="Arial" w:cs="Arial"/>
          <w:color w:val="000000"/>
        </w:rPr>
      </w:pPr>
    </w:p>
    <w:p w14:paraId="4AAE557B" w14:textId="1277430F" w:rsidR="0048532C" w:rsidRPr="0048532C" w:rsidRDefault="0048532C" w:rsidP="0048532C">
      <w:pPr>
        <w:spacing w:after="0" w:line="240" w:lineRule="auto"/>
        <w:ind w:left="270" w:hanging="270"/>
        <w:textAlignment w:val="baseline"/>
        <w:rPr>
          <w:rFonts w:ascii="Arial" w:eastAsia="Times New Roman" w:hAnsi="Arial" w:cs="Arial"/>
          <w:color w:val="000000"/>
        </w:rPr>
      </w:pPr>
      <w:proofErr w:type="gramStart"/>
      <w:r w:rsidRPr="0048532C">
        <w:rPr>
          <w:rFonts w:ascii="Arial" w:eastAsia="Times New Roman" w:hAnsi="Arial" w:cs="Arial"/>
          <w:b/>
          <w:bCs/>
          <w:color w:val="000000"/>
        </w:rPr>
        <w:t>Requirements:</w:t>
      </w:r>
      <w:r w:rsidRPr="0048532C">
        <w:rPr>
          <w:rFonts w:ascii="Arial" w:eastAsia="Times New Roman" w:hAnsi="Arial" w:cs="Arial"/>
          <w:color w:val="000000"/>
        </w:rPr>
        <w:t>​</w:t>
      </w:r>
      <w:proofErr w:type="gramEnd"/>
      <w:r w:rsidRPr="0048532C">
        <w:rPr>
          <w:rFonts w:ascii="Arial" w:eastAsia="Times New Roman" w:hAnsi="Arial" w:cs="Arial"/>
          <w:color w:val="000000"/>
        </w:rPr>
        <w:t xml:space="preserve"> 12 months continuous sobriety from marijuana and all its derivatives including THC and CBD, 30 days attending phone meetings</w:t>
      </w:r>
    </w:p>
    <w:p w14:paraId="1321891A" w14:textId="77777777" w:rsidR="0048532C" w:rsidRDefault="0048532C" w:rsidP="0048532C">
      <w:pPr>
        <w:spacing w:after="240" w:line="240" w:lineRule="auto"/>
        <w:ind w:left="270" w:hanging="270"/>
        <w:textAlignment w:val="baseline"/>
        <w:rPr>
          <w:rFonts w:ascii="Arial" w:eastAsia="Times New Roman" w:hAnsi="Arial" w:cs="Arial"/>
          <w:color w:val="000000"/>
        </w:rPr>
      </w:pPr>
    </w:p>
    <w:p w14:paraId="5FB569FC" w14:textId="765E1A3D" w:rsidR="0048532C" w:rsidRPr="0048532C" w:rsidRDefault="0048532C" w:rsidP="0048532C">
      <w:pPr>
        <w:spacing w:after="240" w:line="240" w:lineRule="auto"/>
        <w:ind w:left="270" w:hanging="270"/>
        <w:textAlignment w:val="baseline"/>
        <w:rPr>
          <w:rFonts w:ascii="Arial" w:eastAsia="Times New Roman" w:hAnsi="Arial" w:cs="Arial"/>
          <w:color w:val="000000"/>
        </w:rPr>
      </w:pPr>
      <w:r w:rsidRPr="0048532C">
        <w:rPr>
          <w:rFonts w:ascii="Arial" w:eastAsia="Times New Roman" w:hAnsi="Arial" w:cs="Arial"/>
          <w:b/>
          <w:bCs/>
          <w:color w:val="000000"/>
        </w:rPr>
        <w:t xml:space="preserve">Term </w:t>
      </w:r>
      <w:proofErr w:type="gramStart"/>
      <w:r w:rsidRPr="0048532C">
        <w:rPr>
          <w:rFonts w:ascii="Arial" w:eastAsia="Times New Roman" w:hAnsi="Arial" w:cs="Arial"/>
          <w:b/>
          <w:bCs/>
          <w:color w:val="000000"/>
        </w:rPr>
        <w:t>Length:</w:t>
      </w:r>
      <w:r w:rsidRPr="0048532C">
        <w:rPr>
          <w:rFonts w:ascii="Arial" w:eastAsia="Times New Roman" w:hAnsi="Arial" w:cs="Arial"/>
          <w:color w:val="000000"/>
        </w:rPr>
        <w:t>​</w:t>
      </w:r>
      <w:proofErr w:type="gramEnd"/>
      <w:r w:rsidRPr="0048532C">
        <w:rPr>
          <w:rFonts w:ascii="Arial" w:eastAsia="Times New Roman" w:hAnsi="Arial" w:cs="Arial"/>
          <w:color w:val="000000"/>
        </w:rPr>
        <w:t xml:space="preserve"> minimum: 6 months, maximum: one additional term</w:t>
      </w:r>
    </w:p>
    <w:p w14:paraId="06C3D08F" w14:textId="2124BE17" w:rsidR="00230C4F" w:rsidRDefault="00230C4F" w:rsidP="00230C4F">
      <w:pPr>
        <w:pStyle w:val="NormalWeb"/>
        <w:spacing w:before="0" w:beforeAutospacing="0" w:after="240" w:afterAutospacing="0"/>
        <w:textAlignment w:val="baseline"/>
        <w:rPr>
          <w:rFonts w:ascii="Arial" w:hAnsi="Arial" w:cs="Arial"/>
          <w:color w:val="000000"/>
          <w:sz w:val="22"/>
          <w:szCs w:val="22"/>
        </w:rPr>
      </w:pPr>
    </w:p>
    <w:p w14:paraId="199D3E6B" w14:textId="40703BFA" w:rsidR="00230C4F" w:rsidRDefault="00230C4F" w:rsidP="00230C4F">
      <w:pPr>
        <w:pStyle w:val="NormalWeb"/>
        <w:spacing w:before="0" w:beforeAutospacing="0" w:after="240" w:afterAutospacing="0"/>
        <w:textAlignment w:val="baseline"/>
        <w:rPr>
          <w:rFonts w:ascii="Arial" w:hAnsi="Arial" w:cs="Arial"/>
          <w:color w:val="000000"/>
          <w:sz w:val="22"/>
          <w:szCs w:val="22"/>
        </w:rPr>
      </w:pPr>
    </w:p>
    <w:p w14:paraId="2CB9CD00" w14:textId="6EFA4A0B" w:rsidR="00230C4F" w:rsidRPr="00230C4F" w:rsidRDefault="00230C4F" w:rsidP="00230C4F">
      <w:pPr>
        <w:pStyle w:val="NormalWeb"/>
        <w:spacing w:before="0" w:beforeAutospacing="0" w:after="240" w:afterAutospacing="0"/>
        <w:textAlignment w:val="baseline"/>
        <w:rPr>
          <w:rFonts w:ascii="Arial" w:hAnsi="Arial" w:cs="Arial"/>
          <w:color w:val="000000"/>
          <w:sz w:val="20"/>
          <w:szCs w:val="20"/>
        </w:rPr>
      </w:pPr>
      <w:r w:rsidRPr="00230C4F">
        <w:rPr>
          <w:rFonts w:ascii="Arial" w:hAnsi="Arial" w:cs="Arial"/>
          <w:color w:val="000000"/>
          <w:sz w:val="20"/>
          <w:szCs w:val="20"/>
        </w:rPr>
        <w:t xml:space="preserve">Approved at </w:t>
      </w:r>
      <w:r>
        <w:rPr>
          <w:rFonts w:ascii="Arial" w:hAnsi="Arial" w:cs="Arial"/>
          <w:color w:val="000000"/>
          <w:sz w:val="20"/>
          <w:szCs w:val="20"/>
        </w:rPr>
        <w:t xml:space="preserve">WIR </w:t>
      </w:r>
      <w:r w:rsidRPr="00230C4F">
        <w:rPr>
          <w:rFonts w:ascii="Arial" w:hAnsi="Arial" w:cs="Arial"/>
          <w:color w:val="000000"/>
          <w:sz w:val="20"/>
          <w:szCs w:val="20"/>
        </w:rPr>
        <w:t>Business Meeting 2-5-20</w:t>
      </w:r>
    </w:p>
    <w:p w14:paraId="6CA49332" w14:textId="77777777" w:rsidR="006418F4" w:rsidRPr="006418F4" w:rsidRDefault="006418F4">
      <w:pPr>
        <w:rPr>
          <w:b/>
          <w:bCs/>
        </w:rPr>
      </w:pPr>
    </w:p>
    <w:sectPr w:rsidR="006418F4" w:rsidRPr="00641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F48F5"/>
    <w:multiLevelType w:val="multilevel"/>
    <w:tmpl w:val="49DA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F4744"/>
    <w:multiLevelType w:val="multilevel"/>
    <w:tmpl w:val="71A4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E58D3"/>
    <w:multiLevelType w:val="multilevel"/>
    <w:tmpl w:val="D72A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F4"/>
    <w:rsid w:val="00230C4F"/>
    <w:rsid w:val="0048532C"/>
    <w:rsid w:val="006418F4"/>
    <w:rsid w:val="009F364F"/>
    <w:rsid w:val="00CA7B08"/>
    <w:rsid w:val="00CB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18AC"/>
  <w15:chartTrackingRefBased/>
  <w15:docId w15:val="{D5927BD7-4E67-4D1C-8546-9B6CD508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8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77417">
      <w:bodyDiv w:val="1"/>
      <w:marLeft w:val="0"/>
      <w:marRight w:val="0"/>
      <w:marTop w:val="0"/>
      <w:marBottom w:val="0"/>
      <w:divBdr>
        <w:top w:val="none" w:sz="0" w:space="0" w:color="auto"/>
        <w:left w:val="none" w:sz="0" w:space="0" w:color="auto"/>
        <w:bottom w:val="none" w:sz="0" w:space="0" w:color="auto"/>
        <w:right w:val="none" w:sz="0" w:space="0" w:color="auto"/>
      </w:divBdr>
    </w:div>
    <w:div w:id="5811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2</cp:revision>
  <dcterms:created xsi:type="dcterms:W3CDTF">2020-03-02T04:43:00Z</dcterms:created>
  <dcterms:modified xsi:type="dcterms:W3CDTF">2020-03-02T04:43:00Z</dcterms:modified>
</cp:coreProperties>
</file>