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6E095" w14:textId="300ED9B0" w:rsidR="008F38CE" w:rsidRDefault="008F38CE" w:rsidP="008F38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8F38CE">
        <w:rPr>
          <w:rFonts w:ascii="Arial" w:eastAsia="Times New Roman" w:hAnsi="Arial" w:cs="Arial"/>
          <w:b/>
          <w:bCs/>
          <w:color w:val="000000"/>
          <w:sz w:val="28"/>
          <w:szCs w:val="28"/>
        </w:rPr>
        <w:t>Position: Chairperson Coordinator</w:t>
      </w:r>
    </w:p>
    <w:p w14:paraId="44C20B08" w14:textId="77777777" w:rsidR="008F38CE" w:rsidRPr="008F38CE" w:rsidRDefault="008F38CE" w:rsidP="008F3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328EF2" w14:textId="77777777" w:rsidR="008F38CE" w:rsidRPr="008F38CE" w:rsidRDefault="008F38CE" w:rsidP="008F3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8CE">
        <w:rPr>
          <w:rFonts w:ascii="Arial" w:eastAsia="Times New Roman" w:hAnsi="Arial" w:cs="Arial"/>
          <w:b/>
          <w:bCs/>
          <w:color w:val="000000"/>
        </w:rPr>
        <w:t>Responsibilities:</w:t>
      </w:r>
    </w:p>
    <w:p w14:paraId="64A29315" w14:textId="77777777" w:rsidR="008F38CE" w:rsidRPr="008F38CE" w:rsidRDefault="008F38CE" w:rsidP="008F38CE">
      <w:pPr>
        <w:spacing w:before="240" w:after="0" w:line="240" w:lineRule="auto"/>
        <w:ind w:left="270" w:hanging="270"/>
        <w:textAlignment w:val="baseline"/>
        <w:rPr>
          <w:rFonts w:ascii="Arial" w:eastAsia="Times New Roman" w:hAnsi="Arial" w:cs="Arial"/>
          <w:color w:val="000000"/>
        </w:rPr>
      </w:pPr>
      <w:r w:rsidRPr="008F38CE">
        <w:rPr>
          <w:rFonts w:ascii="Arial" w:eastAsia="Times New Roman" w:hAnsi="Arial" w:cs="Arial"/>
          <w:color w:val="000000"/>
        </w:rPr>
        <w:t>●  Provide ​</w:t>
      </w:r>
      <w:r w:rsidRPr="008F38CE">
        <w:rPr>
          <w:rFonts w:ascii="Arial" w:eastAsia="Times New Roman" w:hAnsi="Arial" w:cs="Arial"/>
          <w:i/>
          <w:iCs/>
          <w:color w:val="000000"/>
        </w:rPr>
        <w:t>Guidelines</w:t>
      </w:r>
      <w:r w:rsidRPr="008F38CE">
        <w:rPr>
          <w:rFonts w:ascii="Arial" w:eastAsia="Times New Roman" w:hAnsi="Arial" w:cs="Arial"/>
          <w:color w:val="000000"/>
        </w:rPr>
        <w:t>​ ​</w:t>
      </w:r>
      <w:r w:rsidRPr="008F38CE">
        <w:rPr>
          <w:rFonts w:ascii="Arial" w:eastAsia="Times New Roman" w:hAnsi="Arial" w:cs="Arial"/>
          <w:i/>
          <w:iCs/>
          <w:color w:val="000000"/>
        </w:rPr>
        <w:t>for Chairpersons and Service Position Description</w:t>
      </w:r>
      <w:r w:rsidRPr="008F38CE">
        <w:rPr>
          <w:rFonts w:ascii="Arial" w:eastAsia="Times New Roman" w:hAnsi="Arial" w:cs="Arial"/>
          <w:color w:val="000000"/>
        </w:rPr>
        <w:t>​ link to new Chairpersons, and confirm new Chairperson understands and agrees to being guided by ​</w:t>
      </w:r>
      <w:r w:rsidRPr="008F38CE">
        <w:rPr>
          <w:rFonts w:ascii="Arial" w:eastAsia="Times New Roman" w:hAnsi="Arial" w:cs="Arial"/>
          <w:i/>
          <w:iCs/>
          <w:color w:val="000000"/>
        </w:rPr>
        <w:t>Guidelines and Service Position Description.</w:t>
      </w:r>
    </w:p>
    <w:p w14:paraId="4BF17D2C" w14:textId="37901118" w:rsidR="008F38CE" w:rsidRPr="008F38CE" w:rsidRDefault="008F38CE" w:rsidP="008F38CE">
      <w:pPr>
        <w:spacing w:after="0" w:line="240" w:lineRule="auto"/>
        <w:ind w:left="270" w:hanging="270"/>
        <w:textAlignment w:val="baseline"/>
        <w:rPr>
          <w:rFonts w:ascii="Arial" w:eastAsia="Times New Roman" w:hAnsi="Arial" w:cs="Arial"/>
          <w:color w:val="000000"/>
        </w:rPr>
      </w:pPr>
      <w:r w:rsidRPr="008F38CE">
        <w:rPr>
          <w:rFonts w:ascii="Arial" w:eastAsia="Times New Roman" w:hAnsi="Arial" w:cs="Arial"/>
          <w:color w:val="000000"/>
        </w:rPr>
        <w:t>●  Provide Chairperson Code upon verification new Chairperson has read ​</w:t>
      </w:r>
      <w:r w:rsidRPr="008F38CE">
        <w:rPr>
          <w:rFonts w:ascii="Arial" w:eastAsia="Times New Roman" w:hAnsi="Arial" w:cs="Arial"/>
          <w:i/>
          <w:iCs/>
          <w:color w:val="000000"/>
        </w:rPr>
        <w:t>Guidelines for Chairpersons, Service Position Description</w:t>
      </w:r>
      <w:r w:rsidRPr="008F38CE">
        <w:rPr>
          <w:rFonts w:ascii="Arial" w:eastAsia="Times New Roman" w:hAnsi="Arial" w:cs="Arial"/>
          <w:color w:val="000000"/>
        </w:rPr>
        <w:t>​ and WIR Meeting Script</w:t>
      </w:r>
      <w:r>
        <w:rPr>
          <w:rFonts w:ascii="Arial" w:eastAsia="Times New Roman" w:hAnsi="Arial" w:cs="Arial"/>
          <w:color w:val="000000"/>
        </w:rPr>
        <w:t>.</w:t>
      </w:r>
    </w:p>
    <w:p w14:paraId="0A5BD415" w14:textId="2CEC8D94" w:rsidR="008F38CE" w:rsidRDefault="008F38CE" w:rsidP="00975427">
      <w:pPr>
        <w:spacing w:after="0" w:line="240" w:lineRule="auto"/>
        <w:ind w:left="270" w:hanging="270"/>
        <w:textAlignment w:val="baseline"/>
        <w:rPr>
          <w:rFonts w:ascii="Arial" w:eastAsia="Times New Roman" w:hAnsi="Arial" w:cs="Arial"/>
          <w:color w:val="000000"/>
        </w:rPr>
      </w:pPr>
      <w:r w:rsidRPr="008F38CE">
        <w:rPr>
          <w:rFonts w:ascii="Arial" w:eastAsia="Times New Roman" w:hAnsi="Arial" w:cs="Arial"/>
          <w:color w:val="000000"/>
        </w:rPr>
        <w:t>●  Provide any additional support needed, or requested, by new Chairperson on getting started</w:t>
      </w:r>
      <w:r>
        <w:rPr>
          <w:rFonts w:ascii="Arial" w:eastAsia="Times New Roman" w:hAnsi="Arial" w:cs="Arial"/>
          <w:color w:val="000000"/>
        </w:rPr>
        <w:t>.</w:t>
      </w:r>
    </w:p>
    <w:p w14:paraId="1753E23F" w14:textId="555230FB" w:rsidR="00975427" w:rsidRPr="00CD42B1" w:rsidRDefault="00975427" w:rsidP="00975427">
      <w:pPr>
        <w:shd w:val="clear" w:color="auto" w:fill="FFFFFF"/>
        <w:spacing w:after="0" w:line="240" w:lineRule="auto"/>
        <w:ind w:left="270" w:hanging="270"/>
        <w:rPr>
          <w:rFonts w:cstheme="minorHAnsi"/>
          <w:sz w:val="24"/>
          <w:szCs w:val="24"/>
        </w:rPr>
      </w:pPr>
      <w:r w:rsidRPr="008F38CE">
        <w:rPr>
          <w:rFonts w:ascii="Arial" w:eastAsia="Times New Roman" w:hAnsi="Arial" w:cs="Arial"/>
          <w:color w:val="000000"/>
        </w:rPr>
        <w:t xml:space="preserve">●  </w:t>
      </w:r>
      <w:r w:rsidRPr="00CD42B1">
        <w:rPr>
          <w:rFonts w:cstheme="minorHAnsi"/>
          <w:sz w:val="24"/>
          <w:szCs w:val="24"/>
        </w:rPr>
        <w:t>Chairperson Coordinator will provide ongoing support and guidance to chairpersons as needed.</w:t>
      </w:r>
    </w:p>
    <w:p w14:paraId="7FE3EDF6" w14:textId="0A0021AA" w:rsidR="008F38CE" w:rsidRPr="008F38CE" w:rsidRDefault="008F38CE" w:rsidP="00975427">
      <w:pPr>
        <w:spacing w:after="0" w:line="240" w:lineRule="auto"/>
        <w:ind w:left="270" w:hanging="270"/>
        <w:textAlignment w:val="baseline"/>
        <w:rPr>
          <w:rFonts w:ascii="Arial" w:eastAsia="Times New Roman" w:hAnsi="Arial" w:cs="Arial"/>
          <w:color w:val="000000"/>
        </w:rPr>
      </w:pPr>
      <w:r w:rsidRPr="008F38CE">
        <w:rPr>
          <w:rFonts w:ascii="Arial" w:eastAsia="Times New Roman" w:hAnsi="Arial" w:cs="Arial"/>
          <w:color w:val="000000"/>
        </w:rPr>
        <w:t>●  Advise Web Administrator of any new Chairperson vacancies to be added to announcements on WIR script</w:t>
      </w:r>
      <w:r>
        <w:rPr>
          <w:rFonts w:ascii="Arial" w:eastAsia="Times New Roman" w:hAnsi="Arial" w:cs="Arial"/>
          <w:color w:val="000000"/>
        </w:rPr>
        <w:t>.</w:t>
      </w:r>
    </w:p>
    <w:p w14:paraId="662CE961" w14:textId="42182164" w:rsidR="008F38CE" w:rsidRPr="008F38CE" w:rsidRDefault="008F38CE" w:rsidP="008F38CE">
      <w:pPr>
        <w:spacing w:after="0" w:line="240" w:lineRule="auto"/>
        <w:ind w:left="270" w:hanging="270"/>
        <w:textAlignment w:val="baseline"/>
        <w:rPr>
          <w:rFonts w:ascii="Arial" w:eastAsia="Times New Roman" w:hAnsi="Arial" w:cs="Arial"/>
          <w:color w:val="000000"/>
        </w:rPr>
      </w:pPr>
      <w:r w:rsidRPr="008F38CE">
        <w:rPr>
          <w:rFonts w:ascii="Arial" w:eastAsia="Times New Roman" w:hAnsi="Arial" w:cs="Arial"/>
          <w:color w:val="000000"/>
        </w:rPr>
        <w:t>●  The Chairperson Coordinator will open up for reassignment the time slot of any</w:t>
      </w:r>
      <w:r w:rsidRPr="008F38CE">
        <w:rPr>
          <w:rFonts w:ascii="Arial" w:eastAsia="Times New Roman" w:hAnsi="Arial" w:cs="Arial"/>
          <w:color w:val="000000"/>
        </w:rPr>
        <w:br/>
        <w:t>Chairperson who misses three consecutive meetings and doesn't coordinate a backup</w:t>
      </w:r>
      <w:r>
        <w:rPr>
          <w:rFonts w:ascii="Arial" w:eastAsia="Times New Roman" w:hAnsi="Arial" w:cs="Arial"/>
          <w:color w:val="000000"/>
        </w:rPr>
        <w:t>.</w:t>
      </w:r>
    </w:p>
    <w:p w14:paraId="6402278C" w14:textId="32C5E0BB" w:rsidR="008F38CE" w:rsidRPr="008F38CE" w:rsidRDefault="008F38CE" w:rsidP="008F38CE">
      <w:pPr>
        <w:spacing w:after="0" w:line="240" w:lineRule="auto"/>
        <w:ind w:left="270" w:hanging="270"/>
        <w:textAlignment w:val="baseline"/>
        <w:rPr>
          <w:rFonts w:ascii="Arial" w:eastAsia="Times New Roman" w:hAnsi="Arial" w:cs="Arial"/>
          <w:color w:val="000000"/>
        </w:rPr>
      </w:pPr>
      <w:r w:rsidRPr="008F38CE">
        <w:rPr>
          <w:rFonts w:ascii="Arial" w:eastAsia="Times New Roman" w:hAnsi="Arial" w:cs="Arial"/>
          <w:color w:val="000000"/>
        </w:rPr>
        <w:t>●  Chairperson Coordinator has the discretion to extend a Chairperson's maximum term length until a new Chairperson can be assigned</w:t>
      </w:r>
      <w:r>
        <w:rPr>
          <w:rFonts w:ascii="Arial" w:eastAsia="Times New Roman" w:hAnsi="Arial" w:cs="Arial"/>
          <w:color w:val="000000"/>
        </w:rPr>
        <w:t>.</w:t>
      </w:r>
    </w:p>
    <w:p w14:paraId="41B4029F" w14:textId="77777777" w:rsidR="008F38CE" w:rsidRPr="008F38CE" w:rsidRDefault="008F38CE" w:rsidP="008F38CE">
      <w:pPr>
        <w:spacing w:after="0" w:line="240" w:lineRule="auto"/>
        <w:ind w:left="270" w:hanging="270"/>
        <w:textAlignment w:val="baseline"/>
        <w:rPr>
          <w:rFonts w:ascii="Arial" w:eastAsia="Times New Roman" w:hAnsi="Arial" w:cs="Arial"/>
          <w:color w:val="000000"/>
        </w:rPr>
      </w:pPr>
      <w:r w:rsidRPr="008F38CE">
        <w:rPr>
          <w:rFonts w:ascii="Arial" w:eastAsia="Times New Roman" w:hAnsi="Arial" w:cs="Arial"/>
          <w:color w:val="000000"/>
        </w:rPr>
        <w:t>●  Maintain the following lists:</w:t>
      </w:r>
      <w:r w:rsidRPr="008F38CE">
        <w:rPr>
          <w:rFonts w:ascii="Arial" w:eastAsia="Times New Roman" w:hAnsi="Arial" w:cs="Arial"/>
          <w:color w:val="000000"/>
        </w:rPr>
        <w:br/>
        <w:t>- Current Chairpersons</w:t>
      </w:r>
      <w:r w:rsidRPr="008F38CE">
        <w:rPr>
          <w:rFonts w:ascii="Arial" w:eastAsia="Times New Roman" w:hAnsi="Arial" w:cs="Arial"/>
          <w:color w:val="000000"/>
        </w:rPr>
        <w:br/>
        <w:t>- Backup Chairpersons</w:t>
      </w:r>
      <w:r w:rsidRPr="008F38CE">
        <w:rPr>
          <w:rFonts w:ascii="Arial" w:eastAsia="Times New Roman" w:hAnsi="Arial" w:cs="Arial"/>
          <w:color w:val="000000"/>
        </w:rPr>
        <w:br/>
        <w:t>- Available Chairpersons</w:t>
      </w:r>
    </w:p>
    <w:p w14:paraId="31D562A8" w14:textId="6C4B32E2" w:rsidR="008F38CE" w:rsidRPr="008F38CE" w:rsidRDefault="008F38CE" w:rsidP="008F38CE">
      <w:pPr>
        <w:spacing w:after="0" w:line="240" w:lineRule="auto"/>
        <w:ind w:left="270" w:hanging="270"/>
        <w:textAlignment w:val="baseline"/>
        <w:rPr>
          <w:rFonts w:ascii="Arial" w:eastAsia="Times New Roman" w:hAnsi="Arial" w:cs="Arial"/>
          <w:color w:val="000000"/>
        </w:rPr>
      </w:pPr>
      <w:r w:rsidRPr="008F38CE">
        <w:rPr>
          <w:rFonts w:ascii="Arial" w:eastAsia="Times New Roman" w:hAnsi="Arial" w:cs="Arial"/>
          <w:color w:val="000000"/>
        </w:rPr>
        <w:t>●  Upon acceptance of position contact the Web Administrator to provide personal email</w:t>
      </w:r>
      <w:r>
        <w:rPr>
          <w:rFonts w:ascii="Arial" w:eastAsia="Times New Roman" w:hAnsi="Arial" w:cs="Arial"/>
          <w:color w:val="000000"/>
        </w:rPr>
        <w:t xml:space="preserve"> </w:t>
      </w:r>
      <w:r w:rsidRPr="008F38CE">
        <w:rPr>
          <w:rFonts w:ascii="Arial" w:eastAsia="Times New Roman" w:hAnsi="Arial" w:cs="Arial"/>
          <w:color w:val="000000"/>
        </w:rPr>
        <w:t>address</w:t>
      </w:r>
      <w:r>
        <w:rPr>
          <w:rFonts w:ascii="Arial" w:eastAsia="Times New Roman" w:hAnsi="Arial" w:cs="Arial"/>
          <w:color w:val="000000"/>
        </w:rPr>
        <w:t>.</w:t>
      </w:r>
    </w:p>
    <w:p w14:paraId="62369927" w14:textId="5E6A0755" w:rsidR="008F38CE" w:rsidRPr="008F38CE" w:rsidRDefault="008F38CE" w:rsidP="008F38CE">
      <w:pPr>
        <w:spacing w:after="0" w:line="240" w:lineRule="auto"/>
        <w:ind w:left="270" w:hanging="270"/>
        <w:textAlignment w:val="baseline"/>
        <w:rPr>
          <w:rFonts w:ascii="Arial" w:eastAsia="Times New Roman" w:hAnsi="Arial" w:cs="Arial"/>
          <w:color w:val="000000"/>
        </w:rPr>
      </w:pPr>
      <w:r w:rsidRPr="008F38CE">
        <w:rPr>
          <w:rFonts w:ascii="Arial" w:eastAsia="Times New Roman" w:hAnsi="Arial" w:cs="Arial"/>
          <w:color w:val="000000"/>
        </w:rPr>
        <w:t>●  Two months prior to the completion of term, submit vacancy as an agenda item and</w:t>
      </w:r>
      <w:r w:rsidRPr="008F38CE">
        <w:rPr>
          <w:rFonts w:ascii="Arial" w:eastAsia="Times New Roman" w:hAnsi="Arial" w:cs="Arial"/>
          <w:color w:val="000000"/>
        </w:rPr>
        <w:br/>
        <w:t>script announcement</w:t>
      </w:r>
      <w:r>
        <w:rPr>
          <w:rFonts w:ascii="Arial" w:eastAsia="Times New Roman" w:hAnsi="Arial" w:cs="Arial"/>
          <w:color w:val="000000"/>
        </w:rPr>
        <w:t>.</w:t>
      </w:r>
    </w:p>
    <w:p w14:paraId="639E4A01" w14:textId="282BB6C1" w:rsidR="008F38CE" w:rsidRPr="008F38CE" w:rsidRDefault="008F38CE" w:rsidP="008F38CE">
      <w:pPr>
        <w:spacing w:after="0" w:line="240" w:lineRule="auto"/>
        <w:ind w:left="270" w:hanging="270"/>
        <w:textAlignment w:val="baseline"/>
        <w:rPr>
          <w:rFonts w:ascii="Arial" w:eastAsia="Times New Roman" w:hAnsi="Arial" w:cs="Arial"/>
          <w:color w:val="000000"/>
        </w:rPr>
      </w:pPr>
      <w:r w:rsidRPr="008F38CE">
        <w:rPr>
          <w:rFonts w:ascii="Arial" w:eastAsia="Times New Roman" w:hAnsi="Arial" w:cs="Arial"/>
          <w:color w:val="000000"/>
        </w:rPr>
        <w:t>●  Regularly attend monthly WIR Business Me</w:t>
      </w:r>
      <w:r>
        <w:rPr>
          <w:rFonts w:ascii="Arial" w:eastAsia="Times New Roman" w:hAnsi="Arial" w:cs="Arial"/>
          <w:color w:val="000000"/>
        </w:rPr>
        <w:t>e</w:t>
      </w:r>
      <w:r w:rsidRPr="008F38CE">
        <w:rPr>
          <w:rFonts w:ascii="Arial" w:eastAsia="Times New Roman" w:hAnsi="Arial" w:cs="Arial"/>
          <w:color w:val="000000"/>
        </w:rPr>
        <w:t>ting</w:t>
      </w:r>
      <w:r>
        <w:rPr>
          <w:rFonts w:ascii="Arial" w:eastAsia="Times New Roman" w:hAnsi="Arial" w:cs="Arial"/>
          <w:color w:val="000000"/>
        </w:rPr>
        <w:t>.</w:t>
      </w:r>
    </w:p>
    <w:p w14:paraId="4A89E43A" w14:textId="77777777" w:rsidR="008F38CE" w:rsidRPr="008F38CE" w:rsidRDefault="008F38CE" w:rsidP="008F38CE">
      <w:pPr>
        <w:spacing w:after="0" w:line="240" w:lineRule="auto"/>
        <w:ind w:left="270" w:hanging="270"/>
        <w:textAlignment w:val="baseline"/>
        <w:rPr>
          <w:rFonts w:ascii="Arial" w:eastAsia="Times New Roman" w:hAnsi="Arial" w:cs="Arial"/>
          <w:color w:val="000000"/>
        </w:rPr>
      </w:pPr>
      <w:r w:rsidRPr="008F38CE">
        <w:rPr>
          <w:rFonts w:ascii="Arial" w:eastAsia="Times New Roman" w:hAnsi="Arial" w:cs="Arial"/>
          <w:color w:val="000000"/>
        </w:rPr>
        <w:br/>
      </w:r>
      <w:r w:rsidRPr="008F38CE">
        <w:rPr>
          <w:rFonts w:ascii="Arial" w:eastAsia="Times New Roman" w:hAnsi="Arial" w:cs="Arial"/>
          <w:b/>
          <w:bCs/>
          <w:color w:val="000000"/>
        </w:rPr>
        <w:t xml:space="preserve">Requirements: </w:t>
      </w:r>
      <w:r w:rsidRPr="008F38CE">
        <w:rPr>
          <w:rFonts w:ascii="Arial" w:eastAsia="Times New Roman" w:hAnsi="Arial" w:cs="Arial"/>
          <w:color w:val="000000"/>
        </w:rPr>
        <w:t>6 months continuous sobriety from marijuana and all its derivatives including THC and CBD, 30 days attending phone meetings</w:t>
      </w:r>
    </w:p>
    <w:p w14:paraId="1250B6C1" w14:textId="77777777" w:rsidR="008F38CE" w:rsidRPr="008F38CE" w:rsidRDefault="008F38CE" w:rsidP="008F38CE">
      <w:pPr>
        <w:spacing w:after="240" w:line="240" w:lineRule="auto"/>
        <w:ind w:left="270" w:hanging="270"/>
        <w:textAlignment w:val="baseline"/>
        <w:rPr>
          <w:rFonts w:ascii="Arial" w:eastAsia="Times New Roman" w:hAnsi="Arial" w:cs="Arial"/>
          <w:color w:val="000000"/>
        </w:rPr>
      </w:pPr>
      <w:r w:rsidRPr="008F38CE">
        <w:rPr>
          <w:rFonts w:ascii="Arial" w:eastAsia="Times New Roman" w:hAnsi="Arial" w:cs="Arial"/>
          <w:color w:val="000000"/>
        </w:rPr>
        <w:br/>
      </w:r>
      <w:r w:rsidRPr="008F38CE">
        <w:rPr>
          <w:rFonts w:ascii="Arial" w:eastAsia="Times New Roman" w:hAnsi="Arial" w:cs="Arial"/>
          <w:b/>
          <w:bCs/>
          <w:color w:val="000000"/>
        </w:rPr>
        <w:t xml:space="preserve">Term Length: </w:t>
      </w:r>
      <w:r w:rsidRPr="008F38CE">
        <w:rPr>
          <w:rFonts w:ascii="Arial" w:eastAsia="Times New Roman" w:hAnsi="Arial" w:cs="Arial"/>
          <w:color w:val="000000"/>
        </w:rPr>
        <w:t>​minimum: six months, maximum: one additional term</w:t>
      </w:r>
    </w:p>
    <w:p w14:paraId="199D3E6B" w14:textId="40703BFA" w:rsidR="00230C4F" w:rsidRDefault="00230C4F" w:rsidP="00230C4F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2CB9CD00" w14:textId="6EFA4A0B" w:rsidR="00230C4F" w:rsidRDefault="00230C4F" w:rsidP="00230C4F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230C4F">
        <w:rPr>
          <w:rFonts w:ascii="Arial" w:hAnsi="Arial" w:cs="Arial"/>
          <w:color w:val="000000"/>
          <w:sz w:val="20"/>
          <w:szCs w:val="20"/>
        </w:rPr>
        <w:t xml:space="preserve">Approved at </w:t>
      </w:r>
      <w:r>
        <w:rPr>
          <w:rFonts w:ascii="Arial" w:hAnsi="Arial" w:cs="Arial"/>
          <w:color w:val="000000"/>
          <w:sz w:val="20"/>
          <w:szCs w:val="20"/>
        </w:rPr>
        <w:t xml:space="preserve">WIR </w:t>
      </w:r>
      <w:r w:rsidRPr="00230C4F">
        <w:rPr>
          <w:rFonts w:ascii="Arial" w:hAnsi="Arial" w:cs="Arial"/>
          <w:color w:val="000000"/>
          <w:sz w:val="20"/>
          <w:szCs w:val="20"/>
        </w:rPr>
        <w:t>Business Meeting 2-5-20</w:t>
      </w:r>
    </w:p>
    <w:p w14:paraId="7B30A528" w14:textId="31FB2F5F" w:rsidR="005A10FE" w:rsidRPr="00230C4F" w:rsidRDefault="005A10FE" w:rsidP="00230C4F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Revised 6-7-23 </w:t>
      </w:r>
    </w:p>
    <w:p w14:paraId="6CA49332" w14:textId="77777777" w:rsidR="006418F4" w:rsidRPr="006418F4" w:rsidRDefault="006418F4">
      <w:pPr>
        <w:rPr>
          <w:b/>
          <w:bCs/>
        </w:rPr>
      </w:pPr>
    </w:p>
    <w:sectPr w:rsidR="006418F4" w:rsidRPr="00641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C1886"/>
    <w:multiLevelType w:val="multilevel"/>
    <w:tmpl w:val="146E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F48F5"/>
    <w:multiLevelType w:val="multilevel"/>
    <w:tmpl w:val="49DA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DF4744"/>
    <w:multiLevelType w:val="multilevel"/>
    <w:tmpl w:val="71A4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9E58D3"/>
    <w:multiLevelType w:val="multilevel"/>
    <w:tmpl w:val="D72A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904911"/>
    <w:multiLevelType w:val="multilevel"/>
    <w:tmpl w:val="BD36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732578">
    <w:abstractNumId w:val="2"/>
  </w:num>
  <w:num w:numId="2" w16cid:durableId="1498958212">
    <w:abstractNumId w:val="3"/>
  </w:num>
  <w:num w:numId="3" w16cid:durableId="887913940">
    <w:abstractNumId w:val="1"/>
  </w:num>
  <w:num w:numId="4" w16cid:durableId="1235507162">
    <w:abstractNumId w:val="0"/>
  </w:num>
  <w:num w:numId="5" w16cid:durableId="716973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F4"/>
    <w:rsid w:val="00230C4F"/>
    <w:rsid w:val="0048532C"/>
    <w:rsid w:val="005A10FE"/>
    <w:rsid w:val="006418F4"/>
    <w:rsid w:val="0072451C"/>
    <w:rsid w:val="008F38CE"/>
    <w:rsid w:val="00975427"/>
    <w:rsid w:val="00987F37"/>
    <w:rsid w:val="009F364F"/>
    <w:rsid w:val="00CA7B08"/>
    <w:rsid w:val="00CB2556"/>
    <w:rsid w:val="00F7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B18AC"/>
  <w15:chartTrackingRefBased/>
  <w15:docId w15:val="{D5927BD7-4E67-4D1C-8546-9B6CD508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24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LeMasters</dc:creator>
  <cp:keywords/>
  <dc:description/>
  <cp:lastModifiedBy>Laura LeMasters</cp:lastModifiedBy>
  <cp:revision>5</cp:revision>
  <dcterms:created xsi:type="dcterms:W3CDTF">2023-06-08T01:23:00Z</dcterms:created>
  <dcterms:modified xsi:type="dcterms:W3CDTF">2023-06-08T01:25:00Z</dcterms:modified>
</cp:coreProperties>
</file>