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E095" w14:textId="57D522E5" w:rsidR="008F38CE" w:rsidRDefault="008F38CE" w:rsidP="008F38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F38C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Position: </w:t>
      </w:r>
      <w:r w:rsidR="000E6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Group Service Representative</w:t>
      </w:r>
      <w:r w:rsidR="0071041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(GSR) </w:t>
      </w:r>
    </w:p>
    <w:p w14:paraId="44C20B08" w14:textId="77777777" w:rsidR="008F38CE" w:rsidRPr="008F38CE" w:rsidRDefault="008F38CE" w:rsidP="008F3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28EF2" w14:textId="77777777" w:rsidR="008F38CE" w:rsidRPr="008F38CE" w:rsidRDefault="008F38CE" w:rsidP="009C5C5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8CE">
        <w:rPr>
          <w:rFonts w:ascii="Arial" w:eastAsia="Times New Roman" w:hAnsi="Arial" w:cs="Arial"/>
          <w:b/>
          <w:bCs/>
          <w:color w:val="000000"/>
        </w:rPr>
        <w:t>Responsibilities:</w:t>
      </w:r>
    </w:p>
    <w:p w14:paraId="4BF17D2C" w14:textId="4FE3FF11" w:rsidR="008F38CE" w:rsidRDefault="008F38CE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 xml:space="preserve">●  </w:t>
      </w:r>
      <w:r w:rsidR="000E64D8">
        <w:rPr>
          <w:rFonts w:ascii="Arial" w:eastAsia="Times New Roman" w:hAnsi="Arial" w:cs="Arial"/>
          <w:color w:val="000000"/>
        </w:rPr>
        <w:t xml:space="preserve">Report the group’s wishes to the </w:t>
      </w:r>
      <w:r w:rsidR="00297683">
        <w:rPr>
          <w:rFonts w:ascii="Arial" w:eastAsia="Times New Roman" w:hAnsi="Arial" w:cs="Arial"/>
          <w:color w:val="000000"/>
        </w:rPr>
        <w:t>District Service Committee</w:t>
      </w:r>
      <w:r w:rsidR="009C3D4A">
        <w:rPr>
          <w:rFonts w:ascii="Arial" w:eastAsia="Times New Roman" w:hAnsi="Arial" w:cs="Arial"/>
          <w:color w:val="000000"/>
        </w:rPr>
        <w:t xml:space="preserve"> (DSC)</w:t>
      </w:r>
      <w:r w:rsidR="00297683">
        <w:rPr>
          <w:rFonts w:ascii="Arial" w:eastAsia="Times New Roman" w:hAnsi="Arial" w:cs="Arial"/>
          <w:color w:val="000000"/>
        </w:rPr>
        <w:t xml:space="preserve"> and to delegates attending the MA World Service Conference</w:t>
      </w:r>
    </w:p>
    <w:p w14:paraId="656B8EF8" w14:textId="77777777" w:rsidR="009C5C59" w:rsidRDefault="009C5C59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</w:p>
    <w:p w14:paraId="0A5BD415" w14:textId="1EC18F5C" w:rsidR="008F38CE" w:rsidRDefault="008F38CE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</w:t>
      </w:r>
      <w:r w:rsidR="00297683">
        <w:rPr>
          <w:rFonts w:ascii="Arial" w:eastAsia="Times New Roman" w:hAnsi="Arial" w:cs="Arial"/>
          <w:color w:val="000000"/>
        </w:rPr>
        <w:t xml:space="preserve"> Attend</w:t>
      </w:r>
      <w:r w:rsidR="00F32559">
        <w:rPr>
          <w:rFonts w:ascii="Arial" w:eastAsia="Times New Roman" w:hAnsi="Arial" w:cs="Arial"/>
          <w:color w:val="000000"/>
        </w:rPr>
        <w:t xml:space="preserve"> scheduled</w:t>
      </w:r>
      <w:r w:rsidR="00297683">
        <w:rPr>
          <w:rFonts w:ascii="Arial" w:eastAsia="Times New Roman" w:hAnsi="Arial" w:cs="Arial"/>
          <w:color w:val="000000"/>
        </w:rPr>
        <w:t xml:space="preserve"> </w:t>
      </w:r>
      <w:r w:rsidR="009C3D4A">
        <w:rPr>
          <w:rFonts w:ascii="Arial" w:eastAsia="Times New Roman" w:hAnsi="Arial" w:cs="Arial"/>
          <w:color w:val="000000"/>
        </w:rPr>
        <w:t>DSC</w:t>
      </w:r>
      <w:r w:rsidR="00297683">
        <w:rPr>
          <w:rFonts w:ascii="Arial" w:eastAsia="Times New Roman" w:hAnsi="Arial" w:cs="Arial"/>
          <w:color w:val="000000"/>
        </w:rPr>
        <w:t xml:space="preserve"> meeting</w:t>
      </w:r>
      <w:r w:rsidR="00F32559">
        <w:rPr>
          <w:rFonts w:ascii="Arial" w:eastAsia="Times New Roman" w:hAnsi="Arial" w:cs="Arial"/>
          <w:color w:val="000000"/>
        </w:rPr>
        <w:t>s</w:t>
      </w:r>
      <w:r w:rsidR="00297683">
        <w:rPr>
          <w:rFonts w:ascii="Arial" w:eastAsia="Times New Roman" w:hAnsi="Arial" w:cs="Arial"/>
          <w:color w:val="000000"/>
        </w:rPr>
        <w:t>, take notes and report back to Women in Recovery Group Conscience meeting</w:t>
      </w:r>
      <w:r w:rsidR="00785463">
        <w:rPr>
          <w:rFonts w:ascii="Arial" w:eastAsia="Times New Roman" w:hAnsi="Arial" w:cs="Arial"/>
          <w:color w:val="000000"/>
        </w:rPr>
        <w:t xml:space="preserve"> DSC business and activities</w:t>
      </w:r>
      <w:r w:rsidR="00297683">
        <w:rPr>
          <w:rFonts w:ascii="Arial" w:eastAsia="Times New Roman" w:hAnsi="Arial" w:cs="Arial"/>
          <w:color w:val="000000"/>
        </w:rPr>
        <w:t>, keeping it well informed</w:t>
      </w:r>
    </w:p>
    <w:p w14:paraId="652A2B14" w14:textId="77777777" w:rsidR="009C5C59" w:rsidRPr="008F38CE" w:rsidRDefault="009C5C59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</w:p>
    <w:p w14:paraId="7FE3EDF6" w14:textId="602BFAC2" w:rsidR="008F38CE" w:rsidRDefault="008F38CE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 xml:space="preserve">●  </w:t>
      </w:r>
      <w:r w:rsidR="00297683">
        <w:rPr>
          <w:rFonts w:ascii="Arial" w:eastAsia="Times New Roman" w:hAnsi="Arial" w:cs="Arial"/>
          <w:color w:val="000000"/>
        </w:rPr>
        <w:t xml:space="preserve">Report to Women in Recovery </w:t>
      </w:r>
      <w:r w:rsidR="00556FBF">
        <w:rPr>
          <w:rFonts w:ascii="Arial" w:eastAsia="Times New Roman" w:hAnsi="Arial" w:cs="Arial"/>
          <w:color w:val="000000"/>
        </w:rPr>
        <w:t xml:space="preserve">the content of the Trustees’ quarterly summary, MA World Services financial reports and minutes of the Conference </w:t>
      </w:r>
    </w:p>
    <w:p w14:paraId="670214A7" w14:textId="77777777" w:rsidR="009C5C59" w:rsidRPr="008F38CE" w:rsidRDefault="009C5C59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</w:p>
    <w:p w14:paraId="41B4029F" w14:textId="4E1BD0B8" w:rsidR="008F38CE" w:rsidRDefault="008F38CE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 xml:space="preserve">●  </w:t>
      </w:r>
      <w:r w:rsidR="00556FBF">
        <w:rPr>
          <w:rFonts w:ascii="Arial" w:eastAsia="Times New Roman" w:hAnsi="Arial" w:cs="Arial"/>
          <w:color w:val="000000"/>
        </w:rPr>
        <w:t xml:space="preserve">Act as a “service sponsor” for incoming </w:t>
      </w:r>
      <w:r w:rsidR="00710415">
        <w:rPr>
          <w:rFonts w:ascii="Arial" w:eastAsia="Times New Roman" w:hAnsi="Arial" w:cs="Arial"/>
          <w:color w:val="000000"/>
        </w:rPr>
        <w:t>GSRs</w:t>
      </w:r>
      <w:r w:rsidR="009C3D4A">
        <w:rPr>
          <w:rFonts w:ascii="Arial" w:eastAsia="Times New Roman" w:hAnsi="Arial" w:cs="Arial"/>
          <w:color w:val="000000"/>
        </w:rPr>
        <w:t xml:space="preserve"> when their term is done</w:t>
      </w:r>
    </w:p>
    <w:p w14:paraId="161B3203" w14:textId="77777777" w:rsidR="009C5C59" w:rsidRPr="008F38CE" w:rsidRDefault="009C5C59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</w:p>
    <w:p w14:paraId="62369927" w14:textId="0ADE7ED6" w:rsidR="008F38CE" w:rsidRDefault="008F38CE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 xml:space="preserve">●  </w:t>
      </w:r>
      <w:r w:rsidR="009C3D4A">
        <w:rPr>
          <w:rFonts w:ascii="Arial" w:eastAsia="Times New Roman" w:hAnsi="Arial" w:cs="Arial"/>
          <w:color w:val="000000"/>
        </w:rPr>
        <w:t xml:space="preserve">Make certain that the alternate GSR attends the </w:t>
      </w:r>
      <w:r w:rsidR="000E5627">
        <w:rPr>
          <w:rFonts w:ascii="Arial" w:eastAsia="Times New Roman" w:hAnsi="Arial" w:cs="Arial"/>
          <w:color w:val="000000"/>
        </w:rPr>
        <w:t>DSC meeting in the even the GSR cannot attend</w:t>
      </w:r>
    </w:p>
    <w:p w14:paraId="23F36CC2" w14:textId="77777777" w:rsidR="009C5C59" w:rsidRPr="008F38CE" w:rsidRDefault="009C5C59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</w:p>
    <w:p w14:paraId="639E4A01" w14:textId="282BB6C1" w:rsidR="008F38CE" w:rsidRPr="008F38CE" w:rsidRDefault="008F38CE" w:rsidP="009C5C59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Regularly attend monthly WIR Business Me</w:t>
      </w:r>
      <w:r>
        <w:rPr>
          <w:rFonts w:ascii="Arial" w:eastAsia="Times New Roman" w:hAnsi="Arial" w:cs="Arial"/>
          <w:color w:val="000000"/>
        </w:rPr>
        <w:t>e</w:t>
      </w:r>
      <w:r w:rsidRPr="008F38CE">
        <w:rPr>
          <w:rFonts w:ascii="Arial" w:eastAsia="Times New Roman" w:hAnsi="Arial" w:cs="Arial"/>
          <w:color w:val="000000"/>
        </w:rPr>
        <w:t>ting</w:t>
      </w:r>
      <w:r>
        <w:rPr>
          <w:rFonts w:ascii="Arial" w:eastAsia="Times New Roman" w:hAnsi="Arial" w:cs="Arial"/>
          <w:color w:val="000000"/>
        </w:rPr>
        <w:t>.</w:t>
      </w:r>
    </w:p>
    <w:p w14:paraId="4A89E43A" w14:textId="77777777" w:rsidR="008F38CE" w:rsidRPr="008F38CE" w:rsidRDefault="008F38CE" w:rsidP="009C5C5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br/>
      </w:r>
      <w:r w:rsidRPr="008F38CE">
        <w:rPr>
          <w:rFonts w:ascii="Arial" w:eastAsia="Times New Roman" w:hAnsi="Arial" w:cs="Arial"/>
          <w:b/>
          <w:bCs/>
          <w:color w:val="000000"/>
        </w:rPr>
        <w:t xml:space="preserve">Requirements: </w:t>
      </w:r>
      <w:r w:rsidRPr="008F38CE">
        <w:rPr>
          <w:rFonts w:ascii="Arial" w:eastAsia="Times New Roman" w:hAnsi="Arial" w:cs="Arial"/>
          <w:color w:val="000000"/>
        </w:rPr>
        <w:t>6 months continuous sobriety from marijuana and all its derivatives including THC and CBD, 30 days attending phone meetings</w:t>
      </w:r>
    </w:p>
    <w:p w14:paraId="1250B6C1" w14:textId="06C6493A" w:rsidR="008F38CE" w:rsidRPr="008F38CE" w:rsidRDefault="008F38CE" w:rsidP="009C5C59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br/>
      </w:r>
      <w:r w:rsidRPr="008F38CE">
        <w:rPr>
          <w:rFonts w:ascii="Arial" w:eastAsia="Times New Roman" w:hAnsi="Arial" w:cs="Arial"/>
          <w:b/>
          <w:bCs/>
          <w:color w:val="000000"/>
        </w:rPr>
        <w:t xml:space="preserve">Term Length: </w:t>
      </w:r>
      <w:r w:rsidRPr="008F38CE">
        <w:rPr>
          <w:rFonts w:ascii="Arial" w:eastAsia="Times New Roman" w:hAnsi="Arial" w:cs="Arial"/>
          <w:color w:val="000000"/>
        </w:rPr>
        <w:t xml:space="preserve">​minimum: </w:t>
      </w:r>
      <w:r w:rsidR="00913D68">
        <w:rPr>
          <w:rFonts w:ascii="Arial" w:eastAsia="Times New Roman" w:hAnsi="Arial" w:cs="Arial"/>
          <w:color w:val="000000"/>
        </w:rPr>
        <w:t>one year</w:t>
      </w:r>
      <w:r w:rsidRPr="008F38CE">
        <w:rPr>
          <w:rFonts w:ascii="Arial" w:eastAsia="Times New Roman" w:hAnsi="Arial" w:cs="Arial"/>
          <w:color w:val="000000"/>
        </w:rPr>
        <w:t>, maximum: one additional term</w:t>
      </w:r>
    </w:p>
    <w:p w14:paraId="199D3E6B" w14:textId="40703BFA" w:rsidR="00230C4F" w:rsidRDefault="00230C4F" w:rsidP="00230C4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CA49332" w14:textId="77777777" w:rsidR="006418F4" w:rsidRPr="006418F4" w:rsidRDefault="006418F4">
      <w:pPr>
        <w:rPr>
          <w:b/>
          <w:bCs/>
        </w:rPr>
      </w:pPr>
    </w:p>
    <w:sectPr w:rsidR="006418F4" w:rsidRPr="00641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886"/>
    <w:multiLevelType w:val="multilevel"/>
    <w:tmpl w:val="146E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F48F5"/>
    <w:multiLevelType w:val="multilevel"/>
    <w:tmpl w:val="49DA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F4744"/>
    <w:multiLevelType w:val="multilevel"/>
    <w:tmpl w:val="71A4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E58D3"/>
    <w:multiLevelType w:val="multilevel"/>
    <w:tmpl w:val="D72A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04911"/>
    <w:multiLevelType w:val="multilevel"/>
    <w:tmpl w:val="BD3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342560">
    <w:abstractNumId w:val="2"/>
  </w:num>
  <w:num w:numId="2" w16cid:durableId="1275401334">
    <w:abstractNumId w:val="3"/>
  </w:num>
  <w:num w:numId="3" w16cid:durableId="1776628514">
    <w:abstractNumId w:val="1"/>
  </w:num>
  <w:num w:numId="4" w16cid:durableId="398864527">
    <w:abstractNumId w:val="0"/>
  </w:num>
  <w:num w:numId="5" w16cid:durableId="1758863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F4"/>
    <w:rsid w:val="000E5627"/>
    <w:rsid w:val="000E64D8"/>
    <w:rsid w:val="00230C4F"/>
    <w:rsid w:val="00297683"/>
    <w:rsid w:val="002D5B42"/>
    <w:rsid w:val="0048532C"/>
    <w:rsid w:val="00556FBF"/>
    <w:rsid w:val="006418F4"/>
    <w:rsid w:val="00710415"/>
    <w:rsid w:val="0072451C"/>
    <w:rsid w:val="00785463"/>
    <w:rsid w:val="008F38CE"/>
    <w:rsid w:val="00913D68"/>
    <w:rsid w:val="009C3D4A"/>
    <w:rsid w:val="009C5C59"/>
    <w:rsid w:val="009E09E8"/>
    <w:rsid w:val="009F364F"/>
    <w:rsid w:val="00CA7B08"/>
    <w:rsid w:val="00CB2556"/>
    <w:rsid w:val="00F32559"/>
    <w:rsid w:val="00F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18AC"/>
  <w15:chartTrackingRefBased/>
  <w15:docId w15:val="{D5927BD7-4E67-4D1C-8546-9B6CD50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4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LeMasters</dc:creator>
  <cp:keywords/>
  <dc:description/>
  <cp:lastModifiedBy>Laura LeMasters</cp:lastModifiedBy>
  <cp:revision>14</cp:revision>
  <dcterms:created xsi:type="dcterms:W3CDTF">2023-01-31T22:34:00Z</dcterms:created>
  <dcterms:modified xsi:type="dcterms:W3CDTF">2023-02-01T23:45:00Z</dcterms:modified>
</cp:coreProperties>
</file>