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E08A" w14:textId="52B9B7F3" w:rsidR="001D0786" w:rsidRPr="009669DA" w:rsidRDefault="001D0786" w:rsidP="008225CA">
      <w:pPr>
        <w:tabs>
          <w:tab w:val="left" w:pos="7830"/>
        </w:tabs>
        <w:rPr>
          <w:color w:val="000000" w:themeColor="text1"/>
          <w:sz w:val="24"/>
          <w:szCs w:val="24"/>
        </w:rPr>
      </w:pPr>
      <w:bookmarkStart w:id="0" w:name="_Hlk32760008"/>
      <w:r w:rsidRPr="009669DA">
        <w:rPr>
          <w:color w:val="000000" w:themeColor="text1"/>
          <w:sz w:val="24"/>
          <w:szCs w:val="24"/>
        </w:rPr>
        <w:t>Original (1967) Amended (1983, 1986, 1987, 1989, 1991, 1992, 1994, 1995, 1996, 1997, 1998, 1999, 2000, 2001, 2002, 2003, 2004, 2005, 2007, 2008, 2010, 2013, 2014, 2016, 2017, 2018</w:t>
      </w:r>
      <w:r w:rsidR="00DB6D0E" w:rsidRPr="009669DA">
        <w:rPr>
          <w:color w:val="000000" w:themeColor="text1"/>
          <w:sz w:val="24"/>
          <w:szCs w:val="24"/>
        </w:rPr>
        <w:t>,</w:t>
      </w:r>
      <w:r w:rsidR="00B22029" w:rsidRPr="009669DA">
        <w:rPr>
          <w:color w:val="000000" w:themeColor="text1"/>
          <w:sz w:val="24"/>
          <w:szCs w:val="24"/>
        </w:rPr>
        <w:t xml:space="preserve"> </w:t>
      </w:r>
      <w:r w:rsidR="00DB6D0E" w:rsidRPr="009669DA">
        <w:rPr>
          <w:color w:val="000000" w:themeColor="text1"/>
          <w:sz w:val="24"/>
          <w:szCs w:val="24"/>
        </w:rPr>
        <w:t>2021</w:t>
      </w:r>
      <w:r w:rsidR="00B22029" w:rsidRPr="009669DA">
        <w:rPr>
          <w:color w:val="000000" w:themeColor="text1"/>
          <w:sz w:val="24"/>
          <w:szCs w:val="24"/>
        </w:rPr>
        <w:t>, 2022</w:t>
      </w:r>
      <w:r w:rsidR="0092430E">
        <w:rPr>
          <w:color w:val="000000" w:themeColor="text1"/>
          <w:sz w:val="24"/>
          <w:szCs w:val="24"/>
        </w:rPr>
        <w:t>, 2023</w:t>
      </w:r>
      <w:r w:rsidRPr="009669DA">
        <w:rPr>
          <w:color w:val="000000" w:themeColor="text1"/>
          <w:sz w:val="24"/>
          <w:szCs w:val="24"/>
        </w:rPr>
        <w:t>)</w:t>
      </w:r>
    </w:p>
    <w:p w14:paraId="759860FC" w14:textId="77777777" w:rsidR="001D0786" w:rsidRPr="009669DA" w:rsidRDefault="001D0786" w:rsidP="001D0786">
      <w:pPr>
        <w:spacing w:after="0"/>
        <w:jc w:val="center"/>
        <w:rPr>
          <w:color w:val="000000" w:themeColor="text1"/>
          <w:sz w:val="24"/>
          <w:szCs w:val="24"/>
        </w:rPr>
      </w:pPr>
      <w:r w:rsidRPr="009669DA">
        <w:rPr>
          <w:color w:val="000000" w:themeColor="text1"/>
          <w:sz w:val="24"/>
          <w:szCs w:val="24"/>
        </w:rPr>
        <w:softHyphen/>
      </w:r>
      <w:r w:rsidRPr="009669DA">
        <w:rPr>
          <w:color w:val="000000" w:themeColor="text1"/>
          <w:sz w:val="24"/>
          <w:szCs w:val="24"/>
        </w:rPr>
        <w:softHyphen/>
      </w:r>
      <w:r w:rsidRPr="009669DA">
        <w:rPr>
          <w:color w:val="000000" w:themeColor="text1"/>
          <w:sz w:val="24"/>
          <w:szCs w:val="24"/>
        </w:rPr>
        <w:softHyphen/>
      </w:r>
      <w:r w:rsidRPr="009669DA">
        <w:rPr>
          <w:color w:val="000000" w:themeColor="text1"/>
          <w:sz w:val="24"/>
          <w:szCs w:val="24"/>
        </w:rPr>
        <w:softHyphen/>
        <w:t>CONSTITUTION/BYLAWS</w:t>
      </w:r>
    </w:p>
    <w:p w14:paraId="71CDA638" w14:textId="77777777" w:rsidR="001D0786" w:rsidRPr="009669DA" w:rsidRDefault="001D0786" w:rsidP="001D0786">
      <w:pPr>
        <w:spacing w:after="0"/>
        <w:jc w:val="center"/>
        <w:rPr>
          <w:color w:val="000000" w:themeColor="text1"/>
          <w:sz w:val="24"/>
          <w:szCs w:val="24"/>
        </w:rPr>
      </w:pPr>
      <w:r w:rsidRPr="009669DA">
        <w:rPr>
          <w:color w:val="000000" w:themeColor="text1"/>
          <w:sz w:val="24"/>
          <w:szCs w:val="24"/>
        </w:rPr>
        <w:t xml:space="preserve">OF </w:t>
      </w:r>
    </w:p>
    <w:p w14:paraId="796EAA27" w14:textId="0C2C67A2" w:rsidR="001D0786" w:rsidRPr="009669DA" w:rsidRDefault="001D0786" w:rsidP="001D0786">
      <w:pPr>
        <w:spacing w:after="0"/>
        <w:jc w:val="center"/>
        <w:rPr>
          <w:color w:val="000000" w:themeColor="text1"/>
          <w:sz w:val="24"/>
          <w:szCs w:val="24"/>
        </w:rPr>
      </w:pPr>
      <w:r w:rsidRPr="009669DA">
        <w:rPr>
          <w:color w:val="000000" w:themeColor="text1"/>
          <w:sz w:val="24"/>
          <w:szCs w:val="24"/>
        </w:rPr>
        <w:t>NEVADA CLASSIFIED SCHOOL EMPLOYEES AND PUBLIC WORKERS</w:t>
      </w:r>
    </w:p>
    <w:p w14:paraId="47780CF4" w14:textId="77777777" w:rsidR="00506CAA" w:rsidRPr="009669DA" w:rsidRDefault="001D0786" w:rsidP="001D0786">
      <w:pPr>
        <w:spacing w:after="0"/>
        <w:jc w:val="center"/>
        <w:rPr>
          <w:color w:val="000000" w:themeColor="text1"/>
          <w:sz w:val="24"/>
          <w:szCs w:val="24"/>
        </w:rPr>
      </w:pPr>
      <w:r w:rsidRPr="009669DA">
        <w:rPr>
          <w:color w:val="000000" w:themeColor="text1"/>
          <w:sz w:val="24"/>
          <w:szCs w:val="24"/>
        </w:rPr>
        <w:t>ASSOCIATION</w:t>
      </w:r>
    </w:p>
    <w:p w14:paraId="25828518" w14:textId="24135E9F" w:rsidR="001D0786" w:rsidRPr="009669DA" w:rsidRDefault="00506CAA" w:rsidP="00DB6D0E">
      <w:pPr>
        <w:spacing w:after="0"/>
        <w:jc w:val="center"/>
        <w:rPr>
          <w:strike/>
          <w:color w:val="000000" w:themeColor="text1"/>
          <w:sz w:val="24"/>
          <w:szCs w:val="24"/>
        </w:rPr>
      </w:pPr>
      <w:r w:rsidRPr="009669DA">
        <w:rPr>
          <w:color w:val="000000" w:themeColor="text1"/>
          <w:sz w:val="24"/>
          <w:szCs w:val="24"/>
        </w:rPr>
        <w:t xml:space="preserve"> </w:t>
      </w:r>
    </w:p>
    <w:p w14:paraId="584DF2AA" w14:textId="75BB5161" w:rsidR="001D0786" w:rsidRPr="009669DA" w:rsidRDefault="001D0786" w:rsidP="001D0786">
      <w:pPr>
        <w:jc w:val="center"/>
        <w:rPr>
          <w:b/>
          <w:color w:val="000000" w:themeColor="text1"/>
          <w:sz w:val="24"/>
          <w:szCs w:val="24"/>
        </w:rPr>
      </w:pPr>
      <w:r w:rsidRPr="009669DA">
        <w:rPr>
          <w:b/>
          <w:color w:val="000000" w:themeColor="text1"/>
          <w:sz w:val="24"/>
          <w:szCs w:val="24"/>
        </w:rPr>
        <w:t>PREAMBLE</w:t>
      </w:r>
    </w:p>
    <w:p w14:paraId="416340E5" w14:textId="5B213004" w:rsidR="001D0786" w:rsidRPr="009669DA" w:rsidRDefault="001D0786" w:rsidP="001D0786">
      <w:pPr>
        <w:rPr>
          <w:color w:val="000000" w:themeColor="text1"/>
          <w:sz w:val="24"/>
          <w:szCs w:val="24"/>
        </w:rPr>
      </w:pPr>
      <w:r w:rsidRPr="009669DA">
        <w:rPr>
          <w:color w:val="000000" w:themeColor="text1"/>
          <w:sz w:val="24"/>
          <w:szCs w:val="24"/>
        </w:rPr>
        <w:t>With and because of a f</w:t>
      </w:r>
      <w:r w:rsidR="00A55642" w:rsidRPr="009669DA">
        <w:rPr>
          <w:color w:val="000000" w:themeColor="text1"/>
          <w:sz w:val="24"/>
          <w:szCs w:val="24"/>
        </w:rPr>
        <w:t>i</w:t>
      </w:r>
      <w:r w:rsidRPr="009669DA">
        <w:rPr>
          <w:color w:val="000000" w:themeColor="text1"/>
          <w:sz w:val="24"/>
          <w:szCs w:val="24"/>
        </w:rPr>
        <w:t xml:space="preserve">rm and fixed faith in the Public School System and Public workers of the State of Nevada, together with a desire to do our part to aid, assist and improve the same, we, the Classified School Employees and Public Workers of the State of Nevada, desiring to form an </w:t>
      </w:r>
      <w:r w:rsidR="00941A1C" w:rsidRPr="009669DA">
        <w:rPr>
          <w:color w:val="000000" w:themeColor="text1"/>
          <w:sz w:val="24"/>
          <w:szCs w:val="24"/>
        </w:rPr>
        <w:t>association</w:t>
      </w:r>
      <w:r w:rsidRPr="009669DA">
        <w:rPr>
          <w:color w:val="000000" w:themeColor="text1"/>
          <w:sz w:val="24"/>
          <w:szCs w:val="24"/>
        </w:rPr>
        <w:t xml:space="preserve"> designed to elevate and improve our services rendered, to develop a better understanding between our members, Public School Employees</w:t>
      </w:r>
      <w:r w:rsidR="00D505BA" w:rsidRPr="009669DA">
        <w:rPr>
          <w:color w:val="000000" w:themeColor="text1"/>
          <w:sz w:val="24"/>
          <w:szCs w:val="24"/>
        </w:rPr>
        <w:t xml:space="preserve"> </w:t>
      </w:r>
      <w:r w:rsidRPr="009669DA">
        <w:rPr>
          <w:color w:val="000000" w:themeColor="text1"/>
          <w:sz w:val="24"/>
          <w:szCs w:val="24"/>
        </w:rPr>
        <w:t>and Public Workers do adopt th</w:t>
      </w:r>
      <w:r w:rsidR="00941A1C" w:rsidRPr="009669DA">
        <w:rPr>
          <w:color w:val="000000" w:themeColor="text1"/>
          <w:sz w:val="24"/>
          <w:szCs w:val="24"/>
        </w:rPr>
        <w:t>ese</w:t>
      </w:r>
      <w:r w:rsidRPr="009669DA">
        <w:rPr>
          <w:color w:val="000000" w:themeColor="text1"/>
          <w:sz w:val="24"/>
          <w:szCs w:val="24"/>
        </w:rPr>
        <w:t xml:space="preserve"> Bylaws. (2018)</w:t>
      </w:r>
    </w:p>
    <w:p w14:paraId="17BD6291" w14:textId="77777777" w:rsidR="001D0786" w:rsidRPr="009669DA" w:rsidRDefault="001D0786" w:rsidP="001D0786">
      <w:pPr>
        <w:jc w:val="center"/>
        <w:rPr>
          <w:color w:val="000000" w:themeColor="text1"/>
          <w:sz w:val="24"/>
          <w:szCs w:val="24"/>
        </w:rPr>
      </w:pPr>
    </w:p>
    <w:p w14:paraId="577B1231" w14:textId="77777777" w:rsidR="001D0786" w:rsidRPr="009669DA" w:rsidRDefault="001D0786" w:rsidP="001D0786">
      <w:pPr>
        <w:jc w:val="center"/>
        <w:rPr>
          <w:b/>
          <w:color w:val="000000" w:themeColor="text1"/>
          <w:sz w:val="24"/>
          <w:szCs w:val="24"/>
        </w:rPr>
      </w:pPr>
      <w:r w:rsidRPr="009669DA">
        <w:rPr>
          <w:b/>
          <w:color w:val="000000" w:themeColor="text1"/>
          <w:sz w:val="24"/>
          <w:szCs w:val="24"/>
        </w:rPr>
        <w:t>DEFINITION OF PURPOSE</w:t>
      </w:r>
    </w:p>
    <w:p w14:paraId="2775C083" w14:textId="3ACE5DAF" w:rsidR="001D0786" w:rsidRPr="009669DA" w:rsidRDefault="001D0786" w:rsidP="001D0786">
      <w:pPr>
        <w:rPr>
          <w:color w:val="000000" w:themeColor="text1"/>
          <w:sz w:val="24"/>
          <w:szCs w:val="24"/>
        </w:rPr>
      </w:pPr>
      <w:r w:rsidRPr="009669DA">
        <w:rPr>
          <w:color w:val="000000" w:themeColor="text1"/>
          <w:sz w:val="24"/>
          <w:szCs w:val="24"/>
        </w:rPr>
        <w:t>The purpose of the Nevada Classified School Employees</w:t>
      </w:r>
      <w:r w:rsidR="00DB6D0E" w:rsidRPr="009669DA">
        <w:rPr>
          <w:color w:val="000000" w:themeColor="text1"/>
          <w:sz w:val="24"/>
          <w:szCs w:val="24"/>
        </w:rPr>
        <w:t xml:space="preserve"> </w:t>
      </w:r>
      <w:r w:rsidRPr="009669DA">
        <w:rPr>
          <w:color w:val="000000" w:themeColor="text1"/>
          <w:sz w:val="24"/>
          <w:szCs w:val="24"/>
        </w:rPr>
        <w:t xml:space="preserve">and Public Workers Association is to promote the general welfare to classified employees and public workers in the State of Nevada by strengthening the independent labor movement, organizing all classified employees and public workers into a </w:t>
      </w:r>
      <w:r w:rsidR="00CA782B" w:rsidRPr="009669DA">
        <w:rPr>
          <w:color w:val="000000" w:themeColor="text1"/>
          <w:sz w:val="24"/>
          <w:szCs w:val="24"/>
        </w:rPr>
        <w:t>united</w:t>
      </w:r>
      <w:r w:rsidRPr="009669DA">
        <w:rPr>
          <w:color w:val="000000" w:themeColor="text1"/>
          <w:sz w:val="24"/>
          <w:szCs w:val="24"/>
        </w:rPr>
        <w:t xml:space="preserve"> </w:t>
      </w:r>
      <w:r w:rsidR="00941A1C" w:rsidRPr="009669DA">
        <w:rPr>
          <w:color w:val="000000" w:themeColor="text1"/>
          <w:sz w:val="24"/>
          <w:szCs w:val="24"/>
        </w:rPr>
        <w:t>association</w:t>
      </w:r>
      <w:r w:rsidRPr="009669DA">
        <w:rPr>
          <w:color w:val="000000" w:themeColor="text1"/>
          <w:sz w:val="24"/>
          <w:szCs w:val="24"/>
        </w:rPr>
        <w:t xml:space="preserve"> working for classified employees and public workers concerns, influencing state</w:t>
      </w:r>
      <w:r w:rsidR="00CA782B" w:rsidRPr="009669DA">
        <w:rPr>
          <w:color w:val="000000" w:themeColor="text1"/>
          <w:sz w:val="24"/>
          <w:szCs w:val="24"/>
        </w:rPr>
        <w:t xml:space="preserve"> </w:t>
      </w:r>
      <w:r w:rsidR="00941A1C" w:rsidRPr="009669DA">
        <w:rPr>
          <w:color w:val="000000" w:themeColor="text1"/>
          <w:sz w:val="24"/>
          <w:szCs w:val="24"/>
        </w:rPr>
        <w:t>policies</w:t>
      </w:r>
      <w:r w:rsidRPr="009669DA">
        <w:rPr>
          <w:color w:val="000000" w:themeColor="text1"/>
          <w:sz w:val="24"/>
          <w:szCs w:val="24"/>
        </w:rPr>
        <w:t xml:space="preserve"> which impact classified employees and public workers and serving as an advocate for classified employees and public workers and their causes.</w:t>
      </w:r>
    </w:p>
    <w:p w14:paraId="6B672BD7" w14:textId="77777777" w:rsidR="001D0786" w:rsidRPr="009669DA" w:rsidRDefault="001D0786" w:rsidP="001D0786">
      <w:pPr>
        <w:spacing w:after="0"/>
        <w:jc w:val="center"/>
        <w:rPr>
          <w:color w:val="000000" w:themeColor="text1"/>
          <w:sz w:val="24"/>
          <w:szCs w:val="24"/>
        </w:rPr>
      </w:pPr>
    </w:p>
    <w:p w14:paraId="449E6322" w14:textId="77777777" w:rsidR="001D0786" w:rsidRPr="009669DA" w:rsidRDefault="001D0786" w:rsidP="001D0786">
      <w:pPr>
        <w:spacing w:after="0"/>
        <w:jc w:val="center"/>
        <w:rPr>
          <w:b/>
          <w:bCs/>
          <w:color w:val="000000" w:themeColor="text1"/>
          <w:sz w:val="24"/>
          <w:szCs w:val="24"/>
        </w:rPr>
      </w:pPr>
      <w:r w:rsidRPr="009669DA">
        <w:rPr>
          <w:b/>
          <w:bCs/>
          <w:color w:val="000000" w:themeColor="text1"/>
          <w:sz w:val="24"/>
          <w:szCs w:val="24"/>
        </w:rPr>
        <w:t>ARTICLE I</w:t>
      </w:r>
    </w:p>
    <w:p w14:paraId="0B4DEA65" w14:textId="77777777" w:rsidR="001D0786" w:rsidRPr="009669DA" w:rsidRDefault="001D0786" w:rsidP="001D0786">
      <w:pPr>
        <w:jc w:val="center"/>
        <w:rPr>
          <w:b/>
          <w:bCs/>
          <w:color w:val="000000" w:themeColor="text1"/>
          <w:sz w:val="24"/>
          <w:szCs w:val="24"/>
        </w:rPr>
      </w:pPr>
      <w:r w:rsidRPr="009669DA">
        <w:rPr>
          <w:b/>
          <w:bCs/>
          <w:color w:val="000000" w:themeColor="text1"/>
          <w:sz w:val="24"/>
          <w:szCs w:val="24"/>
        </w:rPr>
        <w:t>Name and Objective</w:t>
      </w:r>
    </w:p>
    <w:p w14:paraId="4725CC67" w14:textId="77777777" w:rsidR="001D0786" w:rsidRPr="009669DA" w:rsidRDefault="001D0786" w:rsidP="001D0786">
      <w:pPr>
        <w:rPr>
          <w:bCs/>
          <w:color w:val="000000" w:themeColor="text1"/>
          <w:sz w:val="24"/>
          <w:szCs w:val="24"/>
        </w:rPr>
      </w:pPr>
      <w:r w:rsidRPr="009669DA">
        <w:rPr>
          <w:bCs/>
          <w:color w:val="000000" w:themeColor="text1"/>
          <w:sz w:val="24"/>
          <w:szCs w:val="24"/>
        </w:rPr>
        <w:t>Section I.</w:t>
      </w:r>
      <w:r w:rsidRPr="009669DA">
        <w:rPr>
          <w:bCs/>
          <w:color w:val="000000" w:themeColor="text1"/>
          <w:sz w:val="24"/>
          <w:szCs w:val="24"/>
        </w:rPr>
        <w:tab/>
        <w:t>Name</w:t>
      </w:r>
    </w:p>
    <w:p w14:paraId="101F6F9A" w14:textId="1936FD7E" w:rsidR="001D0786" w:rsidRPr="009669DA" w:rsidRDefault="001D0786" w:rsidP="001D0786">
      <w:pPr>
        <w:rPr>
          <w:color w:val="000000" w:themeColor="text1"/>
          <w:sz w:val="24"/>
          <w:szCs w:val="24"/>
        </w:rPr>
      </w:pPr>
      <w:r w:rsidRPr="009669DA">
        <w:rPr>
          <w:color w:val="000000" w:themeColor="text1"/>
          <w:sz w:val="24"/>
          <w:szCs w:val="24"/>
        </w:rPr>
        <w:t>The name of this Association shall be Nevada Classified School Employees and Public Workers Association, hereinafter referred to as the Association.</w:t>
      </w:r>
    </w:p>
    <w:p w14:paraId="3D4D1752" w14:textId="77777777" w:rsidR="00EE68FC" w:rsidRDefault="00EE68FC" w:rsidP="001D0786">
      <w:pPr>
        <w:rPr>
          <w:bCs/>
          <w:color w:val="000000" w:themeColor="text1"/>
          <w:sz w:val="24"/>
          <w:szCs w:val="24"/>
        </w:rPr>
      </w:pPr>
    </w:p>
    <w:p w14:paraId="746FDC9A" w14:textId="4877F70A" w:rsidR="001D0786" w:rsidRPr="009669DA" w:rsidRDefault="001D0786" w:rsidP="001D0786">
      <w:pPr>
        <w:rPr>
          <w:bCs/>
          <w:color w:val="000000" w:themeColor="text1"/>
          <w:sz w:val="24"/>
          <w:szCs w:val="24"/>
        </w:rPr>
      </w:pPr>
      <w:r w:rsidRPr="009669DA">
        <w:rPr>
          <w:bCs/>
          <w:color w:val="000000" w:themeColor="text1"/>
          <w:sz w:val="24"/>
          <w:szCs w:val="24"/>
        </w:rPr>
        <w:t>Section II. Objectives</w:t>
      </w:r>
    </w:p>
    <w:p w14:paraId="026F01E0" w14:textId="15A32852" w:rsidR="001D0786" w:rsidRPr="009669DA" w:rsidRDefault="001D0786" w:rsidP="001D0786">
      <w:pPr>
        <w:numPr>
          <w:ilvl w:val="0"/>
          <w:numId w:val="1"/>
        </w:numPr>
        <w:contextualSpacing/>
        <w:rPr>
          <w:color w:val="000000" w:themeColor="text1"/>
          <w:sz w:val="24"/>
          <w:szCs w:val="24"/>
        </w:rPr>
      </w:pPr>
      <w:r w:rsidRPr="009669DA">
        <w:rPr>
          <w:color w:val="000000" w:themeColor="text1"/>
          <w:sz w:val="24"/>
          <w:szCs w:val="24"/>
        </w:rPr>
        <w:t xml:space="preserve">To promote </w:t>
      </w:r>
      <w:proofErr w:type="gramStart"/>
      <w:r w:rsidRPr="009669DA">
        <w:rPr>
          <w:color w:val="000000" w:themeColor="text1"/>
          <w:sz w:val="24"/>
          <w:szCs w:val="24"/>
        </w:rPr>
        <w:t>the efficiency</w:t>
      </w:r>
      <w:proofErr w:type="gramEnd"/>
      <w:r w:rsidRPr="009669DA">
        <w:rPr>
          <w:color w:val="000000" w:themeColor="text1"/>
          <w:sz w:val="24"/>
          <w:szCs w:val="24"/>
        </w:rPr>
        <w:t xml:space="preserve"> and raise standards of service of classified school employees and public workers within the State of Nevada. </w:t>
      </w:r>
    </w:p>
    <w:p w14:paraId="77A7A0A6" w14:textId="77777777" w:rsidR="001D0786" w:rsidRPr="009669DA" w:rsidRDefault="001D0786" w:rsidP="001D0786">
      <w:pPr>
        <w:ind w:left="720"/>
        <w:contextualSpacing/>
        <w:rPr>
          <w:color w:val="000000" w:themeColor="text1"/>
          <w:sz w:val="24"/>
          <w:szCs w:val="24"/>
        </w:rPr>
      </w:pPr>
    </w:p>
    <w:p w14:paraId="74CAFBF0" w14:textId="1F649F41" w:rsidR="001D0786" w:rsidRPr="009669DA" w:rsidRDefault="001D0786" w:rsidP="001D0786">
      <w:pPr>
        <w:numPr>
          <w:ilvl w:val="0"/>
          <w:numId w:val="1"/>
        </w:numPr>
        <w:contextualSpacing/>
        <w:rPr>
          <w:color w:val="000000" w:themeColor="text1"/>
          <w:sz w:val="24"/>
          <w:szCs w:val="24"/>
        </w:rPr>
      </w:pPr>
      <w:r w:rsidRPr="009669DA">
        <w:rPr>
          <w:color w:val="000000" w:themeColor="text1"/>
          <w:sz w:val="24"/>
          <w:szCs w:val="24"/>
        </w:rPr>
        <w:lastRenderedPageBreak/>
        <w:t xml:space="preserve">To cooperate with associations of school, private and public employees. </w:t>
      </w:r>
    </w:p>
    <w:p w14:paraId="2A300BDE" w14:textId="77777777" w:rsidR="001D0786" w:rsidRPr="009669DA" w:rsidRDefault="001D0786" w:rsidP="001D0786">
      <w:pPr>
        <w:ind w:left="720"/>
        <w:contextualSpacing/>
        <w:rPr>
          <w:color w:val="000000" w:themeColor="text1"/>
          <w:sz w:val="24"/>
          <w:szCs w:val="24"/>
        </w:rPr>
      </w:pPr>
    </w:p>
    <w:p w14:paraId="104409DC" w14:textId="0BB30DA5" w:rsidR="001D0786" w:rsidRPr="009669DA" w:rsidRDefault="001D0786" w:rsidP="001D0786">
      <w:pPr>
        <w:numPr>
          <w:ilvl w:val="0"/>
          <w:numId w:val="1"/>
        </w:numPr>
        <w:contextualSpacing/>
        <w:rPr>
          <w:color w:val="000000" w:themeColor="text1"/>
          <w:sz w:val="24"/>
          <w:szCs w:val="24"/>
        </w:rPr>
      </w:pPr>
      <w:r w:rsidRPr="009669DA">
        <w:rPr>
          <w:color w:val="000000" w:themeColor="text1"/>
          <w:sz w:val="24"/>
          <w:szCs w:val="24"/>
        </w:rPr>
        <w:t xml:space="preserve">To promote cooperation and understanding between classified and public workers employees, their employers, supervisors and establish fellowship among the members of the Association. </w:t>
      </w:r>
    </w:p>
    <w:p w14:paraId="1D3AF7F8" w14:textId="77777777" w:rsidR="001D0786" w:rsidRPr="009669DA" w:rsidRDefault="001D0786" w:rsidP="001D0786">
      <w:pPr>
        <w:ind w:left="720"/>
        <w:contextualSpacing/>
        <w:rPr>
          <w:color w:val="000000" w:themeColor="text1"/>
          <w:sz w:val="24"/>
          <w:szCs w:val="24"/>
        </w:rPr>
      </w:pPr>
    </w:p>
    <w:p w14:paraId="7A479DA9" w14:textId="77777777" w:rsidR="001D0786" w:rsidRPr="009669DA" w:rsidRDefault="001D0786" w:rsidP="001D0786">
      <w:pPr>
        <w:numPr>
          <w:ilvl w:val="0"/>
          <w:numId w:val="1"/>
        </w:numPr>
        <w:contextualSpacing/>
        <w:rPr>
          <w:color w:val="000000" w:themeColor="text1"/>
          <w:sz w:val="24"/>
          <w:szCs w:val="24"/>
        </w:rPr>
      </w:pPr>
      <w:r w:rsidRPr="009669DA">
        <w:rPr>
          <w:color w:val="000000" w:themeColor="text1"/>
          <w:sz w:val="24"/>
          <w:szCs w:val="24"/>
        </w:rPr>
        <w:t xml:space="preserve">To initiate and promote such legislation as may be </w:t>
      </w:r>
      <w:proofErr w:type="gramStart"/>
      <w:r w:rsidRPr="009669DA">
        <w:rPr>
          <w:color w:val="000000" w:themeColor="text1"/>
          <w:sz w:val="24"/>
          <w:szCs w:val="24"/>
        </w:rPr>
        <w:t>for</w:t>
      </w:r>
      <w:proofErr w:type="gramEnd"/>
      <w:r w:rsidRPr="009669DA">
        <w:rPr>
          <w:color w:val="000000" w:themeColor="text1"/>
          <w:sz w:val="24"/>
          <w:szCs w:val="24"/>
        </w:rPr>
        <w:t xml:space="preserve"> the best interest of the members of the Association.</w:t>
      </w:r>
    </w:p>
    <w:p w14:paraId="287861EB" w14:textId="77777777" w:rsidR="001D0786" w:rsidRPr="009669DA" w:rsidRDefault="001D0786" w:rsidP="001D0786">
      <w:pPr>
        <w:ind w:left="720"/>
        <w:contextualSpacing/>
        <w:rPr>
          <w:color w:val="000000" w:themeColor="text1"/>
          <w:sz w:val="24"/>
          <w:szCs w:val="24"/>
        </w:rPr>
      </w:pPr>
    </w:p>
    <w:p w14:paraId="216653FC" w14:textId="416EB092" w:rsidR="001D0786" w:rsidRPr="009669DA" w:rsidRDefault="001D0786" w:rsidP="001D0786">
      <w:pPr>
        <w:numPr>
          <w:ilvl w:val="0"/>
          <w:numId w:val="1"/>
        </w:numPr>
        <w:contextualSpacing/>
        <w:rPr>
          <w:color w:val="000000" w:themeColor="text1"/>
          <w:sz w:val="24"/>
          <w:szCs w:val="24"/>
        </w:rPr>
      </w:pPr>
      <w:r w:rsidRPr="009669DA">
        <w:rPr>
          <w:color w:val="000000" w:themeColor="text1"/>
          <w:sz w:val="24"/>
          <w:szCs w:val="24"/>
        </w:rPr>
        <w:t>To establish a spirit of friendly cooperation with the State and Local Boards of Education and public workers and to seek strong financial support for the Nevada Public School</w:t>
      </w:r>
      <w:r w:rsidR="00AA31A0" w:rsidRPr="009669DA">
        <w:rPr>
          <w:color w:val="000000" w:themeColor="text1"/>
          <w:sz w:val="24"/>
          <w:szCs w:val="24"/>
        </w:rPr>
        <w:t>s</w:t>
      </w:r>
      <w:r w:rsidRPr="009669DA">
        <w:rPr>
          <w:color w:val="000000" w:themeColor="text1"/>
          <w:sz w:val="24"/>
          <w:szCs w:val="24"/>
        </w:rPr>
        <w:t xml:space="preserve"> and Public workers. </w:t>
      </w:r>
    </w:p>
    <w:p w14:paraId="6DB0A4C4" w14:textId="77777777" w:rsidR="001D0786" w:rsidRPr="009669DA" w:rsidRDefault="001D0786" w:rsidP="001D0786">
      <w:pPr>
        <w:ind w:left="720"/>
        <w:contextualSpacing/>
        <w:rPr>
          <w:color w:val="000000" w:themeColor="text1"/>
          <w:sz w:val="24"/>
          <w:szCs w:val="24"/>
        </w:rPr>
      </w:pPr>
    </w:p>
    <w:p w14:paraId="2CADD237" w14:textId="77777777" w:rsidR="001D0786" w:rsidRPr="009669DA" w:rsidRDefault="001D0786" w:rsidP="001D0786">
      <w:pPr>
        <w:numPr>
          <w:ilvl w:val="0"/>
          <w:numId w:val="1"/>
        </w:numPr>
        <w:contextualSpacing/>
        <w:rPr>
          <w:color w:val="000000" w:themeColor="text1"/>
          <w:sz w:val="24"/>
          <w:szCs w:val="24"/>
        </w:rPr>
      </w:pPr>
      <w:r w:rsidRPr="009669DA">
        <w:rPr>
          <w:color w:val="000000" w:themeColor="text1"/>
          <w:sz w:val="24"/>
          <w:szCs w:val="24"/>
        </w:rPr>
        <w:t>To secure economic advantages including better wages, hours and working conditions through organization and collective bargaining and the utilization of other lawful means.</w:t>
      </w:r>
    </w:p>
    <w:p w14:paraId="236647BF" w14:textId="77777777" w:rsidR="001D0786" w:rsidRPr="009669DA" w:rsidRDefault="001D0786" w:rsidP="001D0786">
      <w:pPr>
        <w:ind w:left="720"/>
        <w:contextualSpacing/>
        <w:rPr>
          <w:color w:val="000000" w:themeColor="text1"/>
          <w:sz w:val="24"/>
          <w:szCs w:val="24"/>
        </w:rPr>
      </w:pPr>
    </w:p>
    <w:p w14:paraId="25DB33F8" w14:textId="62D9B2B5" w:rsidR="001D0786" w:rsidRPr="009669DA" w:rsidRDefault="001D0786" w:rsidP="001D0786">
      <w:pPr>
        <w:numPr>
          <w:ilvl w:val="0"/>
          <w:numId w:val="1"/>
        </w:numPr>
        <w:contextualSpacing/>
        <w:rPr>
          <w:color w:val="000000" w:themeColor="text1"/>
          <w:sz w:val="24"/>
          <w:szCs w:val="24"/>
        </w:rPr>
      </w:pPr>
      <w:r w:rsidRPr="009669DA">
        <w:rPr>
          <w:color w:val="000000" w:themeColor="text1"/>
          <w:sz w:val="24"/>
          <w:szCs w:val="24"/>
        </w:rPr>
        <w:t>To deal with employers concerning grievances, complaints, labor disputes, wages, rates of pay, hours of employment or conditions of work</w:t>
      </w:r>
      <w:r w:rsidR="00AA31A0" w:rsidRPr="009669DA">
        <w:rPr>
          <w:color w:val="000000" w:themeColor="text1"/>
          <w:sz w:val="24"/>
          <w:szCs w:val="24"/>
        </w:rPr>
        <w:t xml:space="preserve"> and in other related rights within NRS 288.</w:t>
      </w:r>
    </w:p>
    <w:p w14:paraId="656572CE" w14:textId="77777777" w:rsidR="001D0786" w:rsidRPr="009669DA" w:rsidRDefault="001D0786" w:rsidP="001D0786">
      <w:pPr>
        <w:ind w:left="720"/>
        <w:contextualSpacing/>
        <w:rPr>
          <w:color w:val="000000" w:themeColor="text1"/>
          <w:sz w:val="24"/>
          <w:szCs w:val="24"/>
        </w:rPr>
      </w:pPr>
    </w:p>
    <w:p w14:paraId="7FF22E23" w14:textId="77777777" w:rsidR="001D0786" w:rsidRPr="009669DA" w:rsidRDefault="001D0786" w:rsidP="001D0786">
      <w:pPr>
        <w:numPr>
          <w:ilvl w:val="0"/>
          <w:numId w:val="1"/>
        </w:numPr>
        <w:contextualSpacing/>
        <w:rPr>
          <w:color w:val="000000" w:themeColor="text1"/>
          <w:sz w:val="24"/>
          <w:szCs w:val="24"/>
        </w:rPr>
      </w:pPr>
      <w:r w:rsidRPr="009669DA">
        <w:rPr>
          <w:color w:val="000000" w:themeColor="text1"/>
          <w:sz w:val="24"/>
          <w:szCs w:val="24"/>
        </w:rPr>
        <w:t>To do any and everything necessary and proper to carry out these purposes.</w:t>
      </w:r>
    </w:p>
    <w:p w14:paraId="08E0E4BD" w14:textId="77777777" w:rsidR="001D0786" w:rsidRPr="009669DA" w:rsidRDefault="001D0786" w:rsidP="001D0786">
      <w:pPr>
        <w:ind w:left="720"/>
        <w:contextualSpacing/>
        <w:rPr>
          <w:color w:val="000000" w:themeColor="text1"/>
          <w:sz w:val="24"/>
          <w:szCs w:val="24"/>
        </w:rPr>
      </w:pPr>
    </w:p>
    <w:p w14:paraId="36B3C90E" w14:textId="116CC70A" w:rsidR="001D0786" w:rsidRPr="009669DA" w:rsidRDefault="001D0786" w:rsidP="001D0786">
      <w:pPr>
        <w:numPr>
          <w:ilvl w:val="0"/>
          <w:numId w:val="1"/>
        </w:numPr>
        <w:contextualSpacing/>
        <w:rPr>
          <w:color w:val="000000" w:themeColor="text1"/>
          <w:sz w:val="24"/>
          <w:szCs w:val="24"/>
        </w:rPr>
      </w:pPr>
      <w:r w:rsidRPr="009669DA">
        <w:rPr>
          <w:color w:val="000000" w:themeColor="text1"/>
          <w:sz w:val="24"/>
          <w:szCs w:val="24"/>
        </w:rPr>
        <w:t>The Association shall not discriminate with regards to race; creed; sex; age; sexual orientation; disability; social, political, or economic status</w:t>
      </w:r>
      <w:r w:rsidR="00DB6D0E" w:rsidRPr="009669DA">
        <w:rPr>
          <w:color w:val="000000" w:themeColor="text1"/>
          <w:sz w:val="24"/>
          <w:szCs w:val="24"/>
        </w:rPr>
        <w:t>;</w:t>
      </w:r>
      <w:r w:rsidR="00D6108B" w:rsidRPr="009669DA">
        <w:rPr>
          <w:color w:val="000000" w:themeColor="text1"/>
          <w:sz w:val="24"/>
          <w:szCs w:val="24"/>
        </w:rPr>
        <w:t xml:space="preserve"> </w:t>
      </w:r>
      <w:r w:rsidRPr="009669DA">
        <w:rPr>
          <w:color w:val="000000" w:themeColor="text1"/>
          <w:sz w:val="24"/>
          <w:szCs w:val="24"/>
        </w:rPr>
        <w:t xml:space="preserve">or national origin. </w:t>
      </w:r>
    </w:p>
    <w:p w14:paraId="2A34DFE0" w14:textId="77777777" w:rsidR="001D0786" w:rsidRPr="009669DA" w:rsidRDefault="001D0786" w:rsidP="001D0786">
      <w:pPr>
        <w:ind w:left="720"/>
        <w:contextualSpacing/>
        <w:rPr>
          <w:color w:val="000000" w:themeColor="text1"/>
          <w:sz w:val="24"/>
          <w:szCs w:val="24"/>
        </w:rPr>
      </w:pPr>
    </w:p>
    <w:p w14:paraId="5C8DAA24" w14:textId="77777777" w:rsidR="001D0786" w:rsidRPr="009669DA" w:rsidRDefault="001D0786" w:rsidP="000A2AA3">
      <w:pPr>
        <w:spacing w:after="0"/>
        <w:ind w:left="720"/>
        <w:contextualSpacing/>
        <w:jc w:val="center"/>
        <w:rPr>
          <w:b/>
          <w:color w:val="000000" w:themeColor="text1"/>
          <w:sz w:val="24"/>
          <w:szCs w:val="24"/>
        </w:rPr>
      </w:pPr>
      <w:r w:rsidRPr="009669DA">
        <w:rPr>
          <w:b/>
          <w:color w:val="000000" w:themeColor="text1"/>
          <w:sz w:val="24"/>
          <w:szCs w:val="24"/>
        </w:rPr>
        <w:t>ARTICLE II</w:t>
      </w:r>
    </w:p>
    <w:p w14:paraId="41C504BD" w14:textId="77777777" w:rsidR="001D0786" w:rsidRPr="009669DA" w:rsidRDefault="001D0786" w:rsidP="000A2AA3">
      <w:pPr>
        <w:ind w:left="720"/>
        <w:contextualSpacing/>
        <w:jc w:val="center"/>
        <w:rPr>
          <w:b/>
          <w:color w:val="000000" w:themeColor="text1"/>
          <w:sz w:val="24"/>
          <w:szCs w:val="24"/>
        </w:rPr>
      </w:pPr>
      <w:r w:rsidRPr="009669DA">
        <w:rPr>
          <w:b/>
          <w:color w:val="000000" w:themeColor="text1"/>
          <w:sz w:val="24"/>
          <w:szCs w:val="24"/>
        </w:rPr>
        <w:t>Membership</w:t>
      </w:r>
    </w:p>
    <w:p w14:paraId="3E53A273" w14:textId="77777777" w:rsidR="001D0786" w:rsidRPr="009669DA" w:rsidRDefault="001D0786" w:rsidP="001D0786">
      <w:pPr>
        <w:ind w:left="720"/>
        <w:contextualSpacing/>
        <w:rPr>
          <w:color w:val="000000" w:themeColor="text1"/>
          <w:sz w:val="24"/>
          <w:szCs w:val="24"/>
        </w:rPr>
      </w:pPr>
    </w:p>
    <w:p w14:paraId="298BDCD0" w14:textId="384D940E" w:rsidR="001D0786" w:rsidRPr="009669DA" w:rsidRDefault="001D0786" w:rsidP="000A2AA3">
      <w:pPr>
        <w:tabs>
          <w:tab w:val="left" w:pos="1260"/>
        </w:tabs>
        <w:ind w:left="1440" w:hanging="1440"/>
        <w:contextualSpacing/>
        <w:rPr>
          <w:color w:val="000000" w:themeColor="text1"/>
          <w:sz w:val="24"/>
          <w:szCs w:val="24"/>
        </w:rPr>
      </w:pPr>
      <w:r w:rsidRPr="009669DA">
        <w:rPr>
          <w:color w:val="000000" w:themeColor="text1"/>
          <w:sz w:val="24"/>
          <w:szCs w:val="24"/>
        </w:rPr>
        <w:t>Section 1.</w:t>
      </w:r>
      <w:r w:rsidRPr="009669DA">
        <w:rPr>
          <w:color w:val="000000" w:themeColor="text1"/>
          <w:sz w:val="24"/>
          <w:szCs w:val="24"/>
        </w:rPr>
        <w:tab/>
      </w:r>
      <w:r w:rsidR="000A2AA3" w:rsidRPr="009669DA">
        <w:rPr>
          <w:color w:val="000000" w:themeColor="text1"/>
          <w:sz w:val="24"/>
          <w:szCs w:val="24"/>
        </w:rPr>
        <w:tab/>
      </w:r>
      <w:r w:rsidRPr="009669DA">
        <w:rPr>
          <w:color w:val="000000" w:themeColor="text1"/>
          <w:sz w:val="24"/>
          <w:szCs w:val="24"/>
        </w:rPr>
        <w:t xml:space="preserve">Member in good standing – A member in good standing is any Association </w:t>
      </w:r>
      <w:r w:rsidR="009D42CC" w:rsidRPr="009B371E">
        <w:rPr>
          <w:color w:val="000000" w:themeColor="text1"/>
          <w:sz w:val="24"/>
          <w:szCs w:val="24"/>
        </w:rPr>
        <w:t>M</w:t>
      </w:r>
      <w:r w:rsidRPr="009B371E">
        <w:rPr>
          <w:color w:val="000000" w:themeColor="text1"/>
          <w:sz w:val="24"/>
          <w:szCs w:val="24"/>
        </w:rPr>
        <w:t xml:space="preserve">ember who </w:t>
      </w:r>
      <w:r w:rsidR="009D42CC" w:rsidRPr="009B371E">
        <w:rPr>
          <w:color w:val="000000" w:themeColor="text1"/>
          <w:sz w:val="24"/>
          <w:szCs w:val="24"/>
        </w:rPr>
        <w:t>is covered in a collective bargaining agreement to which the association is part</w:t>
      </w:r>
      <w:r w:rsidR="009D42CC">
        <w:rPr>
          <w:color w:val="000000" w:themeColor="text1"/>
          <w:sz w:val="24"/>
          <w:szCs w:val="24"/>
        </w:rPr>
        <w:t xml:space="preserve">, who </w:t>
      </w:r>
      <w:r w:rsidRPr="009669DA">
        <w:rPr>
          <w:color w:val="000000" w:themeColor="text1"/>
          <w:sz w:val="24"/>
          <w:szCs w:val="24"/>
        </w:rPr>
        <w:t>can demonstrate membership in a local Chapter or the Association as a curren</w:t>
      </w:r>
      <w:r w:rsidR="006D4CA6" w:rsidRPr="009669DA">
        <w:rPr>
          <w:color w:val="000000" w:themeColor="text1"/>
          <w:sz w:val="24"/>
          <w:szCs w:val="24"/>
        </w:rPr>
        <w:t>t</w:t>
      </w:r>
      <w:r w:rsidR="00CA782B" w:rsidRPr="009669DA">
        <w:rPr>
          <w:color w:val="000000" w:themeColor="text1"/>
          <w:sz w:val="24"/>
          <w:szCs w:val="24"/>
        </w:rPr>
        <w:t xml:space="preserve"> </w:t>
      </w:r>
      <w:r w:rsidRPr="009669DA">
        <w:rPr>
          <w:color w:val="000000" w:themeColor="text1"/>
          <w:sz w:val="24"/>
          <w:szCs w:val="24"/>
        </w:rPr>
        <w:t>dues paying member at large.</w:t>
      </w:r>
    </w:p>
    <w:p w14:paraId="75A2D287" w14:textId="77777777" w:rsidR="001D0786" w:rsidRPr="009669DA" w:rsidRDefault="001D0786" w:rsidP="00C56449">
      <w:pPr>
        <w:ind w:left="1350" w:hanging="1350"/>
        <w:contextualSpacing/>
        <w:rPr>
          <w:color w:val="000000" w:themeColor="text1"/>
          <w:sz w:val="24"/>
          <w:szCs w:val="24"/>
        </w:rPr>
      </w:pPr>
    </w:p>
    <w:p w14:paraId="02738360" w14:textId="6DA79420" w:rsidR="001D0786" w:rsidRPr="009669DA" w:rsidRDefault="001D0786" w:rsidP="007657AD">
      <w:pPr>
        <w:tabs>
          <w:tab w:val="left" w:pos="1440"/>
        </w:tabs>
        <w:ind w:left="1440" w:hanging="1440"/>
        <w:contextualSpacing/>
        <w:rPr>
          <w:color w:val="000000" w:themeColor="text1"/>
          <w:sz w:val="24"/>
          <w:szCs w:val="24"/>
        </w:rPr>
      </w:pPr>
      <w:r w:rsidRPr="009669DA">
        <w:rPr>
          <w:color w:val="000000" w:themeColor="text1"/>
          <w:sz w:val="24"/>
          <w:szCs w:val="24"/>
        </w:rPr>
        <w:t>Section 2.</w:t>
      </w:r>
      <w:r w:rsidRPr="009669DA">
        <w:rPr>
          <w:color w:val="000000" w:themeColor="text1"/>
          <w:sz w:val="24"/>
          <w:szCs w:val="24"/>
        </w:rPr>
        <w:tab/>
        <w:t xml:space="preserve">All classified school employees and public workers or other </w:t>
      </w:r>
      <w:r w:rsidR="00D6108B" w:rsidRPr="009669DA">
        <w:rPr>
          <w:color w:val="000000" w:themeColor="text1"/>
          <w:sz w:val="24"/>
          <w:szCs w:val="24"/>
        </w:rPr>
        <w:t>associations</w:t>
      </w:r>
      <w:r w:rsidRPr="009669DA">
        <w:rPr>
          <w:color w:val="000000" w:themeColor="text1"/>
          <w:sz w:val="24"/>
          <w:szCs w:val="24"/>
        </w:rPr>
        <w:t xml:space="preserve"> approved by the State Board and in alignment with</w:t>
      </w:r>
      <w:r w:rsidR="00CA782B" w:rsidRPr="009669DA">
        <w:rPr>
          <w:color w:val="000000" w:themeColor="text1"/>
          <w:sz w:val="24"/>
          <w:szCs w:val="24"/>
        </w:rPr>
        <w:t xml:space="preserve"> t</w:t>
      </w:r>
      <w:r w:rsidRPr="009669DA">
        <w:rPr>
          <w:color w:val="000000" w:themeColor="text1"/>
          <w:sz w:val="24"/>
          <w:szCs w:val="24"/>
        </w:rPr>
        <w:t xml:space="preserve">he State Bylaws shall be eligible for membership in the Association, together with Honorary Members and Retired Members admitted by this Association.  </w:t>
      </w:r>
      <w:proofErr w:type="gramStart"/>
      <w:r w:rsidRPr="009669DA">
        <w:rPr>
          <w:color w:val="000000" w:themeColor="text1"/>
          <w:sz w:val="24"/>
          <w:szCs w:val="24"/>
        </w:rPr>
        <w:t>As long as</w:t>
      </w:r>
      <w:proofErr w:type="gramEnd"/>
      <w:r w:rsidRPr="009669DA">
        <w:rPr>
          <w:color w:val="000000" w:themeColor="text1"/>
          <w:sz w:val="24"/>
          <w:szCs w:val="24"/>
        </w:rPr>
        <w:t xml:space="preserve"> they meet Article II Section1.</w:t>
      </w:r>
    </w:p>
    <w:p w14:paraId="2483B6F2" w14:textId="77777777" w:rsidR="001D0786" w:rsidRPr="009669DA" w:rsidRDefault="001D0786" w:rsidP="00C56449">
      <w:pPr>
        <w:tabs>
          <w:tab w:val="left" w:pos="1530"/>
        </w:tabs>
        <w:ind w:left="1530" w:hanging="1530"/>
        <w:contextualSpacing/>
        <w:rPr>
          <w:color w:val="000000" w:themeColor="text1"/>
          <w:sz w:val="24"/>
          <w:szCs w:val="24"/>
        </w:rPr>
      </w:pPr>
    </w:p>
    <w:p w14:paraId="6C0E16D0" w14:textId="77777777" w:rsidR="001D0786" w:rsidRPr="009669DA" w:rsidRDefault="001D0786" w:rsidP="007657AD">
      <w:pPr>
        <w:tabs>
          <w:tab w:val="left" w:pos="1440"/>
        </w:tabs>
        <w:ind w:left="1440" w:hanging="1440"/>
        <w:contextualSpacing/>
        <w:rPr>
          <w:color w:val="000000" w:themeColor="text1"/>
          <w:sz w:val="24"/>
          <w:szCs w:val="24"/>
        </w:rPr>
      </w:pPr>
      <w:r w:rsidRPr="009669DA">
        <w:rPr>
          <w:color w:val="000000" w:themeColor="text1"/>
          <w:sz w:val="24"/>
          <w:szCs w:val="24"/>
        </w:rPr>
        <w:lastRenderedPageBreak/>
        <w:t>Section 3.</w:t>
      </w:r>
      <w:r w:rsidRPr="009669DA">
        <w:rPr>
          <w:color w:val="000000" w:themeColor="text1"/>
          <w:sz w:val="24"/>
          <w:szCs w:val="24"/>
        </w:rPr>
        <w:tab/>
        <w:t xml:space="preserve">Active members – Active members shall have voting rights and shall constitute a basis for selection of representatives to the Annual Delegate Conference.  They shall be entitled to all services admitted by this Association.  </w:t>
      </w:r>
      <w:proofErr w:type="gramStart"/>
      <w:r w:rsidRPr="009669DA">
        <w:rPr>
          <w:color w:val="000000" w:themeColor="text1"/>
          <w:sz w:val="24"/>
          <w:szCs w:val="24"/>
        </w:rPr>
        <w:t>As long as</w:t>
      </w:r>
      <w:proofErr w:type="gramEnd"/>
      <w:r w:rsidRPr="009669DA">
        <w:rPr>
          <w:color w:val="000000" w:themeColor="text1"/>
          <w:sz w:val="24"/>
          <w:szCs w:val="24"/>
        </w:rPr>
        <w:t xml:space="preserve"> they meet Article II Section 1.</w:t>
      </w:r>
    </w:p>
    <w:p w14:paraId="738E238B" w14:textId="77777777" w:rsidR="001D0786" w:rsidRPr="009669DA" w:rsidRDefault="001D0786" w:rsidP="00C56449">
      <w:pPr>
        <w:tabs>
          <w:tab w:val="left" w:pos="1530"/>
        </w:tabs>
        <w:ind w:left="1530" w:hanging="1530"/>
        <w:contextualSpacing/>
        <w:rPr>
          <w:color w:val="000000" w:themeColor="text1"/>
          <w:sz w:val="24"/>
          <w:szCs w:val="24"/>
        </w:rPr>
      </w:pPr>
    </w:p>
    <w:p w14:paraId="2EF6809C" w14:textId="663C5292" w:rsidR="001D0786" w:rsidRPr="003433C9" w:rsidRDefault="001D0786" w:rsidP="007657AD">
      <w:pPr>
        <w:tabs>
          <w:tab w:val="left" w:pos="1440"/>
        </w:tabs>
        <w:ind w:left="1440" w:hanging="1440"/>
        <w:contextualSpacing/>
        <w:rPr>
          <w:color w:val="0070C0"/>
          <w:sz w:val="24"/>
          <w:szCs w:val="24"/>
        </w:rPr>
      </w:pPr>
      <w:r w:rsidRPr="009669DA">
        <w:rPr>
          <w:color w:val="000000" w:themeColor="text1"/>
          <w:sz w:val="24"/>
          <w:szCs w:val="24"/>
        </w:rPr>
        <w:t>Section 4.</w:t>
      </w:r>
      <w:r w:rsidRPr="009669DA">
        <w:rPr>
          <w:color w:val="000000" w:themeColor="text1"/>
          <w:sz w:val="24"/>
          <w:szCs w:val="24"/>
        </w:rPr>
        <w:tab/>
        <w:t xml:space="preserve">Members at Large – any person meeting the requirements for active members in </w:t>
      </w:r>
      <w:r w:rsidR="00D6108B" w:rsidRPr="009669DA">
        <w:rPr>
          <w:color w:val="000000" w:themeColor="text1"/>
          <w:sz w:val="24"/>
          <w:szCs w:val="24"/>
        </w:rPr>
        <w:t>a</w:t>
      </w:r>
      <w:r w:rsidR="00CA782B" w:rsidRPr="009669DA">
        <w:rPr>
          <w:color w:val="000000" w:themeColor="text1"/>
          <w:sz w:val="24"/>
          <w:szCs w:val="24"/>
        </w:rPr>
        <w:t xml:space="preserve"> local chapter not </w:t>
      </w:r>
      <w:r w:rsidRPr="009669DA">
        <w:rPr>
          <w:color w:val="000000" w:themeColor="text1"/>
          <w:sz w:val="24"/>
          <w:szCs w:val="24"/>
        </w:rPr>
        <w:t xml:space="preserve">having an Affiliated Chapter may become a </w:t>
      </w:r>
      <w:proofErr w:type="gramStart"/>
      <w:r w:rsidRPr="009669DA">
        <w:rPr>
          <w:color w:val="000000" w:themeColor="text1"/>
          <w:sz w:val="24"/>
          <w:szCs w:val="24"/>
        </w:rPr>
        <w:t>Member</w:t>
      </w:r>
      <w:proofErr w:type="gramEnd"/>
      <w:r w:rsidRPr="009669DA">
        <w:rPr>
          <w:color w:val="000000" w:themeColor="text1"/>
          <w:sz w:val="24"/>
          <w:szCs w:val="24"/>
        </w:rPr>
        <w:t xml:space="preserve"> at Large.  When a Chapter is subsequently formed in that </w:t>
      </w:r>
      <w:proofErr w:type="gramStart"/>
      <w:r w:rsidRPr="009669DA">
        <w:rPr>
          <w:color w:val="000000" w:themeColor="text1"/>
          <w:sz w:val="24"/>
          <w:szCs w:val="24"/>
        </w:rPr>
        <w:t>persons</w:t>
      </w:r>
      <w:proofErr w:type="gramEnd"/>
      <w:r w:rsidRPr="009669DA">
        <w:rPr>
          <w:color w:val="000000" w:themeColor="text1"/>
          <w:sz w:val="24"/>
          <w:szCs w:val="24"/>
        </w:rPr>
        <w:t xml:space="preserve"> District of employment, he/she shall become a member of the Chapter.  </w:t>
      </w:r>
      <w:r w:rsidRPr="00381C73">
        <w:rPr>
          <w:sz w:val="24"/>
          <w:szCs w:val="24"/>
        </w:rPr>
        <w:t>Needs to meet Article II Section 1.</w:t>
      </w:r>
      <w:r w:rsidR="007657AD" w:rsidRPr="00381C73">
        <w:rPr>
          <w:strike/>
          <w:sz w:val="24"/>
          <w:szCs w:val="24"/>
        </w:rPr>
        <w:t xml:space="preserve"> </w:t>
      </w:r>
      <w:bookmarkStart w:id="1" w:name="_Hlk158293084"/>
    </w:p>
    <w:bookmarkEnd w:id="1"/>
    <w:p w14:paraId="41B0B6EA" w14:textId="77777777" w:rsidR="001D0786" w:rsidRPr="009669DA" w:rsidRDefault="001D0786" w:rsidP="00C56449">
      <w:pPr>
        <w:tabs>
          <w:tab w:val="left" w:pos="1530"/>
        </w:tabs>
        <w:ind w:left="1530" w:hanging="1530"/>
        <w:contextualSpacing/>
        <w:rPr>
          <w:color w:val="000000" w:themeColor="text1"/>
          <w:sz w:val="24"/>
          <w:szCs w:val="24"/>
        </w:rPr>
      </w:pPr>
    </w:p>
    <w:p w14:paraId="33660B78" w14:textId="77777777" w:rsidR="001D0786" w:rsidRPr="009669DA" w:rsidRDefault="001D0786" w:rsidP="007657AD">
      <w:pPr>
        <w:tabs>
          <w:tab w:val="left" w:pos="1440"/>
        </w:tabs>
        <w:ind w:left="1440" w:hanging="1440"/>
        <w:contextualSpacing/>
        <w:rPr>
          <w:color w:val="000000" w:themeColor="text1"/>
          <w:sz w:val="24"/>
          <w:szCs w:val="24"/>
        </w:rPr>
      </w:pPr>
      <w:r w:rsidRPr="009669DA">
        <w:rPr>
          <w:color w:val="000000" w:themeColor="text1"/>
          <w:sz w:val="24"/>
          <w:szCs w:val="24"/>
        </w:rPr>
        <w:t xml:space="preserve">Section 5. </w:t>
      </w:r>
      <w:r w:rsidRPr="009669DA">
        <w:rPr>
          <w:color w:val="000000" w:themeColor="text1"/>
          <w:sz w:val="24"/>
          <w:szCs w:val="24"/>
        </w:rPr>
        <w:tab/>
        <w:t>Honorary Members – Person deemed deserving may be granted Honorary Membership without voting rights in the Association by a vote of fifty percent (50%) plus one (1) of the Delegates at any Annual Delegate Conference of the Association and no dues shall be required of the Honorary Member (10/16/10)</w:t>
      </w:r>
    </w:p>
    <w:p w14:paraId="6CD2D9FA" w14:textId="77777777" w:rsidR="001D0786" w:rsidRPr="009669DA" w:rsidRDefault="001D0786" w:rsidP="00C56449">
      <w:pPr>
        <w:tabs>
          <w:tab w:val="left" w:pos="1530"/>
        </w:tabs>
        <w:ind w:left="1530" w:hanging="1530"/>
        <w:contextualSpacing/>
        <w:rPr>
          <w:color w:val="000000" w:themeColor="text1"/>
          <w:sz w:val="24"/>
          <w:szCs w:val="24"/>
        </w:rPr>
      </w:pPr>
    </w:p>
    <w:p w14:paraId="70012E6C" w14:textId="6B328C1C" w:rsidR="001D0786" w:rsidRPr="009669DA" w:rsidRDefault="001D0786" w:rsidP="007657AD">
      <w:pPr>
        <w:tabs>
          <w:tab w:val="left" w:pos="1440"/>
        </w:tabs>
        <w:ind w:left="1440" w:hanging="1440"/>
        <w:contextualSpacing/>
        <w:rPr>
          <w:color w:val="000000" w:themeColor="text1"/>
          <w:sz w:val="24"/>
          <w:szCs w:val="24"/>
        </w:rPr>
      </w:pPr>
      <w:r w:rsidRPr="009669DA">
        <w:rPr>
          <w:color w:val="000000" w:themeColor="text1"/>
          <w:sz w:val="24"/>
          <w:szCs w:val="24"/>
        </w:rPr>
        <w:t>Section 6.</w:t>
      </w:r>
      <w:r w:rsidRPr="009669DA">
        <w:rPr>
          <w:color w:val="000000" w:themeColor="text1"/>
          <w:sz w:val="24"/>
          <w:szCs w:val="24"/>
        </w:rPr>
        <w:tab/>
        <w:t xml:space="preserve">Retired Members – shall be those persons who have been active members and wish to continue their membership. </w:t>
      </w:r>
      <w:proofErr w:type="gramStart"/>
      <w:r w:rsidRPr="009669DA">
        <w:rPr>
          <w:color w:val="000000" w:themeColor="text1"/>
          <w:sz w:val="24"/>
          <w:szCs w:val="24"/>
        </w:rPr>
        <w:t>Such Retired</w:t>
      </w:r>
      <w:proofErr w:type="gramEnd"/>
      <w:r w:rsidRPr="009669DA">
        <w:rPr>
          <w:color w:val="000000" w:themeColor="text1"/>
          <w:sz w:val="24"/>
          <w:szCs w:val="24"/>
        </w:rPr>
        <w:t xml:space="preserve"> Members shall pay dues </w:t>
      </w:r>
      <w:r w:rsidR="00A35C33" w:rsidRPr="009669DA">
        <w:rPr>
          <w:color w:val="000000" w:themeColor="text1"/>
          <w:sz w:val="24"/>
          <w:szCs w:val="24"/>
        </w:rPr>
        <w:t xml:space="preserve">at the </w:t>
      </w:r>
      <w:r w:rsidR="00262345" w:rsidRPr="009669DA">
        <w:rPr>
          <w:color w:val="000000" w:themeColor="text1"/>
          <w:sz w:val="24"/>
          <w:szCs w:val="24"/>
        </w:rPr>
        <w:t>T</w:t>
      </w:r>
      <w:r w:rsidR="00A35C33" w:rsidRPr="009669DA">
        <w:rPr>
          <w:color w:val="000000" w:themeColor="text1"/>
          <w:sz w:val="24"/>
          <w:szCs w:val="24"/>
        </w:rPr>
        <w:t>ier 4 level</w:t>
      </w:r>
      <w:r w:rsidRPr="009669DA">
        <w:rPr>
          <w:color w:val="000000" w:themeColor="text1"/>
          <w:sz w:val="24"/>
          <w:szCs w:val="24"/>
        </w:rPr>
        <w:t xml:space="preserve"> per year with voting rights</w:t>
      </w:r>
      <w:r w:rsidR="00DB6D0E" w:rsidRPr="009669DA">
        <w:rPr>
          <w:color w:val="000000" w:themeColor="text1"/>
          <w:sz w:val="24"/>
          <w:szCs w:val="24"/>
        </w:rPr>
        <w:t>. Retired</w:t>
      </w:r>
      <w:r w:rsidRPr="009669DA">
        <w:rPr>
          <w:color w:val="000000" w:themeColor="text1"/>
          <w:sz w:val="24"/>
          <w:szCs w:val="24"/>
        </w:rPr>
        <w:t xml:space="preserve"> Members</w:t>
      </w:r>
      <w:r w:rsidR="00262345" w:rsidRPr="009669DA">
        <w:rPr>
          <w:color w:val="000000" w:themeColor="text1"/>
          <w:sz w:val="24"/>
          <w:szCs w:val="24"/>
        </w:rPr>
        <w:t xml:space="preserve"> </w:t>
      </w:r>
      <w:r w:rsidRPr="009669DA">
        <w:rPr>
          <w:color w:val="000000" w:themeColor="text1"/>
          <w:sz w:val="24"/>
          <w:szCs w:val="24"/>
        </w:rPr>
        <w:t xml:space="preserve">shall be able to hold any </w:t>
      </w:r>
      <w:r w:rsidR="00A35C33" w:rsidRPr="009669DA">
        <w:rPr>
          <w:color w:val="000000" w:themeColor="text1"/>
          <w:sz w:val="24"/>
          <w:szCs w:val="24"/>
        </w:rPr>
        <w:t>State</w:t>
      </w:r>
      <w:r w:rsidR="00262345" w:rsidRPr="009669DA">
        <w:rPr>
          <w:color w:val="000000" w:themeColor="text1"/>
          <w:sz w:val="24"/>
          <w:szCs w:val="24"/>
        </w:rPr>
        <w:t xml:space="preserve"> Executive</w:t>
      </w:r>
      <w:r w:rsidR="00A35C33" w:rsidRPr="009669DA">
        <w:rPr>
          <w:color w:val="000000" w:themeColor="text1"/>
          <w:sz w:val="24"/>
          <w:szCs w:val="24"/>
        </w:rPr>
        <w:t xml:space="preserve"> </w:t>
      </w:r>
      <w:r w:rsidR="00262345" w:rsidRPr="009669DA">
        <w:rPr>
          <w:color w:val="000000" w:themeColor="text1"/>
          <w:sz w:val="24"/>
          <w:szCs w:val="24"/>
        </w:rPr>
        <w:t>Board position</w:t>
      </w:r>
      <w:r w:rsidRPr="009669DA">
        <w:rPr>
          <w:color w:val="000000" w:themeColor="text1"/>
          <w:sz w:val="24"/>
          <w:szCs w:val="24"/>
        </w:rPr>
        <w:t xml:space="preserve"> of the Nevada Classified School Employees and Public Workers Association</w:t>
      </w:r>
      <w:r w:rsidR="00262345" w:rsidRPr="009669DA">
        <w:rPr>
          <w:color w:val="000000" w:themeColor="text1"/>
          <w:sz w:val="24"/>
          <w:szCs w:val="24"/>
        </w:rPr>
        <w:t>, p</w:t>
      </w:r>
      <w:r w:rsidR="00A35C33" w:rsidRPr="009669DA">
        <w:rPr>
          <w:color w:val="000000" w:themeColor="text1"/>
          <w:sz w:val="24"/>
          <w:szCs w:val="24"/>
        </w:rPr>
        <w:t>rovided they have held a State o</w:t>
      </w:r>
      <w:r w:rsidR="00262345" w:rsidRPr="009669DA">
        <w:rPr>
          <w:color w:val="000000" w:themeColor="text1"/>
          <w:sz w:val="24"/>
          <w:szCs w:val="24"/>
        </w:rPr>
        <w:t>r</w:t>
      </w:r>
      <w:r w:rsidR="00A35C33" w:rsidRPr="009669DA">
        <w:rPr>
          <w:color w:val="000000" w:themeColor="text1"/>
          <w:sz w:val="24"/>
          <w:szCs w:val="24"/>
        </w:rPr>
        <w:t xml:space="preserve"> local board position in the preceding 5 years.</w:t>
      </w:r>
    </w:p>
    <w:p w14:paraId="785EE6EF" w14:textId="77777777" w:rsidR="001D0786" w:rsidRPr="009669DA" w:rsidRDefault="001D0786" w:rsidP="001D0786">
      <w:pPr>
        <w:ind w:left="2160" w:hanging="1440"/>
        <w:contextualSpacing/>
        <w:rPr>
          <w:color w:val="000000" w:themeColor="text1"/>
          <w:sz w:val="24"/>
          <w:szCs w:val="24"/>
        </w:rPr>
      </w:pPr>
    </w:p>
    <w:p w14:paraId="6BCE48D8" w14:textId="77777777" w:rsidR="001D0786" w:rsidRPr="009669DA" w:rsidRDefault="001D0786" w:rsidP="001D0786">
      <w:pPr>
        <w:ind w:left="720"/>
        <w:contextualSpacing/>
        <w:rPr>
          <w:color w:val="000000" w:themeColor="text1"/>
          <w:sz w:val="24"/>
          <w:szCs w:val="24"/>
        </w:rPr>
      </w:pPr>
      <w:r w:rsidRPr="009669DA">
        <w:rPr>
          <w:color w:val="000000" w:themeColor="text1"/>
          <w:sz w:val="24"/>
          <w:szCs w:val="24"/>
        </w:rPr>
        <w:t xml:space="preserve"> </w:t>
      </w:r>
    </w:p>
    <w:p w14:paraId="63CD8791" w14:textId="77777777" w:rsidR="001D0786" w:rsidRPr="009669DA" w:rsidRDefault="001D0786" w:rsidP="001D0786">
      <w:pPr>
        <w:spacing w:after="0"/>
        <w:jc w:val="center"/>
        <w:rPr>
          <w:b/>
          <w:color w:val="000000" w:themeColor="text1"/>
          <w:sz w:val="24"/>
          <w:szCs w:val="24"/>
        </w:rPr>
      </w:pPr>
      <w:r w:rsidRPr="009669DA">
        <w:rPr>
          <w:b/>
          <w:color w:val="000000" w:themeColor="text1"/>
          <w:sz w:val="24"/>
          <w:szCs w:val="24"/>
        </w:rPr>
        <w:t>ARTICLE III</w:t>
      </w:r>
    </w:p>
    <w:p w14:paraId="5ED6C4AD" w14:textId="77777777" w:rsidR="001D0786" w:rsidRPr="009669DA" w:rsidRDefault="001D0786" w:rsidP="001D0786">
      <w:pPr>
        <w:jc w:val="center"/>
        <w:rPr>
          <w:b/>
          <w:color w:val="000000" w:themeColor="text1"/>
          <w:sz w:val="24"/>
          <w:szCs w:val="24"/>
        </w:rPr>
      </w:pPr>
      <w:r w:rsidRPr="009669DA">
        <w:rPr>
          <w:b/>
          <w:color w:val="000000" w:themeColor="text1"/>
          <w:sz w:val="24"/>
          <w:szCs w:val="24"/>
        </w:rPr>
        <w:t>Dues and Assessments</w:t>
      </w:r>
    </w:p>
    <w:p w14:paraId="4A0D6FB4" w14:textId="102A2E1D" w:rsidR="00560A44" w:rsidRPr="009669DA" w:rsidRDefault="001D0786" w:rsidP="007657AD">
      <w:pPr>
        <w:ind w:left="1440" w:hanging="1530"/>
        <w:rPr>
          <w:color w:val="000000" w:themeColor="text1"/>
          <w:sz w:val="24"/>
          <w:szCs w:val="24"/>
        </w:rPr>
      </w:pPr>
      <w:r w:rsidRPr="009669DA">
        <w:rPr>
          <w:color w:val="000000" w:themeColor="text1"/>
          <w:sz w:val="24"/>
          <w:szCs w:val="24"/>
        </w:rPr>
        <w:t>Section 1.</w:t>
      </w:r>
      <w:r w:rsidRPr="009669DA">
        <w:rPr>
          <w:color w:val="000000" w:themeColor="text1"/>
          <w:sz w:val="24"/>
          <w:szCs w:val="24"/>
        </w:rPr>
        <w:tab/>
        <w:t xml:space="preserve">Individual Chapters shall be formed, as provided and shall determine the </w:t>
      </w:r>
      <w:proofErr w:type="gramStart"/>
      <w:r w:rsidRPr="009669DA">
        <w:rPr>
          <w:color w:val="000000" w:themeColor="text1"/>
          <w:sz w:val="24"/>
          <w:szCs w:val="24"/>
        </w:rPr>
        <w:t>amount</w:t>
      </w:r>
      <w:proofErr w:type="gramEnd"/>
      <w:r w:rsidRPr="009669DA">
        <w:rPr>
          <w:color w:val="000000" w:themeColor="text1"/>
          <w:sz w:val="24"/>
          <w:szCs w:val="24"/>
        </w:rPr>
        <w:t xml:space="preserve"> of dues which shall be paid by the individual </w:t>
      </w:r>
      <w:r w:rsidRPr="00A8213A">
        <w:rPr>
          <w:color w:val="000000" w:themeColor="text1"/>
          <w:sz w:val="24"/>
          <w:szCs w:val="24"/>
        </w:rPr>
        <w:t xml:space="preserve">members </w:t>
      </w:r>
      <w:r w:rsidR="009D42CC" w:rsidRPr="00A8213A">
        <w:rPr>
          <w:color w:val="000000" w:themeColor="text1"/>
          <w:sz w:val="24"/>
          <w:szCs w:val="24"/>
        </w:rPr>
        <w:t xml:space="preserve">that meet the requirements of Article II Section 1 </w:t>
      </w:r>
      <w:r w:rsidRPr="00A8213A">
        <w:rPr>
          <w:color w:val="000000" w:themeColor="text1"/>
          <w:sz w:val="24"/>
          <w:szCs w:val="24"/>
        </w:rPr>
        <w:t>therefore; said Chapter dues</w:t>
      </w:r>
      <w:r w:rsidRPr="009669DA">
        <w:rPr>
          <w:color w:val="000000" w:themeColor="text1"/>
          <w:sz w:val="24"/>
          <w:szCs w:val="24"/>
        </w:rPr>
        <w:t xml:space="preserve"> to include monthly association</w:t>
      </w:r>
      <w:r w:rsidR="00262345" w:rsidRPr="009669DA">
        <w:rPr>
          <w:color w:val="000000" w:themeColor="text1"/>
          <w:sz w:val="24"/>
          <w:szCs w:val="24"/>
        </w:rPr>
        <w:t xml:space="preserve"> </w:t>
      </w:r>
      <w:r w:rsidR="00D4018B" w:rsidRPr="009669DA">
        <w:rPr>
          <w:color w:val="000000" w:themeColor="text1"/>
          <w:sz w:val="24"/>
          <w:szCs w:val="24"/>
        </w:rPr>
        <w:t>tier</w:t>
      </w:r>
      <w:r w:rsidRPr="009669DA">
        <w:rPr>
          <w:color w:val="000000" w:themeColor="text1"/>
          <w:sz w:val="24"/>
          <w:szCs w:val="24"/>
        </w:rPr>
        <w:t xml:space="preserve"> dues for each member.  Each individual Chapter will be responsible for collecting </w:t>
      </w:r>
      <w:r w:rsidR="00A13C83" w:rsidRPr="009669DA">
        <w:rPr>
          <w:color w:val="000000" w:themeColor="text1"/>
          <w:sz w:val="24"/>
          <w:szCs w:val="24"/>
        </w:rPr>
        <w:t xml:space="preserve">NCSEAPWA dues in accordance with the current </w:t>
      </w:r>
      <w:r w:rsidR="00262345" w:rsidRPr="009669DA">
        <w:rPr>
          <w:color w:val="000000" w:themeColor="text1"/>
          <w:sz w:val="24"/>
          <w:szCs w:val="24"/>
        </w:rPr>
        <w:t>t</w:t>
      </w:r>
      <w:r w:rsidR="00A13C83" w:rsidRPr="009669DA">
        <w:rPr>
          <w:color w:val="000000" w:themeColor="text1"/>
          <w:sz w:val="24"/>
          <w:szCs w:val="24"/>
        </w:rPr>
        <w:t>iered amounts.</w:t>
      </w:r>
      <w:r w:rsidRPr="009669DA">
        <w:rPr>
          <w:color w:val="000000" w:themeColor="text1"/>
          <w:sz w:val="24"/>
          <w:szCs w:val="24"/>
        </w:rPr>
        <w:t xml:space="preserve"> </w:t>
      </w:r>
    </w:p>
    <w:p w14:paraId="0005694A" w14:textId="56795F0E" w:rsidR="001D0786" w:rsidRPr="009669DA" w:rsidRDefault="001D0786" w:rsidP="000A2AA3">
      <w:pPr>
        <w:tabs>
          <w:tab w:val="left" w:pos="1620"/>
        </w:tabs>
        <w:ind w:left="1440" w:hanging="1440"/>
        <w:rPr>
          <w:color w:val="000000" w:themeColor="text1"/>
          <w:sz w:val="24"/>
          <w:szCs w:val="24"/>
        </w:rPr>
      </w:pPr>
      <w:r w:rsidRPr="009669DA">
        <w:rPr>
          <w:color w:val="000000" w:themeColor="text1"/>
          <w:sz w:val="24"/>
          <w:szCs w:val="24"/>
        </w:rPr>
        <w:t>Section 2.</w:t>
      </w:r>
      <w:r w:rsidRPr="009669DA">
        <w:rPr>
          <w:color w:val="000000" w:themeColor="text1"/>
          <w:sz w:val="24"/>
          <w:szCs w:val="24"/>
        </w:rPr>
        <w:tab/>
      </w:r>
      <w:bookmarkStart w:id="2" w:name="_Hlk32743966"/>
      <w:r w:rsidRPr="009669DA">
        <w:rPr>
          <w:color w:val="000000" w:themeColor="text1"/>
          <w:sz w:val="24"/>
          <w:szCs w:val="24"/>
        </w:rPr>
        <w:t xml:space="preserve">Individual Chapter dues shall be collected </w:t>
      </w:r>
      <w:proofErr w:type="gramStart"/>
      <w:r w:rsidRPr="009669DA">
        <w:rPr>
          <w:color w:val="000000" w:themeColor="text1"/>
          <w:sz w:val="24"/>
          <w:szCs w:val="24"/>
        </w:rPr>
        <w:t>on a monthly basis</w:t>
      </w:r>
      <w:proofErr w:type="gramEnd"/>
      <w:r w:rsidRPr="009669DA">
        <w:rPr>
          <w:color w:val="000000" w:themeColor="text1"/>
          <w:sz w:val="24"/>
          <w:szCs w:val="24"/>
        </w:rPr>
        <w:t>, twelve (12) months per year.  The Treasurer of each Chapter shall forward these dues to the State Office of the Association on or before the 10</w:t>
      </w:r>
      <w:r w:rsidRPr="009669DA">
        <w:rPr>
          <w:color w:val="000000" w:themeColor="text1"/>
          <w:sz w:val="24"/>
          <w:szCs w:val="24"/>
          <w:vertAlign w:val="superscript"/>
        </w:rPr>
        <w:t>th</w:t>
      </w:r>
      <w:r w:rsidRPr="009669DA">
        <w:rPr>
          <w:color w:val="000000" w:themeColor="text1"/>
          <w:sz w:val="24"/>
          <w:szCs w:val="24"/>
        </w:rPr>
        <w:t xml:space="preserve"> day of the month for the previous month and the</w:t>
      </w:r>
      <w:r w:rsidR="00262345" w:rsidRPr="009669DA">
        <w:rPr>
          <w:color w:val="000000" w:themeColor="text1"/>
          <w:sz w:val="24"/>
          <w:szCs w:val="24"/>
        </w:rPr>
        <w:t xml:space="preserve"> </w:t>
      </w:r>
      <w:r w:rsidR="00D4018B" w:rsidRPr="009669DA">
        <w:rPr>
          <w:color w:val="000000" w:themeColor="text1"/>
          <w:sz w:val="24"/>
          <w:szCs w:val="24"/>
        </w:rPr>
        <w:t>tiered</w:t>
      </w:r>
      <w:r w:rsidRPr="009669DA">
        <w:rPr>
          <w:color w:val="000000" w:themeColor="text1"/>
          <w:sz w:val="24"/>
          <w:szCs w:val="24"/>
        </w:rPr>
        <w:t xml:space="preserve"> dues for each working member together with such forms as may be required. </w:t>
      </w:r>
    </w:p>
    <w:bookmarkEnd w:id="2"/>
    <w:p w14:paraId="29B665B1" w14:textId="0338F04F" w:rsidR="00F23F87" w:rsidRPr="009669DA" w:rsidRDefault="001D0786" w:rsidP="00C56449">
      <w:pPr>
        <w:ind w:left="1350" w:hanging="1350"/>
        <w:rPr>
          <w:color w:val="000000" w:themeColor="text1"/>
          <w:sz w:val="24"/>
          <w:szCs w:val="24"/>
        </w:rPr>
      </w:pPr>
      <w:r w:rsidRPr="009669DA">
        <w:rPr>
          <w:color w:val="000000" w:themeColor="text1"/>
          <w:sz w:val="24"/>
          <w:szCs w:val="24"/>
        </w:rPr>
        <w:lastRenderedPageBreak/>
        <w:t>Section 3.</w:t>
      </w:r>
      <w:r w:rsidR="00067F92" w:rsidRPr="009669DA">
        <w:rPr>
          <w:color w:val="000000" w:themeColor="text1"/>
          <w:sz w:val="24"/>
          <w:szCs w:val="24"/>
        </w:rPr>
        <w:t xml:space="preserve">        </w:t>
      </w:r>
      <w:proofErr w:type="gramStart"/>
      <w:r w:rsidR="00E52C30" w:rsidRPr="009669DA">
        <w:rPr>
          <w:color w:val="000000" w:themeColor="text1"/>
          <w:sz w:val="24"/>
          <w:szCs w:val="24"/>
        </w:rPr>
        <w:t>Voluntary</w:t>
      </w:r>
      <w:proofErr w:type="gramEnd"/>
      <w:r w:rsidR="00E52C30" w:rsidRPr="009669DA">
        <w:rPr>
          <w:color w:val="000000" w:themeColor="text1"/>
          <w:sz w:val="24"/>
          <w:szCs w:val="24"/>
        </w:rPr>
        <w:t xml:space="preserve"> withdraw </w:t>
      </w:r>
      <w:r w:rsidR="00F23F87" w:rsidRPr="009669DA">
        <w:rPr>
          <w:color w:val="000000" w:themeColor="text1"/>
          <w:sz w:val="24"/>
          <w:szCs w:val="24"/>
        </w:rPr>
        <w:t>–</w:t>
      </w:r>
      <w:r w:rsidR="00E52C30" w:rsidRPr="009669DA">
        <w:rPr>
          <w:color w:val="000000" w:themeColor="text1"/>
          <w:sz w:val="24"/>
          <w:szCs w:val="24"/>
        </w:rPr>
        <w:t xml:space="preserve"> </w:t>
      </w:r>
      <w:r w:rsidR="00F23F87" w:rsidRPr="009669DA">
        <w:rPr>
          <w:color w:val="000000" w:themeColor="text1"/>
          <w:sz w:val="24"/>
          <w:szCs w:val="24"/>
        </w:rPr>
        <w:t xml:space="preserve">Voluntary withdraw of a Chapter from the State Association </w:t>
      </w:r>
      <w:r w:rsidR="009F6B04" w:rsidRPr="009669DA">
        <w:rPr>
          <w:color w:val="000000" w:themeColor="text1"/>
          <w:sz w:val="24"/>
          <w:szCs w:val="24"/>
        </w:rPr>
        <w:t xml:space="preserve">and </w:t>
      </w:r>
      <w:r w:rsidR="00F23F87" w:rsidRPr="009669DA">
        <w:rPr>
          <w:color w:val="000000" w:themeColor="text1"/>
          <w:sz w:val="24"/>
          <w:szCs w:val="24"/>
        </w:rPr>
        <w:t xml:space="preserve">shall be by written notice to the State Board, provided the following conditions are met: </w:t>
      </w:r>
    </w:p>
    <w:p w14:paraId="169EABF0" w14:textId="2FB93542" w:rsidR="00E52C30" w:rsidRDefault="00E52C30" w:rsidP="007657AD">
      <w:pPr>
        <w:pStyle w:val="ListParagraph"/>
        <w:numPr>
          <w:ilvl w:val="0"/>
          <w:numId w:val="9"/>
        </w:numPr>
        <w:ind w:left="1350"/>
        <w:rPr>
          <w:color w:val="000000" w:themeColor="text1"/>
          <w:sz w:val="24"/>
          <w:szCs w:val="24"/>
        </w:rPr>
      </w:pPr>
      <w:r w:rsidRPr="009669DA">
        <w:rPr>
          <w:color w:val="000000" w:themeColor="text1"/>
          <w:sz w:val="24"/>
          <w:szCs w:val="24"/>
        </w:rPr>
        <w:t xml:space="preserve">A Chapter wanting to withdraw from the State Association shall notify each of its members in good standing 60 days prior by personal email of a special Chapter membership meeting to discuss and vote upon the proposed withdrawal.  At the same time, written notice of this special meeting shall </w:t>
      </w:r>
      <w:proofErr w:type="gramStart"/>
      <w:r w:rsidRPr="009669DA">
        <w:rPr>
          <w:color w:val="000000" w:themeColor="text1"/>
          <w:sz w:val="24"/>
          <w:szCs w:val="24"/>
        </w:rPr>
        <w:t>emailed</w:t>
      </w:r>
      <w:proofErr w:type="gramEnd"/>
      <w:r w:rsidRPr="009669DA">
        <w:rPr>
          <w:color w:val="000000" w:themeColor="text1"/>
          <w:sz w:val="24"/>
          <w:szCs w:val="24"/>
        </w:rPr>
        <w:t xml:space="preserve"> to the State Office affording members of the State Board and /or the State Office the opportunity to attend this meeting. The written notice must include </w:t>
      </w:r>
      <w:proofErr w:type="gramStart"/>
      <w:r w:rsidRPr="009669DA">
        <w:rPr>
          <w:color w:val="000000" w:themeColor="text1"/>
          <w:sz w:val="24"/>
          <w:szCs w:val="24"/>
        </w:rPr>
        <w:t>address</w:t>
      </w:r>
      <w:proofErr w:type="gramEnd"/>
      <w:r w:rsidRPr="009669DA">
        <w:rPr>
          <w:color w:val="000000" w:themeColor="text1"/>
          <w:sz w:val="24"/>
          <w:szCs w:val="24"/>
        </w:rPr>
        <w:t xml:space="preserve"> and personal emails of the Chapters membership.</w:t>
      </w:r>
      <w:r w:rsidR="00D3636C" w:rsidRPr="009669DA">
        <w:rPr>
          <w:color w:val="000000" w:themeColor="text1"/>
          <w:sz w:val="24"/>
          <w:szCs w:val="24"/>
        </w:rPr>
        <w:t xml:space="preserve"> The written notice must include a list of grievances showing cause for </w:t>
      </w:r>
      <w:proofErr w:type="gramStart"/>
      <w:r w:rsidR="00D3636C" w:rsidRPr="009669DA">
        <w:rPr>
          <w:color w:val="000000" w:themeColor="text1"/>
          <w:sz w:val="24"/>
          <w:szCs w:val="24"/>
        </w:rPr>
        <w:t>withdraw</w:t>
      </w:r>
      <w:proofErr w:type="gramEnd"/>
      <w:r w:rsidR="00D3636C" w:rsidRPr="009669DA">
        <w:rPr>
          <w:color w:val="000000" w:themeColor="text1"/>
          <w:sz w:val="24"/>
          <w:szCs w:val="24"/>
        </w:rPr>
        <w:t>.  The State Board reserves the right to speak at the meeting and the Chapter has the right to invite other organizations to speak.</w:t>
      </w:r>
    </w:p>
    <w:p w14:paraId="58DDECB6" w14:textId="77777777" w:rsidR="007657AD" w:rsidRPr="009669DA" w:rsidRDefault="007657AD" w:rsidP="007657AD">
      <w:pPr>
        <w:pStyle w:val="ListParagraph"/>
        <w:ind w:left="1350"/>
        <w:rPr>
          <w:color w:val="000000" w:themeColor="text1"/>
          <w:sz w:val="24"/>
          <w:szCs w:val="24"/>
        </w:rPr>
      </w:pPr>
    </w:p>
    <w:p w14:paraId="6B52AB8D" w14:textId="5CAACE1B" w:rsidR="001D0786" w:rsidRPr="009669DA" w:rsidRDefault="001D0786" w:rsidP="007657AD">
      <w:pPr>
        <w:pStyle w:val="ListParagraph"/>
        <w:numPr>
          <w:ilvl w:val="0"/>
          <w:numId w:val="9"/>
        </w:numPr>
        <w:ind w:left="1350"/>
        <w:rPr>
          <w:color w:val="000000" w:themeColor="text1"/>
          <w:sz w:val="24"/>
          <w:szCs w:val="24"/>
        </w:rPr>
      </w:pPr>
      <w:r w:rsidRPr="009669DA">
        <w:rPr>
          <w:color w:val="000000" w:themeColor="text1"/>
          <w:sz w:val="24"/>
          <w:szCs w:val="24"/>
        </w:rPr>
        <w:t xml:space="preserve">A vote to withdraw from the State Association shall require </w:t>
      </w:r>
      <w:r w:rsidR="00F23F87" w:rsidRPr="009669DA">
        <w:rPr>
          <w:color w:val="000000" w:themeColor="text1"/>
          <w:sz w:val="24"/>
          <w:szCs w:val="24"/>
        </w:rPr>
        <w:t>5</w:t>
      </w:r>
      <w:r w:rsidR="008225CA" w:rsidRPr="009669DA">
        <w:rPr>
          <w:color w:val="000000" w:themeColor="text1"/>
          <w:sz w:val="24"/>
          <w:szCs w:val="24"/>
        </w:rPr>
        <w:t>0% +1 vote</w:t>
      </w:r>
      <w:r w:rsidRPr="009669DA">
        <w:rPr>
          <w:color w:val="000000" w:themeColor="text1"/>
          <w:sz w:val="24"/>
          <w:szCs w:val="24"/>
        </w:rPr>
        <w:t xml:space="preserve"> of the entire Chapter membership.  </w:t>
      </w:r>
      <w:r w:rsidR="00F23F87" w:rsidRPr="009669DA">
        <w:rPr>
          <w:color w:val="000000" w:themeColor="text1"/>
          <w:sz w:val="24"/>
          <w:szCs w:val="24"/>
        </w:rPr>
        <w:t xml:space="preserve"> </w:t>
      </w:r>
      <w:r w:rsidRPr="009669DA">
        <w:rPr>
          <w:color w:val="000000" w:themeColor="text1"/>
          <w:sz w:val="24"/>
          <w:szCs w:val="24"/>
        </w:rPr>
        <w:t>A copy of the minutes of this special Chapter meeting shall be forwarded to the State Office</w:t>
      </w:r>
      <w:r w:rsidR="00F23F87" w:rsidRPr="009669DA">
        <w:rPr>
          <w:color w:val="000000" w:themeColor="text1"/>
          <w:sz w:val="24"/>
          <w:szCs w:val="24"/>
        </w:rPr>
        <w:t>.</w:t>
      </w:r>
    </w:p>
    <w:p w14:paraId="5D8C4106" w14:textId="10731BD6" w:rsidR="001D0786" w:rsidRPr="009669DA" w:rsidRDefault="00F23F87" w:rsidP="007657AD">
      <w:pPr>
        <w:ind w:left="1350" w:hanging="270"/>
        <w:rPr>
          <w:color w:val="000000" w:themeColor="text1"/>
          <w:sz w:val="24"/>
          <w:szCs w:val="24"/>
        </w:rPr>
      </w:pPr>
      <w:r w:rsidRPr="009669DA">
        <w:rPr>
          <w:color w:val="000000" w:themeColor="text1"/>
          <w:sz w:val="24"/>
          <w:szCs w:val="24"/>
        </w:rPr>
        <w:t xml:space="preserve">     </w:t>
      </w:r>
      <w:r w:rsidR="001D0786" w:rsidRPr="009669DA">
        <w:rPr>
          <w:color w:val="000000" w:themeColor="text1"/>
          <w:sz w:val="24"/>
          <w:szCs w:val="24"/>
        </w:rPr>
        <w:t xml:space="preserve">Upon </w:t>
      </w:r>
      <w:proofErr w:type="gramStart"/>
      <w:r w:rsidR="001D0786" w:rsidRPr="009669DA">
        <w:rPr>
          <w:color w:val="000000" w:themeColor="text1"/>
          <w:sz w:val="24"/>
          <w:szCs w:val="24"/>
        </w:rPr>
        <w:t>withdraw</w:t>
      </w:r>
      <w:proofErr w:type="gramEnd"/>
      <w:r w:rsidR="001D0786" w:rsidRPr="009669DA">
        <w:rPr>
          <w:color w:val="000000" w:themeColor="text1"/>
          <w:sz w:val="24"/>
          <w:szCs w:val="24"/>
        </w:rPr>
        <w:t xml:space="preserve">, dues must immediately be paid for </w:t>
      </w:r>
      <w:r w:rsidRPr="009669DA">
        <w:rPr>
          <w:color w:val="000000" w:themeColor="text1"/>
          <w:sz w:val="24"/>
          <w:szCs w:val="24"/>
        </w:rPr>
        <w:t xml:space="preserve">all outstanding debts owed to the State, including dues, legal </w:t>
      </w:r>
      <w:proofErr w:type="gramStart"/>
      <w:r w:rsidRPr="009669DA">
        <w:rPr>
          <w:color w:val="000000" w:themeColor="text1"/>
          <w:sz w:val="24"/>
          <w:szCs w:val="24"/>
        </w:rPr>
        <w:t>fees</w:t>
      </w:r>
      <w:proofErr w:type="gramEnd"/>
      <w:r w:rsidRPr="009669DA">
        <w:rPr>
          <w:color w:val="000000" w:themeColor="text1"/>
          <w:sz w:val="24"/>
          <w:szCs w:val="24"/>
        </w:rPr>
        <w:t xml:space="preserve"> and contract services.</w:t>
      </w:r>
      <w:r w:rsidR="00D4018B" w:rsidRPr="009669DA">
        <w:rPr>
          <w:color w:val="000000" w:themeColor="text1"/>
          <w:sz w:val="24"/>
          <w:szCs w:val="24"/>
        </w:rPr>
        <w:t xml:space="preserve"> </w:t>
      </w:r>
      <w:r w:rsidR="001D0786" w:rsidRPr="009669DA">
        <w:rPr>
          <w:color w:val="000000" w:themeColor="text1"/>
          <w:sz w:val="24"/>
          <w:szCs w:val="24"/>
        </w:rPr>
        <w:t xml:space="preserve"> In the case of involuntary </w:t>
      </w:r>
      <w:proofErr w:type="gramStart"/>
      <w:r w:rsidR="001D0786" w:rsidRPr="009669DA">
        <w:rPr>
          <w:color w:val="000000" w:themeColor="text1"/>
          <w:sz w:val="24"/>
          <w:szCs w:val="24"/>
        </w:rPr>
        <w:t>withdraws</w:t>
      </w:r>
      <w:proofErr w:type="gramEnd"/>
      <w:r w:rsidR="001D0786" w:rsidRPr="009669DA">
        <w:rPr>
          <w:color w:val="000000" w:themeColor="text1"/>
          <w:sz w:val="24"/>
          <w:szCs w:val="24"/>
        </w:rPr>
        <w:t xml:space="preserve">, any dues that have been paid to the State Treasury shall remain with the association.  </w:t>
      </w:r>
    </w:p>
    <w:p w14:paraId="338E9DB5" w14:textId="204EFDD5" w:rsidR="00036EEC" w:rsidRDefault="001D0786" w:rsidP="003433C9">
      <w:pPr>
        <w:tabs>
          <w:tab w:val="left" w:pos="1260"/>
        </w:tabs>
        <w:ind w:left="1350" w:hanging="1440"/>
        <w:rPr>
          <w:color w:val="000000" w:themeColor="text1"/>
          <w:sz w:val="24"/>
          <w:szCs w:val="24"/>
        </w:rPr>
      </w:pPr>
      <w:bookmarkStart w:id="3" w:name="_Hlk32741661"/>
      <w:r w:rsidRPr="009669DA">
        <w:rPr>
          <w:color w:val="000000" w:themeColor="text1"/>
          <w:sz w:val="24"/>
          <w:szCs w:val="24"/>
        </w:rPr>
        <w:t xml:space="preserve">Section </w:t>
      </w:r>
      <w:proofErr w:type="gramStart"/>
      <w:r w:rsidRPr="00381C73">
        <w:rPr>
          <w:sz w:val="24"/>
          <w:szCs w:val="24"/>
        </w:rPr>
        <w:t>4</w:t>
      </w:r>
      <w:r w:rsidR="003433C9">
        <w:rPr>
          <w:color w:val="000000" w:themeColor="text1"/>
          <w:sz w:val="24"/>
          <w:szCs w:val="24"/>
        </w:rPr>
        <w:t xml:space="preserve"> </w:t>
      </w:r>
      <w:r w:rsidRPr="009669DA">
        <w:rPr>
          <w:color w:val="000000" w:themeColor="text1"/>
          <w:sz w:val="24"/>
          <w:szCs w:val="24"/>
        </w:rPr>
        <w:t>.</w:t>
      </w:r>
      <w:proofErr w:type="gramEnd"/>
      <w:r w:rsidRPr="009669DA">
        <w:rPr>
          <w:color w:val="000000" w:themeColor="text1"/>
          <w:sz w:val="24"/>
          <w:szCs w:val="24"/>
        </w:rPr>
        <w:tab/>
      </w:r>
      <w:r w:rsidR="00526E19" w:rsidRPr="009669DA">
        <w:rPr>
          <w:color w:val="000000" w:themeColor="text1"/>
          <w:sz w:val="24"/>
          <w:szCs w:val="24"/>
        </w:rPr>
        <w:t xml:space="preserve">  </w:t>
      </w:r>
      <w:r w:rsidRPr="009669DA">
        <w:rPr>
          <w:color w:val="000000" w:themeColor="text1"/>
          <w:sz w:val="24"/>
          <w:szCs w:val="24"/>
        </w:rPr>
        <w:t xml:space="preserve">The </w:t>
      </w:r>
      <w:r w:rsidR="00A13C83" w:rsidRPr="009669DA">
        <w:rPr>
          <w:color w:val="000000" w:themeColor="text1"/>
          <w:sz w:val="24"/>
          <w:szCs w:val="24"/>
        </w:rPr>
        <w:t>t</w:t>
      </w:r>
      <w:r w:rsidR="003F74BB" w:rsidRPr="009669DA">
        <w:rPr>
          <w:color w:val="000000" w:themeColor="text1"/>
          <w:sz w:val="24"/>
          <w:szCs w:val="24"/>
        </w:rPr>
        <w:t>ie</w:t>
      </w:r>
      <w:r w:rsidR="00A13C83" w:rsidRPr="009669DA">
        <w:rPr>
          <w:color w:val="000000" w:themeColor="text1"/>
          <w:sz w:val="24"/>
          <w:szCs w:val="24"/>
        </w:rPr>
        <w:t>red</w:t>
      </w:r>
      <w:r w:rsidRPr="009669DA">
        <w:rPr>
          <w:color w:val="000000" w:themeColor="text1"/>
          <w:sz w:val="24"/>
          <w:szCs w:val="24"/>
        </w:rPr>
        <w:t xml:space="preserve"> due</w:t>
      </w:r>
      <w:r w:rsidR="003F74BB" w:rsidRPr="009669DA">
        <w:rPr>
          <w:color w:val="000000" w:themeColor="text1"/>
          <w:sz w:val="24"/>
          <w:szCs w:val="24"/>
        </w:rPr>
        <w:t>s</w:t>
      </w:r>
      <w:r w:rsidR="00A13C83" w:rsidRPr="009669DA">
        <w:rPr>
          <w:color w:val="000000" w:themeColor="text1"/>
          <w:sz w:val="24"/>
          <w:szCs w:val="24"/>
        </w:rPr>
        <w:t xml:space="preserve"> amount </w:t>
      </w:r>
      <w:r w:rsidRPr="009669DA">
        <w:rPr>
          <w:color w:val="000000" w:themeColor="text1"/>
          <w:sz w:val="24"/>
          <w:szCs w:val="24"/>
        </w:rPr>
        <w:t xml:space="preserve">for members of the Association shall be </w:t>
      </w:r>
      <w:r w:rsidR="00A13C83" w:rsidRPr="009669DA">
        <w:rPr>
          <w:color w:val="000000" w:themeColor="text1"/>
          <w:sz w:val="24"/>
          <w:szCs w:val="24"/>
        </w:rPr>
        <w:t xml:space="preserve">reviewed for </w:t>
      </w:r>
      <w:r w:rsidRPr="009669DA">
        <w:rPr>
          <w:color w:val="000000" w:themeColor="text1"/>
          <w:sz w:val="24"/>
          <w:szCs w:val="24"/>
        </w:rPr>
        <w:t>recommend</w:t>
      </w:r>
      <w:r w:rsidR="00A55642" w:rsidRPr="009669DA">
        <w:rPr>
          <w:color w:val="000000" w:themeColor="text1"/>
          <w:sz w:val="24"/>
          <w:szCs w:val="24"/>
        </w:rPr>
        <w:t>ation</w:t>
      </w:r>
      <w:r w:rsidRPr="009669DA">
        <w:rPr>
          <w:color w:val="000000" w:themeColor="text1"/>
          <w:sz w:val="24"/>
          <w:szCs w:val="24"/>
        </w:rPr>
        <w:t xml:space="preserve"> by the Finance Committee for the approval of the Delegates at the Annual Delegate Conference.  A resolution must be presented by the Finance Committee for a </w:t>
      </w:r>
      <w:r w:rsidR="003F74BB" w:rsidRPr="009669DA">
        <w:rPr>
          <w:color w:val="000000" w:themeColor="text1"/>
          <w:sz w:val="24"/>
          <w:szCs w:val="24"/>
        </w:rPr>
        <w:t>tier</w:t>
      </w:r>
      <w:r w:rsidR="00146A0C" w:rsidRPr="009669DA">
        <w:rPr>
          <w:color w:val="000000" w:themeColor="text1"/>
          <w:sz w:val="24"/>
          <w:szCs w:val="24"/>
        </w:rPr>
        <w:t>ed</w:t>
      </w:r>
      <w:r w:rsidR="00767242" w:rsidRPr="009669DA">
        <w:rPr>
          <w:color w:val="000000" w:themeColor="text1"/>
          <w:sz w:val="24"/>
          <w:szCs w:val="24"/>
        </w:rPr>
        <w:t xml:space="preserve"> </w:t>
      </w:r>
      <w:r w:rsidRPr="009669DA">
        <w:rPr>
          <w:color w:val="000000" w:themeColor="text1"/>
          <w:sz w:val="24"/>
          <w:szCs w:val="24"/>
        </w:rPr>
        <w:t xml:space="preserve">dues increase and approved by a </w:t>
      </w:r>
      <w:proofErr w:type="gramStart"/>
      <w:r w:rsidRPr="009669DA">
        <w:rPr>
          <w:color w:val="000000" w:themeColor="text1"/>
          <w:sz w:val="24"/>
          <w:szCs w:val="24"/>
        </w:rPr>
        <w:t>fifty-percent</w:t>
      </w:r>
      <w:proofErr w:type="gramEnd"/>
      <w:r w:rsidRPr="009669DA">
        <w:rPr>
          <w:color w:val="000000" w:themeColor="text1"/>
          <w:sz w:val="24"/>
          <w:szCs w:val="24"/>
        </w:rPr>
        <w:t xml:space="preserve"> (50%) plus one (1) vote of the </w:t>
      </w:r>
      <w:r w:rsidR="00632E18" w:rsidRPr="009669DA">
        <w:rPr>
          <w:color w:val="000000" w:themeColor="text1"/>
          <w:sz w:val="24"/>
          <w:szCs w:val="24"/>
        </w:rPr>
        <w:t>credential</w:t>
      </w:r>
      <w:r w:rsidR="00A55642" w:rsidRPr="009669DA">
        <w:rPr>
          <w:color w:val="000000" w:themeColor="text1"/>
          <w:sz w:val="24"/>
          <w:szCs w:val="24"/>
        </w:rPr>
        <w:t>ed</w:t>
      </w:r>
      <w:r w:rsidR="00BA3694" w:rsidRPr="009669DA">
        <w:rPr>
          <w:color w:val="000000" w:themeColor="text1"/>
          <w:sz w:val="24"/>
          <w:szCs w:val="24"/>
        </w:rPr>
        <w:t xml:space="preserve"> and </w:t>
      </w:r>
      <w:r w:rsidRPr="009669DA">
        <w:rPr>
          <w:color w:val="000000" w:themeColor="text1"/>
          <w:sz w:val="24"/>
          <w:szCs w:val="24"/>
        </w:rPr>
        <w:t>attending</w:t>
      </w:r>
      <w:r w:rsidRPr="009669DA">
        <w:rPr>
          <w:color w:val="000000" w:themeColor="text1"/>
          <w:sz w:val="24"/>
          <w:szCs w:val="24"/>
          <w:u w:val="single"/>
        </w:rPr>
        <w:t xml:space="preserve"> </w:t>
      </w:r>
      <w:r w:rsidRPr="009669DA">
        <w:rPr>
          <w:color w:val="000000" w:themeColor="text1"/>
          <w:sz w:val="24"/>
          <w:szCs w:val="24"/>
        </w:rPr>
        <w:t>Delegates at the Annual Delegate Conference</w:t>
      </w:r>
      <w:r w:rsidR="00BA3694" w:rsidRPr="009669DA">
        <w:rPr>
          <w:color w:val="000000" w:themeColor="text1"/>
          <w:sz w:val="24"/>
          <w:szCs w:val="24"/>
        </w:rPr>
        <w:t xml:space="preserve">. </w:t>
      </w:r>
    </w:p>
    <w:p w14:paraId="2D5FD8FA" w14:textId="5113AAD6" w:rsidR="00036EEC" w:rsidRPr="00036EEC" w:rsidRDefault="00BA3694" w:rsidP="003433C9">
      <w:pPr>
        <w:pStyle w:val="ListParagraph"/>
        <w:numPr>
          <w:ilvl w:val="0"/>
          <w:numId w:val="10"/>
        </w:numPr>
        <w:tabs>
          <w:tab w:val="left" w:pos="1260"/>
          <w:tab w:val="left" w:pos="1440"/>
        </w:tabs>
        <w:ind w:left="1440"/>
        <w:rPr>
          <w:color w:val="000000" w:themeColor="text1"/>
          <w:sz w:val="24"/>
          <w:szCs w:val="24"/>
        </w:rPr>
      </w:pPr>
      <w:bookmarkStart w:id="4" w:name="_Hlk154064736"/>
      <w:r w:rsidRPr="003433C9">
        <w:rPr>
          <w:color w:val="000000" w:themeColor="text1"/>
          <w:sz w:val="24"/>
          <w:szCs w:val="24"/>
        </w:rPr>
        <w:t>M</w:t>
      </w:r>
      <w:r w:rsidR="001D0786" w:rsidRPr="003433C9">
        <w:rPr>
          <w:color w:val="000000" w:themeColor="text1"/>
          <w:sz w:val="24"/>
          <w:szCs w:val="24"/>
        </w:rPr>
        <w:t>ember</w:t>
      </w:r>
      <w:r w:rsidRPr="003433C9">
        <w:rPr>
          <w:color w:val="000000" w:themeColor="text1"/>
          <w:sz w:val="24"/>
          <w:szCs w:val="24"/>
        </w:rPr>
        <w:t>s</w:t>
      </w:r>
      <w:r w:rsidR="001D0786" w:rsidRPr="003433C9">
        <w:rPr>
          <w:color w:val="000000" w:themeColor="text1"/>
          <w:sz w:val="24"/>
          <w:szCs w:val="24"/>
        </w:rPr>
        <w:t xml:space="preserve"> working </w:t>
      </w:r>
      <w:r w:rsidR="003F74BB" w:rsidRPr="003433C9">
        <w:rPr>
          <w:color w:val="000000" w:themeColor="text1"/>
          <w:sz w:val="24"/>
          <w:szCs w:val="24"/>
        </w:rPr>
        <w:t xml:space="preserve">11-12 months 210-260 days per year will pay </w:t>
      </w:r>
      <w:r w:rsidR="00632E18" w:rsidRPr="003433C9">
        <w:rPr>
          <w:color w:val="000000" w:themeColor="text1"/>
          <w:sz w:val="24"/>
          <w:szCs w:val="24"/>
        </w:rPr>
        <w:t>T</w:t>
      </w:r>
      <w:r w:rsidR="003F74BB" w:rsidRPr="003433C9">
        <w:rPr>
          <w:color w:val="000000" w:themeColor="text1"/>
          <w:sz w:val="24"/>
          <w:szCs w:val="24"/>
        </w:rPr>
        <w:t>ier 1 dues</w:t>
      </w:r>
      <w:bookmarkEnd w:id="4"/>
      <w:r w:rsidR="00632E18" w:rsidRPr="00036EEC">
        <w:rPr>
          <w:color w:val="000000" w:themeColor="text1"/>
          <w:sz w:val="24"/>
          <w:szCs w:val="24"/>
        </w:rPr>
        <w:t>.</w:t>
      </w:r>
    </w:p>
    <w:p w14:paraId="0D2F985D" w14:textId="4734DC3E" w:rsidR="00036EEC" w:rsidRDefault="00632E18" w:rsidP="003433C9">
      <w:pPr>
        <w:pStyle w:val="ListParagraph"/>
        <w:numPr>
          <w:ilvl w:val="0"/>
          <w:numId w:val="10"/>
        </w:numPr>
        <w:tabs>
          <w:tab w:val="left" w:pos="1260"/>
          <w:tab w:val="left" w:pos="1440"/>
        </w:tabs>
        <w:ind w:left="1440"/>
        <w:rPr>
          <w:color w:val="000000" w:themeColor="text1"/>
          <w:sz w:val="24"/>
          <w:szCs w:val="24"/>
        </w:rPr>
      </w:pPr>
      <w:r w:rsidRPr="00036EEC">
        <w:rPr>
          <w:color w:val="000000" w:themeColor="text1"/>
          <w:sz w:val="24"/>
          <w:szCs w:val="24"/>
        </w:rPr>
        <w:t>M</w:t>
      </w:r>
      <w:r w:rsidR="003F74BB" w:rsidRPr="00036EEC">
        <w:rPr>
          <w:color w:val="000000" w:themeColor="text1"/>
          <w:sz w:val="24"/>
          <w:szCs w:val="24"/>
        </w:rPr>
        <w:t>ember</w:t>
      </w:r>
      <w:r w:rsidRPr="00036EEC">
        <w:rPr>
          <w:color w:val="000000" w:themeColor="text1"/>
          <w:sz w:val="24"/>
          <w:szCs w:val="24"/>
        </w:rPr>
        <w:t>s</w:t>
      </w:r>
      <w:r w:rsidR="003F74BB" w:rsidRPr="00036EEC">
        <w:rPr>
          <w:color w:val="000000" w:themeColor="text1"/>
          <w:sz w:val="24"/>
          <w:szCs w:val="24"/>
        </w:rPr>
        <w:t xml:space="preserve"> working less than 210 days (42 weeks) per year will pay </w:t>
      </w:r>
      <w:r w:rsidR="00036EEC" w:rsidRPr="00F3556F">
        <w:rPr>
          <w:color w:val="0070C0"/>
          <w:sz w:val="24"/>
          <w:szCs w:val="24"/>
        </w:rPr>
        <w:t>T</w:t>
      </w:r>
      <w:r w:rsidR="003F74BB" w:rsidRPr="00036EEC">
        <w:rPr>
          <w:color w:val="000000" w:themeColor="text1"/>
          <w:sz w:val="24"/>
          <w:szCs w:val="24"/>
        </w:rPr>
        <w:t>ier 2 dues</w:t>
      </w:r>
      <w:r w:rsidRPr="00036EEC">
        <w:rPr>
          <w:color w:val="000000" w:themeColor="text1"/>
          <w:sz w:val="24"/>
          <w:szCs w:val="24"/>
        </w:rPr>
        <w:t>.</w:t>
      </w:r>
    </w:p>
    <w:p w14:paraId="519F4B66" w14:textId="4E4DD2C0" w:rsidR="00036EEC" w:rsidRDefault="00632E18" w:rsidP="003433C9">
      <w:pPr>
        <w:pStyle w:val="ListParagraph"/>
        <w:numPr>
          <w:ilvl w:val="0"/>
          <w:numId w:val="10"/>
        </w:numPr>
        <w:tabs>
          <w:tab w:val="left" w:pos="1260"/>
          <w:tab w:val="left" w:pos="1440"/>
        </w:tabs>
        <w:ind w:left="1440"/>
        <w:rPr>
          <w:color w:val="000000" w:themeColor="text1"/>
          <w:sz w:val="24"/>
          <w:szCs w:val="24"/>
        </w:rPr>
      </w:pPr>
      <w:r w:rsidRPr="00036EEC">
        <w:rPr>
          <w:color w:val="000000" w:themeColor="text1"/>
          <w:sz w:val="24"/>
          <w:szCs w:val="24"/>
        </w:rPr>
        <w:t>M</w:t>
      </w:r>
      <w:r w:rsidR="003F74BB" w:rsidRPr="00036EEC">
        <w:rPr>
          <w:color w:val="000000" w:themeColor="text1"/>
          <w:sz w:val="24"/>
          <w:szCs w:val="24"/>
        </w:rPr>
        <w:t>ember</w:t>
      </w:r>
      <w:r w:rsidRPr="00036EEC">
        <w:rPr>
          <w:color w:val="000000" w:themeColor="text1"/>
          <w:sz w:val="24"/>
          <w:szCs w:val="24"/>
        </w:rPr>
        <w:t>s</w:t>
      </w:r>
      <w:r w:rsidR="003F74BB" w:rsidRPr="00036EEC">
        <w:rPr>
          <w:color w:val="000000" w:themeColor="text1"/>
          <w:sz w:val="24"/>
          <w:szCs w:val="24"/>
        </w:rPr>
        <w:t xml:space="preserve"> working less than 4 hours per day will pay </w:t>
      </w:r>
      <w:r w:rsidR="00036EEC" w:rsidRPr="00F3556F">
        <w:rPr>
          <w:color w:val="0070C0"/>
          <w:sz w:val="24"/>
          <w:szCs w:val="24"/>
        </w:rPr>
        <w:t>T</w:t>
      </w:r>
      <w:r w:rsidR="003F74BB" w:rsidRPr="00036EEC">
        <w:rPr>
          <w:color w:val="000000" w:themeColor="text1"/>
          <w:sz w:val="24"/>
          <w:szCs w:val="24"/>
        </w:rPr>
        <w:t>ier 3 dues</w:t>
      </w:r>
      <w:r w:rsidRPr="00036EEC">
        <w:rPr>
          <w:color w:val="000000" w:themeColor="text1"/>
          <w:sz w:val="24"/>
          <w:szCs w:val="24"/>
        </w:rPr>
        <w:t>.</w:t>
      </w:r>
      <w:r w:rsidR="00BA3694" w:rsidRPr="00036EEC">
        <w:rPr>
          <w:color w:val="000000" w:themeColor="text1"/>
          <w:sz w:val="24"/>
          <w:szCs w:val="24"/>
        </w:rPr>
        <w:t xml:space="preserve"> </w:t>
      </w:r>
    </w:p>
    <w:p w14:paraId="790CCA73" w14:textId="445C1364" w:rsidR="001D0786" w:rsidRPr="00036EEC" w:rsidRDefault="00632E18" w:rsidP="003433C9">
      <w:pPr>
        <w:pStyle w:val="ListParagraph"/>
        <w:numPr>
          <w:ilvl w:val="0"/>
          <w:numId w:val="10"/>
        </w:numPr>
        <w:tabs>
          <w:tab w:val="left" w:pos="1260"/>
          <w:tab w:val="left" w:pos="1440"/>
        </w:tabs>
        <w:ind w:left="1440"/>
        <w:rPr>
          <w:color w:val="000000" w:themeColor="text1"/>
          <w:sz w:val="24"/>
          <w:szCs w:val="24"/>
        </w:rPr>
      </w:pPr>
      <w:r w:rsidRPr="00036EEC">
        <w:rPr>
          <w:color w:val="000000" w:themeColor="text1"/>
          <w:sz w:val="24"/>
          <w:szCs w:val="24"/>
        </w:rPr>
        <w:t>R</w:t>
      </w:r>
      <w:r w:rsidR="00BA3694" w:rsidRPr="00036EEC">
        <w:rPr>
          <w:color w:val="000000" w:themeColor="text1"/>
          <w:sz w:val="24"/>
          <w:szCs w:val="24"/>
        </w:rPr>
        <w:t xml:space="preserve">etired members </w:t>
      </w:r>
      <w:r w:rsidRPr="00036EEC">
        <w:rPr>
          <w:color w:val="000000" w:themeColor="text1"/>
          <w:sz w:val="24"/>
          <w:szCs w:val="24"/>
        </w:rPr>
        <w:t xml:space="preserve">will pay their dues at </w:t>
      </w:r>
      <w:r w:rsidR="00036EEC" w:rsidRPr="00F3556F">
        <w:rPr>
          <w:color w:val="0070C0"/>
          <w:sz w:val="24"/>
          <w:szCs w:val="24"/>
        </w:rPr>
        <w:t>T</w:t>
      </w:r>
      <w:r w:rsidR="00BA3694" w:rsidRPr="00036EEC">
        <w:rPr>
          <w:color w:val="000000" w:themeColor="text1"/>
          <w:sz w:val="24"/>
          <w:szCs w:val="24"/>
        </w:rPr>
        <w:t>ier 4</w:t>
      </w:r>
      <w:r w:rsidRPr="00036EEC">
        <w:rPr>
          <w:color w:val="000000" w:themeColor="text1"/>
          <w:sz w:val="24"/>
          <w:szCs w:val="24"/>
        </w:rPr>
        <w:t xml:space="preserve"> annually</w:t>
      </w:r>
      <w:r w:rsidR="00BA3694" w:rsidRPr="00036EEC">
        <w:rPr>
          <w:color w:val="000000" w:themeColor="text1"/>
          <w:sz w:val="24"/>
          <w:szCs w:val="24"/>
        </w:rPr>
        <w:t>.</w:t>
      </w:r>
      <w:r w:rsidR="003F74BB" w:rsidRPr="00036EEC">
        <w:rPr>
          <w:color w:val="000000" w:themeColor="text1"/>
          <w:sz w:val="24"/>
          <w:szCs w:val="24"/>
        </w:rPr>
        <w:t xml:space="preserve">  </w:t>
      </w:r>
    </w:p>
    <w:bookmarkEnd w:id="3"/>
    <w:p w14:paraId="68EC205B" w14:textId="76CE356D" w:rsidR="003433C9" w:rsidRDefault="003433C9">
      <w:pPr>
        <w:rPr>
          <w:b/>
          <w:color w:val="000000" w:themeColor="text1"/>
          <w:sz w:val="24"/>
          <w:szCs w:val="24"/>
        </w:rPr>
      </w:pPr>
      <w:r>
        <w:rPr>
          <w:b/>
          <w:color w:val="000000" w:themeColor="text1"/>
          <w:sz w:val="24"/>
          <w:szCs w:val="24"/>
        </w:rPr>
        <w:br w:type="page"/>
      </w:r>
    </w:p>
    <w:p w14:paraId="1FFB4A23" w14:textId="5B87CC82" w:rsidR="001D0786" w:rsidRPr="009669DA" w:rsidRDefault="001D0786" w:rsidP="001D0786">
      <w:pPr>
        <w:spacing w:after="0"/>
        <w:ind w:left="2160" w:hanging="2160"/>
        <w:jc w:val="center"/>
        <w:rPr>
          <w:b/>
          <w:color w:val="000000" w:themeColor="text1"/>
          <w:sz w:val="24"/>
          <w:szCs w:val="24"/>
        </w:rPr>
      </w:pPr>
      <w:r w:rsidRPr="009669DA">
        <w:rPr>
          <w:b/>
          <w:color w:val="000000" w:themeColor="text1"/>
          <w:sz w:val="24"/>
          <w:szCs w:val="24"/>
        </w:rPr>
        <w:lastRenderedPageBreak/>
        <w:t>ARTICLE IV</w:t>
      </w:r>
    </w:p>
    <w:p w14:paraId="0657EF05" w14:textId="77777777" w:rsidR="001D0786" w:rsidRPr="009669DA" w:rsidRDefault="001D0786" w:rsidP="001D0786">
      <w:pPr>
        <w:ind w:left="2160" w:hanging="2160"/>
        <w:jc w:val="center"/>
        <w:rPr>
          <w:b/>
          <w:color w:val="000000" w:themeColor="text1"/>
          <w:sz w:val="24"/>
          <w:szCs w:val="24"/>
        </w:rPr>
      </w:pPr>
      <w:r w:rsidRPr="009669DA">
        <w:rPr>
          <w:b/>
          <w:color w:val="000000" w:themeColor="text1"/>
          <w:sz w:val="24"/>
          <w:szCs w:val="24"/>
        </w:rPr>
        <w:t>Chapters</w:t>
      </w:r>
    </w:p>
    <w:p w14:paraId="76793F2C" w14:textId="4052B6ED" w:rsidR="001D0786" w:rsidRPr="009669DA" w:rsidRDefault="001D0786" w:rsidP="003433C9">
      <w:pPr>
        <w:spacing w:after="0" w:line="240" w:lineRule="auto"/>
        <w:ind w:left="2160" w:hanging="1440"/>
        <w:rPr>
          <w:color w:val="000000" w:themeColor="text1"/>
          <w:sz w:val="24"/>
          <w:szCs w:val="24"/>
        </w:rPr>
      </w:pPr>
      <w:r w:rsidRPr="009669DA">
        <w:rPr>
          <w:color w:val="000000" w:themeColor="text1"/>
          <w:sz w:val="24"/>
          <w:szCs w:val="24"/>
        </w:rPr>
        <w:t xml:space="preserve">Organized Classified School Employees in the County School District or Public </w:t>
      </w:r>
    </w:p>
    <w:p w14:paraId="24796935" w14:textId="77777777" w:rsidR="001D0786" w:rsidRPr="009669DA" w:rsidRDefault="001D0786" w:rsidP="00C56449">
      <w:pPr>
        <w:spacing w:after="0"/>
        <w:ind w:left="2160" w:hanging="1440"/>
        <w:rPr>
          <w:color w:val="000000" w:themeColor="text1"/>
          <w:sz w:val="24"/>
          <w:szCs w:val="24"/>
        </w:rPr>
      </w:pPr>
      <w:r w:rsidRPr="009669DA">
        <w:rPr>
          <w:color w:val="000000" w:themeColor="text1"/>
          <w:sz w:val="24"/>
          <w:szCs w:val="24"/>
        </w:rPr>
        <w:t xml:space="preserve">Workers shall be eligible for affiliation with the Association upon compliance with </w:t>
      </w:r>
    </w:p>
    <w:p w14:paraId="60C5D139" w14:textId="77777777" w:rsidR="001D0786" w:rsidRPr="009669DA" w:rsidRDefault="001D0786" w:rsidP="00C56449">
      <w:pPr>
        <w:ind w:firstLine="720"/>
        <w:rPr>
          <w:color w:val="000000" w:themeColor="text1"/>
          <w:sz w:val="24"/>
          <w:szCs w:val="24"/>
        </w:rPr>
      </w:pPr>
      <w:r w:rsidRPr="009669DA">
        <w:rPr>
          <w:color w:val="000000" w:themeColor="text1"/>
          <w:sz w:val="24"/>
          <w:szCs w:val="24"/>
        </w:rPr>
        <w:t>the provisions of the Bylaws herein expressed.</w:t>
      </w:r>
    </w:p>
    <w:p w14:paraId="14155CC4" w14:textId="77777777" w:rsidR="001D0786" w:rsidRPr="009669DA" w:rsidRDefault="001D0786" w:rsidP="00C56449">
      <w:pPr>
        <w:ind w:left="1440" w:hanging="1440"/>
        <w:rPr>
          <w:color w:val="000000" w:themeColor="text1"/>
          <w:sz w:val="24"/>
          <w:szCs w:val="24"/>
        </w:rPr>
      </w:pPr>
      <w:r w:rsidRPr="009669DA">
        <w:rPr>
          <w:color w:val="000000" w:themeColor="text1"/>
          <w:sz w:val="24"/>
          <w:szCs w:val="24"/>
        </w:rPr>
        <w:t>Section 1.</w:t>
      </w:r>
      <w:r w:rsidRPr="009669DA">
        <w:rPr>
          <w:color w:val="000000" w:themeColor="text1"/>
          <w:sz w:val="24"/>
          <w:szCs w:val="24"/>
        </w:rPr>
        <w:tab/>
        <w:t>The group seeking affiliation shall request and submit a completed application to the Association for affiliation.</w:t>
      </w:r>
      <w:r w:rsidRPr="009669DA">
        <w:rPr>
          <w:color w:val="000000" w:themeColor="text1"/>
          <w:sz w:val="24"/>
          <w:szCs w:val="24"/>
        </w:rPr>
        <w:tab/>
      </w:r>
    </w:p>
    <w:p w14:paraId="69AC5E43" w14:textId="029BAEF4" w:rsidR="001D0786" w:rsidRPr="009669DA" w:rsidRDefault="001D0786" w:rsidP="009907B5">
      <w:pPr>
        <w:ind w:left="1440" w:hanging="1440"/>
        <w:rPr>
          <w:color w:val="000000" w:themeColor="text1"/>
          <w:sz w:val="24"/>
          <w:szCs w:val="24"/>
        </w:rPr>
      </w:pPr>
      <w:r w:rsidRPr="009669DA">
        <w:rPr>
          <w:color w:val="000000" w:themeColor="text1"/>
          <w:sz w:val="24"/>
          <w:szCs w:val="24"/>
        </w:rPr>
        <w:t>Section 2.</w:t>
      </w:r>
      <w:r w:rsidR="00EE465E">
        <w:rPr>
          <w:color w:val="000000" w:themeColor="text1"/>
          <w:sz w:val="24"/>
          <w:szCs w:val="24"/>
        </w:rPr>
        <w:t xml:space="preserve">         </w:t>
      </w:r>
      <w:r w:rsidRPr="009669DA">
        <w:rPr>
          <w:color w:val="000000" w:themeColor="text1"/>
          <w:sz w:val="24"/>
          <w:szCs w:val="24"/>
        </w:rPr>
        <w:t>Upon affiliation, each individual Chapter shall be granted a du</w:t>
      </w:r>
      <w:r w:rsidR="00A55642" w:rsidRPr="009669DA">
        <w:rPr>
          <w:color w:val="000000" w:themeColor="text1"/>
          <w:sz w:val="24"/>
          <w:szCs w:val="24"/>
        </w:rPr>
        <w:t>ly</w:t>
      </w:r>
      <w:r w:rsidRPr="009669DA">
        <w:rPr>
          <w:color w:val="000000" w:themeColor="text1"/>
          <w:sz w:val="24"/>
          <w:szCs w:val="24"/>
        </w:rPr>
        <w:t xml:space="preserve"> authorized</w:t>
      </w:r>
      <w:r w:rsidR="00EE465E">
        <w:rPr>
          <w:color w:val="000000" w:themeColor="text1"/>
          <w:sz w:val="24"/>
          <w:szCs w:val="24"/>
        </w:rPr>
        <w:t xml:space="preserve"> </w:t>
      </w:r>
      <w:r w:rsidRPr="009669DA">
        <w:rPr>
          <w:color w:val="000000" w:themeColor="text1"/>
          <w:sz w:val="24"/>
          <w:szCs w:val="24"/>
        </w:rPr>
        <w:t>Charter officially signed by the Association President and Secretary.  Each affiliated Chapter shall be assigned a Chapter affiliation number.</w:t>
      </w:r>
    </w:p>
    <w:p w14:paraId="394DBAF4" w14:textId="58B29CBE" w:rsidR="001D0786" w:rsidRPr="009669DA" w:rsidRDefault="001D0786" w:rsidP="009907B5">
      <w:pPr>
        <w:ind w:left="1440" w:hanging="1440"/>
        <w:rPr>
          <w:color w:val="000000" w:themeColor="text1"/>
          <w:sz w:val="24"/>
          <w:szCs w:val="24"/>
        </w:rPr>
      </w:pPr>
      <w:r w:rsidRPr="009669DA">
        <w:rPr>
          <w:color w:val="000000" w:themeColor="text1"/>
          <w:sz w:val="24"/>
          <w:szCs w:val="24"/>
        </w:rPr>
        <w:t>Section 3.</w:t>
      </w:r>
      <w:r w:rsidRPr="009669DA">
        <w:rPr>
          <w:color w:val="000000" w:themeColor="text1"/>
          <w:sz w:val="24"/>
          <w:szCs w:val="24"/>
        </w:rPr>
        <w:tab/>
        <w:t>Within thirty (30) days after the Nevada Classified School Employees</w:t>
      </w:r>
      <w:r w:rsidR="00767242" w:rsidRPr="009669DA">
        <w:rPr>
          <w:color w:val="000000" w:themeColor="text1"/>
          <w:sz w:val="24"/>
          <w:szCs w:val="24"/>
        </w:rPr>
        <w:t xml:space="preserve"> </w:t>
      </w:r>
      <w:r w:rsidRPr="009669DA">
        <w:rPr>
          <w:color w:val="000000" w:themeColor="text1"/>
          <w:sz w:val="24"/>
          <w:szCs w:val="24"/>
        </w:rPr>
        <w:t>and Public Worker Association Standard Chapter</w:t>
      </w:r>
      <w:r w:rsidR="003A6A1A" w:rsidRPr="009669DA">
        <w:rPr>
          <w:color w:val="000000" w:themeColor="text1"/>
          <w:sz w:val="24"/>
          <w:szCs w:val="24"/>
        </w:rPr>
        <w:t xml:space="preserve"> Bylaws </w:t>
      </w:r>
      <w:r w:rsidRPr="009669DA">
        <w:rPr>
          <w:color w:val="000000" w:themeColor="text1"/>
          <w:sz w:val="24"/>
          <w:szCs w:val="24"/>
        </w:rPr>
        <w:t>ha</w:t>
      </w:r>
      <w:r w:rsidR="003A6A1A" w:rsidRPr="009669DA">
        <w:rPr>
          <w:color w:val="000000" w:themeColor="text1"/>
          <w:sz w:val="24"/>
          <w:szCs w:val="24"/>
        </w:rPr>
        <w:t>ve</w:t>
      </w:r>
      <w:r w:rsidRPr="009669DA">
        <w:rPr>
          <w:color w:val="000000" w:themeColor="text1"/>
          <w:sz w:val="24"/>
          <w:szCs w:val="24"/>
        </w:rPr>
        <w:t xml:space="preserve"> been adopted, signed by the </w:t>
      </w:r>
      <w:proofErr w:type="gramStart"/>
      <w:r w:rsidRPr="009669DA">
        <w:rPr>
          <w:color w:val="000000" w:themeColor="text1"/>
          <w:sz w:val="24"/>
          <w:szCs w:val="24"/>
        </w:rPr>
        <w:t>Officers</w:t>
      </w:r>
      <w:proofErr w:type="gramEnd"/>
      <w:r w:rsidRPr="009669DA">
        <w:rPr>
          <w:color w:val="000000" w:themeColor="text1"/>
          <w:sz w:val="24"/>
          <w:szCs w:val="24"/>
        </w:rPr>
        <w:t xml:space="preserve"> and subsequently submitted to </w:t>
      </w:r>
      <w:r w:rsidR="003A6A1A" w:rsidRPr="009669DA">
        <w:rPr>
          <w:color w:val="000000" w:themeColor="text1"/>
          <w:sz w:val="24"/>
          <w:szCs w:val="24"/>
        </w:rPr>
        <w:t>and</w:t>
      </w:r>
      <w:r w:rsidRPr="009669DA">
        <w:rPr>
          <w:color w:val="000000" w:themeColor="text1"/>
          <w:sz w:val="24"/>
          <w:szCs w:val="24"/>
        </w:rPr>
        <w:t xml:space="preserve"> approved by the State Board of Directors of the Association, the Chapter shall begin submitting dues to the Association State Office.</w:t>
      </w:r>
    </w:p>
    <w:p w14:paraId="10592E19" w14:textId="558E71EC" w:rsidR="001D0786" w:rsidRDefault="001D0786" w:rsidP="009907B5">
      <w:pPr>
        <w:tabs>
          <w:tab w:val="left" w:pos="1440"/>
        </w:tabs>
        <w:ind w:left="1440" w:hanging="1440"/>
        <w:rPr>
          <w:color w:val="000000" w:themeColor="text1"/>
          <w:sz w:val="24"/>
          <w:szCs w:val="24"/>
        </w:rPr>
      </w:pPr>
      <w:r w:rsidRPr="009669DA">
        <w:rPr>
          <w:color w:val="000000" w:themeColor="text1"/>
          <w:sz w:val="24"/>
          <w:szCs w:val="24"/>
        </w:rPr>
        <w:t xml:space="preserve">Section </w:t>
      </w:r>
      <w:r w:rsidR="003A6A1A" w:rsidRPr="009669DA">
        <w:rPr>
          <w:color w:val="000000" w:themeColor="text1"/>
          <w:sz w:val="24"/>
          <w:szCs w:val="24"/>
        </w:rPr>
        <w:t>4.</w:t>
      </w:r>
      <w:r w:rsidRPr="009669DA">
        <w:rPr>
          <w:color w:val="000000" w:themeColor="text1"/>
          <w:sz w:val="24"/>
          <w:szCs w:val="24"/>
        </w:rPr>
        <w:tab/>
        <w:t xml:space="preserve">Chapter in Good Standing – A Chapter in good standing is one which can demonstrate affiliation with the Association, has </w:t>
      </w:r>
      <w:r w:rsidR="003A6A1A" w:rsidRPr="009669DA">
        <w:rPr>
          <w:color w:val="000000" w:themeColor="text1"/>
          <w:sz w:val="24"/>
          <w:szCs w:val="24"/>
        </w:rPr>
        <w:t>submitted its</w:t>
      </w:r>
      <w:r w:rsidRPr="009669DA">
        <w:rPr>
          <w:color w:val="000000" w:themeColor="text1"/>
          <w:sz w:val="24"/>
          <w:szCs w:val="24"/>
        </w:rPr>
        <w:t xml:space="preserve"> Bylaws </w:t>
      </w:r>
      <w:r w:rsidR="002E11AE" w:rsidRPr="009669DA">
        <w:rPr>
          <w:color w:val="000000" w:themeColor="text1"/>
          <w:sz w:val="24"/>
          <w:szCs w:val="24"/>
        </w:rPr>
        <w:t xml:space="preserve">to the </w:t>
      </w:r>
      <w:r w:rsidRPr="009669DA">
        <w:rPr>
          <w:color w:val="000000" w:themeColor="text1"/>
          <w:sz w:val="24"/>
          <w:szCs w:val="24"/>
        </w:rPr>
        <w:t xml:space="preserve">State Board of Directors </w:t>
      </w:r>
      <w:r w:rsidR="002E11AE" w:rsidRPr="009669DA">
        <w:rPr>
          <w:color w:val="000000" w:themeColor="text1"/>
          <w:sz w:val="24"/>
          <w:szCs w:val="24"/>
        </w:rPr>
        <w:t>at the Annual State Conference,</w:t>
      </w:r>
      <w:r w:rsidRPr="009669DA">
        <w:rPr>
          <w:color w:val="000000" w:themeColor="text1"/>
          <w:sz w:val="24"/>
          <w:szCs w:val="24"/>
        </w:rPr>
        <w:t xml:space="preserve"> provides an accurate monthly listing of its membership and is not more than thirty (30) days in arrears with the </w:t>
      </w:r>
      <w:r w:rsidR="003A6A1A" w:rsidRPr="009669DA">
        <w:rPr>
          <w:color w:val="000000" w:themeColor="text1"/>
          <w:sz w:val="24"/>
          <w:szCs w:val="24"/>
        </w:rPr>
        <w:t xml:space="preserve">tiered </w:t>
      </w:r>
      <w:r w:rsidRPr="009669DA">
        <w:rPr>
          <w:color w:val="000000" w:themeColor="text1"/>
          <w:sz w:val="24"/>
          <w:szCs w:val="24"/>
        </w:rPr>
        <w:t xml:space="preserve">dues payments of its membership of the Association. </w:t>
      </w:r>
    </w:p>
    <w:p w14:paraId="29DD045B" w14:textId="77777777" w:rsidR="00657193" w:rsidRDefault="001D0786" w:rsidP="00657193">
      <w:pPr>
        <w:ind w:left="1440" w:hanging="1440"/>
        <w:rPr>
          <w:color w:val="000000" w:themeColor="text1"/>
          <w:sz w:val="24"/>
          <w:szCs w:val="24"/>
        </w:rPr>
      </w:pPr>
      <w:r w:rsidRPr="009669DA">
        <w:rPr>
          <w:color w:val="000000" w:themeColor="text1"/>
          <w:sz w:val="24"/>
          <w:szCs w:val="24"/>
        </w:rPr>
        <w:t>Section</w:t>
      </w:r>
      <w:r w:rsidR="003433C9">
        <w:rPr>
          <w:color w:val="000000" w:themeColor="text1"/>
          <w:sz w:val="24"/>
          <w:szCs w:val="24"/>
        </w:rPr>
        <w:t xml:space="preserve"> </w:t>
      </w:r>
      <w:r w:rsidR="003433C9" w:rsidRPr="00657193">
        <w:rPr>
          <w:sz w:val="24"/>
          <w:szCs w:val="24"/>
        </w:rPr>
        <w:t>5</w:t>
      </w:r>
      <w:r w:rsidRPr="009669DA">
        <w:rPr>
          <w:color w:val="000000" w:themeColor="text1"/>
          <w:sz w:val="24"/>
          <w:szCs w:val="24"/>
        </w:rPr>
        <w:t>.</w:t>
      </w:r>
      <w:r w:rsidRPr="009669DA">
        <w:rPr>
          <w:color w:val="000000" w:themeColor="text1"/>
          <w:sz w:val="24"/>
          <w:szCs w:val="24"/>
        </w:rPr>
        <w:tab/>
        <w:t xml:space="preserve">All affiliated individual Chapters shall abide by the Bylaws of the </w:t>
      </w:r>
      <w:r w:rsidR="003A6A1A" w:rsidRPr="009669DA">
        <w:rPr>
          <w:color w:val="000000" w:themeColor="text1"/>
          <w:sz w:val="24"/>
          <w:szCs w:val="24"/>
        </w:rPr>
        <w:t xml:space="preserve">State </w:t>
      </w:r>
      <w:r w:rsidRPr="009669DA">
        <w:rPr>
          <w:color w:val="000000" w:themeColor="text1"/>
          <w:sz w:val="24"/>
          <w:szCs w:val="24"/>
        </w:rPr>
        <w:t>Association.</w:t>
      </w:r>
    </w:p>
    <w:p w14:paraId="66F4ED45" w14:textId="77777777" w:rsidR="00657193" w:rsidRDefault="00657193" w:rsidP="00657193">
      <w:pPr>
        <w:ind w:left="1440" w:hanging="1440"/>
        <w:rPr>
          <w:color w:val="000000" w:themeColor="text1"/>
          <w:sz w:val="24"/>
          <w:szCs w:val="24"/>
        </w:rPr>
      </w:pPr>
    </w:p>
    <w:p w14:paraId="5F3E584B" w14:textId="1EFCE549" w:rsidR="001D0786" w:rsidRPr="009669DA" w:rsidRDefault="001D0786" w:rsidP="00657193">
      <w:pPr>
        <w:ind w:left="1440" w:hanging="1440"/>
        <w:jc w:val="center"/>
        <w:rPr>
          <w:b/>
          <w:color w:val="000000" w:themeColor="text1"/>
          <w:sz w:val="24"/>
          <w:szCs w:val="24"/>
        </w:rPr>
      </w:pPr>
      <w:r w:rsidRPr="009669DA">
        <w:rPr>
          <w:b/>
          <w:color w:val="000000" w:themeColor="text1"/>
          <w:sz w:val="24"/>
          <w:szCs w:val="24"/>
        </w:rPr>
        <w:t>ARTICLE V</w:t>
      </w:r>
    </w:p>
    <w:p w14:paraId="75CE2F74" w14:textId="77777777" w:rsidR="001D0786" w:rsidRPr="009669DA" w:rsidRDefault="001D0786" w:rsidP="001D0786">
      <w:pPr>
        <w:ind w:left="2160" w:hanging="2160"/>
        <w:jc w:val="center"/>
        <w:rPr>
          <w:b/>
          <w:color w:val="000000" w:themeColor="text1"/>
          <w:sz w:val="24"/>
          <w:szCs w:val="24"/>
        </w:rPr>
      </w:pPr>
      <w:r w:rsidRPr="009669DA">
        <w:rPr>
          <w:b/>
          <w:color w:val="000000" w:themeColor="text1"/>
          <w:sz w:val="24"/>
          <w:szCs w:val="24"/>
        </w:rPr>
        <w:t>Board of Directors</w:t>
      </w:r>
    </w:p>
    <w:p w14:paraId="01FF58CD" w14:textId="1AD95F70" w:rsidR="001D0786" w:rsidRPr="009669DA" w:rsidRDefault="001D0786" w:rsidP="009907B5">
      <w:pPr>
        <w:ind w:left="1440" w:hanging="1440"/>
        <w:rPr>
          <w:color w:val="000000" w:themeColor="text1"/>
          <w:sz w:val="24"/>
          <w:szCs w:val="24"/>
        </w:rPr>
      </w:pPr>
      <w:r w:rsidRPr="009669DA">
        <w:rPr>
          <w:color w:val="000000" w:themeColor="text1"/>
          <w:sz w:val="24"/>
          <w:szCs w:val="24"/>
        </w:rPr>
        <w:t>Section 1.</w:t>
      </w:r>
      <w:r w:rsidRPr="009669DA">
        <w:rPr>
          <w:color w:val="000000" w:themeColor="text1"/>
          <w:sz w:val="24"/>
          <w:szCs w:val="24"/>
        </w:rPr>
        <w:tab/>
        <w:t xml:space="preserve">The </w:t>
      </w:r>
      <w:r w:rsidR="00E62992" w:rsidRPr="009669DA">
        <w:rPr>
          <w:color w:val="000000" w:themeColor="text1"/>
          <w:sz w:val="24"/>
          <w:szCs w:val="24"/>
        </w:rPr>
        <w:t xml:space="preserve">Executive State </w:t>
      </w:r>
      <w:r w:rsidRPr="009669DA">
        <w:rPr>
          <w:color w:val="000000" w:themeColor="text1"/>
          <w:sz w:val="24"/>
          <w:szCs w:val="24"/>
        </w:rPr>
        <w:t xml:space="preserve">Board of Directors of this Association hereinafter referred to as the State </w:t>
      </w:r>
      <w:r w:rsidR="005B3EB1" w:rsidRPr="009669DA">
        <w:rPr>
          <w:color w:val="000000" w:themeColor="text1"/>
          <w:sz w:val="24"/>
          <w:szCs w:val="24"/>
        </w:rPr>
        <w:t xml:space="preserve">Executive </w:t>
      </w:r>
      <w:r w:rsidRPr="009669DA">
        <w:rPr>
          <w:color w:val="000000" w:themeColor="text1"/>
          <w:sz w:val="24"/>
          <w:szCs w:val="24"/>
        </w:rPr>
        <w:t xml:space="preserve">Board shall consist of the President, </w:t>
      </w:r>
      <w:r w:rsidRPr="002F3469">
        <w:rPr>
          <w:sz w:val="24"/>
          <w:szCs w:val="24"/>
        </w:rPr>
        <w:t>1</w:t>
      </w:r>
      <w:r w:rsidRPr="002F3469">
        <w:rPr>
          <w:sz w:val="24"/>
          <w:szCs w:val="24"/>
          <w:vertAlign w:val="superscript"/>
        </w:rPr>
        <w:t>st</w:t>
      </w:r>
      <w:r w:rsidRPr="009669DA">
        <w:rPr>
          <w:color w:val="000000" w:themeColor="text1"/>
          <w:sz w:val="24"/>
          <w:szCs w:val="24"/>
        </w:rPr>
        <w:t xml:space="preserve"> Vice President, </w:t>
      </w:r>
      <w:r w:rsidRPr="002F3469">
        <w:rPr>
          <w:sz w:val="24"/>
          <w:szCs w:val="24"/>
        </w:rPr>
        <w:t>2</w:t>
      </w:r>
      <w:r w:rsidRPr="002F3469">
        <w:rPr>
          <w:sz w:val="24"/>
          <w:szCs w:val="24"/>
          <w:vertAlign w:val="superscript"/>
        </w:rPr>
        <w:t>nd</w:t>
      </w:r>
      <w:r w:rsidRPr="002F3469">
        <w:rPr>
          <w:sz w:val="24"/>
          <w:szCs w:val="24"/>
        </w:rPr>
        <w:t xml:space="preserve"> Vice President</w:t>
      </w:r>
      <w:r w:rsidRPr="009669DA">
        <w:rPr>
          <w:color w:val="000000" w:themeColor="text1"/>
          <w:sz w:val="24"/>
          <w:szCs w:val="24"/>
        </w:rPr>
        <w:t>, Secretary, Treasurer</w:t>
      </w:r>
      <w:r w:rsidR="00FD6DE5" w:rsidRPr="009669DA">
        <w:rPr>
          <w:color w:val="000000" w:themeColor="text1"/>
          <w:sz w:val="24"/>
          <w:szCs w:val="24"/>
        </w:rPr>
        <w:t xml:space="preserve">, </w:t>
      </w:r>
      <w:bookmarkStart w:id="5" w:name="_Hlk96242771"/>
      <w:r w:rsidR="00FD6DE5" w:rsidRPr="00657193">
        <w:rPr>
          <w:sz w:val="24"/>
          <w:szCs w:val="24"/>
        </w:rPr>
        <w:t>or an</w:t>
      </w:r>
      <w:r w:rsidR="003433C9" w:rsidRPr="00657193">
        <w:rPr>
          <w:sz w:val="24"/>
          <w:szCs w:val="24"/>
        </w:rPr>
        <w:t xml:space="preserve"> </w:t>
      </w:r>
      <w:r w:rsidR="00FD6DE5" w:rsidRPr="009669DA">
        <w:rPr>
          <w:color w:val="000000" w:themeColor="text1"/>
          <w:sz w:val="24"/>
          <w:szCs w:val="24"/>
        </w:rPr>
        <w:t>Executive Member at Large</w:t>
      </w:r>
      <w:r w:rsidR="00E62992" w:rsidRPr="009669DA">
        <w:rPr>
          <w:color w:val="000000" w:themeColor="text1"/>
          <w:sz w:val="24"/>
          <w:szCs w:val="24"/>
        </w:rPr>
        <w:t>.</w:t>
      </w:r>
    </w:p>
    <w:bookmarkEnd w:id="5"/>
    <w:p w14:paraId="281E6AAB" w14:textId="2C3156C2" w:rsidR="002E11AE" w:rsidRPr="009669DA" w:rsidRDefault="001D0786" w:rsidP="000A2AA3">
      <w:pPr>
        <w:ind w:left="1440" w:hanging="1440"/>
        <w:rPr>
          <w:color w:val="000000" w:themeColor="text1"/>
          <w:sz w:val="24"/>
          <w:szCs w:val="24"/>
        </w:rPr>
      </w:pPr>
      <w:r w:rsidRPr="009669DA">
        <w:rPr>
          <w:color w:val="000000" w:themeColor="text1"/>
          <w:sz w:val="24"/>
          <w:szCs w:val="24"/>
        </w:rPr>
        <w:t xml:space="preserve">Section 2. </w:t>
      </w:r>
      <w:r w:rsidRPr="009669DA">
        <w:rPr>
          <w:color w:val="000000" w:themeColor="text1"/>
          <w:sz w:val="24"/>
          <w:szCs w:val="24"/>
        </w:rPr>
        <w:tab/>
        <w:t xml:space="preserve">Between Annual Delegate Conferences of the Association, the necessary </w:t>
      </w:r>
      <w:r w:rsidR="005B3EB1" w:rsidRPr="009669DA">
        <w:rPr>
          <w:color w:val="000000" w:themeColor="text1"/>
          <w:sz w:val="24"/>
          <w:szCs w:val="24"/>
        </w:rPr>
        <w:t xml:space="preserve">day to day </w:t>
      </w:r>
      <w:r w:rsidRPr="009669DA">
        <w:rPr>
          <w:color w:val="000000" w:themeColor="text1"/>
          <w:sz w:val="24"/>
          <w:szCs w:val="24"/>
        </w:rPr>
        <w:t xml:space="preserve">business of the Association shall be conducted by the </w:t>
      </w:r>
      <w:r w:rsidR="005B3EB1" w:rsidRPr="009669DA">
        <w:rPr>
          <w:color w:val="000000" w:themeColor="text1"/>
          <w:sz w:val="24"/>
          <w:szCs w:val="24"/>
        </w:rPr>
        <w:t xml:space="preserve">Executive </w:t>
      </w:r>
      <w:r w:rsidRPr="009669DA">
        <w:rPr>
          <w:color w:val="000000" w:themeColor="text1"/>
          <w:sz w:val="24"/>
          <w:szCs w:val="24"/>
        </w:rPr>
        <w:t xml:space="preserve">Board, one item of which may be the Annual Delegate Conference.  </w:t>
      </w:r>
      <w:r w:rsidR="00FD6DE5" w:rsidRPr="009669DA">
        <w:rPr>
          <w:color w:val="000000" w:themeColor="text1"/>
          <w:sz w:val="24"/>
          <w:szCs w:val="24"/>
        </w:rPr>
        <w:t xml:space="preserve"> </w:t>
      </w:r>
      <w:r w:rsidRPr="009669DA">
        <w:rPr>
          <w:color w:val="000000" w:themeColor="text1"/>
          <w:sz w:val="24"/>
          <w:szCs w:val="24"/>
        </w:rPr>
        <w:t xml:space="preserve">All </w:t>
      </w:r>
      <w:r w:rsidR="005B3EB1" w:rsidRPr="009669DA">
        <w:rPr>
          <w:color w:val="000000" w:themeColor="text1"/>
          <w:sz w:val="24"/>
          <w:szCs w:val="24"/>
        </w:rPr>
        <w:t xml:space="preserve">Executive </w:t>
      </w:r>
      <w:r w:rsidRPr="009669DA">
        <w:rPr>
          <w:color w:val="000000" w:themeColor="text1"/>
          <w:sz w:val="24"/>
          <w:szCs w:val="24"/>
        </w:rPr>
        <w:t>State Board members, when elected, shall assume the responsibilit</w:t>
      </w:r>
      <w:r w:rsidR="003D0ADD" w:rsidRPr="009669DA">
        <w:rPr>
          <w:color w:val="000000" w:themeColor="text1"/>
          <w:sz w:val="24"/>
          <w:szCs w:val="24"/>
        </w:rPr>
        <w:t xml:space="preserve">ies of their designated </w:t>
      </w:r>
      <w:proofErr w:type="gramStart"/>
      <w:r w:rsidR="003D0ADD" w:rsidRPr="009669DA">
        <w:rPr>
          <w:color w:val="000000" w:themeColor="text1"/>
          <w:sz w:val="24"/>
          <w:szCs w:val="24"/>
        </w:rPr>
        <w:t>office</w:t>
      </w:r>
      <w:proofErr w:type="gramEnd"/>
      <w:r w:rsidR="003D0ADD" w:rsidRPr="009669DA">
        <w:rPr>
          <w:color w:val="000000" w:themeColor="text1"/>
          <w:sz w:val="24"/>
          <w:szCs w:val="24"/>
        </w:rPr>
        <w:t xml:space="preserve"> and attend all </w:t>
      </w:r>
      <w:r w:rsidRPr="009669DA">
        <w:rPr>
          <w:color w:val="000000" w:themeColor="text1"/>
          <w:sz w:val="24"/>
          <w:szCs w:val="24"/>
        </w:rPr>
        <w:t>State Board meetings.</w:t>
      </w:r>
      <w:r w:rsidR="002E11AE" w:rsidRPr="009669DA">
        <w:rPr>
          <w:color w:val="000000" w:themeColor="text1"/>
          <w:sz w:val="24"/>
          <w:szCs w:val="24"/>
        </w:rPr>
        <w:t xml:space="preserve"> </w:t>
      </w:r>
    </w:p>
    <w:p w14:paraId="5E962995" w14:textId="2891C3D0" w:rsidR="002E11AE" w:rsidRPr="009669DA" w:rsidRDefault="002E11AE" w:rsidP="000A2AA3">
      <w:pPr>
        <w:ind w:left="1440" w:hanging="1440"/>
        <w:rPr>
          <w:color w:val="000000" w:themeColor="text1"/>
          <w:sz w:val="24"/>
          <w:szCs w:val="24"/>
        </w:rPr>
      </w:pPr>
      <w:r w:rsidRPr="009669DA">
        <w:rPr>
          <w:color w:val="000000" w:themeColor="text1"/>
          <w:sz w:val="24"/>
          <w:szCs w:val="24"/>
        </w:rPr>
        <w:lastRenderedPageBreak/>
        <w:t>Section 3.</w:t>
      </w:r>
      <w:r w:rsidRPr="009669DA">
        <w:rPr>
          <w:color w:val="000000" w:themeColor="text1"/>
          <w:sz w:val="24"/>
          <w:szCs w:val="24"/>
        </w:rPr>
        <w:tab/>
        <w:t xml:space="preserve">The State Board of Directors </w:t>
      </w:r>
      <w:r w:rsidR="009D42CC" w:rsidRPr="009B371E">
        <w:rPr>
          <w:color w:val="000000" w:themeColor="text1"/>
          <w:sz w:val="24"/>
          <w:szCs w:val="24"/>
        </w:rPr>
        <w:t>will be made up of (1) President or designee from each chapter and the members of the State executive Board</w:t>
      </w:r>
      <w:r w:rsidR="00992EDF" w:rsidRPr="009B371E">
        <w:rPr>
          <w:color w:val="000000" w:themeColor="text1"/>
          <w:sz w:val="24"/>
          <w:szCs w:val="24"/>
        </w:rPr>
        <w:t xml:space="preserve">. </w:t>
      </w:r>
      <w:r w:rsidR="009D42CC" w:rsidRPr="009B371E">
        <w:rPr>
          <w:color w:val="000000" w:themeColor="text1"/>
          <w:sz w:val="24"/>
          <w:szCs w:val="24"/>
        </w:rPr>
        <w:t xml:space="preserve"> </w:t>
      </w:r>
      <w:r w:rsidR="0092430E" w:rsidRPr="009B371E">
        <w:rPr>
          <w:color w:val="000000" w:themeColor="text1"/>
          <w:sz w:val="24"/>
          <w:szCs w:val="24"/>
        </w:rPr>
        <w:t xml:space="preserve">The State Board of Directors </w:t>
      </w:r>
      <w:r w:rsidRPr="009B371E">
        <w:rPr>
          <w:color w:val="000000" w:themeColor="text1"/>
          <w:sz w:val="24"/>
          <w:szCs w:val="24"/>
        </w:rPr>
        <w:t xml:space="preserve">shall meet on a regularly scheduled basis.  A quorum must be present </w:t>
      </w:r>
      <w:proofErr w:type="gramStart"/>
      <w:r w:rsidRPr="009B371E">
        <w:rPr>
          <w:color w:val="000000" w:themeColor="text1"/>
          <w:sz w:val="24"/>
          <w:szCs w:val="24"/>
        </w:rPr>
        <w:t>in order to</w:t>
      </w:r>
      <w:proofErr w:type="gramEnd"/>
      <w:r w:rsidRPr="009B371E">
        <w:rPr>
          <w:color w:val="000000" w:themeColor="text1"/>
          <w:sz w:val="24"/>
          <w:szCs w:val="24"/>
        </w:rPr>
        <w:t xml:space="preserve"> conduct business.  A quorum will consist of five (5) State Board</w:t>
      </w:r>
      <w:r w:rsidRPr="009669DA">
        <w:rPr>
          <w:color w:val="000000" w:themeColor="text1"/>
          <w:sz w:val="24"/>
          <w:szCs w:val="24"/>
        </w:rPr>
        <w:t xml:space="preserve"> members, of which </w:t>
      </w:r>
      <w:r w:rsidR="005B3EB1" w:rsidRPr="009669DA">
        <w:rPr>
          <w:color w:val="000000" w:themeColor="text1"/>
          <w:sz w:val="24"/>
          <w:szCs w:val="24"/>
        </w:rPr>
        <w:t>three (3)</w:t>
      </w:r>
      <w:r w:rsidR="00767242" w:rsidRPr="009669DA">
        <w:rPr>
          <w:color w:val="000000" w:themeColor="text1"/>
          <w:sz w:val="24"/>
          <w:szCs w:val="24"/>
        </w:rPr>
        <w:t xml:space="preserve"> </w:t>
      </w:r>
      <w:r w:rsidRPr="009669DA">
        <w:rPr>
          <w:color w:val="000000" w:themeColor="text1"/>
          <w:sz w:val="24"/>
          <w:szCs w:val="24"/>
        </w:rPr>
        <w:t xml:space="preserve">must be elected </w:t>
      </w:r>
      <w:r w:rsidR="005B3EB1" w:rsidRPr="009669DA">
        <w:rPr>
          <w:color w:val="000000" w:themeColor="text1"/>
          <w:sz w:val="24"/>
          <w:szCs w:val="24"/>
        </w:rPr>
        <w:t xml:space="preserve">executive board </w:t>
      </w:r>
      <w:r w:rsidRPr="009669DA">
        <w:rPr>
          <w:color w:val="000000" w:themeColor="text1"/>
          <w:sz w:val="24"/>
          <w:szCs w:val="24"/>
        </w:rPr>
        <w:t xml:space="preserve">officers. </w:t>
      </w:r>
    </w:p>
    <w:p w14:paraId="4DC414A8" w14:textId="7046A20F" w:rsidR="001D0786" w:rsidRPr="009669DA" w:rsidRDefault="001D0786" w:rsidP="000A2AA3">
      <w:pPr>
        <w:ind w:left="1440" w:hanging="1440"/>
        <w:rPr>
          <w:color w:val="000000" w:themeColor="text1"/>
          <w:sz w:val="24"/>
          <w:szCs w:val="24"/>
        </w:rPr>
      </w:pPr>
      <w:r w:rsidRPr="009669DA">
        <w:rPr>
          <w:color w:val="000000" w:themeColor="text1"/>
          <w:sz w:val="24"/>
          <w:szCs w:val="24"/>
        </w:rPr>
        <w:t xml:space="preserve">Section </w:t>
      </w:r>
      <w:r w:rsidR="002E11AE" w:rsidRPr="009669DA">
        <w:rPr>
          <w:color w:val="000000" w:themeColor="text1"/>
          <w:sz w:val="24"/>
          <w:szCs w:val="24"/>
        </w:rPr>
        <w:t>4</w:t>
      </w:r>
      <w:r w:rsidRPr="009669DA">
        <w:rPr>
          <w:color w:val="000000" w:themeColor="text1"/>
          <w:sz w:val="24"/>
          <w:szCs w:val="24"/>
        </w:rPr>
        <w:t>.</w:t>
      </w:r>
      <w:r w:rsidRPr="009669DA">
        <w:rPr>
          <w:color w:val="000000" w:themeColor="text1"/>
          <w:sz w:val="24"/>
          <w:szCs w:val="24"/>
        </w:rPr>
        <w:tab/>
        <w:t xml:space="preserve">Each Chapter President shall inform his/her Chapter Board of all actions taken at the State Board meetings, communication concerns from his/her Chapter to the State board and attend all Board of Directors meetings of their local Chapter. </w:t>
      </w:r>
    </w:p>
    <w:p w14:paraId="7021B224" w14:textId="77777777" w:rsidR="00166E63" w:rsidRPr="009669DA" w:rsidRDefault="00166E63" w:rsidP="001D0786">
      <w:pPr>
        <w:spacing w:after="0"/>
        <w:ind w:left="2160" w:hanging="2160"/>
        <w:jc w:val="center"/>
        <w:rPr>
          <w:b/>
          <w:color w:val="000000" w:themeColor="text1"/>
          <w:sz w:val="24"/>
          <w:szCs w:val="24"/>
        </w:rPr>
      </w:pPr>
    </w:p>
    <w:p w14:paraId="54D045CA" w14:textId="18BEF09F" w:rsidR="001D0786" w:rsidRPr="009669DA" w:rsidRDefault="001D0786" w:rsidP="001D0786">
      <w:pPr>
        <w:spacing w:after="0"/>
        <w:ind w:left="2160" w:hanging="2160"/>
        <w:jc w:val="center"/>
        <w:rPr>
          <w:b/>
          <w:color w:val="000000" w:themeColor="text1"/>
          <w:sz w:val="24"/>
          <w:szCs w:val="24"/>
        </w:rPr>
      </w:pPr>
      <w:r w:rsidRPr="009669DA">
        <w:rPr>
          <w:b/>
          <w:color w:val="000000" w:themeColor="text1"/>
          <w:sz w:val="24"/>
          <w:szCs w:val="24"/>
        </w:rPr>
        <w:t>ARTICLE VI</w:t>
      </w:r>
    </w:p>
    <w:p w14:paraId="5512346B" w14:textId="77777777" w:rsidR="001D0786" w:rsidRPr="009669DA" w:rsidRDefault="001D0786" w:rsidP="001D0786">
      <w:pPr>
        <w:spacing w:after="0"/>
        <w:ind w:left="2160" w:hanging="2160"/>
        <w:jc w:val="center"/>
        <w:rPr>
          <w:b/>
          <w:color w:val="000000" w:themeColor="text1"/>
          <w:sz w:val="24"/>
          <w:szCs w:val="24"/>
        </w:rPr>
      </w:pPr>
      <w:r w:rsidRPr="009669DA">
        <w:rPr>
          <w:b/>
          <w:color w:val="000000" w:themeColor="text1"/>
          <w:sz w:val="24"/>
          <w:szCs w:val="24"/>
        </w:rPr>
        <w:t>Election of Officers Removal of Officers</w:t>
      </w:r>
    </w:p>
    <w:p w14:paraId="3671C523" w14:textId="77777777" w:rsidR="001D0786" w:rsidRPr="009669DA" w:rsidRDefault="001D0786" w:rsidP="001D0786">
      <w:pPr>
        <w:ind w:left="2160" w:hanging="2160"/>
        <w:jc w:val="center"/>
        <w:rPr>
          <w:b/>
          <w:color w:val="000000" w:themeColor="text1"/>
          <w:sz w:val="24"/>
          <w:szCs w:val="24"/>
        </w:rPr>
      </w:pPr>
      <w:r w:rsidRPr="009669DA">
        <w:rPr>
          <w:b/>
          <w:color w:val="000000" w:themeColor="text1"/>
          <w:sz w:val="24"/>
          <w:szCs w:val="24"/>
        </w:rPr>
        <w:t xml:space="preserve"> Discipline</w:t>
      </w:r>
    </w:p>
    <w:p w14:paraId="45A4A881" w14:textId="77777777" w:rsidR="001D0786" w:rsidRPr="009669DA" w:rsidRDefault="001D0786" w:rsidP="001D0786">
      <w:pPr>
        <w:ind w:left="2160" w:hanging="2160"/>
        <w:rPr>
          <w:b/>
          <w:color w:val="000000" w:themeColor="text1"/>
          <w:sz w:val="24"/>
          <w:szCs w:val="24"/>
        </w:rPr>
      </w:pPr>
      <w:r w:rsidRPr="009669DA">
        <w:rPr>
          <w:b/>
          <w:color w:val="000000" w:themeColor="text1"/>
          <w:sz w:val="24"/>
          <w:szCs w:val="24"/>
        </w:rPr>
        <w:t>Elected Officers (Board)</w:t>
      </w:r>
    </w:p>
    <w:p w14:paraId="24118F43" w14:textId="04F5B74C" w:rsidR="002B7136" w:rsidRPr="009669DA" w:rsidRDefault="001D0786" w:rsidP="000A2AA3">
      <w:pPr>
        <w:ind w:left="1440" w:hanging="1440"/>
        <w:rPr>
          <w:color w:val="000000" w:themeColor="text1"/>
          <w:sz w:val="24"/>
          <w:szCs w:val="24"/>
        </w:rPr>
      </w:pPr>
      <w:r w:rsidRPr="009669DA">
        <w:rPr>
          <w:color w:val="000000" w:themeColor="text1"/>
          <w:sz w:val="24"/>
          <w:szCs w:val="24"/>
        </w:rPr>
        <w:t>Section 1.</w:t>
      </w:r>
      <w:r w:rsidRPr="009669DA">
        <w:rPr>
          <w:color w:val="000000" w:themeColor="text1"/>
          <w:sz w:val="24"/>
          <w:szCs w:val="24"/>
        </w:rPr>
        <w:tab/>
      </w:r>
      <w:bookmarkStart w:id="6" w:name="_Hlk32745250"/>
      <w:r w:rsidRPr="009669DA">
        <w:rPr>
          <w:color w:val="000000" w:themeColor="text1"/>
          <w:sz w:val="24"/>
          <w:szCs w:val="24"/>
        </w:rPr>
        <w:t xml:space="preserve">The Officers of the Association shall be President, </w:t>
      </w:r>
      <w:r w:rsidRPr="002F3469">
        <w:rPr>
          <w:sz w:val="24"/>
          <w:szCs w:val="24"/>
        </w:rPr>
        <w:t>1</w:t>
      </w:r>
      <w:r w:rsidRPr="002F3469">
        <w:rPr>
          <w:sz w:val="24"/>
          <w:szCs w:val="24"/>
          <w:vertAlign w:val="superscript"/>
        </w:rPr>
        <w:t>st</w:t>
      </w:r>
      <w:r w:rsidRPr="009669DA">
        <w:rPr>
          <w:color w:val="000000" w:themeColor="text1"/>
          <w:sz w:val="24"/>
          <w:szCs w:val="24"/>
        </w:rPr>
        <w:t xml:space="preserve"> Vice President, </w:t>
      </w:r>
      <w:r w:rsidRPr="002F3469">
        <w:rPr>
          <w:sz w:val="24"/>
          <w:szCs w:val="24"/>
        </w:rPr>
        <w:t>2</w:t>
      </w:r>
      <w:r w:rsidRPr="002F3469">
        <w:rPr>
          <w:sz w:val="24"/>
          <w:szCs w:val="24"/>
          <w:vertAlign w:val="superscript"/>
        </w:rPr>
        <w:t>nd</w:t>
      </w:r>
      <w:r w:rsidRPr="002F3469">
        <w:rPr>
          <w:sz w:val="24"/>
          <w:szCs w:val="24"/>
        </w:rPr>
        <w:t xml:space="preserve"> Vice President,</w:t>
      </w:r>
      <w:r w:rsidRPr="00F3556F">
        <w:rPr>
          <w:color w:val="FF0000"/>
          <w:sz w:val="24"/>
          <w:szCs w:val="24"/>
        </w:rPr>
        <w:t xml:space="preserve"> </w:t>
      </w:r>
      <w:r w:rsidRPr="009669DA">
        <w:rPr>
          <w:color w:val="000000" w:themeColor="text1"/>
          <w:sz w:val="24"/>
          <w:szCs w:val="24"/>
        </w:rPr>
        <w:t>Secretary and Treasurer</w:t>
      </w:r>
      <w:r w:rsidR="002B7136" w:rsidRPr="009669DA">
        <w:rPr>
          <w:color w:val="000000" w:themeColor="text1"/>
          <w:sz w:val="24"/>
          <w:szCs w:val="24"/>
        </w:rPr>
        <w:t xml:space="preserve"> </w:t>
      </w:r>
      <w:r w:rsidR="002B7136" w:rsidRPr="00657193">
        <w:rPr>
          <w:sz w:val="24"/>
          <w:szCs w:val="24"/>
        </w:rPr>
        <w:t>or an</w:t>
      </w:r>
      <w:r w:rsidR="009907B5" w:rsidRPr="00657193">
        <w:rPr>
          <w:sz w:val="24"/>
          <w:szCs w:val="24"/>
        </w:rPr>
        <w:t xml:space="preserve"> </w:t>
      </w:r>
      <w:r w:rsidR="002B7136" w:rsidRPr="009669DA">
        <w:rPr>
          <w:color w:val="000000" w:themeColor="text1"/>
          <w:sz w:val="24"/>
          <w:szCs w:val="24"/>
        </w:rPr>
        <w:t>Executive Member at Large.</w:t>
      </w:r>
    </w:p>
    <w:p w14:paraId="58E14011" w14:textId="5D8D69F9" w:rsidR="001D0786" w:rsidRDefault="00C56449" w:rsidP="000A2AA3">
      <w:pPr>
        <w:ind w:left="1440" w:hanging="1440"/>
        <w:rPr>
          <w:color w:val="000000" w:themeColor="text1"/>
          <w:sz w:val="24"/>
          <w:szCs w:val="24"/>
        </w:rPr>
      </w:pPr>
      <w:r w:rsidRPr="009669DA">
        <w:rPr>
          <w:color w:val="000000" w:themeColor="text1"/>
          <w:sz w:val="24"/>
          <w:szCs w:val="24"/>
        </w:rPr>
        <w:t xml:space="preserve"> </w:t>
      </w:r>
      <w:r w:rsidR="000A2AA3" w:rsidRPr="009669DA">
        <w:rPr>
          <w:color w:val="000000" w:themeColor="text1"/>
          <w:sz w:val="24"/>
          <w:szCs w:val="24"/>
        </w:rPr>
        <w:tab/>
      </w:r>
      <w:r w:rsidR="001D0786" w:rsidRPr="009669DA">
        <w:rPr>
          <w:color w:val="000000" w:themeColor="text1"/>
          <w:sz w:val="24"/>
          <w:szCs w:val="24"/>
        </w:rPr>
        <w:t xml:space="preserve">Beginning with </w:t>
      </w:r>
      <w:proofErr w:type="gramStart"/>
      <w:r w:rsidR="001D0786" w:rsidRPr="009669DA">
        <w:rPr>
          <w:color w:val="000000" w:themeColor="text1"/>
          <w:sz w:val="24"/>
          <w:szCs w:val="24"/>
        </w:rPr>
        <w:t>Officers</w:t>
      </w:r>
      <w:proofErr w:type="gramEnd"/>
      <w:r w:rsidR="001D0786" w:rsidRPr="009669DA">
        <w:rPr>
          <w:color w:val="000000" w:themeColor="text1"/>
          <w:sz w:val="24"/>
          <w:szCs w:val="24"/>
        </w:rPr>
        <w:t xml:space="preserve"> Elections at the 20</w:t>
      </w:r>
      <w:r w:rsidR="00B477B8" w:rsidRPr="009669DA">
        <w:rPr>
          <w:color w:val="000000" w:themeColor="text1"/>
          <w:sz w:val="24"/>
          <w:szCs w:val="24"/>
        </w:rPr>
        <w:t>03</w:t>
      </w:r>
      <w:r w:rsidR="001D0786" w:rsidRPr="009669DA">
        <w:rPr>
          <w:color w:val="000000" w:themeColor="text1"/>
          <w:sz w:val="24"/>
          <w:szCs w:val="24"/>
        </w:rPr>
        <w:t xml:space="preserve"> Annual Delegates Conference, they shall be elected for a two (2) year term.  The officers elected shall assume their duties at the close of the Annual Delegates Conference.</w:t>
      </w:r>
      <w:r w:rsidR="003D0ADD" w:rsidRPr="009669DA">
        <w:rPr>
          <w:color w:val="000000" w:themeColor="text1"/>
          <w:sz w:val="24"/>
          <w:szCs w:val="24"/>
        </w:rPr>
        <w:t xml:space="preserve">  Beginning at the 202</w:t>
      </w:r>
      <w:r w:rsidR="003D0ADD" w:rsidRPr="007B1E4A">
        <w:rPr>
          <w:sz w:val="24"/>
          <w:szCs w:val="24"/>
        </w:rPr>
        <w:t>1</w:t>
      </w:r>
      <w:r w:rsidR="00612C61">
        <w:rPr>
          <w:color w:val="0070C0"/>
          <w:sz w:val="24"/>
          <w:szCs w:val="24"/>
        </w:rPr>
        <w:t xml:space="preserve"> </w:t>
      </w:r>
      <w:r w:rsidR="003D0ADD" w:rsidRPr="009669DA">
        <w:rPr>
          <w:color w:val="000000" w:themeColor="text1"/>
          <w:sz w:val="24"/>
          <w:szCs w:val="24"/>
        </w:rPr>
        <w:t xml:space="preserve">Annual Delegate Conference, the </w:t>
      </w:r>
      <w:r w:rsidR="003D0ADD" w:rsidRPr="007B1E4A">
        <w:rPr>
          <w:sz w:val="24"/>
          <w:szCs w:val="24"/>
        </w:rPr>
        <w:t>1st</w:t>
      </w:r>
      <w:r w:rsidR="003D0ADD" w:rsidRPr="009669DA">
        <w:rPr>
          <w:color w:val="000000" w:themeColor="text1"/>
          <w:sz w:val="24"/>
          <w:szCs w:val="24"/>
        </w:rPr>
        <w:t xml:space="preserve"> Vice President</w:t>
      </w:r>
      <w:r w:rsidR="00F5106C">
        <w:rPr>
          <w:color w:val="0070C0"/>
          <w:sz w:val="24"/>
          <w:szCs w:val="24"/>
        </w:rPr>
        <w:t>,</w:t>
      </w:r>
      <w:r w:rsidR="003D0ADD" w:rsidRPr="009669DA">
        <w:rPr>
          <w:color w:val="000000" w:themeColor="text1"/>
          <w:sz w:val="24"/>
          <w:szCs w:val="24"/>
        </w:rPr>
        <w:t xml:space="preserve"> </w:t>
      </w:r>
      <w:r w:rsidR="003D0ADD" w:rsidRPr="00657193">
        <w:rPr>
          <w:sz w:val="24"/>
          <w:szCs w:val="24"/>
        </w:rPr>
        <w:t>and</w:t>
      </w:r>
      <w:r w:rsidR="003D0ADD" w:rsidRPr="009669DA">
        <w:rPr>
          <w:color w:val="000000" w:themeColor="text1"/>
          <w:sz w:val="24"/>
          <w:szCs w:val="24"/>
        </w:rPr>
        <w:t xml:space="preserve"> Treasure</w:t>
      </w:r>
      <w:r w:rsidR="00804954" w:rsidRPr="009669DA">
        <w:rPr>
          <w:color w:val="000000" w:themeColor="text1"/>
          <w:sz w:val="24"/>
          <w:szCs w:val="24"/>
        </w:rPr>
        <w:t>r</w:t>
      </w:r>
      <w:r w:rsidR="003D0ADD" w:rsidRPr="009669DA">
        <w:rPr>
          <w:color w:val="000000" w:themeColor="text1"/>
          <w:sz w:val="24"/>
          <w:szCs w:val="24"/>
        </w:rPr>
        <w:t xml:space="preserve"> will be elected in odd years and the </w:t>
      </w:r>
      <w:r w:rsidR="003D0ADD" w:rsidRPr="007B1E4A">
        <w:rPr>
          <w:sz w:val="24"/>
          <w:szCs w:val="24"/>
        </w:rPr>
        <w:t>President,</w:t>
      </w:r>
      <w:r w:rsidR="003D0ADD" w:rsidRPr="009669DA">
        <w:rPr>
          <w:color w:val="000000" w:themeColor="text1"/>
          <w:sz w:val="24"/>
          <w:szCs w:val="24"/>
        </w:rPr>
        <w:t xml:space="preserve"> Secretary</w:t>
      </w:r>
      <w:r w:rsidR="003D0ADD" w:rsidRPr="007B1E4A">
        <w:rPr>
          <w:sz w:val="24"/>
          <w:szCs w:val="24"/>
        </w:rPr>
        <w:t>, and 2</w:t>
      </w:r>
      <w:r w:rsidR="003D0ADD" w:rsidRPr="007B1E4A">
        <w:rPr>
          <w:sz w:val="24"/>
          <w:szCs w:val="24"/>
          <w:vertAlign w:val="superscript"/>
        </w:rPr>
        <w:t>nd</w:t>
      </w:r>
      <w:r w:rsidR="003D0ADD" w:rsidRPr="007B1E4A">
        <w:rPr>
          <w:sz w:val="24"/>
          <w:szCs w:val="24"/>
        </w:rPr>
        <w:t xml:space="preserve"> Vice President </w:t>
      </w:r>
      <w:r w:rsidR="003D0ADD" w:rsidRPr="009669DA">
        <w:rPr>
          <w:color w:val="000000" w:themeColor="text1"/>
          <w:sz w:val="24"/>
          <w:szCs w:val="24"/>
        </w:rPr>
        <w:t>will be elected in even years.</w:t>
      </w:r>
    </w:p>
    <w:bookmarkEnd w:id="6"/>
    <w:p w14:paraId="5463B8E5" w14:textId="1C5755D0" w:rsidR="001D0786" w:rsidRPr="009669DA" w:rsidRDefault="001D0786" w:rsidP="000A2AA3">
      <w:pPr>
        <w:ind w:left="1440" w:hanging="1440"/>
        <w:rPr>
          <w:color w:val="000000" w:themeColor="text1"/>
          <w:sz w:val="24"/>
          <w:szCs w:val="24"/>
        </w:rPr>
      </w:pPr>
      <w:r w:rsidRPr="009669DA">
        <w:rPr>
          <w:color w:val="000000" w:themeColor="text1"/>
          <w:sz w:val="24"/>
          <w:szCs w:val="24"/>
        </w:rPr>
        <w:t>Section</w:t>
      </w:r>
      <w:r w:rsidR="00F5106C">
        <w:rPr>
          <w:color w:val="000000" w:themeColor="text1"/>
          <w:sz w:val="24"/>
          <w:szCs w:val="24"/>
        </w:rPr>
        <w:t xml:space="preserve"> </w:t>
      </w:r>
      <w:r w:rsidRPr="00657193">
        <w:rPr>
          <w:sz w:val="24"/>
          <w:szCs w:val="24"/>
        </w:rPr>
        <w:t>2</w:t>
      </w:r>
      <w:r w:rsidRPr="009669DA">
        <w:rPr>
          <w:color w:val="000000" w:themeColor="text1"/>
          <w:sz w:val="24"/>
          <w:szCs w:val="24"/>
        </w:rPr>
        <w:t>.</w:t>
      </w:r>
      <w:r w:rsidRPr="009669DA">
        <w:rPr>
          <w:color w:val="000000" w:themeColor="text1"/>
          <w:sz w:val="24"/>
          <w:szCs w:val="24"/>
        </w:rPr>
        <w:tab/>
        <w:t xml:space="preserve">All elective Officers shall be elected by secret ballot by a majority vote of the Delegates who shall be present and voting at the Annual Delegate Conference. They shall continue </w:t>
      </w:r>
      <w:r w:rsidR="006D4CA6" w:rsidRPr="009669DA">
        <w:rPr>
          <w:color w:val="000000" w:themeColor="text1"/>
          <w:sz w:val="24"/>
          <w:szCs w:val="24"/>
        </w:rPr>
        <w:t>i</w:t>
      </w:r>
      <w:r w:rsidRPr="009669DA">
        <w:rPr>
          <w:color w:val="000000" w:themeColor="text1"/>
          <w:sz w:val="24"/>
          <w:szCs w:val="24"/>
        </w:rPr>
        <w:t>n office until successors accept the election and assume their duties.</w:t>
      </w:r>
    </w:p>
    <w:p w14:paraId="464E74F3" w14:textId="3DD191EA" w:rsidR="001D0786" w:rsidRPr="009669DA" w:rsidRDefault="001D0786" w:rsidP="001D0786">
      <w:pPr>
        <w:ind w:left="2160" w:hanging="2160"/>
        <w:rPr>
          <w:b/>
          <w:color w:val="000000" w:themeColor="text1"/>
          <w:sz w:val="24"/>
          <w:szCs w:val="24"/>
        </w:rPr>
      </w:pPr>
      <w:r w:rsidRPr="009669DA">
        <w:rPr>
          <w:b/>
          <w:color w:val="000000" w:themeColor="text1"/>
          <w:sz w:val="24"/>
          <w:szCs w:val="24"/>
        </w:rPr>
        <w:t>Removal of Officers</w:t>
      </w:r>
    </w:p>
    <w:p w14:paraId="4AE97321" w14:textId="0709271B" w:rsidR="001D0786" w:rsidRPr="009669DA" w:rsidRDefault="001D0786" w:rsidP="000A2AA3">
      <w:pPr>
        <w:ind w:left="1440"/>
        <w:rPr>
          <w:color w:val="000000" w:themeColor="text1"/>
          <w:sz w:val="24"/>
          <w:szCs w:val="24"/>
        </w:rPr>
      </w:pPr>
      <w:r w:rsidRPr="009669DA">
        <w:rPr>
          <w:color w:val="000000" w:themeColor="text1"/>
          <w:sz w:val="24"/>
          <w:szCs w:val="24"/>
        </w:rPr>
        <w:t>Members of the State Board shall fall under the same disciplinary and removal guidelines as any other chapter member in good standing, as set forth in the Discipline section of Article VI of these Bylaws.</w:t>
      </w:r>
    </w:p>
    <w:p w14:paraId="78F2A58E" w14:textId="33A94364" w:rsidR="001D0786" w:rsidRPr="009669DA" w:rsidRDefault="001D0786" w:rsidP="001D0786">
      <w:pPr>
        <w:ind w:left="2160" w:hanging="2160"/>
        <w:rPr>
          <w:b/>
          <w:color w:val="000000" w:themeColor="text1"/>
          <w:sz w:val="24"/>
          <w:szCs w:val="24"/>
        </w:rPr>
      </w:pPr>
      <w:r w:rsidRPr="009669DA">
        <w:rPr>
          <w:b/>
          <w:color w:val="000000" w:themeColor="text1"/>
          <w:sz w:val="24"/>
          <w:szCs w:val="24"/>
        </w:rPr>
        <w:t>Discipline</w:t>
      </w:r>
    </w:p>
    <w:p w14:paraId="0FC6405C" w14:textId="3B6CDD4D" w:rsidR="001D0786" w:rsidRPr="009669DA" w:rsidRDefault="002B7136" w:rsidP="00526E19">
      <w:pPr>
        <w:ind w:left="1440" w:hanging="1440"/>
        <w:rPr>
          <w:color w:val="000000" w:themeColor="text1"/>
          <w:sz w:val="24"/>
          <w:szCs w:val="24"/>
        </w:rPr>
      </w:pPr>
      <w:bookmarkStart w:id="7" w:name="_Hlk96242962"/>
      <w:r w:rsidRPr="009669DA">
        <w:rPr>
          <w:color w:val="000000" w:themeColor="text1"/>
          <w:sz w:val="24"/>
          <w:szCs w:val="24"/>
        </w:rPr>
        <w:t>Section 1.</w:t>
      </w:r>
      <w:bookmarkEnd w:id="7"/>
      <w:r w:rsidRPr="009669DA">
        <w:rPr>
          <w:color w:val="000000" w:themeColor="text1"/>
          <w:sz w:val="24"/>
          <w:szCs w:val="24"/>
        </w:rPr>
        <w:tab/>
      </w:r>
      <w:r w:rsidR="001D0786" w:rsidRPr="009669DA">
        <w:rPr>
          <w:color w:val="000000" w:themeColor="text1"/>
          <w:sz w:val="24"/>
          <w:szCs w:val="24"/>
        </w:rPr>
        <w:t>Any member</w:t>
      </w:r>
      <w:r w:rsidR="00A90509" w:rsidRPr="009669DA">
        <w:rPr>
          <w:color w:val="000000" w:themeColor="text1"/>
          <w:sz w:val="24"/>
          <w:szCs w:val="24"/>
        </w:rPr>
        <w:t xml:space="preserve"> of a local </w:t>
      </w:r>
      <w:r w:rsidR="001D0786" w:rsidRPr="009669DA">
        <w:rPr>
          <w:color w:val="000000" w:themeColor="text1"/>
          <w:sz w:val="24"/>
          <w:szCs w:val="24"/>
        </w:rPr>
        <w:t>chapter</w:t>
      </w:r>
      <w:r w:rsidR="00904E35" w:rsidRPr="009669DA">
        <w:rPr>
          <w:color w:val="000000" w:themeColor="text1"/>
          <w:sz w:val="24"/>
          <w:szCs w:val="24"/>
        </w:rPr>
        <w:t xml:space="preserve">, or a chapter </w:t>
      </w:r>
      <w:r w:rsidR="001D0786" w:rsidRPr="009669DA">
        <w:rPr>
          <w:color w:val="000000" w:themeColor="text1"/>
          <w:sz w:val="24"/>
          <w:szCs w:val="24"/>
        </w:rPr>
        <w:t xml:space="preserve">in good standing, including </w:t>
      </w:r>
      <w:r w:rsidR="00A90509" w:rsidRPr="009669DA">
        <w:rPr>
          <w:color w:val="000000" w:themeColor="text1"/>
          <w:sz w:val="24"/>
          <w:szCs w:val="24"/>
        </w:rPr>
        <w:t>o</w:t>
      </w:r>
      <w:r w:rsidR="001D0786" w:rsidRPr="009669DA">
        <w:rPr>
          <w:color w:val="000000" w:themeColor="text1"/>
          <w:sz w:val="24"/>
          <w:szCs w:val="24"/>
        </w:rPr>
        <w:t xml:space="preserve">fficers or members of the State Board may be subject to </w:t>
      </w:r>
      <w:r w:rsidR="00904E35" w:rsidRPr="009669DA">
        <w:rPr>
          <w:color w:val="000000" w:themeColor="text1"/>
          <w:sz w:val="24"/>
          <w:szCs w:val="24"/>
        </w:rPr>
        <w:t>reprimand, or</w:t>
      </w:r>
      <w:r w:rsidR="001D0786" w:rsidRPr="009669DA">
        <w:rPr>
          <w:color w:val="000000" w:themeColor="text1"/>
          <w:sz w:val="24"/>
          <w:szCs w:val="24"/>
        </w:rPr>
        <w:t xml:space="preserve"> suspension from membership for a certain </w:t>
      </w:r>
      <w:proofErr w:type="gramStart"/>
      <w:r w:rsidR="001D0786" w:rsidRPr="009669DA">
        <w:rPr>
          <w:color w:val="000000" w:themeColor="text1"/>
          <w:sz w:val="24"/>
          <w:szCs w:val="24"/>
        </w:rPr>
        <w:t>period of time</w:t>
      </w:r>
      <w:proofErr w:type="gramEnd"/>
      <w:r w:rsidR="001D0786" w:rsidRPr="009669DA">
        <w:rPr>
          <w:color w:val="000000" w:themeColor="text1"/>
          <w:sz w:val="24"/>
          <w:szCs w:val="24"/>
        </w:rPr>
        <w:t xml:space="preserve"> or expulsion from membership entirely upon </w:t>
      </w:r>
      <w:r w:rsidR="00A90509" w:rsidRPr="009669DA">
        <w:rPr>
          <w:color w:val="000000" w:themeColor="text1"/>
          <w:sz w:val="24"/>
          <w:szCs w:val="24"/>
        </w:rPr>
        <w:t xml:space="preserve">confirmation </w:t>
      </w:r>
      <w:r w:rsidR="00B821A5" w:rsidRPr="009669DA">
        <w:rPr>
          <w:color w:val="000000" w:themeColor="text1"/>
          <w:sz w:val="24"/>
          <w:szCs w:val="24"/>
        </w:rPr>
        <w:t xml:space="preserve">by the State Executive Board </w:t>
      </w:r>
      <w:r w:rsidR="001D0786" w:rsidRPr="009669DA">
        <w:rPr>
          <w:color w:val="000000" w:themeColor="text1"/>
          <w:sz w:val="24"/>
          <w:szCs w:val="24"/>
        </w:rPr>
        <w:t xml:space="preserve">of </w:t>
      </w:r>
      <w:r w:rsidR="00B821A5" w:rsidRPr="009669DA">
        <w:rPr>
          <w:color w:val="000000" w:themeColor="text1"/>
          <w:sz w:val="24"/>
          <w:szCs w:val="24"/>
        </w:rPr>
        <w:t xml:space="preserve">any </w:t>
      </w:r>
      <w:r w:rsidR="001D0786" w:rsidRPr="009669DA">
        <w:rPr>
          <w:color w:val="000000" w:themeColor="text1"/>
          <w:sz w:val="24"/>
          <w:szCs w:val="24"/>
        </w:rPr>
        <w:t xml:space="preserve">written allegations to the </w:t>
      </w:r>
      <w:r w:rsidR="00A90509" w:rsidRPr="009669DA">
        <w:rPr>
          <w:color w:val="000000" w:themeColor="text1"/>
          <w:sz w:val="24"/>
          <w:szCs w:val="24"/>
        </w:rPr>
        <w:t>Disciplinary</w:t>
      </w:r>
      <w:r w:rsidR="00232A1F" w:rsidRPr="009669DA">
        <w:rPr>
          <w:color w:val="000000" w:themeColor="text1"/>
          <w:sz w:val="24"/>
          <w:szCs w:val="24"/>
        </w:rPr>
        <w:t xml:space="preserve"> </w:t>
      </w:r>
      <w:r w:rsidR="001D0786" w:rsidRPr="009669DA">
        <w:rPr>
          <w:color w:val="000000" w:themeColor="text1"/>
          <w:sz w:val="24"/>
          <w:szCs w:val="24"/>
        </w:rPr>
        <w:t>Committee</w:t>
      </w:r>
      <w:r w:rsidR="00A90509" w:rsidRPr="009669DA">
        <w:rPr>
          <w:color w:val="000000" w:themeColor="text1"/>
          <w:sz w:val="24"/>
          <w:szCs w:val="24"/>
        </w:rPr>
        <w:t xml:space="preserve">. </w:t>
      </w:r>
      <w:r w:rsidR="001D0786" w:rsidRPr="009669DA">
        <w:rPr>
          <w:color w:val="000000" w:themeColor="text1"/>
          <w:sz w:val="24"/>
          <w:szCs w:val="24"/>
        </w:rPr>
        <w:t xml:space="preserve"> </w:t>
      </w:r>
      <w:r w:rsidR="00904E35" w:rsidRPr="009669DA">
        <w:rPr>
          <w:color w:val="000000" w:themeColor="text1"/>
          <w:sz w:val="24"/>
          <w:szCs w:val="24"/>
        </w:rPr>
        <w:t>T</w:t>
      </w:r>
      <w:r w:rsidR="00A90509" w:rsidRPr="009669DA">
        <w:rPr>
          <w:color w:val="000000" w:themeColor="text1"/>
          <w:sz w:val="24"/>
          <w:szCs w:val="24"/>
        </w:rPr>
        <w:t>he</w:t>
      </w:r>
      <w:r w:rsidR="001D0786" w:rsidRPr="009669DA">
        <w:rPr>
          <w:color w:val="000000" w:themeColor="text1"/>
          <w:sz w:val="24"/>
          <w:szCs w:val="24"/>
        </w:rPr>
        <w:t xml:space="preserve"> written allegations </w:t>
      </w:r>
      <w:r w:rsidR="00904E35" w:rsidRPr="009669DA">
        <w:rPr>
          <w:color w:val="000000" w:themeColor="text1"/>
          <w:sz w:val="24"/>
          <w:szCs w:val="24"/>
        </w:rPr>
        <w:t xml:space="preserve">must </w:t>
      </w:r>
      <w:r w:rsidR="001D0786" w:rsidRPr="009669DA">
        <w:rPr>
          <w:color w:val="000000" w:themeColor="text1"/>
          <w:sz w:val="24"/>
          <w:szCs w:val="24"/>
        </w:rPr>
        <w:t>show</w:t>
      </w:r>
      <w:r w:rsidR="001D0786" w:rsidRPr="009669DA">
        <w:rPr>
          <w:strike/>
          <w:color w:val="000000" w:themeColor="text1"/>
          <w:sz w:val="24"/>
          <w:szCs w:val="24"/>
        </w:rPr>
        <w:t xml:space="preserve"> </w:t>
      </w:r>
      <w:r w:rsidR="001D0786" w:rsidRPr="009669DA">
        <w:rPr>
          <w:color w:val="000000" w:themeColor="text1"/>
          <w:sz w:val="24"/>
          <w:szCs w:val="24"/>
        </w:rPr>
        <w:t xml:space="preserve">that the member has </w:t>
      </w:r>
      <w:r w:rsidR="001D0786" w:rsidRPr="009669DA">
        <w:rPr>
          <w:color w:val="000000" w:themeColor="text1"/>
          <w:sz w:val="24"/>
          <w:szCs w:val="24"/>
        </w:rPr>
        <w:lastRenderedPageBreak/>
        <w:t>violated the</w:t>
      </w:r>
      <w:r w:rsidR="004D0236" w:rsidRPr="009669DA">
        <w:rPr>
          <w:color w:val="000000" w:themeColor="text1"/>
          <w:sz w:val="24"/>
          <w:szCs w:val="24"/>
        </w:rPr>
        <w:t xml:space="preserve"> State or Local</w:t>
      </w:r>
      <w:r w:rsidR="001D0786" w:rsidRPr="009669DA">
        <w:rPr>
          <w:color w:val="000000" w:themeColor="text1"/>
          <w:sz w:val="24"/>
          <w:szCs w:val="24"/>
        </w:rPr>
        <w:t xml:space="preserve"> Bylaws</w:t>
      </w:r>
      <w:r w:rsidR="009F6B04" w:rsidRPr="009669DA">
        <w:rPr>
          <w:strike/>
          <w:color w:val="000000" w:themeColor="text1"/>
          <w:sz w:val="24"/>
          <w:szCs w:val="24"/>
        </w:rPr>
        <w:t xml:space="preserve"> </w:t>
      </w:r>
      <w:r w:rsidR="001D0786" w:rsidRPr="009669DA">
        <w:rPr>
          <w:color w:val="000000" w:themeColor="text1"/>
          <w:sz w:val="24"/>
          <w:szCs w:val="24"/>
        </w:rPr>
        <w:t>disturb</w:t>
      </w:r>
      <w:r w:rsidR="00904E35" w:rsidRPr="009669DA">
        <w:rPr>
          <w:color w:val="000000" w:themeColor="text1"/>
          <w:sz w:val="24"/>
          <w:szCs w:val="24"/>
        </w:rPr>
        <w:t>ing</w:t>
      </w:r>
      <w:r w:rsidR="001D0786" w:rsidRPr="009669DA">
        <w:rPr>
          <w:color w:val="000000" w:themeColor="text1"/>
          <w:sz w:val="24"/>
          <w:szCs w:val="24"/>
        </w:rPr>
        <w:t xml:space="preserve"> its well-being, hamper</w:t>
      </w:r>
      <w:r w:rsidR="00904E35" w:rsidRPr="009669DA">
        <w:rPr>
          <w:color w:val="000000" w:themeColor="text1"/>
          <w:sz w:val="24"/>
          <w:szCs w:val="24"/>
        </w:rPr>
        <w:t>ing</w:t>
      </w:r>
      <w:r w:rsidR="001D0786" w:rsidRPr="009669DA">
        <w:rPr>
          <w:color w:val="000000" w:themeColor="text1"/>
          <w:sz w:val="24"/>
          <w:szCs w:val="24"/>
        </w:rPr>
        <w:t xml:space="preserve"> its work, is guilty of malfeasance, </w:t>
      </w:r>
      <w:proofErr w:type="gramStart"/>
      <w:r w:rsidR="001D0786" w:rsidRPr="009669DA">
        <w:rPr>
          <w:color w:val="000000" w:themeColor="text1"/>
          <w:sz w:val="24"/>
          <w:szCs w:val="24"/>
        </w:rPr>
        <w:t>nonfeasance</w:t>
      </w:r>
      <w:proofErr w:type="gramEnd"/>
      <w:r w:rsidR="001D0786" w:rsidRPr="009669DA">
        <w:rPr>
          <w:color w:val="000000" w:themeColor="text1"/>
          <w:sz w:val="24"/>
          <w:szCs w:val="24"/>
        </w:rPr>
        <w:t xml:space="preserve"> or conflict of interest</w:t>
      </w:r>
      <w:r w:rsidR="00904E35" w:rsidRPr="009669DA">
        <w:rPr>
          <w:color w:val="000000" w:themeColor="text1"/>
          <w:sz w:val="24"/>
          <w:szCs w:val="24"/>
        </w:rPr>
        <w:t>.</w:t>
      </w:r>
    </w:p>
    <w:p w14:paraId="62E20C6E" w14:textId="4DE3DB1D" w:rsidR="001D0786" w:rsidRPr="009669DA" w:rsidRDefault="002B7136" w:rsidP="00526E19">
      <w:pPr>
        <w:tabs>
          <w:tab w:val="left" w:pos="2160"/>
        </w:tabs>
        <w:ind w:left="1440" w:hanging="1440"/>
        <w:contextualSpacing/>
        <w:rPr>
          <w:color w:val="000000" w:themeColor="text1"/>
          <w:sz w:val="24"/>
          <w:szCs w:val="24"/>
        </w:rPr>
      </w:pPr>
      <w:r w:rsidRPr="009669DA">
        <w:rPr>
          <w:color w:val="000000" w:themeColor="text1"/>
          <w:sz w:val="24"/>
          <w:szCs w:val="24"/>
        </w:rPr>
        <w:t>Section 2.</w:t>
      </w:r>
      <w:r w:rsidRPr="009669DA">
        <w:rPr>
          <w:color w:val="000000" w:themeColor="text1"/>
          <w:sz w:val="24"/>
          <w:szCs w:val="24"/>
        </w:rPr>
        <w:tab/>
      </w:r>
      <w:r w:rsidR="001D0786" w:rsidRPr="009669DA">
        <w:rPr>
          <w:color w:val="000000" w:themeColor="text1"/>
          <w:sz w:val="24"/>
          <w:szCs w:val="24"/>
        </w:rPr>
        <w:t xml:space="preserve">When </w:t>
      </w:r>
      <w:r w:rsidR="00DE67AB" w:rsidRPr="009669DA">
        <w:rPr>
          <w:color w:val="000000" w:themeColor="text1"/>
          <w:sz w:val="24"/>
          <w:szCs w:val="24"/>
        </w:rPr>
        <w:t xml:space="preserve">written </w:t>
      </w:r>
      <w:r w:rsidR="001D0786" w:rsidRPr="009669DA">
        <w:rPr>
          <w:color w:val="000000" w:themeColor="text1"/>
          <w:sz w:val="24"/>
          <w:szCs w:val="24"/>
        </w:rPr>
        <w:t>charges are filed against any member</w:t>
      </w:r>
      <w:r w:rsidR="00904E35" w:rsidRPr="009669DA">
        <w:rPr>
          <w:color w:val="000000" w:themeColor="text1"/>
          <w:sz w:val="24"/>
          <w:szCs w:val="24"/>
        </w:rPr>
        <w:t xml:space="preserve"> or </w:t>
      </w:r>
      <w:r w:rsidR="001D0786" w:rsidRPr="009669DA">
        <w:rPr>
          <w:color w:val="000000" w:themeColor="text1"/>
          <w:sz w:val="24"/>
          <w:szCs w:val="24"/>
        </w:rPr>
        <w:t xml:space="preserve">chapter in good standing or any member of the State Board, they shall be reviewed by the </w:t>
      </w:r>
      <w:r w:rsidR="00A90509" w:rsidRPr="009669DA">
        <w:rPr>
          <w:color w:val="000000" w:themeColor="text1"/>
          <w:sz w:val="24"/>
          <w:szCs w:val="24"/>
        </w:rPr>
        <w:t xml:space="preserve">Disciplinary </w:t>
      </w:r>
      <w:r w:rsidR="001D0786" w:rsidRPr="009669DA">
        <w:rPr>
          <w:color w:val="000000" w:themeColor="text1"/>
          <w:sz w:val="24"/>
          <w:szCs w:val="24"/>
        </w:rPr>
        <w:t>Committee</w:t>
      </w:r>
      <w:r w:rsidR="00DE67AB" w:rsidRPr="009669DA">
        <w:rPr>
          <w:color w:val="000000" w:themeColor="text1"/>
          <w:sz w:val="24"/>
          <w:szCs w:val="24"/>
        </w:rPr>
        <w:t>.</w:t>
      </w:r>
      <w:r w:rsidR="009F6B04" w:rsidRPr="009669DA">
        <w:rPr>
          <w:color w:val="000000" w:themeColor="text1"/>
          <w:sz w:val="24"/>
          <w:szCs w:val="24"/>
        </w:rPr>
        <w:t xml:space="preserve"> </w:t>
      </w:r>
      <w:r w:rsidR="00DE67AB" w:rsidRPr="009669DA">
        <w:rPr>
          <w:color w:val="000000" w:themeColor="text1"/>
          <w:sz w:val="24"/>
          <w:szCs w:val="24"/>
        </w:rPr>
        <w:t>I</w:t>
      </w:r>
      <w:r w:rsidR="001D0786" w:rsidRPr="009669DA">
        <w:rPr>
          <w:color w:val="000000" w:themeColor="text1"/>
          <w:sz w:val="24"/>
          <w:szCs w:val="24"/>
        </w:rPr>
        <w:t>f actions are to be taken</w:t>
      </w:r>
      <w:r w:rsidR="00DE67AB" w:rsidRPr="009669DA">
        <w:rPr>
          <w:color w:val="000000" w:themeColor="text1"/>
          <w:sz w:val="24"/>
          <w:szCs w:val="24"/>
        </w:rPr>
        <w:t>,</w:t>
      </w:r>
      <w:r w:rsidR="001D0786" w:rsidRPr="009669DA">
        <w:rPr>
          <w:color w:val="000000" w:themeColor="text1"/>
          <w:sz w:val="24"/>
          <w:szCs w:val="24"/>
        </w:rPr>
        <w:t xml:space="preserve"> a hearing shall be scheduled.  </w:t>
      </w:r>
      <w:r w:rsidR="00DE67AB" w:rsidRPr="009669DA">
        <w:rPr>
          <w:color w:val="000000" w:themeColor="text1"/>
          <w:sz w:val="24"/>
          <w:szCs w:val="24"/>
        </w:rPr>
        <w:t xml:space="preserve"> </w:t>
      </w:r>
      <w:r w:rsidR="001D0786" w:rsidRPr="009669DA">
        <w:rPr>
          <w:color w:val="000000" w:themeColor="text1"/>
          <w:sz w:val="24"/>
          <w:szCs w:val="24"/>
        </w:rPr>
        <w:t xml:space="preserve">All members involved shall be given an opportunity to appear before the </w:t>
      </w:r>
      <w:r w:rsidR="00A90509" w:rsidRPr="009669DA">
        <w:rPr>
          <w:color w:val="000000" w:themeColor="text1"/>
          <w:sz w:val="24"/>
          <w:szCs w:val="24"/>
        </w:rPr>
        <w:t>Disciplinary</w:t>
      </w:r>
      <w:r w:rsidR="001D0786" w:rsidRPr="009669DA">
        <w:rPr>
          <w:color w:val="000000" w:themeColor="text1"/>
          <w:sz w:val="24"/>
          <w:szCs w:val="24"/>
        </w:rPr>
        <w:t xml:space="preserve"> Committee to present their views.  All parties involved shall be given ten (ten) </w:t>
      </w:r>
      <w:proofErr w:type="gramStart"/>
      <w:r w:rsidR="001D0786" w:rsidRPr="009669DA">
        <w:rPr>
          <w:color w:val="000000" w:themeColor="text1"/>
          <w:sz w:val="24"/>
          <w:szCs w:val="24"/>
        </w:rPr>
        <w:t>days</w:t>
      </w:r>
      <w:proofErr w:type="gramEnd"/>
      <w:r w:rsidR="001D0786" w:rsidRPr="009669DA">
        <w:rPr>
          <w:color w:val="000000" w:themeColor="text1"/>
          <w:sz w:val="24"/>
          <w:szCs w:val="24"/>
        </w:rPr>
        <w:t xml:space="preserve"> written notice of the date, </w:t>
      </w:r>
      <w:r w:rsidR="009F453F" w:rsidRPr="009669DA">
        <w:rPr>
          <w:color w:val="000000" w:themeColor="text1"/>
          <w:sz w:val="24"/>
          <w:szCs w:val="24"/>
        </w:rPr>
        <w:t>time,</w:t>
      </w:r>
      <w:r w:rsidR="001D0786" w:rsidRPr="009669DA">
        <w:rPr>
          <w:color w:val="000000" w:themeColor="text1"/>
          <w:sz w:val="24"/>
          <w:szCs w:val="24"/>
        </w:rPr>
        <w:t xml:space="preserve"> and location of any hearings to be held, together with a written copy of the allegations.</w:t>
      </w:r>
    </w:p>
    <w:p w14:paraId="1503CC07" w14:textId="77777777" w:rsidR="001D0786" w:rsidRPr="009669DA" w:rsidRDefault="001D0786" w:rsidP="00526E19">
      <w:pPr>
        <w:ind w:left="1440" w:hanging="1440"/>
        <w:contextualSpacing/>
        <w:rPr>
          <w:color w:val="000000" w:themeColor="text1"/>
          <w:sz w:val="24"/>
          <w:szCs w:val="24"/>
        </w:rPr>
      </w:pPr>
    </w:p>
    <w:p w14:paraId="4DB6E9E1" w14:textId="0C8857A4" w:rsidR="001D0786" w:rsidRPr="009669DA" w:rsidRDefault="002B7136" w:rsidP="00526E19">
      <w:pPr>
        <w:ind w:left="1440" w:hanging="1440"/>
        <w:contextualSpacing/>
        <w:rPr>
          <w:color w:val="000000" w:themeColor="text1"/>
          <w:sz w:val="24"/>
          <w:szCs w:val="24"/>
        </w:rPr>
      </w:pPr>
      <w:r w:rsidRPr="009669DA">
        <w:rPr>
          <w:color w:val="000000" w:themeColor="text1"/>
          <w:sz w:val="24"/>
          <w:szCs w:val="24"/>
        </w:rPr>
        <w:t>Section 3.</w:t>
      </w:r>
      <w:r w:rsidRPr="009669DA">
        <w:rPr>
          <w:color w:val="000000" w:themeColor="text1"/>
          <w:sz w:val="24"/>
          <w:szCs w:val="24"/>
        </w:rPr>
        <w:tab/>
      </w:r>
      <w:r w:rsidR="001D0786" w:rsidRPr="009669DA">
        <w:rPr>
          <w:color w:val="000000" w:themeColor="text1"/>
          <w:sz w:val="24"/>
          <w:szCs w:val="24"/>
        </w:rPr>
        <w:t>At such hearings, the charged member</w:t>
      </w:r>
      <w:r w:rsidR="00DE67AB" w:rsidRPr="009669DA">
        <w:rPr>
          <w:color w:val="000000" w:themeColor="text1"/>
          <w:sz w:val="24"/>
          <w:szCs w:val="24"/>
        </w:rPr>
        <w:t xml:space="preserve"> or </w:t>
      </w:r>
      <w:r w:rsidR="001D0786" w:rsidRPr="009669DA">
        <w:rPr>
          <w:color w:val="000000" w:themeColor="text1"/>
          <w:sz w:val="24"/>
          <w:szCs w:val="24"/>
        </w:rPr>
        <w:t xml:space="preserve">chapter </w:t>
      </w:r>
      <w:r w:rsidR="00DE67AB" w:rsidRPr="009669DA">
        <w:rPr>
          <w:color w:val="000000" w:themeColor="text1"/>
          <w:sz w:val="24"/>
          <w:szCs w:val="24"/>
        </w:rPr>
        <w:t xml:space="preserve">in good standing </w:t>
      </w:r>
      <w:r w:rsidR="001D0786" w:rsidRPr="009669DA">
        <w:rPr>
          <w:color w:val="000000" w:themeColor="text1"/>
          <w:sz w:val="24"/>
          <w:szCs w:val="24"/>
        </w:rPr>
        <w:t xml:space="preserve">may only be represented by a member of the Association.  Such </w:t>
      </w:r>
      <w:proofErr w:type="gramStart"/>
      <w:r w:rsidR="001D0786" w:rsidRPr="009669DA">
        <w:rPr>
          <w:color w:val="000000" w:themeColor="text1"/>
          <w:sz w:val="24"/>
          <w:szCs w:val="24"/>
        </w:rPr>
        <w:t>member</w:t>
      </w:r>
      <w:proofErr w:type="gramEnd"/>
      <w:r w:rsidR="001D0786" w:rsidRPr="009669DA">
        <w:rPr>
          <w:color w:val="000000" w:themeColor="text1"/>
          <w:sz w:val="24"/>
          <w:szCs w:val="24"/>
        </w:rPr>
        <w:t xml:space="preserve"> cannot be connected to or the subject of </w:t>
      </w:r>
      <w:r w:rsidR="00A13C83" w:rsidRPr="009669DA">
        <w:rPr>
          <w:color w:val="000000" w:themeColor="text1"/>
          <w:sz w:val="24"/>
          <w:szCs w:val="24"/>
        </w:rPr>
        <w:t>t</w:t>
      </w:r>
      <w:r w:rsidR="001D0786" w:rsidRPr="009669DA">
        <w:rPr>
          <w:color w:val="000000" w:themeColor="text1"/>
          <w:sz w:val="24"/>
          <w:szCs w:val="24"/>
        </w:rPr>
        <w:t>he same charge.  The</w:t>
      </w:r>
      <w:r w:rsidR="001D0786" w:rsidRPr="009669DA">
        <w:rPr>
          <w:strike/>
          <w:color w:val="000000" w:themeColor="text1"/>
          <w:sz w:val="24"/>
          <w:szCs w:val="24"/>
        </w:rPr>
        <w:t xml:space="preserve"> </w:t>
      </w:r>
      <w:r w:rsidR="00DE67AB" w:rsidRPr="009669DA">
        <w:rPr>
          <w:color w:val="000000" w:themeColor="text1"/>
          <w:sz w:val="24"/>
          <w:szCs w:val="24"/>
        </w:rPr>
        <w:t xml:space="preserve">Disciplinary </w:t>
      </w:r>
      <w:r w:rsidR="001D0786" w:rsidRPr="009669DA">
        <w:rPr>
          <w:color w:val="000000" w:themeColor="text1"/>
          <w:sz w:val="24"/>
          <w:szCs w:val="24"/>
        </w:rPr>
        <w:t xml:space="preserve">Committee will hear and review all evidence brought before it by all parties involved.  The committee will then deliberate in closed session to determine its recommendation (s) for action to the </w:t>
      </w:r>
      <w:r w:rsidR="00DE67AB" w:rsidRPr="009669DA">
        <w:rPr>
          <w:color w:val="000000" w:themeColor="text1"/>
          <w:sz w:val="24"/>
          <w:szCs w:val="24"/>
        </w:rPr>
        <w:t xml:space="preserve">Executive </w:t>
      </w:r>
      <w:r w:rsidR="001D0786" w:rsidRPr="009669DA">
        <w:rPr>
          <w:color w:val="000000" w:themeColor="text1"/>
          <w:sz w:val="24"/>
          <w:szCs w:val="24"/>
        </w:rPr>
        <w:t>State Board.</w:t>
      </w:r>
    </w:p>
    <w:p w14:paraId="332C65EB" w14:textId="77777777" w:rsidR="002B7136" w:rsidRPr="009669DA" w:rsidRDefault="002B7136" w:rsidP="00526E19">
      <w:pPr>
        <w:ind w:left="1440" w:hanging="1440"/>
        <w:contextualSpacing/>
        <w:rPr>
          <w:color w:val="000000" w:themeColor="text1"/>
          <w:sz w:val="24"/>
          <w:szCs w:val="24"/>
        </w:rPr>
      </w:pPr>
    </w:p>
    <w:p w14:paraId="4C748392" w14:textId="7587F0C8" w:rsidR="001D0786" w:rsidRPr="009669DA" w:rsidRDefault="002B7136" w:rsidP="00526E19">
      <w:pPr>
        <w:ind w:left="1440" w:hanging="1440"/>
        <w:contextualSpacing/>
        <w:rPr>
          <w:color w:val="000000" w:themeColor="text1"/>
          <w:sz w:val="24"/>
          <w:szCs w:val="24"/>
        </w:rPr>
      </w:pPr>
      <w:r w:rsidRPr="009669DA">
        <w:rPr>
          <w:color w:val="000000" w:themeColor="text1"/>
          <w:sz w:val="24"/>
          <w:szCs w:val="24"/>
        </w:rPr>
        <w:t>Section 4.</w:t>
      </w:r>
      <w:r w:rsidRPr="009669DA">
        <w:rPr>
          <w:color w:val="000000" w:themeColor="text1"/>
          <w:sz w:val="24"/>
          <w:szCs w:val="24"/>
        </w:rPr>
        <w:tab/>
      </w:r>
      <w:r w:rsidR="001D0786" w:rsidRPr="009669DA">
        <w:rPr>
          <w:color w:val="000000" w:themeColor="text1"/>
          <w:sz w:val="24"/>
          <w:szCs w:val="24"/>
        </w:rPr>
        <w:t>If a member</w:t>
      </w:r>
      <w:r w:rsidR="00DE67AB" w:rsidRPr="009669DA">
        <w:rPr>
          <w:color w:val="000000" w:themeColor="text1"/>
          <w:sz w:val="24"/>
          <w:szCs w:val="24"/>
        </w:rPr>
        <w:t xml:space="preserve"> or </w:t>
      </w:r>
      <w:r w:rsidR="001D0786" w:rsidRPr="009669DA">
        <w:rPr>
          <w:color w:val="000000" w:themeColor="text1"/>
          <w:sz w:val="24"/>
          <w:szCs w:val="24"/>
        </w:rPr>
        <w:t>chapter</w:t>
      </w:r>
      <w:r w:rsidR="00DE67AB" w:rsidRPr="009669DA">
        <w:rPr>
          <w:color w:val="000000" w:themeColor="text1"/>
          <w:sz w:val="24"/>
          <w:szCs w:val="24"/>
        </w:rPr>
        <w:t xml:space="preserve"> in good standing</w:t>
      </w:r>
      <w:r w:rsidR="001D0786" w:rsidRPr="009669DA">
        <w:rPr>
          <w:color w:val="000000" w:themeColor="text1"/>
          <w:sz w:val="24"/>
          <w:szCs w:val="24"/>
        </w:rPr>
        <w:t xml:space="preserve"> is found guilty of one or more violations, the </w:t>
      </w:r>
      <w:r w:rsidR="001D0786" w:rsidRPr="009669DA">
        <w:rPr>
          <w:strike/>
          <w:color w:val="000000" w:themeColor="text1"/>
          <w:sz w:val="24"/>
          <w:szCs w:val="24"/>
        </w:rPr>
        <w:t xml:space="preserve"> </w:t>
      </w:r>
      <w:r w:rsidR="00DE67AB" w:rsidRPr="009669DA">
        <w:rPr>
          <w:color w:val="000000" w:themeColor="text1"/>
          <w:sz w:val="24"/>
          <w:szCs w:val="24"/>
        </w:rPr>
        <w:t xml:space="preserve"> Disciplinary </w:t>
      </w:r>
      <w:r w:rsidR="001D0786" w:rsidRPr="009669DA">
        <w:rPr>
          <w:color w:val="000000" w:themeColor="text1"/>
          <w:sz w:val="24"/>
          <w:szCs w:val="24"/>
        </w:rPr>
        <w:t xml:space="preserve">Committee may recommend to the </w:t>
      </w:r>
      <w:r w:rsidR="00DE67AB" w:rsidRPr="009669DA">
        <w:rPr>
          <w:color w:val="000000" w:themeColor="text1"/>
          <w:sz w:val="24"/>
          <w:szCs w:val="24"/>
        </w:rPr>
        <w:t xml:space="preserve">Executive </w:t>
      </w:r>
      <w:r w:rsidR="001D0786" w:rsidRPr="009669DA">
        <w:rPr>
          <w:color w:val="000000" w:themeColor="text1"/>
          <w:sz w:val="24"/>
          <w:szCs w:val="24"/>
        </w:rPr>
        <w:t>State Board that the member</w:t>
      </w:r>
      <w:r w:rsidR="00366791" w:rsidRPr="009669DA">
        <w:rPr>
          <w:color w:val="000000" w:themeColor="text1"/>
          <w:sz w:val="24"/>
          <w:szCs w:val="24"/>
        </w:rPr>
        <w:t xml:space="preserve"> or chapter in good standing</w:t>
      </w:r>
      <w:r w:rsidR="001D0786" w:rsidRPr="009669DA">
        <w:rPr>
          <w:color w:val="000000" w:themeColor="text1"/>
          <w:sz w:val="24"/>
          <w:szCs w:val="24"/>
        </w:rPr>
        <w:t xml:space="preserve"> be reprimanded, suspended from membership for a certain </w:t>
      </w:r>
      <w:proofErr w:type="gramStart"/>
      <w:r w:rsidR="001D0786" w:rsidRPr="009669DA">
        <w:rPr>
          <w:color w:val="000000" w:themeColor="text1"/>
          <w:sz w:val="24"/>
          <w:szCs w:val="24"/>
        </w:rPr>
        <w:t>period of time</w:t>
      </w:r>
      <w:proofErr w:type="gramEnd"/>
      <w:r w:rsidR="001D0786" w:rsidRPr="009669DA">
        <w:rPr>
          <w:color w:val="000000" w:themeColor="text1"/>
          <w:sz w:val="24"/>
          <w:szCs w:val="24"/>
        </w:rPr>
        <w:t xml:space="preserve">, removed from office or expelled from membership permanently.  No reprimand, suspension, removal from office or expulsion from membership shall be effective until the </w:t>
      </w:r>
      <w:r w:rsidR="00C82190" w:rsidRPr="009669DA">
        <w:rPr>
          <w:color w:val="000000" w:themeColor="text1"/>
          <w:sz w:val="24"/>
          <w:szCs w:val="24"/>
        </w:rPr>
        <w:t xml:space="preserve">Executive </w:t>
      </w:r>
      <w:r w:rsidR="001D0786" w:rsidRPr="009669DA">
        <w:rPr>
          <w:color w:val="000000" w:themeColor="text1"/>
          <w:sz w:val="24"/>
          <w:szCs w:val="24"/>
        </w:rPr>
        <w:t>State Board</w:t>
      </w:r>
      <w:r w:rsidR="00C82190" w:rsidRPr="009669DA">
        <w:rPr>
          <w:color w:val="000000" w:themeColor="text1"/>
          <w:sz w:val="24"/>
          <w:szCs w:val="24"/>
        </w:rPr>
        <w:t xml:space="preserve"> </w:t>
      </w:r>
      <w:proofErr w:type="gramStart"/>
      <w:r w:rsidR="00C82190" w:rsidRPr="009669DA">
        <w:rPr>
          <w:color w:val="000000" w:themeColor="text1"/>
          <w:sz w:val="24"/>
          <w:szCs w:val="24"/>
        </w:rPr>
        <w:t>takes action</w:t>
      </w:r>
      <w:proofErr w:type="gramEnd"/>
      <w:r w:rsidR="001D0786" w:rsidRPr="009669DA">
        <w:rPr>
          <w:color w:val="000000" w:themeColor="text1"/>
          <w:sz w:val="24"/>
          <w:szCs w:val="24"/>
        </w:rPr>
        <w:t xml:space="preserve">, however, </w:t>
      </w:r>
      <w:r w:rsidR="00C82190" w:rsidRPr="009669DA">
        <w:rPr>
          <w:color w:val="000000" w:themeColor="text1"/>
          <w:sz w:val="24"/>
          <w:szCs w:val="24"/>
        </w:rPr>
        <w:t xml:space="preserve">this action </w:t>
      </w:r>
      <w:r w:rsidR="001D0786" w:rsidRPr="009669DA">
        <w:rPr>
          <w:color w:val="000000" w:themeColor="text1"/>
          <w:sz w:val="24"/>
          <w:szCs w:val="24"/>
        </w:rPr>
        <w:t>does not prevent either party from seeking remedy under the law.</w:t>
      </w:r>
    </w:p>
    <w:p w14:paraId="2CE8655C" w14:textId="77777777" w:rsidR="001D0786" w:rsidRPr="009669DA" w:rsidRDefault="001D0786" w:rsidP="00526E19">
      <w:pPr>
        <w:ind w:left="1440" w:hanging="1440"/>
        <w:contextualSpacing/>
        <w:rPr>
          <w:color w:val="000000" w:themeColor="text1"/>
          <w:sz w:val="24"/>
          <w:szCs w:val="24"/>
        </w:rPr>
      </w:pPr>
    </w:p>
    <w:p w14:paraId="6A8554C8" w14:textId="39BC7657" w:rsidR="001D0786" w:rsidRPr="009669DA" w:rsidRDefault="008818EF" w:rsidP="00F5106C">
      <w:pPr>
        <w:ind w:left="1440" w:hanging="1440"/>
        <w:contextualSpacing/>
        <w:rPr>
          <w:color w:val="000000" w:themeColor="text1"/>
          <w:sz w:val="24"/>
          <w:szCs w:val="24"/>
        </w:rPr>
      </w:pPr>
      <w:r w:rsidRPr="009669DA">
        <w:rPr>
          <w:color w:val="000000" w:themeColor="text1"/>
          <w:sz w:val="24"/>
          <w:szCs w:val="24"/>
        </w:rPr>
        <w:t xml:space="preserve">Section </w:t>
      </w:r>
      <w:r w:rsidR="00DA1364" w:rsidRPr="009669DA">
        <w:rPr>
          <w:color w:val="000000" w:themeColor="text1"/>
          <w:sz w:val="24"/>
          <w:szCs w:val="24"/>
        </w:rPr>
        <w:t>5</w:t>
      </w:r>
      <w:r w:rsidRPr="009669DA">
        <w:rPr>
          <w:color w:val="000000" w:themeColor="text1"/>
          <w:sz w:val="24"/>
          <w:szCs w:val="24"/>
        </w:rPr>
        <w:t xml:space="preserve">. </w:t>
      </w:r>
      <w:r w:rsidRPr="009669DA">
        <w:rPr>
          <w:color w:val="000000" w:themeColor="text1"/>
          <w:sz w:val="24"/>
          <w:szCs w:val="24"/>
        </w:rPr>
        <w:tab/>
      </w:r>
      <w:r w:rsidR="001D0786" w:rsidRPr="009669DA">
        <w:rPr>
          <w:color w:val="000000" w:themeColor="text1"/>
          <w:sz w:val="24"/>
          <w:szCs w:val="24"/>
        </w:rPr>
        <w:t xml:space="preserve">The </w:t>
      </w:r>
      <w:r w:rsidR="00C82190" w:rsidRPr="009669DA">
        <w:rPr>
          <w:color w:val="000000" w:themeColor="text1"/>
          <w:sz w:val="24"/>
          <w:szCs w:val="24"/>
        </w:rPr>
        <w:t xml:space="preserve">Executive </w:t>
      </w:r>
      <w:r w:rsidR="001D0786" w:rsidRPr="009669DA">
        <w:rPr>
          <w:color w:val="000000" w:themeColor="text1"/>
          <w:sz w:val="24"/>
          <w:szCs w:val="24"/>
        </w:rPr>
        <w:t xml:space="preserve">State Board </w:t>
      </w:r>
      <w:r w:rsidR="00380B61" w:rsidRPr="009669DA">
        <w:rPr>
          <w:color w:val="000000" w:themeColor="text1"/>
          <w:sz w:val="24"/>
          <w:szCs w:val="24"/>
        </w:rPr>
        <w:t xml:space="preserve">shall </w:t>
      </w:r>
      <w:r w:rsidR="00ED0C34">
        <w:rPr>
          <w:color w:val="000000" w:themeColor="text1"/>
          <w:sz w:val="24"/>
          <w:szCs w:val="24"/>
        </w:rPr>
        <w:t xml:space="preserve">review </w:t>
      </w:r>
      <w:r w:rsidR="001D0786" w:rsidRPr="009669DA">
        <w:rPr>
          <w:color w:val="000000" w:themeColor="text1"/>
          <w:sz w:val="24"/>
          <w:szCs w:val="24"/>
        </w:rPr>
        <w:t xml:space="preserve">the recommendations of </w:t>
      </w:r>
      <w:r w:rsidR="00A8213A" w:rsidRPr="009669DA">
        <w:rPr>
          <w:color w:val="000000" w:themeColor="text1"/>
          <w:sz w:val="24"/>
          <w:szCs w:val="24"/>
        </w:rPr>
        <w:t>the Disciplinary</w:t>
      </w:r>
      <w:r w:rsidR="00C82190" w:rsidRPr="009669DA">
        <w:rPr>
          <w:color w:val="000000" w:themeColor="text1"/>
          <w:sz w:val="24"/>
          <w:szCs w:val="24"/>
        </w:rPr>
        <w:t xml:space="preserve"> </w:t>
      </w:r>
      <w:r w:rsidR="001D0786" w:rsidRPr="009669DA">
        <w:rPr>
          <w:color w:val="000000" w:themeColor="text1"/>
          <w:sz w:val="24"/>
          <w:szCs w:val="24"/>
        </w:rPr>
        <w:t xml:space="preserve">Committee and by two-thirds (2/3) vote of </w:t>
      </w:r>
      <w:r w:rsidR="00C82190" w:rsidRPr="009669DA">
        <w:rPr>
          <w:color w:val="000000" w:themeColor="text1"/>
          <w:sz w:val="24"/>
          <w:szCs w:val="24"/>
        </w:rPr>
        <w:t xml:space="preserve">Executive State Board will </w:t>
      </w:r>
      <w:r w:rsidR="001D0786" w:rsidRPr="009669DA">
        <w:rPr>
          <w:color w:val="000000" w:themeColor="text1"/>
          <w:sz w:val="24"/>
          <w:szCs w:val="24"/>
        </w:rPr>
        <w:t xml:space="preserve">determine the disciplinary action(s) necessary.  The decision of the </w:t>
      </w:r>
      <w:r w:rsidR="00C82190" w:rsidRPr="009669DA">
        <w:rPr>
          <w:color w:val="000000" w:themeColor="text1"/>
          <w:sz w:val="24"/>
          <w:szCs w:val="24"/>
        </w:rPr>
        <w:t xml:space="preserve">Executive </w:t>
      </w:r>
      <w:r w:rsidR="001D0786" w:rsidRPr="009669DA">
        <w:rPr>
          <w:color w:val="000000" w:themeColor="text1"/>
          <w:sz w:val="24"/>
          <w:szCs w:val="24"/>
        </w:rPr>
        <w:t xml:space="preserve">State Board shall be final.  This decision of the </w:t>
      </w:r>
      <w:r w:rsidR="00B821A5" w:rsidRPr="009669DA">
        <w:rPr>
          <w:color w:val="000000" w:themeColor="text1"/>
          <w:sz w:val="24"/>
          <w:szCs w:val="24"/>
        </w:rPr>
        <w:t xml:space="preserve">Executive </w:t>
      </w:r>
      <w:r w:rsidR="001D0786" w:rsidRPr="009669DA">
        <w:rPr>
          <w:color w:val="000000" w:themeColor="text1"/>
          <w:sz w:val="24"/>
          <w:szCs w:val="24"/>
        </w:rPr>
        <w:t>State Board, however, does not prevent either party from seeking remedy under the law.</w:t>
      </w:r>
    </w:p>
    <w:p w14:paraId="3D1464E1" w14:textId="77777777" w:rsidR="00D06502" w:rsidRPr="009669DA" w:rsidRDefault="00D06502" w:rsidP="001D0786">
      <w:pPr>
        <w:spacing w:after="0"/>
        <w:jc w:val="center"/>
        <w:rPr>
          <w:b/>
          <w:color w:val="000000" w:themeColor="text1"/>
          <w:sz w:val="24"/>
          <w:szCs w:val="24"/>
        </w:rPr>
      </w:pPr>
    </w:p>
    <w:p w14:paraId="0E61C4A0" w14:textId="77777777" w:rsidR="00992EDF" w:rsidRDefault="00992EDF" w:rsidP="001D0786">
      <w:pPr>
        <w:spacing w:after="0"/>
        <w:jc w:val="center"/>
        <w:rPr>
          <w:b/>
          <w:color w:val="000000" w:themeColor="text1"/>
          <w:sz w:val="24"/>
          <w:szCs w:val="24"/>
        </w:rPr>
      </w:pPr>
    </w:p>
    <w:p w14:paraId="18A311B7" w14:textId="3B17376F" w:rsidR="001D0786" w:rsidRPr="009669DA" w:rsidRDefault="001D0786" w:rsidP="001D0786">
      <w:pPr>
        <w:spacing w:after="0"/>
        <w:jc w:val="center"/>
        <w:rPr>
          <w:b/>
          <w:color w:val="000000" w:themeColor="text1"/>
          <w:sz w:val="24"/>
          <w:szCs w:val="24"/>
        </w:rPr>
      </w:pPr>
      <w:r w:rsidRPr="009669DA">
        <w:rPr>
          <w:b/>
          <w:color w:val="000000" w:themeColor="text1"/>
          <w:sz w:val="24"/>
          <w:szCs w:val="24"/>
        </w:rPr>
        <w:t>ARTICLE VII</w:t>
      </w:r>
    </w:p>
    <w:p w14:paraId="42EB6A54" w14:textId="77777777" w:rsidR="001D0786" w:rsidRPr="009669DA" w:rsidRDefault="001D0786" w:rsidP="001D0786">
      <w:pPr>
        <w:jc w:val="center"/>
        <w:rPr>
          <w:b/>
          <w:color w:val="000000" w:themeColor="text1"/>
          <w:sz w:val="24"/>
          <w:szCs w:val="24"/>
        </w:rPr>
      </w:pPr>
      <w:r w:rsidRPr="009669DA">
        <w:rPr>
          <w:b/>
          <w:color w:val="000000" w:themeColor="text1"/>
          <w:sz w:val="24"/>
          <w:szCs w:val="24"/>
        </w:rPr>
        <w:t>Duties of Officers</w:t>
      </w:r>
    </w:p>
    <w:p w14:paraId="5C5AF1FB" w14:textId="3D31F93A" w:rsidR="001D0786" w:rsidRPr="009669DA" w:rsidRDefault="001D0786" w:rsidP="00F5106C">
      <w:pPr>
        <w:tabs>
          <w:tab w:val="left" w:pos="1350"/>
        </w:tabs>
        <w:ind w:left="1440" w:hanging="1440"/>
        <w:rPr>
          <w:color w:val="000000" w:themeColor="text1"/>
          <w:sz w:val="24"/>
          <w:szCs w:val="24"/>
        </w:rPr>
      </w:pPr>
      <w:r w:rsidRPr="009669DA">
        <w:rPr>
          <w:color w:val="000000" w:themeColor="text1"/>
          <w:sz w:val="24"/>
          <w:szCs w:val="24"/>
        </w:rPr>
        <w:t>Section 1</w:t>
      </w:r>
      <w:r w:rsidR="009F453F" w:rsidRPr="009669DA">
        <w:rPr>
          <w:color w:val="000000" w:themeColor="text1"/>
          <w:sz w:val="24"/>
          <w:szCs w:val="24"/>
        </w:rPr>
        <w:t>.</w:t>
      </w:r>
      <w:r w:rsidR="00990174" w:rsidRPr="009669DA">
        <w:rPr>
          <w:color w:val="000000" w:themeColor="text1"/>
          <w:sz w:val="24"/>
          <w:szCs w:val="24"/>
        </w:rPr>
        <w:tab/>
      </w:r>
      <w:r w:rsidR="009F453F" w:rsidRPr="009669DA">
        <w:rPr>
          <w:color w:val="000000" w:themeColor="text1"/>
          <w:sz w:val="24"/>
          <w:szCs w:val="24"/>
        </w:rPr>
        <w:t xml:space="preserve"> </w:t>
      </w:r>
      <w:r w:rsidR="00990174" w:rsidRPr="009669DA">
        <w:rPr>
          <w:color w:val="000000" w:themeColor="text1"/>
          <w:sz w:val="24"/>
          <w:szCs w:val="24"/>
        </w:rPr>
        <w:tab/>
      </w:r>
      <w:r w:rsidRPr="009669DA">
        <w:rPr>
          <w:b/>
          <w:color w:val="000000" w:themeColor="text1"/>
          <w:sz w:val="24"/>
          <w:szCs w:val="24"/>
        </w:rPr>
        <w:t>President:</w:t>
      </w:r>
      <w:r w:rsidR="00990174" w:rsidRPr="009669DA">
        <w:rPr>
          <w:color w:val="000000" w:themeColor="text1"/>
          <w:sz w:val="24"/>
          <w:szCs w:val="24"/>
        </w:rPr>
        <w:t xml:space="preserve">  </w:t>
      </w:r>
      <w:r w:rsidRPr="009669DA">
        <w:rPr>
          <w:color w:val="000000" w:themeColor="text1"/>
          <w:sz w:val="24"/>
          <w:szCs w:val="24"/>
        </w:rPr>
        <w:t xml:space="preserve">The President shall preside at </w:t>
      </w:r>
      <w:r w:rsidR="004D0236" w:rsidRPr="009669DA">
        <w:rPr>
          <w:color w:val="000000" w:themeColor="text1"/>
          <w:sz w:val="24"/>
          <w:szCs w:val="24"/>
        </w:rPr>
        <w:t>any</w:t>
      </w:r>
      <w:r w:rsidRPr="009669DA">
        <w:rPr>
          <w:color w:val="000000" w:themeColor="text1"/>
          <w:sz w:val="24"/>
          <w:szCs w:val="24"/>
        </w:rPr>
        <w:t xml:space="preserve"> meetings of the Board</w:t>
      </w:r>
      <w:r w:rsidR="006900DF" w:rsidRPr="009669DA">
        <w:rPr>
          <w:color w:val="000000" w:themeColor="text1"/>
          <w:sz w:val="24"/>
          <w:szCs w:val="24"/>
        </w:rPr>
        <w:t xml:space="preserve"> of Directors</w:t>
      </w:r>
      <w:r w:rsidRPr="009669DA">
        <w:rPr>
          <w:color w:val="000000" w:themeColor="text1"/>
          <w:sz w:val="24"/>
          <w:szCs w:val="24"/>
        </w:rPr>
        <w:t xml:space="preserve"> and perform the following duties;  Enforce the usual parliamentary rules and appoint committees as deemed necessary by the Bylaws for the accomplishment of the purpose of the Association; serve as ex-officio member of all committees; </w:t>
      </w:r>
      <w:r w:rsidRPr="009669DA">
        <w:rPr>
          <w:color w:val="000000" w:themeColor="text1"/>
          <w:sz w:val="24"/>
          <w:szCs w:val="24"/>
        </w:rPr>
        <w:lastRenderedPageBreak/>
        <w:t>supervise and be responsible for the Offices and Committees of the Association in performing their duties and enforce a strict observance of the Bylaws of the Association; prepare an agenda for each regular meeting; maintain a continuous study of the problems prepare an agenda for each regular meeting; maintain a continuous study of the problems concerning the Association and keep the Association informed of the results of these studies; prepare informational reports so that all members will have full information of the Association; arrange for and schedule all meetings of the State Board.  The President shall be bonded.</w:t>
      </w:r>
    </w:p>
    <w:p w14:paraId="6FAEF3DE" w14:textId="0573606D" w:rsidR="001D0786" w:rsidRPr="009669DA" w:rsidRDefault="001D0786" w:rsidP="00F5106C">
      <w:pPr>
        <w:ind w:left="1440" w:hanging="1440"/>
        <w:rPr>
          <w:color w:val="000000" w:themeColor="text1"/>
          <w:sz w:val="24"/>
          <w:szCs w:val="24"/>
        </w:rPr>
      </w:pPr>
      <w:r w:rsidRPr="009669DA">
        <w:rPr>
          <w:color w:val="000000" w:themeColor="text1"/>
          <w:sz w:val="24"/>
          <w:szCs w:val="24"/>
        </w:rPr>
        <w:t xml:space="preserve">Section 2. </w:t>
      </w:r>
      <w:r w:rsidR="00990174" w:rsidRPr="009669DA">
        <w:rPr>
          <w:color w:val="000000" w:themeColor="text1"/>
          <w:sz w:val="24"/>
          <w:szCs w:val="24"/>
        </w:rPr>
        <w:tab/>
      </w:r>
      <w:r w:rsidRPr="007B1E4A">
        <w:rPr>
          <w:b/>
          <w:sz w:val="24"/>
          <w:szCs w:val="24"/>
        </w:rPr>
        <w:t>1</w:t>
      </w:r>
      <w:r w:rsidRPr="007B1E4A">
        <w:rPr>
          <w:b/>
          <w:sz w:val="24"/>
          <w:szCs w:val="24"/>
          <w:vertAlign w:val="superscript"/>
        </w:rPr>
        <w:t>st</w:t>
      </w:r>
      <w:r w:rsidRPr="007B1E4A">
        <w:rPr>
          <w:b/>
          <w:sz w:val="24"/>
          <w:szCs w:val="24"/>
        </w:rPr>
        <w:t xml:space="preserve"> </w:t>
      </w:r>
      <w:r w:rsidRPr="009669DA">
        <w:rPr>
          <w:b/>
          <w:color w:val="000000" w:themeColor="text1"/>
          <w:sz w:val="24"/>
          <w:szCs w:val="24"/>
        </w:rPr>
        <w:t>Vice President:</w:t>
      </w:r>
      <w:r w:rsidRPr="009669DA">
        <w:rPr>
          <w:color w:val="000000" w:themeColor="text1"/>
          <w:sz w:val="24"/>
          <w:szCs w:val="24"/>
        </w:rPr>
        <w:t xml:space="preserve">  The </w:t>
      </w:r>
      <w:r w:rsidRPr="007B1E4A">
        <w:rPr>
          <w:sz w:val="24"/>
          <w:szCs w:val="24"/>
        </w:rPr>
        <w:t>1</w:t>
      </w:r>
      <w:r w:rsidRPr="007B1E4A">
        <w:rPr>
          <w:sz w:val="24"/>
          <w:szCs w:val="24"/>
          <w:vertAlign w:val="superscript"/>
        </w:rPr>
        <w:t>st</w:t>
      </w:r>
      <w:r w:rsidRPr="009669DA">
        <w:rPr>
          <w:color w:val="000000" w:themeColor="text1"/>
          <w:sz w:val="24"/>
          <w:szCs w:val="24"/>
        </w:rPr>
        <w:t xml:space="preserve"> Vice President shall perform the duties of the President in the event of absence</w:t>
      </w:r>
      <w:r w:rsidR="004D064A">
        <w:rPr>
          <w:color w:val="000000" w:themeColor="text1"/>
          <w:sz w:val="24"/>
          <w:szCs w:val="24"/>
        </w:rPr>
        <w:t>.</w:t>
      </w:r>
      <w:r w:rsidRPr="009669DA">
        <w:rPr>
          <w:color w:val="000000" w:themeColor="text1"/>
          <w:sz w:val="24"/>
          <w:szCs w:val="24"/>
        </w:rPr>
        <w:t xml:space="preserve"> </w:t>
      </w:r>
    </w:p>
    <w:p w14:paraId="7DD29338" w14:textId="0DBE399D" w:rsidR="001D0786" w:rsidRPr="007B1E4A" w:rsidRDefault="001D0786" w:rsidP="00F5106C">
      <w:pPr>
        <w:ind w:left="1440" w:hanging="1440"/>
        <w:rPr>
          <w:color w:val="FF0000"/>
          <w:sz w:val="24"/>
          <w:szCs w:val="24"/>
        </w:rPr>
      </w:pPr>
      <w:bookmarkStart w:id="8" w:name="_Hlk158292471"/>
      <w:r w:rsidRPr="007B1E4A">
        <w:rPr>
          <w:sz w:val="24"/>
          <w:szCs w:val="24"/>
        </w:rPr>
        <w:t xml:space="preserve">Section 3. </w:t>
      </w:r>
      <w:r w:rsidR="00990174" w:rsidRPr="007B1E4A">
        <w:rPr>
          <w:sz w:val="24"/>
          <w:szCs w:val="24"/>
        </w:rPr>
        <w:tab/>
      </w:r>
      <w:r w:rsidRPr="007B1E4A">
        <w:rPr>
          <w:b/>
          <w:sz w:val="24"/>
          <w:szCs w:val="24"/>
        </w:rPr>
        <w:t>2</w:t>
      </w:r>
      <w:r w:rsidRPr="007B1E4A">
        <w:rPr>
          <w:b/>
          <w:sz w:val="24"/>
          <w:szCs w:val="24"/>
          <w:vertAlign w:val="superscript"/>
        </w:rPr>
        <w:t>nd</w:t>
      </w:r>
      <w:r w:rsidRPr="007B1E4A">
        <w:rPr>
          <w:b/>
          <w:sz w:val="24"/>
          <w:szCs w:val="24"/>
        </w:rPr>
        <w:t xml:space="preserve"> Vice President:  </w:t>
      </w:r>
      <w:r w:rsidRPr="007B1E4A">
        <w:rPr>
          <w:sz w:val="24"/>
          <w:szCs w:val="24"/>
        </w:rPr>
        <w:t>The 2</w:t>
      </w:r>
      <w:r w:rsidRPr="007B1E4A">
        <w:rPr>
          <w:sz w:val="24"/>
          <w:szCs w:val="24"/>
          <w:vertAlign w:val="superscript"/>
        </w:rPr>
        <w:t>nd</w:t>
      </w:r>
      <w:r w:rsidRPr="007B1E4A">
        <w:rPr>
          <w:sz w:val="24"/>
          <w:szCs w:val="24"/>
        </w:rPr>
        <w:t xml:space="preserve"> Vice president shall perform the duties of the 1</w:t>
      </w:r>
      <w:r w:rsidRPr="007B1E4A">
        <w:rPr>
          <w:sz w:val="24"/>
          <w:szCs w:val="24"/>
          <w:vertAlign w:val="superscript"/>
        </w:rPr>
        <w:t>st</w:t>
      </w:r>
      <w:r w:rsidRPr="007B1E4A">
        <w:rPr>
          <w:sz w:val="24"/>
          <w:szCs w:val="24"/>
        </w:rPr>
        <w:t xml:space="preserve"> Vice President in the event of absence</w:t>
      </w:r>
      <w:r w:rsidR="004D064A" w:rsidRPr="007B1E4A">
        <w:rPr>
          <w:sz w:val="24"/>
          <w:szCs w:val="24"/>
        </w:rPr>
        <w:t>.</w:t>
      </w:r>
      <w:r w:rsidR="004D064A" w:rsidRPr="007B1E4A">
        <w:rPr>
          <w:color w:val="FF0000"/>
          <w:sz w:val="24"/>
          <w:szCs w:val="24"/>
        </w:rPr>
        <w:t xml:space="preserve"> </w:t>
      </w:r>
    </w:p>
    <w:bookmarkEnd w:id="8"/>
    <w:p w14:paraId="1266B898" w14:textId="434E251E" w:rsidR="001D0786" w:rsidRPr="009669DA" w:rsidRDefault="001D0786" w:rsidP="00F5106C">
      <w:pPr>
        <w:tabs>
          <w:tab w:val="left" w:pos="1440"/>
        </w:tabs>
        <w:ind w:left="1440" w:hanging="1440"/>
        <w:rPr>
          <w:color w:val="000000" w:themeColor="text1"/>
          <w:sz w:val="24"/>
          <w:szCs w:val="24"/>
        </w:rPr>
      </w:pPr>
      <w:r w:rsidRPr="009669DA">
        <w:rPr>
          <w:color w:val="000000" w:themeColor="text1"/>
          <w:sz w:val="24"/>
          <w:szCs w:val="24"/>
        </w:rPr>
        <w:t>Section</w:t>
      </w:r>
      <w:r w:rsidR="00F5106C">
        <w:rPr>
          <w:color w:val="000000" w:themeColor="text1"/>
          <w:sz w:val="24"/>
          <w:szCs w:val="24"/>
        </w:rPr>
        <w:t xml:space="preserve"> </w:t>
      </w:r>
      <w:r w:rsidRPr="003A6839">
        <w:rPr>
          <w:sz w:val="24"/>
          <w:szCs w:val="24"/>
        </w:rPr>
        <w:t>4</w:t>
      </w:r>
      <w:r w:rsidRPr="009669DA">
        <w:rPr>
          <w:color w:val="000000" w:themeColor="text1"/>
          <w:sz w:val="24"/>
          <w:szCs w:val="24"/>
        </w:rPr>
        <w:t xml:space="preserve">. </w:t>
      </w:r>
      <w:r w:rsidR="00990174" w:rsidRPr="009669DA">
        <w:rPr>
          <w:color w:val="000000" w:themeColor="text1"/>
          <w:sz w:val="24"/>
          <w:szCs w:val="24"/>
        </w:rPr>
        <w:tab/>
      </w:r>
      <w:r w:rsidRPr="009669DA">
        <w:rPr>
          <w:b/>
          <w:color w:val="000000" w:themeColor="text1"/>
          <w:sz w:val="24"/>
          <w:szCs w:val="24"/>
        </w:rPr>
        <w:t xml:space="preserve">Secretary:  </w:t>
      </w:r>
      <w:r w:rsidRPr="009669DA">
        <w:rPr>
          <w:color w:val="000000" w:themeColor="text1"/>
          <w:sz w:val="24"/>
          <w:szCs w:val="24"/>
        </w:rPr>
        <w:t>The Secretary shall handle all correspondence and is the Recording Officer.  The Secretary shall issue notes of meetings and inform those elected or appointed Officers of Committees.  The Secretary also receives and files all committee reports and keeps minutes of the meeting.  The Secretary, or designee, shall be responsible for maintain</w:t>
      </w:r>
      <w:r w:rsidR="004D064A">
        <w:rPr>
          <w:color w:val="000000" w:themeColor="text1"/>
          <w:sz w:val="24"/>
          <w:szCs w:val="24"/>
        </w:rPr>
        <w:t>ing</w:t>
      </w:r>
      <w:r w:rsidRPr="009669DA">
        <w:rPr>
          <w:color w:val="000000" w:themeColor="text1"/>
          <w:sz w:val="24"/>
          <w:szCs w:val="24"/>
        </w:rPr>
        <w:t xml:space="preserve"> the membership records.  At each </w:t>
      </w:r>
      <w:r w:rsidR="001B185A" w:rsidRPr="009669DA">
        <w:rPr>
          <w:color w:val="000000" w:themeColor="text1"/>
          <w:sz w:val="24"/>
          <w:szCs w:val="24"/>
        </w:rPr>
        <w:t>meeting,</w:t>
      </w:r>
      <w:r w:rsidRPr="009669DA">
        <w:rPr>
          <w:color w:val="000000" w:themeColor="text1"/>
          <w:sz w:val="24"/>
          <w:szCs w:val="24"/>
        </w:rPr>
        <w:t xml:space="preserve"> the Secretary should have the Minute Book, </w:t>
      </w:r>
      <w:proofErr w:type="gramStart"/>
      <w:r w:rsidRPr="009669DA">
        <w:rPr>
          <w:color w:val="000000" w:themeColor="text1"/>
          <w:sz w:val="24"/>
          <w:szCs w:val="24"/>
        </w:rPr>
        <w:t>copy</w:t>
      </w:r>
      <w:proofErr w:type="gramEnd"/>
      <w:r w:rsidRPr="009669DA">
        <w:rPr>
          <w:color w:val="000000" w:themeColor="text1"/>
          <w:sz w:val="24"/>
          <w:szCs w:val="24"/>
        </w:rPr>
        <w:t xml:space="preserve"> of the Bylaws, a book on Parliamentary Procedures and a list of the unfinished business from the </w:t>
      </w:r>
      <w:r w:rsidR="006900DF" w:rsidRPr="009669DA">
        <w:rPr>
          <w:color w:val="000000" w:themeColor="text1"/>
          <w:sz w:val="24"/>
          <w:szCs w:val="24"/>
        </w:rPr>
        <w:t>previous</w:t>
      </w:r>
      <w:r w:rsidRPr="009669DA">
        <w:rPr>
          <w:color w:val="000000" w:themeColor="text1"/>
          <w:sz w:val="24"/>
          <w:szCs w:val="24"/>
        </w:rPr>
        <w:t xml:space="preserve"> meeting.  The Secretary shall be allocated funds for all </w:t>
      </w:r>
      <w:proofErr w:type="gramStart"/>
      <w:r w:rsidR="00380B61" w:rsidRPr="009669DA">
        <w:rPr>
          <w:color w:val="000000" w:themeColor="text1"/>
          <w:sz w:val="24"/>
          <w:szCs w:val="24"/>
        </w:rPr>
        <w:t>expenditure</w:t>
      </w:r>
      <w:r w:rsidR="00380B61">
        <w:rPr>
          <w:color w:val="000000" w:themeColor="text1"/>
          <w:sz w:val="24"/>
          <w:szCs w:val="24"/>
        </w:rPr>
        <w:t>s</w:t>
      </w:r>
      <w:proofErr w:type="gramEnd"/>
      <w:r w:rsidRPr="009669DA">
        <w:rPr>
          <w:color w:val="000000" w:themeColor="text1"/>
          <w:sz w:val="24"/>
          <w:szCs w:val="24"/>
        </w:rPr>
        <w:t xml:space="preserve"> necessary for the performance of secretarial duties.  </w:t>
      </w:r>
    </w:p>
    <w:p w14:paraId="5A4FD915" w14:textId="28910511" w:rsidR="00166E63" w:rsidRPr="000E31A4" w:rsidRDefault="001D0786" w:rsidP="00990174">
      <w:pPr>
        <w:ind w:left="1440" w:hanging="1440"/>
        <w:rPr>
          <w:color w:val="000000" w:themeColor="text1"/>
          <w:sz w:val="24"/>
          <w:szCs w:val="24"/>
        </w:rPr>
      </w:pPr>
      <w:r w:rsidRPr="009669DA">
        <w:rPr>
          <w:color w:val="000000" w:themeColor="text1"/>
          <w:sz w:val="24"/>
          <w:szCs w:val="24"/>
        </w:rPr>
        <w:t>Section</w:t>
      </w:r>
      <w:r w:rsidR="00DD0C84">
        <w:rPr>
          <w:color w:val="000000" w:themeColor="text1"/>
          <w:sz w:val="24"/>
          <w:szCs w:val="24"/>
        </w:rPr>
        <w:t xml:space="preserve"> </w:t>
      </w:r>
      <w:r w:rsidRPr="003A6839">
        <w:rPr>
          <w:sz w:val="24"/>
          <w:szCs w:val="24"/>
        </w:rPr>
        <w:t>5</w:t>
      </w:r>
      <w:r w:rsidRPr="009669DA">
        <w:rPr>
          <w:color w:val="000000" w:themeColor="text1"/>
          <w:sz w:val="24"/>
          <w:szCs w:val="24"/>
        </w:rPr>
        <w:t xml:space="preserve">. </w:t>
      </w:r>
      <w:r w:rsidR="00990174" w:rsidRPr="009669DA">
        <w:rPr>
          <w:color w:val="000000" w:themeColor="text1"/>
          <w:sz w:val="24"/>
          <w:szCs w:val="24"/>
        </w:rPr>
        <w:tab/>
      </w:r>
      <w:r w:rsidRPr="009669DA">
        <w:rPr>
          <w:b/>
          <w:color w:val="000000" w:themeColor="text1"/>
          <w:sz w:val="24"/>
          <w:szCs w:val="24"/>
        </w:rPr>
        <w:t xml:space="preserve">Treasurer:  </w:t>
      </w:r>
      <w:r w:rsidRPr="009669DA">
        <w:rPr>
          <w:color w:val="000000" w:themeColor="text1"/>
          <w:sz w:val="24"/>
          <w:szCs w:val="24"/>
        </w:rPr>
        <w:t xml:space="preserve">The Treasurer shall maintain a full account of the funds of this Association. Make disbursements as authorized by the President of the State Board in accordance with the budget adopted by the Association at its Annual Delegate Conference, have checks signed by two (2) approved signatures, if payment is by check, cause to be kept a full and accurate account of the receipts and disbursements in the books belonging to the Association, provide a written financial statement to the State Board at each meeting, present and annual report of the financial condition of the Association, prepare and file such forms as required by the IRS or other tax agencies and perform such other duties as may be provided for by these bylaws and prescribed by the parliamentary authority or directed by the President of the State Board.  The Treasurer shall be the Chair of the Finance Committee.  In the event of a vacancy in the office of Treasurer such </w:t>
      </w:r>
      <w:proofErr w:type="gramStart"/>
      <w:r w:rsidRPr="009669DA">
        <w:rPr>
          <w:color w:val="000000" w:themeColor="text1"/>
          <w:sz w:val="24"/>
          <w:szCs w:val="24"/>
        </w:rPr>
        <w:t>position</w:t>
      </w:r>
      <w:proofErr w:type="gramEnd"/>
      <w:r w:rsidRPr="009669DA">
        <w:rPr>
          <w:color w:val="000000" w:themeColor="text1"/>
          <w:sz w:val="24"/>
          <w:szCs w:val="24"/>
        </w:rPr>
        <w:t xml:space="preserve"> shall be filled by appointment</w:t>
      </w:r>
      <w:r w:rsidR="00166E63" w:rsidRPr="009669DA">
        <w:rPr>
          <w:color w:val="000000" w:themeColor="text1"/>
          <w:sz w:val="24"/>
          <w:szCs w:val="24"/>
        </w:rPr>
        <w:t xml:space="preserve"> by a Member at Large</w:t>
      </w:r>
      <w:r w:rsidRPr="009669DA">
        <w:rPr>
          <w:color w:val="000000" w:themeColor="text1"/>
          <w:sz w:val="24"/>
          <w:szCs w:val="24"/>
        </w:rPr>
        <w:t xml:space="preserve"> for the unexpired term by </w:t>
      </w:r>
      <w:proofErr w:type="gramStart"/>
      <w:r w:rsidRPr="009669DA">
        <w:rPr>
          <w:color w:val="000000" w:themeColor="text1"/>
          <w:sz w:val="24"/>
          <w:szCs w:val="24"/>
        </w:rPr>
        <w:t>a majority of</w:t>
      </w:r>
      <w:proofErr w:type="gramEnd"/>
      <w:r w:rsidRPr="009669DA">
        <w:rPr>
          <w:color w:val="000000" w:themeColor="text1"/>
          <w:sz w:val="24"/>
          <w:szCs w:val="24"/>
        </w:rPr>
        <w:t xml:space="preserve"> the </w:t>
      </w:r>
      <w:r w:rsidR="0017320D" w:rsidRPr="009669DA">
        <w:rPr>
          <w:color w:val="000000" w:themeColor="text1"/>
          <w:sz w:val="24"/>
          <w:szCs w:val="24"/>
        </w:rPr>
        <w:t xml:space="preserve">Executive </w:t>
      </w:r>
      <w:r w:rsidRPr="009669DA">
        <w:rPr>
          <w:color w:val="000000" w:themeColor="text1"/>
          <w:sz w:val="24"/>
          <w:szCs w:val="24"/>
        </w:rPr>
        <w:t xml:space="preserve">State Board.  </w:t>
      </w:r>
      <w:r w:rsidR="00166E63" w:rsidRPr="009669DA">
        <w:rPr>
          <w:color w:val="000000" w:themeColor="text1"/>
          <w:sz w:val="24"/>
          <w:szCs w:val="24"/>
        </w:rPr>
        <w:t xml:space="preserve">The treasurer </w:t>
      </w:r>
      <w:r w:rsidR="00146FFA" w:rsidRPr="009669DA">
        <w:rPr>
          <w:color w:val="000000" w:themeColor="text1"/>
          <w:sz w:val="24"/>
          <w:szCs w:val="24"/>
        </w:rPr>
        <w:t>business</w:t>
      </w:r>
      <w:r w:rsidR="00166E63" w:rsidRPr="009669DA">
        <w:rPr>
          <w:color w:val="000000" w:themeColor="text1"/>
          <w:sz w:val="24"/>
          <w:szCs w:val="24"/>
        </w:rPr>
        <w:t xml:space="preserve"> </w:t>
      </w:r>
      <w:r w:rsidR="00146FFA" w:rsidRPr="009669DA">
        <w:rPr>
          <w:color w:val="000000" w:themeColor="text1"/>
          <w:sz w:val="24"/>
          <w:szCs w:val="24"/>
        </w:rPr>
        <w:t xml:space="preserve">duties </w:t>
      </w:r>
      <w:r w:rsidR="00166E63" w:rsidRPr="009669DA">
        <w:rPr>
          <w:color w:val="000000" w:themeColor="text1"/>
          <w:sz w:val="24"/>
          <w:szCs w:val="24"/>
        </w:rPr>
        <w:t xml:space="preserve">may be </w:t>
      </w:r>
      <w:r w:rsidR="00146FFA" w:rsidRPr="009669DA">
        <w:rPr>
          <w:color w:val="000000" w:themeColor="text1"/>
          <w:sz w:val="24"/>
          <w:szCs w:val="24"/>
        </w:rPr>
        <w:t xml:space="preserve">completed through </w:t>
      </w:r>
      <w:r w:rsidR="00166E63" w:rsidRPr="009669DA">
        <w:rPr>
          <w:color w:val="000000" w:themeColor="text1"/>
          <w:sz w:val="24"/>
          <w:szCs w:val="24"/>
        </w:rPr>
        <w:t>contract for</w:t>
      </w:r>
      <w:r w:rsidR="00146FFA" w:rsidRPr="009669DA">
        <w:rPr>
          <w:color w:val="000000" w:themeColor="text1"/>
          <w:sz w:val="24"/>
          <w:szCs w:val="24"/>
        </w:rPr>
        <w:t xml:space="preserve"> services during a vacancy in the</w:t>
      </w:r>
      <w:r w:rsidR="00146FFA" w:rsidRPr="00992EDF">
        <w:rPr>
          <w:sz w:val="24"/>
          <w:szCs w:val="24"/>
        </w:rPr>
        <w:t xml:space="preserve"> </w:t>
      </w:r>
      <w:r w:rsidR="00146FFA" w:rsidRPr="000E31A4">
        <w:rPr>
          <w:color w:val="000000" w:themeColor="text1"/>
          <w:sz w:val="24"/>
          <w:szCs w:val="24"/>
        </w:rPr>
        <w:t>position</w:t>
      </w:r>
      <w:r w:rsidR="004D064A" w:rsidRPr="000E31A4">
        <w:rPr>
          <w:color w:val="000000" w:themeColor="text1"/>
          <w:sz w:val="24"/>
          <w:szCs w:val="24"/>
        </w:rPr>
        <w:t xml:space="preserve"> or by assignment to another Executive Board member or a </w:t>
      </w:r>
      <w:r w:rsidR="004D064A" w:rsidRPr="000E31A4">
        <w:rPr>
          <w:color w:val="000000" w:themeColor="text1"/>
          <w:sz w:val="24"/>
          <w:szCs w:val="24"/>
        </w:rPr>
        <w:lastRenderedPageBreak/>
        <w:t>qualified member in good standing by the President.</w:t>
      </w:r>
      <w:r w:rsidR="00DA1364" w:rsidRPr="000E31A4">
        <w:rPr>
          <w:color w:val="000000" w:themeColor="text1"/>
          <w:sz w:val="24"/>
          <w:szCs w:val="24"/>
        </w:rPr>
        <w:t xml:space="preserve">  The Treasurer shall be bonded.  </w:t>
      </w:r>
    </w:p>
    <w:p w14:paraId="5F8B02A9" w14:textId="1591D02E" w:rsidR="00146FFA" w:rsidRPr="00F5106C" w:rsidRDefault="00146FFA" w:rsidP="00E10DD1">
      <w:pPr>
        <w:ind w:left="1440" w:hanging="1440"/>
        <w:rPr>
          <w:color w:val="0070C0"/>
          <w:sz w:val="24"/>
          <w:szCs w:val="24"/>
        </w:rPr>
      </w:pPr>
      <w:r w:rsidRPr="009669DA">
        <w:rPr>
          <w:color w:val="000000" w:themeColor="text1"/>
          <w:sz w:val="24"/>
          <w:szCs w:val="24"/>
        </w:rPr>
        <w:t>Section</w:t>
      </w:r>
      <w:r w:rsidR="00DD0C84">
        <w:rPr>
          <w:color w:val="000000" w:themeColor="text1"/>
          <w:sz w:val="24"/>
          <w:szCs w:val="24"/>
        </w:rPr>
        <w:t xml:space="preserve"> </w:t>
      </w:r>
      <w:r w:rsidRPr="003A6839">
        <w:rPr>
          <w:sz w:val="24"/>
          <w:szCs w:val="24"/>
        </w:rPr>
        <w:t>6</w:t>
      </w:r>
      <w:r w:rsidRPr="009669DA">
        <w:rPr>
          <w:color w:val="000000" w:themeColor="text1"/>
          <w:sz w:val="24"/>
          <w:szCs w:val="24"/>
        </w:rPr>
        <w:t xml:space="preserve">. </w:t>
      </w:r>
      <w:r w:rsidR="00E10DD1" w:rsidRPr="009669DA">
        <w:rPr>
          <w:color w:val="000000" w:themeColor="text1"/>
          <w:sz w:val="24"/>
          <w:szCs w:val="24"/>
        </w:rPr>
        <w:tab/>
      </w:r>
      <w:r w:rsidRPr="009669DA">
        <w:rPr>
          <w:b/>
          <w:bCs/>
          <w:color w:val="000000" w:themeColor="text1"/>
          <w:sz w:val="24"/>
          <w:szCs w:val="24"/>
        </w:rPr>
        <w:t>Member at Large</w:t>
      </w:r>
      <w:r w:rsidRPr="009669DA">
        <w:rPr>
          <w:color w:val="000000" w:themeColor="text1"/>
          <w:sz w:val="24"/>
          <w:szCs w:val="24"/>
        </w:rPr>
        <w:t>: The Member at Large</w:t>
      </w:r>
      <w:r w:rsidR="008818EF" w:rsidRPr="009669DA">
        <w:rPr>
          <w:color w:val="000000" w:themeColor="text1"/>
          <w:sz w:val="24"/>
          <w:szCs w:val="24"/>
        </w:rPr>
        <w:t xml:space="preserve"> s</w:t>
      </w:r>
      <w:r w:rsidRPr="009669DA">
        <w:rPr>
          <w:color w:val="000000" w:themeColor="text1"/>
          <w:sz w:val="24"/>
          <w:szCs w:val="24"/>
        </w:rPr>
        <w:t>hall be a voting member of the Executive Board and the duties will be assigned as needed</w:t>
      </w:r>
      <w:r w:rsidR="008818EF" w:rsidRPr="009669DA">
        <w:rPr>
          <w:color w:val="000000" w:themeColor="text1"/>
          <w:sz w:val="24"/>
          <w:szCs w:val="24"/>
        </w:rPr>
        <w:t xml:space="preserve"> by the Executive Board</w:t>
      </w:r>
      <w:r w:rsidRPr="009669DA">
        <w:rPr>
          <w:color w:val="000000" w:themeColor="text1"/>
          <w:sz w:val="24"/>
          <w:szCs w:val="24"/>
        </w:rPr>
        <w:t>.</w:t>
      </w:r>
      <w:r w:rsidR="00F5106C">
        <w:rPr>
          <w:color w:val="000000" w:themeColor="text1"/>
          <w:sz w:val="24"/>
          <w:szCs w:val="24"/>
        </w:rPr>
        <w:t xml:space="preserve"> </w:t>
      </w:r>
    </w:p>
    <w:p w14:paraId="310452E3" w14:textId="1F5010CD" w:rsidR="004D064A" w:rsidRDefault="004D064A" w:rsidP="00E10DD1">
      <w:pPr>
        <w:ind w:left="1440" w:hanging="1440"/>
        <w:rPr>
          <w:color w:val="000000" w:themeColor="text1"/>
          <w:sz w:val="24"/>
          <w:szCs w:val="24"/>
        </w:rPr>
      </w:pPr>
      <w:r>
        <w:rPr>
          <w:color w:val="000000" w:themeColor="text1"/>
          <w:sz w:val="24"/>
          <w:szCs w:val="24"/>
        </w:rPr>
        <w:t>Section</w:t>
      </w:r>
      <w:r w:rsidR="00DD0C84">
        <w:rPr>
          <w:color w:val="000000" w:themeColor="text1"/>
          <w:sz w:val="24"/>
          <w:szCs w:val="24"/>
        </w:rPr>
        <w:t xml:space="preserve"> </w:t>
      </w:r>
      <w:r w:rsidRPr="003A6839">
        <w:rPr>
          <w:sz w:val="24"/>
          <w:szCs w:val="24"/>
        </w:rPr>
        <w:t>7</w:t>
      </w:r>
      <w:r>
        <w:rPr>
          <w:color w:val="000000" w:themeColor="text1"/>
          <w:sz w:val="24"/>
          <w:szCs w:val="24"/>
        </w:rPr>
        <w:t>.</w:t>
      </w:r>
      <w:r>
        <w:rPr>
          <w:color w:val="000000" w:themeColor="text1"/>
          <w:sz w:val="24"/>
          <w:szCs w:val="24"/>
        </w:rPr>
        <w:tab/>
      </w:r>
      <w:r w:rsidRPr="00A8213A">
        <w:rPr>
          <w:color w:val="000000" w:themeColor="text1"/>
          <w:sz w:val="24"/>
          <w:szCs w:val="24"/>
        </w:rPr>
        <w:t>Upon the death, retirement or resignation of any Executive Board Member, such position shall be filled by appointment for the unexpired term by a majority vote of the Executive State Board</w:t>
      </w:r>
      <w:r w:rsidR="00F5106C">
        <w:rPr>
          <w:color w:val="000000" w:themeColor="text1"/>
          <w:sz w:val="24"/>
          <w:szCs w:val="24"/>
        </w:rPr>
        <w:t>.</w:t>
      </w:r>
    </w:p>
    <w:p w14:paraId="7560D235" w14:textId="77777777" w:rsidR="0048398A" w:rsidRPr="00F5106C" w:rsidRDefault="0048398A" w:rsidP="00E10DD1">
      <w:pPr>
        <w:ind w:left="1440" w:hanging="1440"/>
        <w:rPr>
          <w:color w:val="0070C0"/>
          <w:sz w:val="24"/>
          <w:szCs w:val="24"/>
        </w:rPr>
      </w:pPr>
    </w:p>
    <w:p w14:paraId="5349980B" w14:textId="55EA69FE" w:rsidR="001D0786" w:rsidRPr="009669DA" w:rsidRDefault="001D0786" w:rsidP="001D0786">
      <w:pPr>
        <w:spacing w:after="0"/>
        <w:jc w:val="center"/>
        <w:rPr>
          <w:b/>
          <w:color w:val="000000" w:themeColor="text1"/>
          <w:sz w:val="24"/>
          <w:szCs w:val="24"/>
        </w:rPr>
      </w:pPr>
      <w:r w:rsidRPr="009669DA">
        <w:rPr>
          <w:b/>
          <w:color w:val="000000" w:themeColor="text1"/>
          <w:sz w:val="24"/>
          <w:szCs w:val="24"/>
        </w:rPr>
        <w:t>ARTICLE VIII</w:t>
      </w:r>
    </w:p>
    <w:p w14:paraId="495AC506" w14:textId="77777777" w:rsidR="001D0786" w:rsidRPr="009669DA" w:rsidRDefault="001D0786" w:rsidP="001D0786">
      <w:pPr>
        <w:jc w:val="center"/>
        <w:rPr>
          <w:b/>
          <w:color w:val="000000" w:themeColor="text1"/>
          <w:sz w:val="24"/>
          <w:szCs w:val="24"/>
        </w:rPr>
      </w:pPr>
      <w:r w:rsidRPr="009669DA">
        <w:rPr>
          <w:b/>
          <w:color w:val="000000" w:themeColor="text1"/>
          <w:sz w:val="24"/>
          <w:szCs w:val="24"/>
        </w:rPr>
        <w:t>Staff</w:t>
      </w:r>
    </w:p>
    <w:p w14:paraId="3A4547A7" w14:textId="77777777" w:rsidR="001D0786" w:rsidRPr="009669DA" w:rsidRDefault="001D0786" w:rsidP="001D0786">
      <w:pPr>
        <w:rPr>
          <w:b/>
          <w:color w:val="000000" w:themeColor="text1"/>
          <w:sz w:val="24"/>
          <w:szCs w:val="24"/>
        </w:rPr>
      </w:pPr>
      <w:r w:rsidRPr="009669DA">
        <w:rPr>
          <w:b/>
          <w:color w:val="000000" w:themeColor="text1"/>
          <w:sz w:val="24"/>
          <w:szCs w:val="24"/>
        </w:rPr>
        <w:t>Paid Staff</w:t>
      </w:r>
    </w:p>
    <w:p w14:paraId="0EDAAEA8" w14:textId="1CC61BC3" w:rsidR="001D0786" w:rsidRDefault="001D0786" w:rsidP="00BF672E">
      <w:pPr>
        <w:ind w:left="1440" w:hanging="1440"/>
        <w:rPr>
          <w:color w:val="000000" w:themeColor="text1"/>
          <w:sz w:val="24"/>
          <w:szCs w:val="24"/>
        </w:rPr>
      </w:pPr>
      <w:r w:rsidRPr="009669DA">
        <w:rPr>
          <w:color w:val="000000" w:themeColor="text1"/>
          <w:sz w:val="24"/>
          <w:szCs w:val="24"/>
        </w:rPr>
        <w:t>Section 1.</w:t>
      </w:r>
      <w:r w:rsidRPr="009669DA">
        <w:rPr>
          <w:color w:val="000000" w:themeColor="text1"/>
          <w:sz w:val="24"/>
          <w:szCs w:val="24"/>
        </w:rPr>
        <w:tab/>
        <w:t>The</w:t>
      </w:r>
      <w:r w:rsidR="006900DF" w:rsidRPr="009669DA">
        <w:rPr>
          <w:color w:val="000000" w:themeColor="text1"/>
          <w:sz w:val="24"/>
          <w:szCs w:val="24"/>
        </w:rPr>
        <w:t xml:space="preserve"> Executive </w:t>
      </w:r>
      <w:r w:rsidRPr="009669DA">
        <w:rPr>
          <w:color w:val="000000" w:themeColor="text1"/>
          <w:sz w:val="24"/>
          <w:szCs w:val="24"/>
        </w:rPr>
        <w:t xml:space="preserve">State Board shall have the authority to employ as many </w:t>
      </w:r>
      <w:proofErr w:type="gramStart"/>
      <w:r w:rsidRPr="009669DA">
        <w:rPr>
          <w:color w:val="000000" w:themeColor="text1"/>
          <w:sz w:val="24"/>
          <w:szCs w:val="24"/>
        </w:rPr>
        <w:t>persons</w:t>
      </w:r>
      <w:proofErr w:type="gramEnd"/>
      <w:r w:rsidRPr="009669DA">
        <w:rPr>
          <w:color w:val="000000" w:themeColor="text1"/>
          <w:sz w:val="24"/>
          <w:szCs w:val="24"/>
        </w:rPr>
        <w:t xml:space="preserve"> as it deems necessary at its discretion.</w:t>
      </w:r>
    </w:p>
    <w:p w14:paraId="5C4D2EC1" w14:textId="77777777" w:rsidR="0048398A" w:rsidRDefault="0048398A" w:rsidP="00BF672E">
      <w:pPr>
        <w:ind w:left="1440" w:hanging="1440"/>
        <w:rPr>
          <w:color w:val="000000" w:themeColor="text1"/>
          <w:sz w:val="24"/>
          <w:szCs w:val="24"/>
        </w:rPr>
      </w:pPr>
    </w:p>
    <w:p w14:paraId="74055BF9" w14:textId="77777777" w:rsidR="0048398A" w:rsidRPr="009669DA" w:rsidRDefault="0048398A" w:rsidP="00BF672E">
      <w:pPr>
        <w:ind w:left="1440" w:hanging="1440"/>
        <w:rPr>
          <w:color w:val="000000" w:themeColor="text1"/>
          <w:sz w:val="24"/>
          <w:szCs w:val="24"/>
        </w:rPr>
      </w:pPr>
    </w:p>
    <w:p w14:paraId="766B2677" w14:textId="54CB2AAC" w:rsidR="001D0786" w:rsidRPr="009669DA" w:rsidRDefault="001D0786" w:rsidP="001D0786">
      <w:pPr>
        <w:ind w:left="2160" w:hanging="2160"/>
        <w:rPr>
          <w:b/>
          <w:color w:val="000000" w:themeColor="text1"/>
          <w:sz w:val="24"/>
          <w:szCs w:val="24"/>
        </w:rPr>
      </w:pPr>
      <w:r w:rsidRPr="009669DA">
        <w:rPr>
          <w:b/>
          <w:color w:val="000000" w:themeColor="text1"/>
          <w:sz w:val="24"/>
          <w:szCs w:val="24"/>
        </w:rPr>
        <w:t>Board/Staff Responsibilities</w:t>
      </w:r>
    </w:p>
    <w:p w14:paraId="07AF8F5B" w14:textId="25779CC4" w:rsidR="001D0786" w:rsidRPr="009669DA" w:rsidRDefault="001D0786" w:rsidP="0048398A">
      <w:pPr>
        <w:ind w:left="1440" w:hanging="1440"/>
        <w:rPr>
          <w:color w:val="000000" w:themeColor="text1"/>
          <w:sz w:val="24"/>
          <w:szCs w:val="24"/>
        </w:rPr>
      </w:pPr>
      <w:r w:rsidRPr="009669DA">
        <w:rPr>
          <w:color w:val="000000" w:themeColor="text1"/>
          <w:sz w:val="24"/>
          <w:szCs w:val="24"/>
        </w:rPr>
        <w:t>Section1.</w:t>
      </w:r>
      <w:r w:rsidRPr="009669DA">
        <w:rPr>
          <w:color w:val="000000" w:themeColor="text1"/>
          <w:sz w:val="24"/>
          <w:szCs w:val="24"/>
        </w:rPr>
        <w:tab/>
        <w:t>The</w:t>
      </w:r>
      <w:r w:rsidR="006900DF" w:rsidRPr="009669DA">
        <w:rPr>
          <w:color w:val="000000" w:themeColor="text1"/>
          <w:sz w:val="24"/>
          <w:szCs w:val="24"/>
        </w:rPr>
        <w:t xml:space="preserve"> Executive</w:t>
      </w:r>
      <w:r w:rsidRPr="009669DA">
        <w:rPr>
          <w:color w:val="000000" w:themeColor="text1"/>
          <w:sz w:val="24"/>
          <w:szCs w:val="24"/>
        </w:rPr>
        <w:t xml:space="preserve"> State Board has appropriate </w:t>
      </w:r>
      <w:proofErr w:type="gramStart"/>
      <w:r w:rsidRPr="009669DA">
        <w:rPr>
          <w:color w:val="000000" w:themeColor="text1"/>
          <w:sz w:val="24"/>
          <w:szCs w:val="24"/>
        </w:rPr>
        <w:t>policy making</w:t>
      </w:r>
      <w:proofErr w:type="gramEnd"/>
      <w:r w:rsidRPr="009669DA">
        <w:rPr>
          <w:color w:val="000000" w:themeColor="text1"/>
          <w:sz w:val="24"/>
          <w:szCs w:val="24"/>
        </w:rPr>
        <w:t xml:space="preserve"> responsibilities for the Association.  The President is responsible for the operational functions of the Association.  State Board members shall not interfere in the </w:t>
      </w:r>
      <w:r w:rsidR="001809D6" w:rsidRPr="009669DA">
        <w:rPr>
          <w:color w:val="000000" w:themeColor="text1"/>
          <w:sz w:val="24"/>
          <w:szCs w:val="24"/>
        </w:rPr>
        <w:t>day-to-day</w:t>
      </w:r>
      <w:r w:rsidRPr="009669DA">
        <w:rPr>
          <w:color w:val="000000" w:themeColor="text1"/>
          <w:sz w:val="24"/>
          <w:szCs w:val="24"/>
        </w:rPr>
        <w:t xml:space="preserve"> operations of th</w:t>
      </w:r>
      <w:r w:rsidR="006900DF" w:rsidRPr="009669DA">
        <w:rPr>
          <w:color w:val="000000" w:themeColor="text1"/>
          <w:sz w:val="24"/>
          <w:szCs w:val="24"/>
        </w:rPr>
        <w:t xml:space="preserve">e </w:t>
      </w:r>
      <w:r w:rsidRPr="009669DA">
        <w:rPr>
          <w:color w:val="000000" w:themeColor="text1"/>
          <w:sz w:val="24"/>
          <w:szCs w:val="24"/>
        </w:rPr>
        <w:t xml:space="preserve">State Office nor issue orders, </w:t>
      </w:r>
      <w:proofErr w:type="gramStart"/>
      <w:r w:rsidRPr="009669DA">
        <w:rPr>
          <w:color w:val="000000" w:themeColor="text1"/>
          <w:sz w:val="24"/>
          <w:szCs w:val="24"/>
        </w:rPr>
        <w:t>directives</w:t>
      </w:r>
      <w:proofErr w:type="gramEnd"/>
      <w:r w:rsidRPr="009669DA">
        <w:rPr>
          <w:color w:val="000000" w:themeColor="text1"/>
          <w:sz w:val="24"/>
          <w:szCs w:val="24"/>
        </w:rPr>
        <w:t xml:space="preserve"> or assignments to Staff on normal operational matters.  Requests for Staff assistance shall be directed to the President.  Staff working for the President shall carry out the policy direction of the </w:t>
      </w:r>
      <w:r w:rsidR="006900DF" w:rsidRPr="009669DA">
        <w:rPr>
          <w:color w:val="000000" w:themeColor="text1"/>
          <w:sz w:val="24"/>
          <w:szCs w:val="24"/>
        </w:rPr>
        <w:t xml:space="preserve">Executive </w:t>
      </w:r>
      <w:r w:rsidRPr="009669DA">
        <w:rPr>
          <w:color w:val="000000" w:themeColor="text1"/>
          <w:sz w:val="24"/>
          <w:szCs w:val="24"/>
        </w:rPr>
        <w:t>State Board.</w:t>
      </w:r>
    </w:p>
    <w:p w14:paraId="751B4DBA" w14:textId="328C7DD1" w:rsidR="001D0786" w:rsidRPr="009669DA" w:rsidRDefault="001D0786" w:rsidP="001D0786">
      <w:pPr>
        <w:ind w:left="2160" w:hanging="2160"/>
        <w:rPr>
          <w:b/>
          <w:color w:val="000000" w:themeColor="text1"/>
          <w:sz w:val="24"/>
          <w:szCs w:val="24"/>
        </w:rPr>
      </w:pPr>
      <w:r w:rsidRPr="009669DA">
        <w:rPr>
          <w:b/>
          <w:color w:val="000000" w:themeColor="text1"/>
          <w:sz w:val="24"/>
          <w:szCs w:val="24"/>
        </w:rPr>
        <w:t>Board/Staff Relationships</w:t>
      </w:r>
    </w:p>
    <w:p w14:paraId="3381D733" w14:textId="77777777" w:rsidR="001D0786" w:rsidRPr="009669DA" w:rsidRDefault="001D0786" w:rsidP="0048398A">
      <w:pPr>
        <w:ind w:left="1440" w:hanging="1440"/>
        <w:rPr>
          <w:color w:val="000000" w:themeColor="text1"/>
          <w:sz w:val="24"/>
          <w:szCs w:val="24"/>
        </w:rPr>
      </w:pPr>
      <w:r w:rsidRPr="009669DA">
        <w:rPr>
          <w:color w:val="000000" w:themeColor="text1"/>
          <w:sz w:val="24"/>
          <w:szCs w:val="24"/>
        </w:rPr>
        <w:t>Section 1.</w:t>
      </w:r>
      <w:r w:rsidRPr="009669DA">
        <w:rPr>
          <w:color w:val="000000" w:themeColor="text1"/>
          <w:sz w:val="24"/>
          <w:szCs w:val="24"/>
        </w:rPr>
        <w:tab/>
        <w:t xml:space="preserve">A positive, constructive, cooperative relationship between the State Board and Staff is essential to achieving the mission and vision of the Association.  Therefore, the State Board and Staff will conduct themselves in a way that promotes mutual trust, demonstrates respect for individual dignity and displays professionalism.  </w:t>
      </w:r>
      <w:proofErr w:type="gramStart"/>
      <w:r w:rsidRPr="009669DA">
        <w:rPr>
          <w:color w:val="000000" w:themeColor="text1"/>
          <w:sz w:val="24"/>
          <w:szCs w:val="24"/>
        </w:rPr>
        <w:t>State</w:t>
      </w:r>
      <w:proofErr w:type="gramEnd"/>
      <w:r w:rsidRPr="009669DA">
        <w:rPr>
          <w:color w:val="000000" w:themeColor="text1"/>
          <w:sz w:val="24"/>
          <w:szCs w:val="24"/>
        </w:rPr>
        <w:t xml:space="preserve"> Board and Staff shall utilize positive conflict resolution methods and maintain open, honest lines of communication that respect an appropriate chain of command within the Association.</w:t>
      </w:r>
    </w:p>
    <w:p w14:paraId="0156685E" w14:textId="77777777" w:rsidR="00D06502" w:rsidRDefault="00D06502" w:rsidP="001D0786">
      <w:pPr>
        <w:ind w:left="2160" w:hanging="2160"/>
        <w:rPr>
          <w:b/>
          <w:color w:val="000000" w:themeColor="text1"/>
          <w:sz w:val="24"/>
          <w:szCs w:val="24"/>
        </w:rPr>
      </w:pPr>
    </w:p>
    <w:p w14:paraId="258CE990" w14:textId="77777777" w:rsidR="003A6839" w:rsidRDefault="003A6839" w:rsidP="001D0786">
      <w:pPr>
        <w:ind w:left="2160" w:hanging="2160"/>
        <w:rPr>
          <w:b/>
          <w:color w:val="000000" w:themeColor="text1"/>
          <w:sz w:val="24"/>
          <w:szCs w:val="24"/>
        </w:rPr>
      </w:pPr>
    </w:p>
    <w:p w14:paraId="680490BA" w14:textId="77777777" w:rsidR="003A6839" w:rsidRPr="009669DA" w:rsidRDefault="003A6839" w:rsidP="001D0786">
      <w:pPr>
        <w:ind w:left="2160" w:hanging="2160"/>
        <w:rPr>
          <w:b/>
          <w:color w:val="000000" w:themeColor="text1"/>
          <w:sz w:val="24"/>
          <w:szCs w:val="24"/>
        </w:rPr>
      </w:pPr>
    </w:p>
    <w:p w14:paraId="31CAFE60" w14:textId="6AEE8C4D" w:rsidR="001D0786" w:rsidRPr="009669DA" w:rsidRDefault="001D0786" w:rsidP="001D0786">
      <w:pPr>
        <w:ind w:left="2160" w:hanging="2160"/>
        <w:rPr>
          <w:b/>
          <w:color w:val="000000" w:themeColor="text1"/>
          <w:sz w:val="24"/>
          <w:szCs w:val="24"/>
        </w:rPr>
      </w:pPr>
      <w:r w:rsidRPr="009669DA">
        <w:rPr>
          <w:b/>
          <w:color w:val="000000" w:themeColor="text1"/>
          <w:sz w:val="24"/>
          <w:szCs w:val="24"/>
        </w:rPr>
        <w:t>Personnel Performance</w:t>
      </w:r>
    </w:p>
    <w:p w14:paraId="538D66FD" w14:textId="572435B4" w:rsidR="001D0786" w:rsidRPr="009669DA" w:rsidRDefault="001D0786" w:rsidP="00526E19">
      <w:pPr>
        <w:ind w:left="1440" w:hanging="1440"/>
        <w:rPr>
          <w:color w:val="000000" w:themeColor="text1"/>
          <w:sz w:val="24"/>
          <w:szCs w:val="24"/>
        </w:rPr>
      </w:pPr>
      <w:r w:rsidRPr="009669DA">
        <w:rPr>
          <w:color w:val="000000" w:themeColor="text1"/>
          <w:sz w:val="24"/>
          <w:szCs w:val="24"/>
        </w:rPr>
        <w:t xml:space="preserve">Section 1. </w:t>
      </w:r>
      <w:r w:rsidRPr="009669DA">
        <w:rPr>
          <w:color w:val="000000" w:themeColor="text1"/>
          <w:sz w:val="24"/>
          <w:szCs w:val="24"/>
        </w:rPr>
        <w:tab/>
        <w:t>The President is responsible for and has authority over State Office Staff matters.  The Boar</w:t>
      </w:r>
      <w:r w:rsidR="009F453F" w:rsidRPr="009669DA">
        <w:rPr>
          <w:color w:val="000000" w:themeColor="text1"/>
          <w:sz w:val="24"/>
          <w:szCs w:val="24"/>
        </w:rPr>
        <w:t>d</w:t>
      </w:r>
      <w:r w:rsidRPr="009669DA">
        <w:rPr>
          <w:color w:val="000000" w:themeColor="text1"/>
          <w:sz w:val="24"/>
          <w:szCs w:val="24"/>
        </w:rPr>
        <w:t xml:space="preserve"> and members shall direct personnel commendations or complaints to the President.  Such statements shall be submitted in writing and signed.  The Personnel Committee shall establish guidelines to ensure that a system of preventive, positive and corrective discipline exists.  Employee evaluations will be conducted on an annual basis by the Personnel Committee. </w:t>
      </w:r>
    </w:p>
    <w:p w14:paraId="21353E04" w14:textId="77777777" w:rsidR="001D0786" w:rsidRPr="009669DA" w:rsidRDefault="001D0786" w:rsidP="001D0786">
      <w:pPr>
        <w:spacing w:after="0"/>
        <w:ind w:left="2160" w:hanging="2160"/>
        <w:jc w:val="center"/>
        <w:rPr>
          <w:b/>
          <w:color w:val="000000" w:themeColor="text1"/>
          <w:sz w:val="24"/>
          <w:szCs w:val="24"/>
        </w:rPr>
      </w:pPr>
    </w:p>
    <w:p w14:paraId="6131ACB9" w14:textId="77777777" w:rsidR="00EE68FC" w:rsidRDefault="00EE68FC" w:rsidP="001D0786">
      <w:pPr>
        <w:spacing w:after="0"/>
        <w:ind w:left="2160" w:hanging="2160"/>
        <w:jc w:val="center"/>
        <w:rPr>
          <w:b/>
          <w:color w:val="000000" w:themeColor="text1"/>
          <w:sz w:val="24"/>
          <w:szCs w:val="24"/>
        </w:rPr>
      </w:pPr>
    </w:p>
    <w:p w14:paraId="1298D63B" w14:textId="518472B7" w:rsidR="001D0786" w:rsidRPr="009669DA" w:rsidRDefault="001D0786" w:rsidP="001D0786">
      <w:pPr>
        <w:spacing w:after="0"/>
        <w:ind w:left="2160" w:hanging="2160"/>
        <w:jc w:val="center"/>
        <w:rPr>
          <w:b/>
          <w:color w:val="000000" w:themeColor="text1"/>
          <w:sz w:val="24"/>
          <w:szCs w:val="24"/>
        </w:rPr>
      </w:pPr>
      <w:r w:rsidRPr="009669DA">
        <w:rPr>
          <w:b/>
          <w:color w:val="000000" w:themeColor="text1"/>
          <w:sz w:val="24"/>
          <w:szCs w:val="24"/>
        </w:rPr>
        <w:t>ARTICLE IX</w:t>
      </w:r>
    </w:p>
    <w:p w14:paraId="0C5F4072" w14:textId="77777777" w:rsidR="001D0786" w:rsidRPr="009669DA" w:rsidRDefault="001D0786" w:rsidP="001D0786">
      <w:pPr>
        <w:ind w:left="2160" w:hanging="2160"/>
        <w:jc w:val="center"/>
        <w:rPr>
          <w:b/>
          <w:color w:val="000000" w:themeColor="text1"/>
          <w:sz w:val="24"/>
          <w:szCs w:val="24"/>
        </w:rPr>
      </w:pPr>
      <w:r w:rsidRPr="009669DA">
        <w:rPr>
          <w:b/>
          <w:color w:val="000000" w:themeColor="text1"/>
          <w:sz w:val="24"/>
          <w:szCs w:val="24"/>
        </w:rPr>
        <w:t>Budgetary Control</w:t>
      </w:r>
    </w:p>
    <w:p w14:paraId="43710F34" w14:textId="77777777" w:rsidR="0048398A" w:rsidRDefault="001D0786" w:rsidP="00526E19">
      <w:pPr>
        <w:ind w:left="1440" w:hanging="1440"/>
        <w:rPr>
          <w:color w:val="000000" w:themeColor="text1"/>
          <w:sz w:val="24"/>
          <w:szCs w:val="24"/>
        </w:rPr>
      </w:pPr>
      <w:bookmarkStart w:id="9" w:name="_Hlk158292115"/>
      <w:r w:rsidRPr="009669DA">
        <w:rPr>
          <w:color w:val="000000" w:themeColor="text1"/>
          <w:sz w:val="24"/>
          <w:szCs w:val="24"/>
        </w:rPr>
        <w:t xml:space="preserve">Section 1. </w:t>
      </w:r>
      <w:r w:rsidRPr="009669DA">
        <w:rPr>
          <w:color w:val="000000" w:themeColor="text1"/>
          <w:sz w:val="24"/>
          <w:szCs w:val="24"/>
        </w:rPr>
        <w:tab/>
        <w:t xml:space="preserve">All funds of the Association shall be received and </w:t>
      </w:r>
      <w:proofErr w:type="gramStart"/>
      <w:r w:rsidRPr="009669DA">
        <w:rPr>
          <w:color w:val="000000" w:themeColor="text1"/>
          <w:sz w:val="24"/>
          <w:szCs w:val="24"/>
        </w:rPr>
        <w:t>entered</w:t>
      </w:r>
      <w:proofErr w:type="gramEnd"/>
      <w:r w:rsidRPr="009669DA">
        <w:rPr>
          <w:color w:val="000000" w:themeColor="text1"/>
          <w:sz w:val="24"/>
          <w:szCs w:val="24"/>
        </w:rPr>
        <w:t xml:space="preserve"> by the Treasurer or designee.  These records shall be kept under the direction of the President.  All books and accounts showing all Association receipts and disbursements shall be maintained and shall </w:t>
      </w:r>
      <w:proofErr w:type="gramStart"/>
      <w:r w:rsidRPr="009669DA">
        <w:rPr>
          <w:color w:val="000000" w:themeColor="text1"/>
          <w:sz w:val="24"/>
          <w:szCs w:val="24"/>
        </w:rPr>
        <w:t>be open at all times</w:t>
      </w:r>
      <w:proofErr w:type="gramEnd"/>
      <w:r w:rsidRPr="009669DA">
        <w:rPr>
          <w:color w:val="000000" w:themeColor="text1"/>
          <w:sz w:val="24"/>
          <w:szCs w:val="24"/>
        </w:rPr>
        <w:t xml:space="preserve"> to the inspection of the President and/or the State Board and/or their agent(s). </w:t>
      </w:r>
    </w:p>
    <w:p w14:paraId="3D3812EE" w14:textId="2DDAF18A" w:rsidR="001D0786" w:rsidRPr="009669DA" w:rsidRDefault="001D0786" w:rsidP="00526E19">
      <w:pPr>
        <w:ind w:left="1440" w:hanging="1440"/>
        <w:rPr>
          <w:color w:val="000000" w:themeColor="text1"/>
          <w:sz w:val="24"/>
          <w:szCs w:val="24"/>
        </w:rPr>
      </w:pPr>
      <w:r w:rsidRPr="009669DA">
        <w:rPr>
          <w:color w:val="000000" w:themeColor="text1"/>
          <w:sz w:val="24"/>
          <w:szCs w:val="24"/>
        </w:rPr>
        <w:t xml:space="preserve"> </w:t>
      </w:r>
    </w:p>
    <w:p w14:paraId="145B493E" w14:textId="7E934F31" w:rsidR="001D0786" w:rsidRPr="0048398A" w:rsidRDefault="001D0786" w:rsidP="00526E19">
      <w:pPr>
        <w:ind w:left="1440"/>
        <w:rPr>
          <w:color w:val="0070C0"/>
          <w:sz w:val="24"/>
          <w:szCs w:val="24"/>
        </w:rPr>
      </w:pPr>
      <w:r w:rsidRPr="009669DA">
        <w:rPr>
          <w:color w:val="000000" w:themeColor="text1"/>
          <w:sz w:val="24"/>
          <w:szCs w:val="24"/>
        </w:rPr>
        <w:t xml:space="preserve">All reports as to the financial condition of the Association with a detailed statement of receipts and disbursements for the preceding fiscal year shall be submitted </w:t>
      </w:r>
      <w:r w:rsidRPr="003A6839">
        <w:rPr>
          <w:sz w:val="24"/>
          <w:szCs w:val="24"/>
        </w:rPr>
        <w:t>annually</w:t>
      </w:r>
      <w:r w:rsidRPr="009669DA">
        <w:rPr>
          <w:color w:val="000000" w:themeColor="text1"/>
          <w:sz w:val="24"/>
          <w:szCs w:val="24"/>
        </w:rPr>
        <w:t xml:space="preserve"> by the Treasurer in a form approved by the </w:t>
      </w:r>
      <w:bookmarkStart w:id="10" w:name="_Hlk96247982"/>
      <w:r w:rsidR="0017320D" w:rsidRPr="009669DA">
        <w:rPr>
          <w:color w:val="000000" w:themeColor="text1"/>
          <w:sz w:val="24"/>
          <w:szCs w:val="24"/>
        </w:rPr>
        <w:t>Executive</w:t>
      </w:r>
      <w:bookmarkEnd w:id="10"/>
      <w:r w:rsidR="0017320D" w:rsidRPr="009669DA">
        <w:rPr>
          <w:color w:val="000000" w:themeColor="text1"/>
          <w:sz w:val="24"/>
          <w:szCs w:val="24"/>
        </w:rPr>
        <w:t xml:space="preserve"> </w:t>
      </w:r>
      <w:r w:rsidRPr="009669DA">
        <w:rPr>
          <w:color w:val="000000" w:themeColor="text1"/>
          <w:sz w:val="24"/>
          <w:szCs w:val="24"/>
        </w:rPr>
        <w:t xml:space="preserve">State Board and shall be </w:t>
      </w:r>
      <w:r w:rsidR="00743C3F" w:rsidRPr="009669DA">
        <w:rPr>
          <w:color w:val="000000" w:themeColor="text1"/>
          <w:sz w:val="24"/>
          <w:szCs w:val="24"/>
        </w:rPr>
        <w:t>provided</w:t>
      </w:r>
      <w:r w:rsidRPr="009669DA">
        <w:rPr>
          <w:color w:val="000000" w:themeColor="text1"/>
          <w:sz w:val="24"/>
          <w:szCs w:val="24"/>
        </w:rPr>
        <w:t xml:space="preserve"> </w:t>
      </w:r>
      <w:r w:rsidR="00743C3F" w:rsidRPr="009669DA">
        <w:rPr>
          <w:color w:val="000000" w:themeColor="text1"/>
          <w:sz w:val="24"/>
          <w:szCs w:val="24"/>
        </w:rPr>
        <w:t xml:space="preserve">at </w:t>
      </w:r>
      <w:r w:rsidRPr="003A6839">
        <w:rPr>
          <w:sz w:val="24"/>
          <w:szCs w:val="24"/>
        </w:rPr>
        <w:t>the State Board</w:t>
      </w:r>
      <w:r w:rsidR="00743C3F" w:rsidRPr="003A6839">
        <w:rPr>
          <w:sz w:val="24"/>
          <w:szCs w:val="24"/>
        </w:rPr>
        <w:t xml:space="preserve"> meeting in</w:t>
      </w:r>
      <w:r w:rsidRPr="003A6839">
        <w:rPr>
          <w:sz w:val="24"/>
          <w:szCs w:val="24"/>
        </w:rPr>
        <w:t xml:space="preserve"> September of each year.</w:t>
      </w:r>
      <w:bookmarkEnd w:id="9"/>
    </w:p>
    <w:p w14:paraId="0D15833A" w14:textId="42CFA419" w:rsidR="001D0786" w:rsidRPr="009669DA" w:rsidRDefault="001D0786" w:rsidP="00BF672E">
      <w:pPr>
        <w:tabs>
          <w:tab w:val="left" w:pos="1440"/>
        </w:tabs>
        <w:ind w:left="1440" w:hanging="1440"/>
        <w:rPr>
          <w:color w:val="000000" w:themeColor="text1"/>
          <w:sz w:val="24"/>
          <w:szCs w:val="24"/>
        </w:rPr>
      </w:pPr>
      <w:r w:rsidRPr="009669DA">
        <w:rPr>
          <w:color w:val="000000" w:themeColor="text1"/>
          <w:sz w:val="24"/>
          <w:szCs w:val="24"/>
        </w:rPr>
        <w:t>Section 2.</w:t>
      </w:r>
      <w:r w:rsidRPr="009669DA">
        <w:rPr>
          <w:color w:val="000000" w:themeColor="text1"/>
          <w:sz w:val="24"/>
          <w:szCs w:val="24"/>
        </w:rPr>
        <w:tab/>
        <w:t xml:space="preserve">All funds of the Association shall be kept in the name of the Nevada Classified School Employees and Public Workers Association in such depository as may be approved by the </w:t>
      </w:r>
      <w:r w:rsidR="00743C3F" w:rsidRPr="009669DA">
        <w:rPr>
          <w:color w:val="000000" w:themeColor="text1"/>
          <w:sz w:val="24"/>
          <w:szCs w:val="24"/>
        </w:rPr>
        <w:t xml:space="preserve">Executive </w:t>
      </w:r>
      <w:r w:rsidRPr="009669DA">
        <w:rPr>
          <w:color w:val="000000" w:themeColor="text1"/>
          <w:sz w:val="24"/>
          <w:szCs w:val="24"/>
        </w:rPr>
        <w:t xml:space="preserve">State Board and shall be disbursed by the Treasurer, by check signed by two (2) approved signatures or other methods approved by the </w:t>
      </w:r>
      <w:r w:rsidR="00743C3F" w:rsidRPr="009669DA">
        <w:rPr>
          <w:color w:val="000000" w:themeColor="text1"/>
          <w:sz w:val="24"/>
          <w:szCs w:val="24"/>
        </w:rPr>
        <w:t xml:space="preserve">Executive </w:t>
      </w:r>
      <w:r w:rsidRPr="009669DA">
        <w:rPr>
          <w:color w:val="000000" w:themeColor="text1"/>
          <w:sz w:val="24"/>
          <w:szCs w:val="24"/>
        </w:rPr>
        <w:t xml:space="preserve">State Board, or by bank transfer with approved authorization. </w:t>
      </w:r>
    </w:p>
    <w:p w14:paraId="0542A58D" w14:textId="74520A40" w:rsidR="001D0786" w:rsidRPr="009669DA" w:rsidRDefault="001D0786" w:rsidP="00BF672E">
      <w:pPr>
        <w:tabs>
          <w:tab w:val="left" w:pos="1440"/>
        </w:tabs>
        <w:ind w:left="1440" w:hanging="1440"/>
        <w:rPr>
          <w:color w:val="000000" w:themeColor="text1"/>
          <w:sz w:val="24"/>
          <w:szCs w:val="24"/>
        </w:rPr>
      </w:pPr>
      <w:bookmarkStart w:id="11" w:name="_Hlk158292178"/>
      <w:r w:rsidRPr="009669DA">
        <w:rPr>
          <w:color w:val="000000" w:themeColor="text1"/>
          <w:sz w:val="24"/>
          <w:szCs w:val="24"/>
        </w:rPr>
        <w:t>Section 3.</w:t>
      </w:r>
      <w:r w:rsidRPr="009669DA">
        <w:rPr>
          <w:color w:val="000000" w:themeColor="text1"/>
          <w:sz w:val="24"/>
          <w:szCs w:val="24"/>
        </w:rPr>
        <w:tab/>
        <w:t xml:space="preserve">The </w:t>
      </w:r>
      <w:r w:rsidRPr="003A6839">
        <w:rPr>
          <w:sz w:val="24"/>
          <w:szCs w:val="24"/>
        </w:rPr>
        <w:t xml:space="preserve">Finance Committee </w:t>
      </w:r>
      <w:r w:rsidRPr="009669DA">
        <w:rPr>
          <w:color w:val="000000" w:themeColor="text1"/>
          <w:sz w:val="24"/>
          <w:szCs w:val="24"/>
        </w:rPr>
        <w:t xml:space="preserve">shall prepare an annual budget which shall be subject to review by the </w:t>
      </w:r>
      <w:r w:rsidR="00743C3F" w:rsidRPr="009669DA">
        <w:rPr>
          <w:color w:val="000000" w:themeColor="text1"/>
          <w:sz w:val="24"/>
          <w:szCs w:val="24"/>
        </w:rPr>
        <w:t xml:space="preserve">Executive </w:t>
      </w:r>
      <w:r w:rsidRPr="009669DA">
        <w:rPr>
          <w:color w:val="000000" w:themeColor="text1"/>
          <w:sz w:val="24"/>
          <w:szCs w:val="24"/>
        </w:rPr>
        <w:t>State Board for approval at the Annual Delegate Conference.</w:t>
      </w:r>
    </w:p>
    <w:bookmarkEnd w:id="11"/>
    <w:p w14:paraId="68D5BB35" w14:textId="56B78BDB" w:rsidR="001D0786" w:rsidRPr="009669DA" w:rsidRDefault="001D0786" w:rsidP="00BF672E">
      <w:pPr>
        <w:tabs>
          <w:tab w:val="left" w:pos="1440"/>
        </w:tabs>
        <w:ind w:left="1440" w:hanging="1440"/>
        <w:rPr>
          <w:color w:val="000000" w:themeColor="text1"/>
          <w:sz w:val="24"/>
          <w:szCs w:val="24"/>
        </w:rPr>
      </w:pPr>
      <w:r w:rsidRPr="009669DA">
        <w:rPr>
          <w:color w:val="000000" w:themeColor="text1"/>
          <w:sz w:val="24"/>
          <w:szCs w:val="24"/>
        </w:rPr>
        <w:tab/>
        <w:t xml:space="preserve">The budget approved by the Delegates at the Annual Conference for the following year must be balanced.  A budget cannot be approved by the </w:t>
      </w:r>
      <w:r w:rsidRPr="009669DA">
        <w:rPr>
          <w:color w:val="000000" w:themeColor="text1"/>
          <w:sz w:val="24"/>
          <w:szCs w:val="24"/>
        </w:rPr>
        <w:lastRenderedPageBreak/>
        <w:t xml:space="preserve">Delegates which reflect or will result in a deficit.  </w:t>
      </w:r>
      <w:r w:rsidR="00743C3F" w:rsidRPr="009669DA">
        <w:rPr>
          <w:color w:val="000000" w:themeColor="text1"/>
          <w:sz w:val="24"/>
          <w:szCs w:val="24"/>
        </w:rPr>
        <w:t xml:space="preserve"> </w:t>
      </w:r>
      <w:r w:rsidRPr="009669DA">
        <w:rPr>
          <w:color w:val="000000" w:themeColor="text1"/>
          <w:sz w:val="24"/>
          <w:szCs w:val="24"/>
        </w:rPr>
        <w:t>Savings can be used to balance the budget.</w:t>
      </w:r>
    </w:p>
    <w:p w14:paraId="6A7BC7CD" w14:textId="77777777" w:rsidR="001D0786" w:rsidRPr="009669DA" w:rsidRDefault="001D0786" w:rsidP="00BF672E">
      <w:pPr>
        <w:tabs>
          <w:tab w:val="left" w:pos="1440"/>
        </w:tabs>
        <w:ind w:left="1440" w:hanging="1440"/>
        <w:rPr>
          <w:color w:val="000000" w:themeColor="text1"/>
          <w:sz w:val="24"/>
          <w:szCs w:val="24"/>
        </w:rPr>
      </w:pPr>
      <w:r w:rsidRPr="009669DA">
        <w:rPr>
          <w:color w:val="000000" w:themeColor="text1"/>
          <w:sz w:val="24"/>
          <w:szCs w:val="24"/>
        </w:rPr>
        <w:tab/>
        <w:t>The budget shall contain itemized estimated receipts and expenditures and shall indicate the amount to be set aside for the General Fund and the Reserve Cash Flow Fund.</w:t>
      </w:r>
    </w:p>
    <w:p w14:paraId="29AD04BA" w14:textId="77777777" w:rsidR="001D0786" w:rsidRPr="009669DA" w:rsidRDefault="001D0786" w:rsidP="00BF672E">
      <w:pPr>
        <w:tabs>
          <w:tab w:val="left" w:pos="1440"/>
        </w:tabs>
        <w:ind w:left="1440" w:hanging="1440"/>
        <w:rPr>
          <w:color w:val="000000" w:themeColor="text1"/>
          <w:sz w:val="24"/>
          <w:szCs w:val="24"/>
        </w:rPr>
      </w:pPr>
      <w:r w:rsidRPr="009669DA">
        <w:rPr>
          <w:color w:val="000000" w:themeColor="text1"/>
          <w:sz w:val="24"/>
          <w:szCs w:val="24"/>
        </w:rPr>
        <w:tab/>
        <w:t xml:space="preserve">The </w:t>
      </w:r>
      <w:r w:rsidRPr="009669DA">
        <w:rPr>
          <w:b/>
          <w:color w:val="000000" w:themeColor="text1"/>
          <w:sz w:val="24"/>
          <w:szCs w:val="24"/>
        </w:rPr>
        <w:t>General Fund</w:t>
      </w:r>
      <w:r w:rsidRPr="009669DA">
        <w:rPr>
          <w:color w:val="000000" w:themeColor="text1"/>
          <w:sz w:val="24"/>
          <w:szCs w:val="24"/>
        </w:rPr>
        <w:t xml:space="preserve"> (checking) shall be received from the income generated by membership dues and may be expended as prescribed by the Budget.</w:t>
      </w:r>
    </w:p>
    <w:p w14:paraId="6D9B13B5" w14:textId="480ACC2E" w:rsidR="001D0786" w:rsidRPr="009669DA" w:rsidRDefault="00BF672E" w:rsidP="00BF672E">
      <w:pPr>
        <w:tabs>
          <w:tab w:val="left" w:pos="1440"/>
        </w:tabs>
        <w:ind w:left="1440" w:hanging="1440"/>
        <w:rPr>
          <w:color w:val="000000" w:themeColor="text1"/>
          <w:sz w:val="24"/>
          <w:szCs w:val="24"/>
        </w:rPr>
      </w:pPr>
      <w:r w:rsidRPr="009669DA">
        <w:rPr>
          <w:color w:val="000000" w:themeColor="text1"/>
          <w:sz w:val="24"/>
          <w:szCs w:val="24"/>
        </w:rPr>
        <w:tab/>
      </w:r>
      <w:r w:rsidR="001D0786" w:rsidRPr="009669DA">
        <w:rPr>
          <w:color w:val="000000" w:themeColor="text1"/>
          <w:sz w:val="24"/>
          <w:szCs w:val="24"/>
        </w:rPr>
        <w:t xml:space="preserve">The </w:t>
      </w:r>
      <w:r w:rsidR="001D0786" w:rsidRPr="009669DA">
        <w:rPr>
          <w:b/>
          <w:color w:val="000000" w:themeColor="text1"/>
          <w:sz w:val="24"/>
          <w:szCs w:val="24"/>
        </w:rPr>
        <w:t>Reserve Cash Flow</w:t>
      </w:r>
      <w:r w:rsidR="001D0786" w:rsidRPr="009669DA">
        <w:rPr>
          <w:color w:val="000000" w:themeColor="text1"/>
          <w:sz w:val="24"/>
          <w:szCs w:val="24"/>
        </w:rPr>
        <w:t xml:space="preserve"> (savings) shall be generated from unexpended funds by savings from the General Fund.  During periods of income shortages and for one-time expenditures, transfer of funds from this account in any amount to the General Fund must be approved by the </w:t>
      </w:r>
      <w:r w:rsidR="00743C3F" w:rsidRPr="009669DA">
        <w:rPr>
          <w:color w:val="000000" w:themeColor="text1"/>
          <w:sz w:val="24"/>
          <w:szCs w:val="24"/>
        </w:rPr>
        <w:t xml:space="preserve">Executive </w:t>
      </w:r>
      <w:r w:rsidR="001D0786" w:rsidRPr="009669DA">
        <w:rPr>
          <w:color w:val="000000" w:themeColor="text1"/>
          <w:sz w:val="24"/>
          <w:szCs w:val="24"/>
        </w:rPr>
        <w:t>State Board.</w:t>
      </w:r>
    </w:p>
    <w:p w14:paraId="714FF32C" w14:textId="4D1F4B0A" w:rsidR="001D0786" w:rsidRPr="009669DA" w:rsidRDefault="00BF672E" w:rsidP="00BF672E">
      <w:pPr>
        <w:tabs>
          <w:tab w:val="left" w:pos="1440"/>
        </w:tabs>
        <w:ind w:left="1440" w:hanging="1440"/>
        <w:rPr>
          <w:color w:val="000000" w:themeColor="text1"/>
          <w:sz w:val="24"/>
          <w:szCs w:val="24"/>
        </w:rPr>
      </w:pPr>
      <w:r w:rsidRPr="009669DA">
        <w:rPr>
          <w:color w:val="000000" w:themeColor="text1"/>
          <w:sz w:val="24"/>
          <w:szCs w:val="24"/>
        </w:rPr>
        <w:tab/>
      </w:r>
      <w:r w:rsidR="001D0786" w:rsidRPr="009669DA">
        <w:rPr>
          <w:color w:val="000000" w:themeColor="text1"/>
          <w:sz w:val="24"/>
          <w:szCs w:val="24"/>
        </w:rPr>
        <w:t xml:space="preserve">The </w:t>
      </w:r>
      <w:r w:rsidR="001D0786" w:rsidRPr="009669DA">
        <w:rPr>
          <w:b/>
          <w:color w:val="000000" w:themeColor="text1"/>
          <w:sz w:val="24"/>
          <w:szCs w:val="24"/>
        </w:rPr>
        <w:t xml:space="preserve">Legal Defense </w:t>
      </w:r>
      <w:r w:rsidR="00EE68FC" w:rsidRPr="009669DA">
        <w:rPr>
          <w:b/>
          <w:color w:val="000000" w:themeColor="text1"/>
          <w:sz w:val="24"/>
          <w:szCs w:val="24"/>
        </w:rPr>
        <w:t xml:space="preserve">Fund </w:t>
      </w:r>
      <w:r w:rsidR="00EE68FC" w:rsidRPr="009669DA">
        <w:rPr>
          <w:color w:val="000000" w:themeColor="text1"/>
          <w:sz w:val="24"/>
          <w:szCs w:val="24"/>
        </w:rPr>
        <w:t>shall</w:t>
      </w:r>
      <w:r w:rsidR="001D0786" w:rsidRPr="009669DA">
        <w:rPr>
          <w:color w:val="000000" w:themeColor="text1"/>
          <w:sz w:val="24"/>
          <w:szCs w:val="24"/>
        </w:rPr>
        <w:t xml:space="preserve"> be generated from</w:t>
      </w:r>
      <w:r w:rsidR="00316382" w:rsidRPr="009669DA">
        <w:rPr>
          <w:color w:val="000000" w:themeColor="text1"/>
          <w:sz w:val="24"/>
          <w:szCs w:val="24"/>
        </w:rPr>
        <w:t xml:space="preserve"> a percentage </w:t>
      </w:r>
      <w:r w:rsidR="00D64563" w:rsidRPr="009669DA">
        <w:rPr>
          <w:color w:val="000000" w:themeColor="text1"/>
          <w:sz w:val="24"/>
          <w:szCs w:val="24"/>
        </w:rPr>
        <w:t xml:space="preserve">(%) from </w:t>
      </w:r>
      <w:r w:rsidR="001D0786" w:rsidRPr="009669DA">
        <w:rPr>
          <w:color w:val="000000" w:themeColor="text1"/>
          <w:sz w:val="24"/>
          <w:szCs w:val="24"/>
        </w:rPr>
        <w:t xml:space="preserve">the payment of each member’s monthly dues to the State Association to represent its members and </w:t>
      </w:r>
      <w:r w:rsidR="008F6F1A" w:rsidRPr="009669DA">
        <w:rPr>
          <w:color w:val="000000" w:themeColor="text1"/>
          <w:sz w:val="24"/>
          <w:szCs w:val="24"/>
        </w:rPr>
        <w:t>its</w:t>
      </w:r>
      <w:r w:rsidR="001D0786" w:rsidRPr="009669DA">
        <w:rPr>
          <w:color w:val="000000" w:themeColor="text1"/>
          <w:sz w:val="24"/>
          <w:szCs w:val="24"/>
        </w:rPr>
        <w:t xml:space="preserve"> Chapters before mediators, arbitrators, labor boards, courts of law and other legal entities in representing and/or defending its membership in all matters that negatively impact the Purpose of the Association. (10/16/10)</w:t>
      </w:r>
    </w:p>
    <w:p w14:paraId="2330D8E5" w14:textId="739C4E30" w:rsidR="001D0786" w:rsidRPr="009669DA" w:rsidRDefault="001D0786" w:rsidP="00BF672E">
      <w:pPr>
        <w:tabs>
          <w:tab w:val="left" w:pos="1440"/>
        </w:tabs>
        <w:ind w:left="1440" w:hanging="1440"/>
        <w:rPr>
          <w:color w:val="000000" w:themeColor="text1"/>
          <w:sz w:val="24"/>
          <w:szCs w:val="24"/>
        </w:rPr>
      </w:pPr>
      <w:r w:rsidRPr="009669DA">
        <w:rPr>
          <w:color w:val="000000" w:themeColor="text1"/>
          <w:sz w:val="24"/>
          <w:szCs w:val="24"/>
        </w:rPr>
        <w:t>Section 4.</w:t>
      </w:r>
      <w:r w:rsidRPr="009669DA">
        <w:rPr>
          <w:color w:val="000000" w:themeColor="text1"/>
          <w:sz w:val="24"/>
          <w:szCs w:val="24"/>
        </w:rPr>
        <w:tab/>
        <w:t xml:space="preserve">Monies in the Reserve Fund may be invested in the name of the Association by direction of the </w:t>
      </w:r>
      <w:r w:rsidR="00796FFC" w:rsidRPr="009669DA">
        <w:rPr>
          <w:color w:val="000000" w:themeColor="text1"/>
          <w:sz w:val="24"/>
          <w:szCs w:val="24"/>
        </w:rPr>
        <w:t xml:space="preserve">Executive </w:t>
      </w:r>
      <w:r w:rsidRPr="009669DA">
        <w:rPr>
          <w:color w:val="000000" w:themeColor="text1"/>
          <w:sz w:val="24"/>
          <w:szCs w:val="24"/>
        </w:rPr>
        <w:t xml:space="preserve">State Board in insured banks, building and loan companies, government bonds or such investment that the </w:t>
      </w:r>
      <w:r w:rsidR="00796FFC" w:rsidRPr="009669DA">
        <w:rPr>
          <w:color w:val="000000" w:themeColor="text1"/>
          <w:sz w:val="24"/>
          <w:szCs w:val="24"/>
        </w:rPr>
        <w:t xml:space="preserve">Executive </w:t>
      </w:r>
      <w:r w:rsidRPr="009669DA">
        <w:rPr>
          <w:color w:val="000000" w:themeColor="text1"/>
          <w:sz w:val="24"/>
          <w:szCs w:val="24"/>
        </w:rPr>
        <w:t>State Board considers to be productive and secure.</w:t>
      </w:r>
    </w:p>
    <w:p w14:paraId="23FD910D" w14:textId="30498C10" w:rsidR="001D0786" w:rsidRPr="009669DA" w:rsidRDefault="001D0786" w:rsidP="00F55B16">
      <w:pPr>
        <w:ind w:left="1440" w:hanging="1440"/>
        <w:rPr>
          <w:color w:val="000000" w:themeColor="text1"/>
          <w:sz w:val="24"/>
          <w:szCs w:val="24"/>
        </w:rPr>
      </w:pPr>
      <w:r w:rsidRPr="009669DA">
        <w:rPr>
          <w:color w:val="000000" w:themeColor="text1"/>
          <w:sz w:val="24"/>
          <w:szCs w:val="24"/>
        </w:rPr>
        <w:t>Section 5.</w:t>
      </w:r>
      <w:r w:rsidRPr="009669DA">
        <w:rPr>
          <w:color w:val="000000" w:themeColor="text1"/>
          <w:sz w:val="24"/>
          <w:szCs w:val="24"/>
        </w:rPr>
        <w:tab/>
        <w:t xml:space="preserve">The approved budget shall prescribe all expenditures of the Association.  Any expenditure </w:t>
      </w:r>
      <w:proofErr w:type="gramStart"/>
      <w:r w:rsidRPr="009669DA">
        <w:rPr>
          <w:color w:val="000000" w:themeColor="text1"/>
          <w:sz w:val="24"/>
          <w:szCs w:val="24"/>
        </w:rPr>
        <w:t>in excess of</w:t>
      </w:r>
      <w:proofErr w:type="gramEnd"/>
      <w:r w:rsidRPr="009669DA">
        <w:rPr>
          <w:color w:val="000000" w:themeColor="text1"/>
          <w:sz w:val="24"/>
          <w:szCs w:val="24"/>
        </w:rPr>
        <w:t xml:space="preserve"> those approved at the Annual Delegate conference shall be approved by the </w:t>
      </w:r>
      <w:r w:rsidR="00796FFC" w:rsidRPr="009669DA">
        <w:rPr>
          <w:color w:val="000000" w:themeColor="text1"/>
          <w:sz w:val="24"/>
          <w:szCs w:val="24"/>
        </w:rPr>
        <w:t xml:space="preserve">Executive </w:t>
      </w:r>
      <w:r w:rsidRPr="009669DA">
        <w:rPr>
          <w:color w:val="000000" w:themeColor="text1"/>
          <w:sz w:val="24"/>
          <w:szCs w:val="24"/>
        </w:rPr>
        <w:t>State Board.</w:t>
      </w:r>
    </w:p>
    <w:p w14:paraId="22A94393" w14:textId="77777777" w:rsidR="001B185A" w:rsidRPr="009669DA" w:rsidRDefault="001B185A" w:rsidP="001D0786">
      <w:pPr>
        <w:spacing w:after="0"/>
        <w:ind w:left="2160" w:hanging="2160"/>
        <w:jc w:val="center"/>
        <w:rPr>
          <w:b/>
          <w:color w:val="000000" w:themeColor="text1"/>
          <w:sz w:val="24"/>
          <w:szCs w:val="24"/>
        </w:rPr>
      </w:pPr>
    </w:p>
    <w:p w14:paraId="51B25A9E" w14:textId="258CB931" w:rsidR="001D0786" w:rsidRPr="009669DA" w:rsidRDefault="001D0786" w:rsidP="001D0786">
      <w:pPr>
        <w:spacing w:after="0"/>
        <w:ind w:left="2160" w:hanging="2160"/>
        <w:jc w:val="center"/>
        <w:rPr>
          <w:b/>
          <w:color w:val="000000" w:themeColor="text1"/>
          <w:sz w:val="24"/>
          <w:szCs w:val="24"/>
        </w:rPr>
      </w:pPr>
      <w:r w:rsidRPr="009669DA">
        <w:rPr>
          <w:b/>
          <w:color w:val="000000" w:themeColor="text1"/>
          <w:sz w:val="24"/>
          <w:szCs w:val="24"/>
        </w:rPr>
        <w:t>ARTICLE X</w:t>
      </w:r>
    </w:p>
    <w:p w14:paraId="424B3065" w14:textId="4D3FA2CF" w:rsidR="001D0786" w:rsidRPr="009669DA" w:rsidRDefault="001D0786" w:rsidP="001D0786">
      <w:pPr>
        <w:ind w:left="2160" w:hanging="2160"/>
        <w:jc w:val="center"/>
        <w:rPr>
          <w:b/>
          <w:color w:val="000000" w:themeColor="text1"/>
          <w:sz w:val="24"/>
          <w:szCs w:val="24"/>
        </w:rPr>
      </w:pPr>
      <w:r w:rsidRPr="009669DA">
        <w:rPr>
          <w:b/>
          <w:color w:val="000000" w:themeColor="text1"/>
          <w:sz w:val="24"/>
          <w:szCs w:val="24"/>
        </w:rPr>
        <w:t>Committee</w:t>
      </w:r>
      <w:r w:rsidR="001B185A" w:rsidRPr="009669DA">
        <w:rPr>
          <w:b/>
          <w:color w:val="000000" w:themeColor="text1"/>
          <w:sz w:val="24"/>
          <w:szCs w:val="24"/>
        </w:rPr>
        <w:t>s</w:t>
      </w:r>
    </w:p>
    <w:p w14:paraId="7D34B7AB" w14:textId="73A246DE" w:rsidR="001D0786" w:rsidRPr="009669DA" w:rsidRDefault="001D0786" w:rsidP="006422D3">
      <w:pPr>
        <w:spacing w:after="0"/>
        <w:ind w:left="1440"/>
        <w:rPr>
          <w:color w:val="000000" w:themeColor="text1"/>
          <w:sz w:val="24"/>
          <w:szCs w:val="24"/>
        </w:rPr>
      </w:pPr>
      <w:r w:rsidRPr="009669DA">
        <w:rPr>
          <w:color w:val="000000" w:themeColor="text1"/>
          <w:sz w:val="24"/>
          <w:szCs w:val="24"/>
        </w:rPr>
        <w:t>The Association shall have the following Committees appointed</w:t>
      </w:r>
      <w:r w:rsidR="006422D3" w:rsidRPr="009669DA">
        <w:rPr>
          <w:color w:val="000000" w:themeColor="text1"/>
          <w:sz w:val="24"/>
          <w:szCs w:val="24"/>
        </w:rPr>
        <w:t xml:space="preserve"> </w:t>
      </w:r>
      <w:r w:rsidRPr="009669DA">
        <w:rPr>
          <w:color w:val="000000" w:themeColor="text1"/>
          <w:sz w:val="24"/>
          <w:szCs w:val="24"/>
        </w:rPr>
        <w:t>by the</w:t>
      </w:r>
      <w:r w:rsidR="009F2F29" w:rsidRPr="009669DA">
        <w:rPr>
          <w:color w:val="000000" w:themeColor="text1"/>
          <w:sz w:val="24"/>
          <w:szCs w:val="24"/>
        </w:rPr>
        <w:t xml:space="preserve"> Executive </w:t>
      </w:r>
      <w:r w:rsidRPr="009669DA">
        <w:rPr>
          <w:color w:val="000000" w:themeColor="text1"/>
          <w:sz w:val="24"/>
          <w:szCs w:val="24"/>
        </w:rPr>
        <w:t>State Board</w:t>
      </w:r>
      <w:r w:rsidR="009F2F29" w:rsidRPr="009669DA">
        <w:rPr>
          <w:color w:val="000000" w:themeColor="text1"/>
          <w:sz w:val="24"/>
          <w:szCs w:val="24"/>
        </w:rPr>
        <w:t xml:space="preserve"> as needed</w:t>
      </w:r>
      <w:r w:rsidRPr="009669DA">
        <w:rPr>
          <w:color w:val="000000" w:themeColor="text1"/>
          <w:sz w:val="24"/>
          <w:szCs w:val="24"/>
        </w:rPr>
        <w:t xml:space="preserve">.  </w:t>
      </w:r>
    </w:p>
    <w:p w14:paraId="6A7709DD" w14:textId="77777777" w:rsidR="001D0786" w:rsidRPr="009669DA" w:rsidRDefault="001D0786" w:rsidP="006422D3">
      <w:pPr>
        <w:ind w:left="1440" w:hanging="1440"/>
        <w:rPr>
          <w:color w:val="000000" w:themeColor="text1"/>
          <w:sz w:val="24"/>
          <w:szCs w:val="24"/>
        </w:rPr>
      </w:pPr>
    </w:p>
    <w:p w14:paraId="73C24F1B" w14:textId="3385B33A" w:rsidR="001D0786" w:rsidRPr="009669DA" w:rsidRDefault="001D0786" w:rsidP="00F55B16">
      <w:pPr>
        <w:ind w:left="1440" w:hanging="1440"/>
        <w:rPr>
          <w:color w:val="000000" w:themeColor="text1"/>
          <w:sz w:val="24"/>
          <w:szCs w:val="24"/>
        </w:rPr>
      </w:pPr>
      <w:r w:rsidRPr="009669DA">
        <w:rPr>
          <w:color w:val="000000" w:themeColor="text1"/>
          <w:sz w:val="24"/>
          <w:szCs w:val="24"/>
        </w:rPr>
        <w:t>Section 1.</w:t>
      </w:r>
      <w:r w:rsidRPr="009669DA">
        <w:rPr>
          <w:color w:val="000000" w:themeColor="text1"/>
          <w:sz w:val="24"/>
          <w:szCs w:val="24"/>
        </w:rPr>
        <w:tab/>
      </w:r>
      <w:r w:rsidRPr="009669DA">
        <w:rPr>
          <w:b/>
          <w:color w:val="000000" w:themeColor="text1"/>
          <w:sz w:val="24"/>
          <w:szCs w:val="24"/>
        </w:rPr>
        <w:t xml:space="preserve">Annual Delegate Conference Committee: </w:t>
      </w:r>
      <w:r w:rsidRPr="009669DA">
        <w:rPr>
          <w:color w:val="000000" w:themeColor="text1"/>
          <w:sz w:val="24"/>
          <w:szCs w:val="24"/>
        </w:rPr>
        <w:t xml:space="preserve">This committee shall prepare </w:t>
      </w:r>
      <w:r w:rsidR="00E55DDF" w:rsidRPr="009669DA">
        <w:rPr>
          <w:color w:val="000000" w:themeColor="text1"/>
          <w:sz w:val="24"/>
          <w:szCs w:val="24"/>
        </w:rPr>
        <w:t>a</w:t>
      </w:r>
      <w:r w:rsidR="00646791" w:rsidRPr="009669DA">
        <w:rPr>
          <w:color w:val="000000" w:themeColor="text1"/>
          <w:sz w:val="24"/>
          <w:szCs w:val="24"/>
        </w:rPr>
        <w:t xml:space="preserve"> </w:t>
      </w:r>
      <w:r w:rsidRPr="009669DA">
        <w:rPr>
          <w:color w:val="000000" w:themeColor="text1"/>
          <w:sz w:val="24"/>
          <w:szCs w:val="24"/>
        </w:rPr>
        <w:t xml:space="preserve">program for the Annual Delegate Conference, arrange for the entertainment at Annual Delegate Conference and secure housing for Delegates and guests to the Annual Delegate Conference.  This committee shall </w:t>
      </w:r>
      <w:r w:rsidR="00757AC3" w:rsidRPr="009669DA">
        <w:rPr>
          <w:color w:val="000000" w:themeColor="text1"/>
          <w:sz w:val="24"/>
          <w:szCs w:val="24"/>
        </w:rPr>
        <w:t>v</w:t>
      </w:r>
      <w:r w:rsidR="009F2F29" w:rsidRPr="009669DA">
        <w:rPr>
          <w:color w:val="000000" w:themeColor="text1"/>
          <w:sz w:val="24"/>
          <w:szCs w:val="24"/>
        </w:rPr>
        <w:t>alidate</w:t>
      </w:r>
      <w:r w:rsidR="00757AC3" w:rsidRPr="009669DA">
        <w:rPr>
          <w:color w:val="000000" w:themeColor="text1"/>
          <w:sz w:val="24"/>
          <w:szCs w:val="24"/>
        </w:rPr>
        <w:t xml:space="preserve"> the credentials of all delegates of the </w:t>
      </w:r>
      <w:r w:rsidR="00796FFC" w:rsidRPr="009669DA">
        <w:rPr>
          <w:color w:val="000000" w:themeColor="text1"/>
          <w:sz w:val="24"/>
          <w:szCs w:val="24"/>
        </w:rPr>
        <w:t>A</w:t>
      </w:r>
      <w:r w:rsidR="00757AC3" w:rsidRPr="009669DA">
        <w:rPr>
          <w:color w:val="000000" w:themeColor="text1"/>
          <w:sz w:val="24"/>
          <w:szCs w:val="24"/>
        </w:rPr>
        <w:t xml:space="preserve">nnual </w:t>
      </w:r>
      <w:r w:rsidR="00796FFC" w:rsidRPr="009669DA">
        <w:rPr>
          <w:color w:val="000000" w:themeColor="text1"/>
          <w:sz w:val="24"/>
          <w:szCs w:val="24"/>
        </w:rPr>
        <w:t>Delegate C</w:t>
      </w:r>
      <w:r w:rsidR="00757AC3" w:rsidRPr="009669DA">
        <w:rPr>
          <w:color w:val="000000" w:themeColor="text1"/>
          <w:sz w:val="24"/>
          <w:szCs w:val="24"/>
        </w:rPr>
        <w:t>onference.</w:t>
      </w:r>
    </w:p>
    <w:p w14:paraId="0061A743" w14:textId="77777777" w:rsidR="001D0786" w:rsidRPr="009669DA" w:rsidRDefault="001D0786" w:rsidP="00F55B16">
      <w:pPr>
        <w:numPr>
          <w:ilvl w:val="0"/>
          <w:numId w:val="5"/>
        </w:numPr>
        <w:ind w:left="1440" w:hanging="990"/>
        <w:contextualSpacing/>
        <w:rPr>
          <w:color w:val="000000" w:themeColor="text1"/>
          <w:sz w:val="24"/>
          <w:szCs w:val="24"/>
        </w:rPr>
      </w:pPr>
      <w:r w:rsidRPr="009669DA">
        <w:rPr>
          <w:b/>
          <w:color w:val="000000" w:themeColor="text1"/>
          <w:sz w:val="24"/>
          <w:szCs w:val="24"/>
        </w:rPr>
        <w:lastRenderedPageBreak/>
        <w:t xml:space="preserve">The Nominating Committee: </w:t>
      </w:r>
      <w:r w:rsidRPr="009669DA">
        <w:rPr>
          <w:color w:val="000000" w:themeColor="text1"/>
          <w:sz w:val="24"/>
          <w:szCs w:val="24"/>
        </w:rPr>
        <w:t xml:space="preserve">This committee shall seek nominations for candidates for each elective office and nothing herein contained shall limit nominations for elective officers from the floor by Delegates to the Annual Delegate Conference.  The Committee shall be responsible for creating, distributing, collecting, </w:t>
      </w:r>
      <w:proofErr w:type="gramStart"/>
      <w:r w:rsidRPr="009669DA">
        <w:rPr>
          <w:color w:val="000000" w:themeColor="text1"/>
          <w:sz w:val="24"/>
          <w:szCs w:val="24"/>
        </w:rPr>
        <w:t>securing</w:t>
      </w:r>
      <w:proofErr w:type="gramEnd"/>
      <w:r w:rsidRPr="009669DA">
        <w:rPr>
          <w:color w:val="000000" w:themeColor="text1"/>
          <w:sz w:val="24"/>
          <w:szCs w:val="24"/>
        </w:rPr>
        <w:t xml:space="preserve"> and tallying ballots and reporting the results to the Delegate body at the Annual Delegate Conference.  Ballots </w:t>
      </w:r>
      <w:proofErr w:type="gramStart"/>
      <w:r w:rsidRPr="009669DA">
        <w:rPr>
          <w:color w:val="000000" w:themeColor="text1"/>
          <w:sz w:val="24"/>
          <w:szCs w:val="24"/>
        </w:rPr>
        <w:t>will them</w:t>
      </w:r>
      <w:proofErr w:type="gramEnd"/>
      <w:r w:rsidRPr="009669DA">
        <w:rPr>
          <w:color w:val="000000" w:themeColor="text1"/>
          <w:sz w:val="24"/>
          <w:szCs w:val="24"/>
        </w:rPr>
        <w:t xml:space="preserve"> be sealed and filed in the State Office for one (1) year, after which time they shall be destroyed. </w:t>
      </w:r>
    </w:p>
    <w:p w14:paraId="0FD6E08D" w14:textId="77777777" w:rsidR="001D0786" w:rsidRPr="009669DA" w:rsidRDefault="001D0786" w:rsidP="001D0786">
      <w:pPr>
        <w:ind w:left="720"/>
        <w:contextualSpacing/>
        <w:rPr>
          <w:color w:val="000000" w:themeColor="text1"/>
          <w:sz w:val="24"/>
          <w:szCs w:val="24"/>
        </w:rPr>
      </w:pPr>
    </w:p>
    <w:p w14:paraId="41714CC0" w14:textId="41A701EB" w:rsidR="001D0786" w:rsidRPr="009669DA" w:rsidRDefault="001D0786" w:rsidP="00526E19">
      <w:pPr>
        <w:ind w:left="1440" w:hanging="1440"/>
        <w:rPr>
          <w:color w:val="000000" w:themeColor="text1"/>
          <w:sz w:val="24"/>
          <w:szCs w:val="24"/>
        </w:rPr>
      </w:pPr>
      <w:r w:rsidRPr="009669DA">
        <w:rPr>
          <w:color w:val="000000" w:themeColor="text1"/>
          <w:sz w:val="24"/>
          <w:szCs w:val="24"/>
        </w:rPr>
        <w:t>Section 2.</w:t>
      </w:r>
      <w:r w:rsidRPr="009669DA">
        <w:rPr>
          <w:color w:val="000000" w:themeColor="text1"/>
          <w:sz w:val="24"/>
          <w:szCs w:val="24"/>
        </w:rPr>
        <w:tab/>
      </w:r>
      <w:r w:rsidRPr="009669DA">
        <w:rPr>
          <w:b/>
          <w:color w:val="000000" w:themeColor="text1"/>
          <w:sz w:val="24"/>
          <w:szCs w:val="24"/>
        </w:rPr>
        <w:t xml:space="preserve">The Legislative Committee: </w:t>
      </w:r>
      <w:r w:rsidRPr="009669DA">
        <w:rPr>
          <w:color w:val="000000" w:themeColor="text1"/>
          <w:sz w:val="24"/>
          <w:szCs w:val="24"/>
        </w:rPr>
        <w:t xml:space="preserve"> In accordance with the  Association this Committee shall support legislation favorable and oppose legislation unfavorable to the Association by participating in all aspects of the legislative process, including but not limited to working with legislators to prepare bill drafts favorable to the Association, attending and testifying at various legislative committee meetings, reviewing and making recommendations to the State Board concerning bills that may impact the Association and its membership, </w:t>
      </w:r>
      <w:r w:rsidR="003A6839" w:rsidRPr="009669DA">
        <w:rPr>
          <w:color w:val="000000" w:themeColor="text1"/>
          <w:sz w:val="24"/>
          <w:szCs w:val="24"/>
        </w:rPr>
        <w:t>etc.</w:t>
      </w:r>
      <w:r w:rsidRPr="009669DA">
        <w:rPr>
          <w:color w:val="000000" w:themeColor="text1"/>
          <w:sz w:val="24"/>
          <w:szCs w:val="24"/>
        </w:rPr>
        <w:t xml:space="preserve">  The President or his/her designee shall act as Chair of this Committee.</w:t>
      </w:r>
    </w:p>
    <w:p w14:paraId="329A3F30" w14:textId="14FA5306" w:rsidR="001D0786" w:rsidRPr="009669DA" w:rsidRDefault="001D0786" w:rsidP="00526E19">
      <w:pPr>
        <w:ind w:left="1440" w:hanging="1440"/>
        <w:rPr>
          <w:color w:val="000000" w:themeColor="text1"/>
          <w:sz w:val="24"/>
          <w:szCs w:val="24"/>
        </w:rPr>
      </w:pPr>
      <w:r w:rsidRPr="009669DA">
        <w:rPr>
          <w:color w:val="000000" w:themeColor="text1"/>
          <w:sz w:val="24"/>
          <w:szCs w:val="24"/>
        </w:rPr>
        <w:t>Section 3.</w:t>
      </w:r>
      <w:r w:rsidRPr="009669DA">
        <w:rPr>
          <w:color w:val="000000" w:themeColor="text1"/>
          <w:sz w:val="24"/>
          <w:szCs w:val="24"/>
        </w:rPr>
        <w:tab/>
      </w:r>
      <w:r w:rsidRPr="009669DA">
        <w:rPr>
          <w:b/>
          <w:color w:val="000000" w:themeColor="text1"/>
          <w:sz w:val="24"/>
          <w:szCs w:val="24"/>
        </w:rPr>
        <w:t xml:space="preserve">The  </w:t>
      </w:r>
      <w:r w:rsidR="00AF1CE0" w:rsidRPr="009669DA">
        <w:rPr>
          <w:b/>
          <w:color w:val="000000" w:themeColor="text1"/>
          <w:sz w:val="24"/>
          <w:szCs w:val="24"/>
        </w:rPr>
        <w:t xml:space="preserve"> Disciplin</w:t>
      </w:r>
      <w:r w:rsidR="00796FFC" w:rsidRPr="009669DA">
        <w:rPr>
          <w:b/>
          <w:color w:val="000000" w:themeColor="text1"/>
          <w:sz w:val="24"/>
          <w:szCs w:val="24"/>
        </w:rPr>
        <w:t xml:space="preserve">ary </w:t>
      </w:r>
      <w:r w:rsidRPr="009669DA">
        <w:rPr>
          <w:b/>
          <w:color w:val="000000" w:themeColor="text1"/>
          <w:sz w:val="24"/>
          <w:szCs w:val="24"/>
        </w:rPr>
        <w:t xml:space="preserve">Committee: </w:t>
      </w:r>
      <w:r w:rsidRPr="009669DA">
        <w:rPr>
          <w:color w:val="000000" w:themeColor="text1"/>
          <w:sz w:val="24"/>
          <w:szCs w:val="24"/>
        </w:rPr>
        <w:t xml:space="preserve">This Committee will </w:t>
      </w:r>
      <w:r w:rsidR="00232A1F" w:rsidRPr="009669DA">
        <w:rPr>
          <w:color w:val="000000" w:themeColor="text1"/>
          <w:sz w:val="24"/>
          <w:szCs w:val="24"/>
        </w:rPr>
        <w:t xml:space="preserve">be appointed by the Executive </w:t>
      </w:r>
      <w:r w:rsidR="00796FFC" w:rsidRPr="009669DA">
        <w:rPr>
          <w:color w:val="000000" w:themeColor="text1"/>
          <w:sz w:val="24"/>
          <w:szCs w:val="24"/>
        </w:rPr>
        <w:t>S</w:t>
      </w:r>
      <w:r w:rsidR="00C2029E" w:rsidRPr="009669DA">
        <w:rPr>
          <w:color w:val="000000" w:themeColor="text1"/>
          <w:sz w:val="24"/>
          <w:szCs w:val="24"/>
        </w:rPr>
        <w:t xml:space="preserve">tate </w:t>
      </w:r>
      <w:r w:rsidR="00232A1F" w:rsidRPr="009669DA">
        <w:rPr>
          <w:color w:val="000000" w:themeColor="text1"/>
          <w:sz w:val="24"/>
          <w:szCs w:val="24"/>
        </w:rPr>
        <w:t>Board to</w:t>
      </w:r>
      <w:r w:rsidRPr="009669DA">
        <w:rPr>
          <w:color w:val="000000" w:themeColor="text1"/>
          <w:sz w:val="24"/>
          <w:szCs w:val="24"/>
        </w:rPr>
        <w:t xml:space="preserve"> hold hearings on Discipline as outline</w:t>
      </w:r>
      <w:r w:rsidR="00232A1F" w:rsidRPr="009669DA">
        <w:rPr>
          <w:color w:val="000000" w:themeColor="text1"/>
          <w:sz w:val="24"/>
          <w:szCs w:val="24"/>
        </w:rPr>
        <w:t>d</w:t>
      </w:r>
      <w:r w:rsidRPr="009669DA">
        <w:rPr>
          <w:color w:val="000000" w:themeColor="text1"/>
          <w:sz w:val="24"/>
          <w:szCs w:val="24"/>
        </w:rPr>
        <w:t xml:space="preserve"> in Article VI as needed.</w:t>
      </w:r>
      <w:r w:rsidR="00232A1F" w:rsidRPr="009669DA">
        <w:rPr>
          <w:color w:val="000000" w:themeColor="text1"/>
          <w:sz w:val="24"/>
          <w:szCs w:val="24"/>
        </w:rPr>
        <w:t xml:space="preserve">  </w:t>
      </w:r>
    </w:p>
    <w:p w14:paraId="6276DB51" w14:textId="77777777" w:rsidR="001D0786" w:rsidRPr="009669DA" w:rsidRDefault="001D0786" w:rsidP="00526E19">
      <w:pPr>
        <w:ind w:left="1440" w:hanging="1440"/>
        <w:rPr>
          <w:color w:val="000000" w:themeColor="text1"/>
          <w:sz w:val="24"/>
          <w:szCs w:val="24"/>
        </w:rPr>
      </w:pPr>
      <w:r w:rsidRPr="009669DA">
        <w:rPr>
          <w:color w:val="000000" w:themeColor="text1"/>
          <w:sz w:val="24"/>
          <w:szCs w:val="24"/>
        </w:rPr>
        <w:t>Section 4.</w:t>
      </w:r>
      <w:r w:rsidRPr="009669DA">
        <w:rPr>
          <w:color w:val="000000" w:themeColor="text1"/>
          <w:sz w:val="24"/>
          <w:szCs w:val="24"/>
        </w:rPr>
        <w:tab/>
      </w:r>
      <w:r w:rsidRPr="009669DA">
        <w:rPr>
          <w:b/>
          <w:color w:val="000000" w:themeColor="text1"/>
          <w:sz w:val="24"/>
          <w:szCs w:val="24"/>
        </w:rPr>
        <w:t xml:space="preserve">The Organization Committee: </w:t>
      </w:r>
      <w:r w:rsidRPr="009669DA">
        <w:rPr>
          <w:color w:val="000000" w:themeColor="text1"/>
          <w:sz w:val="24"/>
          <w:szCs w:val="24"/>
        </w:rPr>
        <w:t>This Committee shall assist in all aspects of increasing the membership of the Association.</w:t>
      </w:r>
    </w:p>
    <w:p w14:paraId="04C8AC30" w14:textId="3F016B70" w:rsidR="001D0786" w:rsidRPr="009669DA" w:rsidRDefault="001D0786" w:rsidP="00526E19">
      <w:pPr>
        <w:ind w:left="1440" w:hanging="1440"/>
        <w:rPr>
          <w:color w:val="000000" w:themeColor="text1"/>
          <w:sz w:val="24"/>
          <w:szCs w:val="24"/>
        </w:rPr>
      </w:pPr>
      <w:bookmarkStart w:id="12" w:name="_Hlk158292223"/>
      <w:r w:rsidRPr="009669DA">
        <w:rPr>
          <w:color w:val="000000" w:themeColor="text1"/>
          <w:sz w:val="24"/>
          <w:szCs w:val="24"/>
        </w:rPr>
        <w:t>Section 5.</w:t>
      </w:r>
      <w:r w:rsidRPr="009669DA">
        <w:rPr>
          <w:color w:val="000000" w:themeColor="text1"/>
          <w:sz w:val="24"/>
          <w:szCs w:val="24"/>
        </w:rPr>
        <w:tab/>
      </w:r>
      <w:r w:rsidRPr="009669DA">
        <w:rPr>
          <w:b/>
          <w:color w:val="000000" w:themeColor="text1"/>
          <w:sz w:val="24"/>
          <w:szCs w:val="24"/>
        </w:rPr>
        <w:t xml:space="preserve">The Finance Committee: </w:t>
      </w:r>
      <w:r w:rsidRPr="009669DA">
        <w:rPr>
          <w:color w:val="000000" w:themeColor="text1"/>
          <w:sz w:val="24"/>
          <w:szCs w:val="24"/>
        </w:rPr>
        <w:t xml:space="preserve">This Committee shall </w:t>
      </w:r>
      <w:r w:rsidRPr="003A6839">
        <w:rPr>
          <w:sz w:val="24"/>
          <w:szCs w:val="24"/>
        </w:rPr>
        <w:t>establish</w:t>
      </w:r>
      <w:r w:rsidRPr="0048398A">
        <w:rPr>
          <w:strike/>
          <w:color w:val="FF0000"/>
          <w:sz w:val="24"/>
          <w:szCs w:val="24"/>
        </w:rPr>
        <w:t xml:space="preserve"> </w:t>
      </w:r>
      <w:r w:rsidRPr="003A6839">
        <w:rPr>
          <w:sz w:val="24"/>
          <w:szCs w:val="24"/>
        </w:rPr>
        <w:t>an</w:t>
      </w:r>
      <w:r w:rsidRPr="0048398A">
        <w:rPr>
          <w:color w:val="FF0000"/>
          <w:sz w:val="24"/>
          <w:szCs w:val="24"/>
        </w:rPr>
        <w:t xml:space="preserve"> </w:t>
      </w:r>
      <w:r w:rsidRPr="009669DA">
        <w:rPr>
          <w:color w:val="000000" w:themeColor="text1"/>
          <w:sz w:val="24"/>
          <w:szCs w:val="24"/>
        </w:rPr>
        <w:t xml:space="preserve">Annual Budget for the Association for approval by the Delegates at the Annual Delegate Conference, recommend the amount of the per capita dues and </w:t>
      </w:r>
      <w:r w:rsidRPr="003A6839">
        <w:rPr>
          <w:sz w:val="24"/>
          <w:szCs w:val="24"/>
        </w:rPr>
        <w:t xml:space="preserve">so a quarterly </w:t>
      </w:r>
      <w:r w:rsidRPr="009669DA">
        <w:rPr>
          <w:color w:val="000000" w:themeColor="text1"/>
          <w:sz w:val="24"/>
          <w:szCs w:val="24"/>
        </w:rPr>
        <w:t>review of the budget for potential modifications</w:t>
      </w:r>
      <w:bookmarkEnd w:id="12"/>
      <w:r w:rsidRPr="009669DA">
        <w:rPr>
          <w:color w:val="000000" w:themeColor="text1"/>
          <w:sz w:val="24"/>
          <w:szCs w:val="24"/>
        </w:rPr>
        <w:t>.</w:t>
      </w:r>
    </w:p>
    <w:p w14:paraId="21826749" w14:textId="5C5783F7" w:rsidR="001D0786" w:rsidRPr="00A8213A" w:rsidRDefault="001D0786" w:rsidP="00526E19">
      <w:pPr>
        <w:tabs>
          <w:tab w:val="left" w:pos="1350"/>
        </w:tabs>
        <w:ind w:left="1440" w:hanging="1440"/>
        <w:rPr>
          <w:color w:val="000000" w:themeColor="text1"/>
          <w:sz w:val="24"/>
          <w:szCs w:val="24"/>
        </w:rPr>
      </w:pPr>
      <w:r w:rsidRPr="009669DA">
        <w:rPr>
          <w:color w:val="000000" w:themeColor="text1"/>
          <w:sz w:val="24"/>
          <w:szCs w:val="24"/>
        </w:rPr>
        <w:t>Section 6.</w:t>
      </w:r>
      <w:r w:rsidRPr="009669DA">
        <w:rPr>
          <w:color w:val="000000" w:themeColor="text1"/>
          <w:sz w:val="24"/>
          <w:szCs w:val="24"/>
        </w:rPr>
        <w:tab/>
      </w:r>
      <w:r w:rsidR="0048398A">
        <w:rPr>
          <w:color w:val="000000" w:themeColor="text1"/>
          <w:sz w:val="24"/>
          <w:szCs w:val="24"/>
        </w:rPr>
        <w:t xml:space="preserve"> </w:t>
      </w:r>
      <w:r w:rsidRPr="009669DA">
        <w:rPr>
          <w:b/>
          <w:color w:val="000000" w:themeColor="text1"/>
          <w:sz w:val="24"/>
          <w:szCs w:val="24"/>
        </w:rPr>
        <w:t xml:space="preserve">The Personnel Committee: </w:t>
      </w:r>
      <w:r w:rsidRPr="009669DA">
        <w:rPr>
          <w:color w:val="000000" w:themeColor="text1"/>
          <w:sz w:val="24"/>
          <w:szCs w:val="24"/>
        </w:rPr>
        <w:t xml:space="preserve"> This Committee shall receive and review all applications for paid staff positions, narrow the field of applicants to a reasonable number for interview by the State Board, periodically review the job performance of staff and bring its recommendations to the </w:t>
      </w:r>
      <w:r w:rsidR="00C2029E" w:rsidRPr="009669DA">
        <w:rPr>
          <w:color w:val="000000" w:themeColor="text1"/>
          <w:sz w:val="24"/>
          <w:szCs w:val="24"/>
        </w:rPr>
        <w:t xml:space="preserve">Executive </w:t>
      </w:r>
      <w:r w:rsidRPr="009669DA">
        <w:rPr>
          <w:color w:val="000000" w:themeColor="text1"/>
          <w:sz w:val="24"/>
          <w:szCs w:val="24"/>
        </w:rPr>
        <w:t xml:space="preserve">State Board, review and recommend modifications of job descriptions of the paid staff members of the Association, review and make recommendations  for salary structure and benefit modifications for paid staff members, oversee disciplinary measures regarding the staff, hear appeals from paid staff members regarding disciplinary measures and bring its finding and recommendations to the </w:t>
      </w:r>
      <w:r w:rsidR="00C2029E" w:rsidRPr="009669DA">
        <w:rPr>
          <w:color w:val="000000" w:themeColor="text1"/>
          <w:sz w:val="24"/>
          <w:szCs w:val="24"/>
        </w:rPr>
        <w:t xml:space="preserve">Executive </w:t>
      </w:r>
      <w:r w:rsidRPr="009669DA">
        <w:rPr>
          <w:color w:val="000000" w:themeColor="text1"/>
          <w:sz w:val="24"/>
          <w:szCs w:val="24"/>
        </w:rPr>
        <w:t xml:space="preserve">State Board for its decision.  This Committee will consist of </w:t>
      </w:r>
      <w:r w:rsidR="009D42CC" w:rsidRPr="00A8213A">
        <w:rPr>
          <w:color w:val="000000" w:themeColor="text1"/>
          <w:sz w:val="24"/>
          <w:szCs w:val="24"/>
        </w:rPr>
        <w:t>a minimum of three (3)</w:t>
      </w:r>
      <w:r w:rsidRPr="00A8213A">
        <w:rPr>
          <w:color w:val="000000" w:themeColor="text1"/>
          <w:sz w:val="24"/>
          <w:szCs w:val="24"/>
        </w:rPr>
        <w:t xml:space="preserve"> State Board members appointed by the President.</w:t>
      </w:r>
    </w:p>
    <w:p w14:paraId="22C117B0" w14:textId="246E783E" w:rsidR="001D0786" w:rsidRPr="009669DA" w:rsidRDefault="001D0786" w:rsidP="00526E19">
      <w:pPr>
        <w:tabs>
          <w:tab w:val="left" w:pos="1350"/>
        </w:tabs>
        <w:ind w:left="1440" w:hanging="1440"/>
        <w:rPr>
          <w:color w:val="000000" w:themeColor="text1"/>
          <w:sz w:val="24"/>
          <w:szCs w:val="24"/>
        </w:rPr>
      </w:pPr>
      <w:r w:rsidRPr="009669DA">
        <w:rPr>
          <w:color w:val="000000" w:themeColor="text1"/>
          <w:sz w:val="24"/>
          <w:szCs w:val="24"/>
        </w:rPr>
        <w:lastRenderedPageBreak/>
        <w:t>Section 7.</w:t>
      </w:r>
      <w:r w:rsidRPr="009669DA">
        <w:rPr>
          <w:color w:val="000000" w:themeColor="text1"/>
          <w:sz w:val="24"/>
          <w:szCs w:val="24"/>
        </w:rPr>
        <w:tab/>
      </w:r>
      <w:r w:rsidR="0048398A">
        <w:rPr>
          <w:color w:val="000000" w:themeColor="text1"/>
          <w:sz w:val="24"/>
          <w:szCs w:val="24"/>
        </w:rPr>
        <w:t xml:space="preserve"> </w:t>
      </w:r>
      <w:r w:rsidRPr="009669DA">
        <w:rPr>
          <w:b/>
          <w:color w:val="000000" w:themeColor="text1"/>
          <w:sz w:val="24"/>
          <w:szCs w:val="24"/>
        </w:rPr>
        <w:t xml:space="preserve">The Bylaws Committee: </w:t>
      </w:r>
      <w:r w:rsidRPr="009669DA">
        <w:rPr>
          <w:color w:val="000000" w:themeColor="text1"/>
          <w:sz w:val="24"/>
          <w:szCs w:val="24"/>
        </w:rPr>
        <w:t>This Committee shall be responsible for periodically reviewing and recommending amendments to the Bylaws of the Association, reviewing and recommending amendments to the Policies and Procedures of the State Board, periodically reviewing local Chapter Constitution/Bylaws and recommending modifications for keeping local Chapter Constitution/Bylaws in alignment with the State Constitution/Bylaws, as well as encouraging local Chapters to submit resolutions to the Annual Delegate Conference.</w:t>
      </w:r>
    </w:p>
    <w:p w14:paraId="64B68F4E" w14:textId="3D07B060" w:rsidR="001D0786" w:rsidRDefault="001D0786" w:rsidP="00526E19">
      <w:pPr>
        <w:tabs>
          <w:tab w:val="left" w:pos="1350"/>
        </w:tabs>
        <w:ind w:left="1440" w:hanging="1440"/>
        <w:rPr>
          <w:color w:val="000000" w:themeColor="text1"/>
          <w:sz w:val="24"/>
          <w:szCs w:val="24"/>
        </w:rPr>
      </w:pPr>
      <w:r w:rsidRPr="009669DA">
        <w:rPr>
          <w:color w:val="000000" w:themeColor="text1"/>
          <w:sz w:val="24"/>
          <w:szCs w:val="24"/>
        </w:rPr>
        <w:t>Section 8.</w:t>
      </w:r>
      <w:r w:rsidRPr="009669DA">
        <w:rPr>
          <w:color w:val="000000" w:themeColor="text1"/>
          <w:sz w:val="24"/>
          <w:szCs w:val="24"/>
        </w:rPr>
        <w:tab/>
      </w:r>
      <w:r w:rsidR="0048398A">
        <w:rPr>
          <w:color w:val="000000" w:themeColor="text1"/>
          <w:sz w:val="24"/>
          <w:szCs w:val="24"/>
        </w:rPr>
        <w:t xml:space="preserve"> </w:t>
      </w:r>
      <w:r w:rsidRPr="009669DA">
        <w:rPr>
          <w:b/>
          <w:color w:val="000000" w:themeColor="text1"/>
          <w:sz w:val="24"/>
          <w:szCs w:val="24"/>
        </w:rPr>
        <w:t xml:space="preserve">The Public Relations Committee:  </w:t>
      </w:r>
      <w:r w:rsidRPr="009669DA">
        <w:rPr>
          <w:color w:val="000000" w:themeColor="text1"/>
          <w:sz w:val="24"/>
          <w:szCs w:val="24"/>
        </w:rPr>
        <w:t xml:space="preserve">This Committee shall be responsible for enhancing the public as well as the internal image of the Association through written and verbal communication with local Chapters and other entities which have interests </w:t>
      </w:r>
      <w:proofErr w:type="gramStart"/>
      <w:r w:rsidRPr="009669DA">
        <w:rPr>
          <w:color w:val="000000" w:themeColor="text1"/>
          <w:sz w:val="24"/>
          <w:szCs w:val="24"/>
        </w:rPr>
        <w:t>similar to</w:t>
      </w:r>
      <w:proofErr w:type="gramEnd"/>
      <w:r w:rsidRPr="009669DA">
        <w:rPr>
          <w:color w:val="000000" w:themeColor="text1"/>
          <w:sz w:val="24"/>
          <w:szCs w:val="24"/>
        </w:rPr>
        <w:t xml:space="preserve"> the Association and are not in direct conflict with its Purpose.</w:t>
      </w:r>
    </w:p>
    <w:p w14:paraId="771331C4" w14:textId="77777777" w:rsidR="007B1E4A" w:rsidRPr="009669DA" w:rsidRDefault="007B1E4A" w:rsidP="00526E19">
      <w:pPr>
        <w:tabs>
          <w:tab w:val="left" w:pos="1350"/>
        </w:tabs>
        <w:ind w:left="1440" w:hanging="1440"/>
        <w:rPr>
          <w:color w:val="000000" w:themeColor="text1"/>
          <w:sz w:val="24"/>
          <w:szCs w:val="24"/>
        </w:rPr>
      </w:pPr>
    </w:p>
    <w:p w14:paraId="68F5B942" w14:textId="6C84B8D5" w:rsidR="001D0786" w:rsidRPr="009669DA" w:rsidRDefault="001D0786" w:rsidP="00D75C2E">
      <w:pPr>
        <w:spacing w:after="0" w:line="240" w:lineRule="auto"/>
        <w:ind w:left="3870" w:hanging="3870"/>
        <w:rPr>
          <w:b/>
          <w:bCs/>
          <w:color w:val="000000" w:themeColor="text1"/>
          <w:sz w:val="24"/>
          <w:szCs w:val="24"/>
        </w:rPr>
      </w:pPr>
      <w:r w:rsidRPr="009669DA">
        <w:rPr>
          <w:color w:val="000000" w:themeColor="text1"/>
          <w:sz w:val="24"/>
          <w:szCs w:val="24"/>
        </w:rPr>
        <w:tab/>
      </w:r>
      <w:r w:rsidRPr="009669DA">
        <w:rPr>
          <w:b/>
          <w:bCs/>
          <w:color w:val="000000" w:themeColor="text1"/>
          <w:sz w:val="24"/>
          <w:szCs w:val="24"/>
        </w:rPr>
        <w:t>ARTICLE XI</w:t>
      </w:r>
    </w:p>
    <w:p w14:paraId="35D10F70" w14:textId="77777777" w:rsidR="001D0786" w:rsidRDefault="001D0786" w:rsidP="00D75C2E">
      <w:pPr>
        <w:spacing w:after="0" w:line="240" w:lineRule="auto"/>
        <w:ind w:left="2160" w:hanging="2160"/>
        <w:jc w:val="center"/>
        <w:rPr>
          <w:b/>
          <w:bCs/>
          <w:color w:val="000000" w:themeColor="text1"/>
          <w:sz w:val="24"/>
          <w:szCs w:val="24"/>
        </w:rPr>
      </w:pPr>
      <w:r w:rsidRPr="009669DA">
        <w:rPr>
          <w:b/>
          <w:bCs/>
          <w:color w:val="000000" w:themeColor="text1"/>
          <w:sz w:val="24"/>
          <w:szCs w:val="24"/>
        </w:rPr>
        <w:t>Amendments to the Bylaws Resolutions</w:t>
      </w:r>
    </w:p>
    <w:p w14:paraId="5E0AC674" w14:textId="77777777" w:rsidR="0048398A" w:rsidRPr="009669DA" w:rsidRDefault="0048398A" w:rsidP="00D75C2E">
      <w:pPr>
        <w:spacing w:after="0" w:line="240" w:lineRule="auto"/>
        <w:ind w:left="2160" w:hanging="2160"/>
        <w:jc w:val="center"/>
        <w:rPr>
          <w:b/>
          <w:bCs/>
          <w:color w:val="000000" w:themeColor="text1"/>
          <w:sz w:val="24"/>
          <w:szCs w:val="24"/>
        </w:rPr>
      </w:pPr>
    </w:p>
    <w:p w14:paraId="304A1C32" w14:textId="4102E08E" w:rsidR="001D0786" w:rsidRPr="009669DA" w:rsidRDefault="001D0786" w:rsidP="00E10DD1">
      <w:pPr>
        <w:spacing w:after="0"/>
        <w:ind w:left="450"/>
        <w:rPr>
          <w:color w:val="000000" w:themeColor="text1"/>
          <w:sz w:val="24"/>
          <w:szCs w:val="24"/>
        </w:rPr>
      </w:pPr>
      <w:r w:rsidRPr="009669DA">
        <w:rPr>
          <w:color w:val="000000" w:themeColor="text1"/>
          <w:sz w:val="24"/>
          <w:szCs w:val="24"/>
        </w:rPr>
        <w:t xml:space="preserve">Amendments to the Bylaws and Resolutions to be considered by the Delegate body must be submitted by official publication to each Delegate twenty (20) days prior to the Annual Delegate Conference. </w:t>
      </w:r>
      <w:r w:rsidR="00C2029E" w:rsidRPr="009669DA">
        <w:rPr>
          <w:color w:val="000000" w:themeColor="text1"/>
          <w:sz w:val="24"/>
          <w:szCs w:val="24"/>
        </w:rPr>
        <w:t xml:space="preserve"> </w:t>
      </w:r>
      <w:r w:rsidRPr="009669DA">
        <w:rPr>
          <w:color w:val="000000" w:themeColor="text1"/>
          <w:sz w:val="24"/>
          <w:szCs w:val="24"/>
        </w:rPr>
        <w:t xml:space="preserve"> A </w:t>
      </w:r>
      <w:proofErr w:type="gramStart"/>
      <w:r w:rsidRPr="009669DA">
        <w:rPr>
          <w:color w:val="000000" w:themeColor="text1"/>
          <w:sz w:val="24"/>
          <w:szCs w:val="24"/>
        </w:rPr>
        <w:t>fifty-percent</w:t>
      </w:r>
      <w:proofErr w:type="gramEnd"/>
      <w:r w:rsidRPr="009669DA">
        <w:rPr>
          <w:color w:val="000000" w:themeColor="text1"/>
          <w:sz w:val="24"/>
          <w:szCs w:val="24"/>
        </w:rPr>
        <w:t xml:space="preserve"> (50%) plus one (1) vote of attending Delegates at any Annual Delegate Conference will be required for the adoption of any Amendment to the Bylaws and /or Resolution. </w:t>
      </w:r>
    </w:p>
    <w:p w14:paraId="7C90E5CD" w14:textId="77777777" w:rsidR="003A6839" w:rsidRDefault="003A6839" w:rsidP="003A6839">
      <w:pPr>
        <w:rPr>
          <w:b/>
          <w:color w:val="000000" w:themeColor="text1"/>
          <w:sz w:val="24"/>
          <w:szCs w:val="24"/>
        </w:rPr>
      </w:pPr>
    </w:p>
    <w:p w14:paraId="18476DF1" w14:textId="77777777" w:rsidR="003A6839" w:rsidRDefault="003A6839" w:rsidP="003A6839">
      <w:pPr>
        <w:rPr>
          <w:b/>
          <w:color w:val="000000" w:themeColor="text1"/>
          <w:sz w:val="24"/>
          <w:szCs w:val="24"/>
        </w:rPr>
      </w:pPr>
    </w:p>
    <w:p w14:paraId="2AE808D7" w14:textId="5DCCE3AE" w:rsidR="001D0786" w:rsidRPr="009669DA" w:rsidRDefault="001D0786" w:rsidP="003A6839">
      <w:pPr>
        <w:jc w:val="center"/>
        <w:rPr>
          <w:b/>
          <w:color w:val="000000" w:themeColor="text1"/>
          <w:sz w:val="24"/>
          <w:szCs w:val="24"/>
        </w:rPr>
      </w:pPr>
      <w:r w:rsidRPr="009669DA">
        <w:rPr>
          <w:b/>
          <w:color w:val="000000" w:themeColor="text1"/>
          <w:sz w:val="24"/>
          <w:szCs w:val="24"/>
        </w:rPr>
        <w:t>ARTICLE XII</w:t>
      </w:r>
    </w:p>
    <w:p w14:paraId="22A7F1B4" w14:textId="77777777" w:rsidR="001D0786" w:rsidRPr="009669DA" w:rsidRDefault="001D0786" w:rsidP="001D0786">
      <w:pPr>
        <w:jc w:val="center"/>
        <w:rPr>
          <w:b/>
          <w:color w:val="000000" w:themeColor="text1"/>
          <w:sz w:val="24"/>
          <w:szCs w:val="24"/>
        </w:rPr>
      </w:pPr>
      <w:r w:rsidRPr="009669DA">
        <w:rPr>
          <w:b/>
          <w:color w:val="000000" w:themeColor="text1"/>
          <w:sz w:val="24"/>
          <w:szCs w:val="24"/>
        </w:rPr>
        <w:t>Annual Delegate Conference</w:t>
      </w:r>
    </w:p>
    <w:p w14:paraId="1FF058D0" w14:textId="77777777" w:rsidR="001D0786" w:rsidRPr="009669DA" w:rsidRDefault="001D0786" w:rsidP="001D0786">
      <w:pPr>
        <w:ind w:left="1440" w:hanging="1440"/>
        <w:rPr>
          <w:color w:val="000000" w:themeColor="text1"/>
          <w:sz w:val="24"/>
          <w:szCs w:val="24"/>
        </w:rPr>
      </w:pPr>
      <w:r w:rsidRPr="009669DA">
        <w:rPr>
          <w:color w:val="000000" w:themeColor="text1"/>
          <w:sz w:val="24"/>
          <w:szCs w:val="24"/>
        </w:rPr>
        <w:t>Section 1.</w:t>
      </w:r>
      <w:r w:rsidRPr="009669DA">
        <w:rPr>
          <w:color w:val="000000" w:themeColor="text1"/>
          <w:sz w:val="24"/>
          <w:szCs w:val="24"/>
        </w:rPr>
        <w:tab/>
        <w:t>There shall be an Annual Delegate Conference of the Association.  The location of such Annual shall be determined by the State Conference Committee subject to approval by the State Board.  The Annual Delegate Conference shall be held during the month of March.</w:t>
      </w:r>
    </w:p>
    <w:p w14:paraId="2E65B706" w14:textId="56ED4504" w:rsidR="001D0786" w:rsidRPr="009669DA" w:rsidRDefault="001D0786" w:rsidP="00F55B16">
      <w:pPr>
        <w:ind w:left="1440" w:hanging="1440"/>
        <w:rPr>
          <w:color w:val="000000" w:themeColor="text1"/>
          <w:sz w:val="24"/>
          <w:szCs w:val="24"/>
        </w:rPr>
      </w:pPr>
      <w:bookmarkStart w:id="13" w:name="_Hlk158292286"/>
      <w:r w:rsidRPr="009669DA">
        <w:rPr>
          <w:color w:val="000000" w:themeColor="text1"/>
          <w:sz w:val="24"/>
          <w:szCs w:val="24"/>
        </w:rPr>
        <w:t>Section2.</w:t>
      </w:r>
      <w:r w:rsidRPr="009669DA">
        <w:rPr>
          <w:color w:val="000000" w:themeColor="text1"/>
          <w:sz w:val="24"/>
          <w:szCs w:val="24"/>
        </w:rPr>
        <w:tab/>
        <w:t>At the Annual Delegate Conference each Chapter shall be entitled to one (1) Delegate for every fifty (</w:t>
      </w:r>
      <w:r w:rsidRPr="003A6839">
        <w:rPr>
          <w:sz w:val="24"/>
          <w:szCs w:val="24"/>
        </w:rPr>
        <w:t>50</w:t>
      </w:r>
      <w:r w:rsidRPr="009669DA">
        <w:rPr>
          <w:color w:val="000000" w:themeColor="text1"/>
          <w:sz w:val="24"/>
          <w:szCs w:val="24"/>
        </w:rPr>
        <w:t xml:space="preserve">) members or part thereof.  In addition, the President of each Chapter or his/her designee shall be a Delegate to the Annual Delegate Conference.  Delegates shall be determined </w:t>
      </w:r>
      <w:proofErr w:type="gramStart"/>
      <w:r w:rsidRPr="009669DA">
        <w:rPr>
          <w:color w:val="000000" w:themeColor="text1"/>
          <w:sz w:val="24"/>
          <w:szCs w:val="24"/>
        </w:rPr>
        <w:t>through</w:t>
      </w:r>
      <w:proofErr w:type="gramEnd"/>
      <w:r w:rsidRPr="009669DA">
        <w:rPr>
          <w:color w:val="000000" w:themeColor="text1"/>
          <w:sz w:val="24"/>
          <w:szCs w:val="24"/>
        </w:rPr>
        <w:t xml:space="preserve"> the number of members sixty (</w:t>
      </w:r>
      <w:r w:rsidRPr="003A6839">
        <w:rPr>
          <w:sz w:val="24"/>
          <w:szCs w:val="24"/>
        </w:rPr>
        <w:t>60</w:t>
      </w:r>
      <w:r w:rsidRPr="009669DA">
        <w:rPr>
          <w:color w:val="000000" w:themeColor="text1"/>
          <w:sz w:val="24"/>
          <w:szCs w:val="24"/>
        </w:rPr>
        <w:t>) days prior to the Annual Delegate Conference</w:t>
      </w:r>
      <w:r w:rsidRPr="003A6839">
        <w:rPr>
          <w:sz w:val="24"/>
          <w:szCs w:val="24"/>
        </w:rPr>
        <w:t>, except in the event of a Chapter being organized during the ninety (90) day period prior to the Annual Delegate Conference</w:t>
      </w:r>
      <w:r w:rsidRPr="009669DA">
        <w:rPr>
          <w:color w:val="000000" w:themeColor="text1"/>
          <w:sz w:val="24"/>
          <w:szCs w:val="24"/>
        </w:rPr>
        <w:t xml:space="preserve">.  A member of one Chapter will not be permitted to </w:t>
      </w:r>
      <w:r w:rsidRPr="009669DA">
        <w:rPr>
          <w:color w:val="000000" w:themeColor="text1"/>
          <w:sz w:val="24"/>
          <w:szCs w:val="24"/>
        </w:rPr>
        <w:lastRenderedPageBreak/>
        <w:t xml:space="preserve">represent another Chapter as a delegate or alternate delegate.  The Delegate roster shall be returned to the Association at the time of the Delegates are determined.  Such Delegates may be selected on the above ratio and seated by the decision of the State Board.  </w:t>
      </w:r>
      <w:r w:rsidR="00872D76" w:rsidRPr="009669DA">
        <w:rPr>
          <w:color w:val="000000" w:themeColor="text1"/>
          <w:sz w:val="24"/>
          <w:szCs w:val="24"/>
        </w:rPr>
        <w:t xml:space="preserve"> </w:t>
      </w:r>
      <w:r w:rsidRPr="009669DA">
        <w:rPr>
          <w:color w:val="000000" w:themeColor="text1"/>
          <w:sz w:val="24"/>
          <w:szCs w:val="24"/>
        </w:rPr>
        <w:t>State Board members shall be voting members at the Annual Delegate Conference and shall not be included in their local Chapters Delegate allocation.</w:t>
      </w:r>
    </w:p>
    <w:p w14:paraId="53A05209" w14:textId="1035750C" w:rsidR="00EE68FC" w:rsidRPr="0048398A" w:rsidRDefault="001D0786" w:rsidP="00F55B16">
      <w:pPr>
        <w:ind w:left="1440" w:hanging="1440"/>
        <w:rPr>
          <w:color w:val="0070C0"/>
          <w:sz w:val="24"/>
          <w:szCs w:val="24"/>
        </w:rPr>
      </w:pPr>
      <w:r w:rsidRPr="009669DA">
        <w:rPr>
          <w:color w:val="000000" w:themeColor="text1"/>
          <w:sz w:val="24"/>
          <w:szCs w:val="24"/>
        </w:rPr>
        <w:t>Section 3.</w:t>
      </w:r>
      <w:r w:rsidRPr="009669DA">
        <w:rPr>
          <w:color w:val="000000" w:themeColor="text1"/>
          <w:sz w:val="24"/>
          <w:szCs w:val="24"/>
        </w:rPr>
        <w:tab/>
        <w:t>Members</w:t>
      </w:r>
      <w:r w:rsidR="008225CA" w:rsidRPr="009669DA">
        <w:rPr>
          <w:color w:val="000000" w:themeColor="text1"/>
          <w:sz w:val="24"/>
          <w:szCs w:val="24"/>
        </w:rPr>
        <w:t xml:space="preserve"> </w:t>
      </w:r>
      <w:r w:rsidRPr="003A6839">
        <w:rPr>
          <w:sz w:val="24"/>
          <w:szCs w:val="24"/>
        </w:rPr>
        <w:t xml:space="preserve">At Large </w:t>
      </w:r>
      <w:r w:rsidRPr="009669DA">
        <w:rPr>
          <w:color w:val="000000" w:themeColor="text1"/>
          <w:sz w:val="24"/>
          <w:szCs w:val="24"/>
        </w:rPr>
        <w:t xml:space="preserve">attending the Annual Delegate Conference may form an Annual Delegate Conference Chapter for the purpose of electing </w:t>
      </w:r>
      <w:r w:rsidR="00872D76" w:rsidRPr="009669DA">
        <w:rPr>
          <w:color w:val="000000" w:themeColor="text1"/>
          <w:sz w:val="24"/>
          <w:szCs w:val="24"/>
        </w:rPr>
        <w:t xml:space="preserve">a </w:t>
      </w:r>
      <w:r w:rsidRPr="009669DA">
        <w:rPr>
          <w:color w:val="000000" w:themeColor="text1"/>
          <w:sz w:val="24"/>
          <w:szCs w:val="24"/>
        </w:rPr>
        <w:t xml:space="preserve">Delegate.  </w:t>
      </w:r>
    </w:p>
    <w:bookmarkEnd w:id="13"/>
    <w:p w14:paraId="06F75257" w14:textId="266D8BFE" w:rsidR="001D0786" w:rsidRDefault="001D0786" w:rsidP="00EE68FC">
      <w:pPr>
        <w:ind w:left="1440"/>
        <w:rPr>
          <w:color w:val="000000" w:themeColor="text1"/>
          <w:sz w:val="24"/>
          <w:szCs w:val="24"/>
        </w:rPr>
      </w:pPr>
      <w:r w:rsidRPr="009669DA">
        <w:rPr>
          <w:color w:val="000000" w:themeColor="text1"/>
          <w:sz w:val="24"/>
          <w:szCs w:val="24"/>
        </w:rPr>
        <w:t xml:space="preserve">The </w:t>
      </w:r>
      <w:r w:rsidR="008F6F1A" w:rsidRPr="009669DA">
        <w:rPr>
          <w:color w:val="000000" w:themeColor="text1"/>
          <w:sz w:val="24"/>
          <w:szCs w:val="24"/>
        </w:rPr>
        <w:t>names</w:t>
      </w:r>
      <w:r w:rsidRPr="009669DA">
        <w:rPr>
          <w:color w:val="000000" w:themeColor="text1"/>
          <w:sz w:val="24"/>
          <w:szCs w:val="24"/>
        </w:rPr>
        <w:t xml:space="preserve"> of the member</w:t>
      </w:r>
      <w:r w:rsidR="00872D76" w:rsidRPr="009669DA">
        <w:rPr>
          <w:color w:val="000000" w:themeColor="text1"/>
          <w:sz w:val="24"/>
          <w:szCs w:val="24"/>
        </w:rPr>
        <w:t>s</w:t>
      </w:r>
      <w:r w:rsidRPr="009669DA">
        <w:rPr>
          <w:color w:val="000000" w:themeColor="text1"/>
          <w:sz w:val="24"/>
          <w:szCs w:val="24"/>
        </w:rPr>
        <w:t xml:space="preserve"> of this Annual Delegate Conference Chapter must be certified to </w:t>
      </w:r>
      <w:r w:rsidR="00872D76" w:rsidRPr="009669DA">
        <w:rPr>
          <w:color w:val="000000" w:themeColor="text1"/>
          <w:sz w:val="24"/>
          <w:szCs w:val="24"/>
        </w:rPr>
        <w:t>Conference</w:t>
      </w:r>
      <w:r w:rsidRPr="009669DA">
        <w:rPr>
          <w:color w:val="000000" w:themeColor="text1"/>
          <w:sz w:val="24"/>
          <w:szCs w:val="24"/>
        </w:rPr>
        <w:t xml:space="preserve"> Committee prior to the time of any voting on any measure by the Delegates elected from the Annual Delegate Conference Chapter.  This Annual Delegate Conference Chapter shall have one (1) vote and no proxy will be permitted.</w:t>
      </w:r>
    </w:p>
    <w:p w14:paraId="021D0EB8" w14:textId="4AA446B6" w:rsidR="001D0786" w:rsidRPr="009669DA" w:rsidRDefault="001D0786" w:rsidP="00F55B16">
      <w:pPr>
        <w:ind w:left="1440" w:hanging="1440"/>
        <w:rPr>
          <w:color w:val="000000" w:themeColor="text1"/>
          <w:sz w:val="24"/>
          <w:szCs w:val="24"/>
        </w:rPr>
      </w:pPr>
      <w:r w:rsidRPr="009669DA">
        <w:rPr>
          <w:color w:val="000000" w:themeColor="text1"/>
          <w:sz w:val="24"/>
          <w:szCs w:val="24"/>
        </w:rPr>
        <w:t xml:space="preserve">Section </w:t>
      </w:r>
      <w:r w:rsidRPr="003A6839">
        <w:rPr>
          <w:sz w:val="24"/>
          <w:szCs w:val="24"/>
        </w:rPr>
        <w:t>4</w:t>
      </w:r>
      <w:r w:rsidRPr="009669DA">
        <w:rPr>
          <w:color w:val="000000" w:themeColor="text1"/>
          <w:sz w:val="24"/>
          <w:szCs w:val="24"/>
        </w:rPr>
        <w:t>.</w:t>
      </w:r>
      <w:r w:rsidRPr="009669DA">
        <w:rPr>
          <w:color w:val="000000" w:themeColor="text1"/>
          <w:sz w:val="24"/>
          <w:szCs w:val="24"/>
        </w:rPr>
        <w:tab/>
        <w:t>Each Delegate must be certified as a delegate by his or he</w:t>
      </w:r>
      <w:r w:rsidR="001714C4" w:rsidRPr="009669DA">
        <w:rPr>
          <w:color w:val="000000" w:themeColor="text1"/>
          <w:sz w:val="24"/>
          <w:szCs w:val="24"/>
        </w:rPr>
        <w:t xml:space="preserve">r </w:t>
      </w:r>
      <w:r w:rsidRPr="009669DA">
        <w:rPr>
          <w:color w:val="000000" w:themeColor="text1"/>
          <w:sz w:val="24"/>
          <w:szCs w:val="24"/>
        </w:rPr>
        <w:t xml:space="preserve">Local President.  Delegates </w:t>
      </w:r>
      <w:r w:rsidR="00991898" w:rsidRPr="009669DA">
        <w:rPr>
          <w:color w:val="000000" w:themeColor="text1"/>
          <w:sz w:val="24"/>
          <w:szCs w:val="24"/>
        </w:rPr>
        <w:t>a</w:t>
      </w:r>
      <w:r w:rsidRPr="009669DA">
        <w:rPr>
          <w:color w:val="000000" w:themeColor="text1"/>
          <w:sz w:val="24"/>
          <w:szCs w:val="24"/>
        </w:rPr>
        <w:t xml:space="preserve">t Large must be certified by the State Office to the </w:t>
      </w:r>
      <w:r w:rsidR="00991898" w:rsidRPr="009669DA">
        <w:rPr>
          <w:color w:val="000000" w:themeColor="text1"/>
          <w:sz w:val="24"/>
          <w:szCs w:val="24"/>
        </w:rPr>
        <w:t xml:space="preserve">Conference </w:t>
      </w:r>
      <w:r w:rsidRPr="009669DA">
        <w:rPr>
          <w:color w:val="000000" w:themeColor="text1"/>
          <w:sz w:val="24"/>
          <w:szCs w:val="24"/>
        </w:rPr>
        <w:t>Committee.  Each Chapter shall be responsible to submit a Delegate Registration Form thirty (30) days prior to the Annual Delegate Conference.  One half (1/2) of the certified and approved Delegates must be present to constitute a quorum for voting purposes.  Emergency certification may be allowed at the registration desk at the Annual Delegate Conference.</w:t>
      </w:r>
    </w:p>
    <w:p w14:paraId="456037AC" w14:textId="77777777" w:rsidR="00D75C2E" w:rsidRPr="009669DA" w:rsidRDefault="00D75C2E" w:rsidP="001D0786">
      <w:pPr>
        <w:spacing w:after="0"/>
        <w:ind w:left="2160" w:hanging="2160"/>
        <w:jc w:val="center"/>
        <w:rPr>
          <w:b/>
          <w:color w:val="000000" w:themeColor="text1"/>
          <w:sz w:val="24"/>
          <w:szCs w:val="24"/>
        </w:rPr>
      </w:pPr>
    </w:p>
    <w:p w14:paraId="4C31D0BA" w14:textId="53B4424C" w:rsidR="001D0786" w:rsidRPr="009669DA" w:rsidRDefault="001D0786" w:rsidP="001D0786">
      <w:pPr>
        <w:spacing w:after="0"/>
        <w:ind w:left="2160" w:hanging="2160"/>
        <w:jc w:val="center"/>
        <w:rPr>
          <w:b/>
          <w:color w:val="000000" w:themeColor="text1"/>
          <w:sz w:val="24"/>
          <w:szCs w:val="24"/>
        </w:rPr>
      </w:pPr>
      <w:r w:rsidRPr="009669DA">
        <w:rPr>
          <w:b/>
          <w:color w:val="000000" w:themeColor="text1"/>
          <w:sz w:val="24"/>
          <w:szCs w:val="24"/>
        </w:rPr>
        <w:t>ARTICLE XI</w:t>
      </w:r>
      <w:r w:rsidR="001B185A" w:rsidRPr="009669DA">
        <w:rPr>
          <w:b/>
          <w:color w:val="000000" w:themeColor="text1"/>
          <w:sz w:val="24"/>
          <w:szCs w:val="24"/>
        </w:rPr>
        <w:t>II</w:t>
      </w:r>
    </w:p>
    <w:p w14:paraId="2E214DE8" w14:textId="77777777" w:rsidR="001D0786" w:rsidRPr="009669DA" w:rsidRDefault="001D0786" w:rsidP="001D0786">
      <w:pPr>
        <w:ind w:left="2160" w:hanging="2160"/>
        <w:jc w:val="center"/>
        <w:rPr>
          <w:b/>
          <w:color w:val="000000" w:themeColor="text1"/>
          <w:sz w:val="24"/>
          <w:szCs w:val="24"/>
        </w:rPr>
      </w:pPr>
      <w:r w:rsidRPr="009669DA">
        <w:rPr>
          <w:b/>
          <w:color w:val="000000" w:themeColor="text1"/>
          <w:sz w:val="24"/>
          <w:szCs w:val="24"/>
        </w:rPr>
        <w:t>Special Delegate Conference</w:t>
      </w:r>
    </w:p>
    <w:p w14:paraId="4C0186C1" w14:textId="461E5B58" w:rsidR="001D0786" w:rsidRPr="009669DA" w:rsidRDefault="001D0786" w:rsidP="00F55B16">
      <w:pPr>
        <w:tabs>
          <w:tab w:val="left" w:pos="1440"/>
        </w:tabs>
        <w:ind w:left="1440" w:hanging="1440"/>
        <w:rPr>
          <w:color w:val="000000" w:themeColor="text1"/>
          <w:sz w:val="24"/>
          <w:szCs w:val="24"/>
        </w:rPr>
      </w:pPr>
      <w:r w:rsidRPr="009669DA">
        <w:rPr>
          <w:color w:val="000000" w:themeColor="text1"/>
          <w:sz w:val="24"/>
          <w:szCs w:val="24"/>
        </w:rPr>
        <w:t>Section 1.</w:t>
      </w:r>
      <w:r w:rsidRPr="009669DA">
        <w:rPr>
          <w:color w:val="000000" w:themeColor="text1"/>
          <w:sz w:val="24"/>
          <w:szCs w:val="24"/>
        </w:rPr>
        <w:tab/>
        <w:t xml:space="preserve">From time to time there may arise the need for an additional meeting of the Delegate body outside the Annual Delegate Conference.  This Special Delegate Conference may be called by fifty (50%) plus one (1) vote of the State Board or a simple majority of the local Chapters.  A place and time to be decided upon by the </w:t>
      </w:r>
      <w:r w:rsidR="00991898" w:rsidRPr="009669DA">
        <w:rPr>
          <w:color w:val="000000" w:themeColor="text1"/>
          <w:sz w:val="24"/>
          <w:szCs w:val="24"/>
        </w:rPr>
        <w:t xml:space="preserve">Executive </w:t>
      </w:r>
      <w:r w:rsidRPr="009669DA">
        <w:rPr>
          <w:color w:val="000000" w:themeColor="text1"/>
          <w:sz w:val="24"/>
          <w:szCs w:val="24"/>
        </w:rPr>
        <w:t xml:space="preserve">State Board. </w:t>
      </w:r>
    </w:p>
    <w:p w14:paraId="755CF68F" w14:textId="15275FEF" w:rsidR="001D0786" w:rsidRPr="009669DA" w:rsidRDefault="001D0786" w:rsidP="00F55B16">
      <w:pPr>
        <w:tabs>
          <w:tab w:val="left" w:pos="1440"/>
        </w:tabs>
        <w:ind w:left="1440" w:hanging="1440"/>
        <w:rPr>
          <w:color w:val="000000" w:themeColor="text1"/>
          <w:sz w:val="24"/>
          <w:szCs w:val="24"/>
        </w:rPr>
      </w:pPr>
      <w:bookmarkStart w:id="14" w:name="_Hlk158292341"/>
      <w:r w:rsidRPr="009669DA">
        <w:rPr>
          <w:color w:val="000000" w:themeColor="text1"/>
          <w:sz w:val="24"/>
          <w:szCs w:val="24"/>
        </w:rPr>
        <w:t>Section2.</w:t>
      </w:r>
      <w:r w:rsidRPr="009669DA">
        <w:rPr>
          <w:color w:val="000000" w:themeColor="text1"/>
          <w:sz w:val="24"/>
          <w:szCs w:val="24"/>
        </w:rPr>
        <w:tab/>
        <w:t>The number of voting Delegates that may attend, including Members at Large, as well as certification of Credentials for this Special Delegate Conference will be the same criteria as previously specified in Article XIII, Section 2, 3 and 4 of these Bylaws.</w:t>
      </w:r>
    </w:p>
    <w:bookmarkEnd w:id="14"/>
    <w:p w14:paraId="6D0E6148" w14:textId="77777777" w:rsidR="00D06502" w:rsidRPr="009669DA" w:rsidRDefault="00D06502" w:rsidP="0023345C">
      <w:pPr>
        <w:spacing w:after="0"/>
        <w:ind w:left="2160" w:hanging="2160"/>
        <w:jc w:val="center"/>
        <w:rPr>
          <w:b/>
          <w:color w:val="000000" w:themeColor="text1"/>
          <w:sz w:val="24"/>
          <w:szCs w:val="24"/>
        </w:rPr>
      </w:pPr>
    </w:p>
    <w:p w14:paraId="14C24747" w14:textId="77777777" w:rsidR="00D06502" w:rsidRPr="009669DA" w:rsidRDefault="00D06502" w:rsidP="0023345C">
      <w:pPr>
        <w:spacing w:after="0"/>
        <w:ind w:left="2160" w:hanging="2160"/>
        <w:jc w:val="center"/>
        <w:rPr>
          <w:b/>
          <w:color w:val="000000" w:themeColor="text1"/>
          <w:sz w:val="24"/>
          <w:szCs w:val="24"/>
        </w:rPr>
      </w:pPr>
    </w:p>
    <w:p w14:paraId="3E00BF46" w14:textId="77777777" w:rsidR="007B1E4A" w:rsidRDefault="007B1E4A">
      <w:pPr>
        <w:rPr>
          <w:b/>
          <w:color w:val="000000" w:themeColor="text1"/>
          <w:sz w:val="24"/>
          <w:szCs w:val="24"/>
          <w:lang w:val="fr-FR"/>
        </w:rPr>
      </w:pPr>
      <w:r>
        <w:rPr>
          <w:b/>
          <w:color w:val="000000" w:themeColor="text1"/>
          <w:sz w:val="24"/>
          <w:szCs w:val="24"/>
          <w:lang w:val="fr-FR"/>
        </w:rPr>
        <w:br w:type="page"/>
      </w:r>
    </w:p>
    <w:p w14:paraId="57A27D4E" w14:textId="22980B93" w:rsidR="0023345C" w:rsidRPr="00036EEC" w:rsidRDefault="0023345C" w:rsidP="0023345C">
      <w:pPr>
        <w:spacing w:after="0"/>
        <w:ind w:left="2160" w:hanging="2160"/>
        <w:jc w:val="center"/>
        <w:rPr>
          <w:b/>
          <w:color w:val="000000" w:themeColor="text1"/>
          <w:sz w:val="24"/>
          <w:szCs w:val="24"/>
          <w:lang w:val="fr-FR"/>
        </w:rPr>
      </w:pPr>
      <w:r w:rsidRPr="00036EEC">
        <w:rPr>
          <w:b/>
          <w:color w:val="000000" w:themeColor="text1"/>
          <w:sz w:val="24"/>
          <w:szCs w:val="24"/>
          <w:lang w:val="fr-FR"/>
        </w:rPr>
        <w:lastRenderedPageBreak/>
        <w:t>ARTICLE X</w:t>
      </w:r>
      <w:r w:rsidR="009D7AE6" w:rsidRPr="00036EEC">
        <w:rPr>
          <w:b/>
          <w:color w:val="000000" w:themeColor="text1"/>
          <w:sz w:val="24"/>
          <w:szCs w:val="24"/>
          <w:lang w:val="fr-FR"/>
        </w:rPr>
        <w:t>I</w:t>
      </w:r>
      <w:r w:rsidRPr="00036EEC">
        <w:rPr>
          <w:b/>
          <w:color w:val="000000" w:themeColor="text1"/>
          <w:sz w:val="24"/>
          <w:szCs w:val="24"/>
          <w:lang w:val="fr-FR"/>
        </w:rPr>
        <w:t>V</w:t>
      </w:r>
    </w:p>
    <w:p w14:paraId="47665FDB" w14:textId="0C8BA7AD" w:rsidR="0023345C" w:rsidRPr="00036EEC" w:rsidRDefault="0023345C" w:rsidP="0023345C">
      <w:pPr>
        <w:spacing w:after="0"/>
        <w:ind w:left="2160" w:hanging="2160"/>
        <w:jc w:val="center"/>
        <w:rPr>
          <w:b/>
          <w:color w:val="000000" w:themeColor="text1"/>
          <w:sz w:val="24"/>
          <w:szCs w:val="24"/>
          <w:lang w:val="fr-FR"/>
        </w:rPr>
      </w:pPr>
      <w:r w:rsidRPr="00036EEC">
        <w:rPr>
          <w:b/>
          <w:color w:val="000000" w:themeColor="text1"/>
          <w:sz w:val="24"/>
          <w:szCs w:val="24"/>
          <w:lang w:val="fr-FR"/>
        </w:rPr>
        <w:t>Non-</w:t>
      </w:r>
      <w:proofErr w:type="spellStart"/>
      <w:r w:rsidRPr="00036EEC">
        <w:rPr>
          <w:b/>
          <w:color w:val="000000" w:themeColor="text1"/>
          <w:sz w:val="24"/>
          <w:szCs w:val="24"/>
          <w:lang w:val="fr-FR"/>
        </w:rPr>
        <w:t>Member</w:t>
      </w:r>
      <w:proofErr w:type="spellEnd"/>
      <w:r w:rsidRPr="00036EEC">
        <w:rPr>
          <w:b/>
          <w:color w:val="000000" w:themeColor="text1"/>
          <w:sz w:val="24"/>
          <w:szCs w:val="24"/>
          <w:lang w:val="fr-FR"/>
        </w:rPr>
        <w:t xml:space="preserve"> </w:t>
      </w:r>
      <w:proofErr w:type="spellStart"/>
      <w:r w:rsidRPr="00036EEC">
        <w:rPr>
          <w:b/>
          <w:color w:val="000000" w:themeColor="text1"/>
          <w:sz w:val="24"/>
          <w:szCs w:val="24"/>
          <w:lang w:val="fr-FR"/>
        </w:rPr>
        <w:t>Representation</w:t>
      </w:r>
      <w:proofErr w:type="spellEnd"/>
    </w:p>
    <w:bookmarkEnd w:id="0"/>
    <w:p w14:paraId="5B3B084F" w14:textId="44A12192" w:rsidR="001D0786" w:rsidRPr="00036EEC" w:rsidRDefault="001D0786">
      <w:pPr>
        <w:rPr>
          <w:b/>
          <w:color w:val="000000" w:themeColor="text1"/>
          <w:lang w:val="fr-FR"/>
        </w:rPr>
      </w:pPr>
    </w:p>
    <w:p w14:paraId="773DCF9F" w14:textId="1B39A184" w:rsidR="0023345C" w:rsidRPr="009669DA" w:rsidRDefault="0023345C" w:rsidP="00F55B16">
      <w:pPr>
        <w:ind w:left="1440" w:hanging="1440"/>
        <w:rPr>
          <w:color w:val="000000" w:themeColor="text1"/>
          <w:sz w:val="24"/>
          <w:szCs w:val="24"/>
        </w:rPr>
      </w:pPr>
      <w:bookmarkStart w:id="15" w:name="_Hlk158292376"/>
      <w:r w:rsidRPr="00036EEC">
        <w:rPr>
          <w:color w:val="000000" w:themeColor="text1"/>
          <w:sz w:val="24"/>
          <w:szCs w:val="24"/>
          <w:lang w:val="fr-FR"/>
        </w:rPr>
        <w:t>Section 1.</w:t>
      </w:r>
      <w:r w:rsidRPr="00036EEC">
        <w:rPr>
          <w:color w:val="000000" w:themeColor="text1"/>
          <w:sz w:val="24"/>
          <w:szCs w:val="24"/>
          <w:lang w:val="fr-FR"/>
        </w:rPr>
        <w:tab/>
      </w:r>
      <w:r w:rsidRPr="009669DA">
        <w:rPr>
          <w:color w:val="000000" w:themeColor="text1"/>
          <w:sz w:val="24"/>
          <w:szCs w:val="24"/>
        </w:rPr>
        <w:t>Any person who is covered by a collective bargaining agreement to which the Association is a party, who has not been an active dues paying member for 30 days, and who desires to utilize the services of an Association representative of</w:t>
      </w:r>
      <w:r w:rsidR="00E10068">
        <w:rPr>
          <w:color w:val="0070C0"/>
          <w:sz w:val="24"/>
          <w:szCs w:val="24"/>
        </w:rPr>
        <w:t xml:space="preserve"> </w:t>
      </w:r>
      <w:r w:rsidRPr="003A6839">
        <w:rPr>
          <w:sz w:val="24"/>
          <w:szCs w:val="24"/>
        </w:rPr>
        <w:t xml:space="preserve">an attorney typically used by the Association </w:t>
      </w:r>
      <w:r w:rsidRPr="009669DA">
        <w:rPr>
          <w:color w:val="000000" w:themeColor="text1"/>
          <w:sz w:val="24"/>
          <w:szCs w:val="24"/>
        </w:rPr>
        <w:t xml:space="preserve">in a matter involving a grievance and/or a potential grievance specific to that person, </w:t>
      </w:r>
      <w:r w:rsidRPr="003A6839">
        <w:rPr>
          <w:sz w:val="24"/>
          <w:szCs w:val="24"/>
        </w:rPr>
        <w:t>the subject of which occurred within the 30 day period before the person became an active dues</w:t>
      </w:r>
      <w:r w:rsidRPr="003A6839">
        <w:rPr>
          <w:strike/>
          <w:sz w:val="24"/>
          <w:szCs w:val="24"/>
        </w:rPr>
        <w:t xml:space="preserve"> </w:t>
      </w:r>
      <w:r w:rsidRPr="003A6839">
        <w:rPr>
          <w:sz w:val="24"/>
          <w:szCs w:val="24"/>
        </w:rPr>
        <w:t xml:space="preserve">paying member </w:t>
      </w:r>
      <w:r w:rsidRPr="009669DA">
        <w:rPr>
          <w:color w:val="000000" w:themeColor="text1"/>
          <w:sz w:val="24"/>
          <w:szCs w:val="24"/>
        </w:rPr>
        <w:t>shall be required to pay a service fee according to the following schedule;</w:t>
      </w:r>
    </w:p>
    <w:p w14:paraId="1952FFEC" w14:textId="38B1C35C" w:rsidR="0023345C" w:rsidRPr="003A6839" w:rsidRDefault="0023345C" w:rsidP="00E10068">
      <w:pPr>
        <w:pStyle w:val="ListParagraph"/>
        <w:numPr>
          <w:ilvl w:val="0"/>
          <w:numId w:val="11"/>
        </w:numPr>
        <w:rPr>
          <w:sz w:val="24"/>
          <w:szCs w:val="24"/>
        </w:rPr>
      </w:pPr>
      <w:r w:rsidRPr="003A6839">
        <w:rPr>
          <w:sz w:val="24"/>
          <w:szCs w:val="24"/>
        </w:rPr>
        <w:t xml:space="preserve">For the service of a non- attorney representative who is a member of the person’s local chapter a $60.00 per hour, including consultation with the person and appearance at any meeting between the person and his or her employer’s representative where the person specifically requests, either orally or in writing, representation by the non-attorney representative. </w:t>
      </w:r>
    </w:p>
    <w:p w14:paraId="50C261F7" w14:textId="4C351EEA" w:rsidR="00176D84" w:rsidRPr="00176D84" w:rsidRDefault="0023345C" w:rsidP="00176D84">
      <w:pPr>
        <w:pStyle w:val="ListParagraph"/>
        <w:numPr>
          <w:ilvl w:val="0"/>
          <w:numId w:val="11"/>
        </w:numPr>
        <w:rPr>
          <w:color w:val="000000" w:themeColor="text1"/>
          <w:sz w:val="24"/>
          <w:szCs w:val="24"/>
        </w:rPr>
      </w:pPr>
      <w:r w:rsidRPr="00176D84">
        <w:rPr>
          <w:color w:val="000000" w:themeColor="text1"/>
          <w:sz w:val="24"/>
          <w:szCs w:val="24"/>
        </w:rPr>
        <w:t xml:space="preserve">For services of a non-attorney representative who is not a member of another local chapter, </w:t>
      </w:r>
      <w:r w:rsidRPr="00176D84">
        <w:rPr>
          <w:sz w:val="24"/>
          <w:szCs w:val="24"/>
        </w:rPr>
        <w:t xml:space="preserve">$75.00 </w:t>
      </w:r>
      <w:r w:rsidRPr="00176D84">
        <w:rPr>
          <w:color w:val="000000" w:themeColor="text1"/>
          <w:sz w:val="24"/>
          <w:szCs w:val="24"/>
        </w:rPr>
        <w:t xml:space="preserve">per hour, including consultation with the person and appearance at any meeting between the person and his or her employer’s representative where the person specifically requests, either orally or in writing, representation by the non-attorney representative </w:t>
      </w:r>
    </w:p>
    <w:p w14:paraId="4B879ADE" w14:textId="6E912196" w:rsidR="0023345C" w:rsidRPr="00176D84" w:rsidRDefault="0023345C" w:rsidP="00176D84">
      <w:pPr>
        <w:pStyle w:val="ListParagraph"/>
        <w:numPr>
          <w:ilvl w:val="0"/>
          <w:numId w:val="11"/>
        </w:numPr>
        <w:rPr>
          <w:color w:val="000000" w:themeColor="text1"/>
          <w:sz w:val="24"/>
          <w:szCs w:val="24"/>
        </w:rPr>
      </w:pPr>
      <w:r w:rsidRPr="00176D84">
        <w:rPr>
          <w:sz w:val="24"/>
          <w:szCs w:val="24"/>
        </w:rPr>
        <w:t xml:space="preserve">For the services of an attorney which is provided by the Association at the non-member’s request, the actual </w:t>
      </w:r>
      <w:r w:rsidR="009D7AE6" w:rsidRPr="00176D84">
        <w:rPr>
          <w:sz w:val="24"/>
          <w:szCs w:val="24"/>
        </w:rPr>
        <w:t>fees,</w:t>
      </w:r>
      <w:r w:rsidRPr="00176D84">
        <w:rPr>
          <w:sz w:val="24"/>
          <w:szCs w:val="24"/>
        </w:rPr>
        <w:t xml:space="preserve"> and costs, including travel time if applicable, charged by the attorney.</w:t>
      </w:r>
    </w:p>
    <w:bookmarkEnd w:id="15"/>
    <w:p w14:paraId="2C4D11D6" w14:textId="77777777" w:rsidR="0023345C" w:rsidRPr="009669DA" w:rsidRDefault="0023345C" w:rsidP="0023345C">
      <w:pPr>
        <w:ind w:left="2160" w:hanging="2160"/>
        <w:rPr>
          <w:color w:val="000000" w:themeColor="text1"/>
          <w:sz w:val="24"/>
          <w:szCs w:val="24"/>
        </w:rPr>
      </w:pPr>
    </w:p>
    <w:p w14:paraId="23B21AC2" w14:textId="528EA98C" w:rsidR="0023345C" w:rsidRPr="009669DA" w:rsidRDefault="0023345C" w:rsidP="0026650C">
      <w:pPr>
        <w:ind w:left="1440" w:hanging="1440"/>
        <w:rPr>
          <w:color w:val="000000" w:themeColor="text1"/>
          <w:sz w:val="24"/>
          <w:szCs w:val="24"/>
        </w:rPr>
      </w:pPr>
      <w:r w:rsidRPr="009669DA">
        <w:rPr>
          <w:color w:val="000000" w:themeColor="text1"/>
          <w:sz w:val="24"/>
          <w:szCs w:val="24"/>
        </w:rPr>
        <w:t>Section</w:t>
      </w:r>
      <w:r w:rsidR="00991898" w:rsidRPr="009669DA">
        <w:rPr>
          <w:color w:val="000000" w:themeColor="text1"/>
          <w:sz w:val="24"/>
          <w:szCs w:val="24"/>
        </w:rPr>
        <w:t>2.</w:t>
      </w:r>
      <w:r w:rsidR="002F7AFC" w:rsidRPr="009669DA">
        <w:rPr>
          <w:color w:val="000000" w:themeColor="text1"/>
          <w:sz w:val="24"/>
          <w:szCs w:val="24"/>
        </w:rPr>
        <w:t xml:space="preserve">           </w:t>
      </w:r>
      <w:r w:rsidRPr="009669DA">
        <w:rPr>
          <w:color w:val="000000" w:themeColor="text1"/>
          <w:sz w:val="24"/>
          <w:szCs w:val="24"/>
        </w:rPr>
        <w:t xml:space="preserve">  This article shall be reviewed annually by the State Board of Directors of           the Association.</w:t>
      </w:r>
    </w:p>
    <w:p w14:paraId="611EE50A" w14:textId="77777777" w:rsidR="0026650C" w:rsidRDefault="0026650C" w:rsidP="001B185A">
      <w:pPr>
        <w:spacing w:after="0"/>
        <w:ind w:left="2160" w:hanging="2160"/>
        <w:jc w:val="center"/>
        <w:rPr>
          <w:b/>
          <w:color w:val="000000" w:themeColor="text1"/>
          <w:sz w:val="24"/>
          <w:szCs w:val="24"/>
        </w:rPr>
      </w:pPr>
    </w:p>
    <w:p w14:paraId="254E63AA" w14:textId="77777777" w:rsidR="007B1E4A" w:rsidRDefault="007B1E4A">
      <w:pPr>
        <w:rPr>
          <w:b/>
          <w:color w:val="000000" w:themeColor="text1"/>
          <w:sz w:val="24"/>
          <w:szCs w:val="24"/>
        </w:rPr>
      </w:pPr>
      <w:r>
        <w:rPr>
          <w:b/>
          <w:color w:val="000000" w:themeColor="text1"/>
          <w:sz w:val="24"/>
          <w:szCs w:val="24"/>
        </w:rPr>
        <w:br w:type="page"/>
      </w:r>
    </w:p>
    <w:p w14:paraId="53E2520D" w14:textId="3DB6B519" w:rsidR="001B185A" w:rsidRPr="009669DA" w:rsidRDefault="001B185A" w:rsidP="001B185A">
      <w:pPr>
        <w:spacing w:after="0"/>
        <w:ind w:left="2160" w:hanging="2160"/>
        <w:jc w:val="center"/>
        <w:rPr>
          <w:b/>
          <w:color w:val="000000" w:themeColor="text1"/>
          <w:sz w:val="24"/>
          <w:szCs w:val="24"/>
        </w:rPr>
      </w:pPr>
      <w:r w:rsidRPr="009669DA">
        <w:rPr>
          <w:b/>
          <w:color w:val="000000" w:themeColor="text1"/>
          <w:sz w:val="24"/>
          <w:szCs w:val="24"/>
        </w:rPr>
        <w:lastRenderedPageBreak/>
        <w:t>ARTICLE XV</w:t>
      </w:r>
    </w:p>
    <w:p w14:paraId="2C7297E9" w14:textId="77777777" w:rsidR="001B185A" w:rsidRPr="009669DA" w:rsidRDefault="001B185A" w:rsidP="001B185A">
      <w:pPr>
        <w:ind w:left="2160" w:hanging="2160"/>
        <w:jc w:val="center"/>
        <w:rPr>
          <w:b/>
          <w:color w:val="000000" w:themeColor="text1"/>
          <w:sz w:val="24"/>
          <w:szCs w:val="24"/>
        </w:rPr>
      </w:pPr>
      <w:r w:rsidRPr="009669DA">
        <w:rPr>
          <w:b/>
          <w:color w:val="000000" w:themeColor="text1"/>
          <w:sz w:val="24"/>
          <w:szCs w:val="24"/>
        </w:rPr>
        <w:t>Fiscal Year</w:t>
      </w:r>
    </w:p>
    <w:p w14:paraId="5C2D1000" w14:textId="3F447E54" w:rsidR="00CE321C" w:rsidRDefault="009D7AE6" w:rsidP="007B1E4A">
      <w:pPr>
        <w:spacing w:after="0"/>
        <w:ind w:left="2160" w:hanging="2160"/>
        <w:rPr>
          <w:color w:val="000000" w:themeColor="text1"/>
        </w:rPr>
      </w:pPr>
      <w:r w:rsidRPr="009669DA">
        <w:rPr>
          <w:color w:val="000000" w:themeColor="text1"/>
          <w:sz w:val="24"/>
          <w:szCs w:val="24"/>
        </w:rPr>
        <w:t xml:space="preserve">                 </w:t>
      </w:r>
      <w:r w:rsidR="001B185A" w:rsidRPr="009669DA">
        <w:rPr>
          <w:color w:val="000000" w:themeColor="text1"/>
          <w:sz w:val="24"/>
          <w:szCs w:val="24"/>
        </w:rPr>
        <w:t>The Association’s fiscal year shall be July 1</w:t>
      </w:r>
      <w:r w:rsidR="001B185A" w:rsidRPr="009669DA">
        <w:rPr>
          <w:color w:val="000000" w:themeColor="text1"/>
          <w:sz w:val="24"/>
          <w:szCs w:val="24"/>
          <w:vertAlign w:val="superscript"/>
        </w:rPr>
        <w:t>st</w:t>
      </w:r>
      <w:r w:rsidR="001B185A" w:rsidRPr="009669DA">
        <w:rPr>
          <w:color w:val="000000" w:themeColor="text1"/>
          <w:sz w:val="24"/>
          <w:szCs w:val="24"/>
        </w:rPr>
        <w:t xml:space="preserve"> through June 30</w:t>
      </w:r>
      <w:r w:rsidR="001B185A" w:rsidRPr="009669DA">
        <w:rPr>
          <w:color w:val="000000" w:themeColor="text1"/>
          <w:sz w:val="24"/>
          <w:szCs w:val="24"/>
          <w:vertAlign w:val="superscript"/>
        </w:rPr>
        <w:t>th</w:t>
      </w:r>
      <w:r w:rsidR="001B185A" w:rsidRPr="009669DA">
        <w:rPr>
          <w:color w:val="000000" w:themeColor="text1"/>
          <w:sz w:val="24"/>
          <w:szCs w:val="24"/>
        </w:rPr>
        <w:t xml:space="preserve"> of each year.</w:t>
      </w:r>
    </w:p>
    <w:p w14:paraId="6D7E54E9" w14:textId="77777777" w:rsidR="00CE321C" w:rsidRDefault="00CE321C">
      <w:pPr>
        <w:rPr>
          <w:color w:val="000000" w:themeColor="text1"/>
        </w:rPr>
      </w:pPr>
    </w:p>
    <w:p w14:paraId="7DAB2D6D" w14:textId="77777777" w:rsidR="00CE321C" w:rsidRDefault="00CE321C">
      <w:pPr>
        <w:rPr>
          <w:color w:val="000000" w:themeColor="text1"/>
        </w:rPr>
      </w:pPr>
    </w:p>
    <w:p w14:paraId="6AEEC439" w14:textId="77777777" w:rsidR="00CE321C" w:rsidRDefault="00CE321C">
      <w:pPr>
        <w:rPr>
          <w:color w:val="000000" w:themeColor="text1"/>
        </w:rPr>
      </w:pPr>
    </w:p>
    <w:sectPr w:rsidR="00CE321C" w:rsidSect="00F50CBD">
      <w:headerReference w:type="even" r:id="rId8"/>
      <w:headerReference w:type="default" r:id="rId9"/>
      <w:footerReference w:type="even" r:id="rId10"/>
      <w:footerReference w:type="default" r:id="rId11"/>
      <w:headerReference w:type="first" r:id="rId12"/>
      <w:footerReference w:type="first" r:id="rId13"/>
      <w:pgSz w:w="12240" w:h="15840"/>
      <w:pgMar w:top="15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F1B2" w14:textId="77777777" w:rsidR="00F50CBD" w:rsidRDefault="00F50CBD" w:rsidP="00067F92">
      <w:pPr>
        <w:spacing w:after="0" w:line="240" w:lineRule="auto"/>
      </w:pPr>
      <w:r>
        <w:separator/>
      </w:r>
    </w:p>
  </w:endnote>
  <w:endnote w:type="continuationSeparator" w:id="0">
    <w:p w14:paraId="10E94136" w14:textId="77777777" w:rsidR="00F50CBD" w:rsidRDefault="00F50CBD" w:rsidP="00067F92">
      <w:pPr>
        <w:spacing w:after="0" w:line="240" w:lineRule="auto"/>
      </w:pPr>
      <w:r>
        <w:continuationSeparator/>
      </w:r>
    </w:p>
  </w:endnote>
  <w:endnote w:type="continuationNotice" w:id="1">
    <w:p w14:paraId="05B2B1EF" w14:textId="77777777" w:rsidR="00F50CBD" w:rsidRDefault="00F50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A6AD" w14:textId="77777777" w:rsidR="00FC22A5" w:rsidRDefault="00FC2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776554"/>
      <w:docPartObj>
        <w:docPartGallery w:val="Page Numbers (Bottom of Page)"/>
        <w:docPartUnique/>
      </w:docPartObj>
    </w:sdtPr>
    <w:sdtEndPr>
      <w:rPr>
        <w:noProof/>
      </w:rPr>
    </w:sdtEndPr>
    <w:sdtContent>
      <w:p w14:paraId="3608BDEC" w14:textId="062DC4FA" w:rsidR="00067F92" w:rsidRDefault="00067F92">
        <w:pPr>
          <w:pStyle w:val="Footer"/>
        </w:pPr>
        <w:r>
          <w:fldChar w:fldCharType="begin"/>
        </w:r>
        <w:r>
          <w:instrText xml:space="preserve"> PAGE   \* MERGEFORMAT </w:instrText>
        </w:r>
        <w:r>
          <w:fldChar w:fldCharType="separate"/>
        </w:r>
        <w:r>
          <w:rPr>
            <w:noProof/>
          </w:rPr>
          <w:t>2</w:t>
        </w:r>
        <w:r>
          <w:rPr>
            <w:noProof/>
          </w:rPr>
          <w:fldChar w:fldCharType="end"/>
        </w:r>
      </w:p>
    </w:sdtContent>
  </w:sdt>
  <w:p w14:paraId="74A851A8" w14:textId="77777777" w:rsidR="00067F92" w:rsidRDefault="00067F92">
    <w:pPr>
      <w:pStyle w:val="Footer"/>
    </w:pPr>
  </w:p>
  <w:p w14:paraId="04B3F9C5" w14:textId="77777777" w:rsidR="00E72B8C" w:rsidRDefault="00E72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13B8" w14:textId="77777777" w:rsidR="00FC22A5" w:rsidRDefault="00FC2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29BC" w14:textId="77777777" w:rsidR="00F50CBD" w:rsidRDefault="00F50CBD" w:rsidP="00067F92">
      <w:pPr>
        <w:spacing w:after="0" w:line="240" w:lineRule="auto"/>
      </w:pPr>
      <w:r>
        <w:separator/>
      </w:r>
    </w:p>
  </w:footnote>
  <w:footnote w:type="continuationSeparator" w:id="0">
    <w:p w14:paraId="714BE38B" w14:textId="77777777" w:rsidR="00F50CBD" w:rsidRDefault="00F50CBD" w:rsidP="00067F92">
      <w:pPr>
        <w:spacing w:after="0" w:line="240" w:lineRule="auto"/>
      </w:pPr>
      <w:r>
        <w:continuationSeparator/>
      </w:r>
    </w:p>
  </w:footnote>
  <w:footnote w:type="continuationNotice" w:id="1">
    <w:p w14:paraId="51A06005" w14:textId="77777777" w:rsidR="00F50CBD" w:rsidRDefault="00F50C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AD0" w14:textId="77777777" w:rsidR="00FC22A5" w:rsidRDefault="00FC2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3DF9" w14:textId="77777777" w:rsidR="00E72B8C" w:rsidRDefault="00E72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6C5B" w14:textId="77777777" w:rsidR="00FC22A5" w:rsidRDefault="00FC2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38C"/>
    <w:multiLevelType w:val="hybridMultilevel"/>
    <w:tmpl w:val="D0805120"/>
    <w:lvl w:ilvl="0" w:tplc="F7DC3D66">
      <w:start w:val="1"/>
      <w:numFmt w:val="upperLetter"/>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B714F5"/>
    <w:multiLevelType w:val="hybridMultilevel"/>
    <w:tmpl w:val="2A4ABEA8"/>
    <w:lvl w:ilvl="0" w:tplc="C582BD78">
      <w:start w:val="2"/>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2B916F4"/>
    <w:multiLevelType w:val="hybridMultilevel"/>
    <w:tmpl w:val="70D4F932"/>
    <w:lvl w:ilvl="0" w:tplc="ADB46196">
      <w:start w:val="1"/>
      <w:numFmt w:val="lowerLetter"/>
      <w:lvlText w:val="%1."/>
      <w:lvlJc w:val="left"/>
      <w:pPr>
        <w:ind w:left="234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AB86413"/>
    <w:multiLevelType w:val="hybridMultilevel"/>
    <w:tmpl w:val="B4D4C04E"/>
    <w:lvl w:ilvl="0" w:tplc="AE742D72">
      <w:start w:val="1"/>
      <w:numFmt w:val="upp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4" w15:restartNumberingAfterBreak="0">
    <w:nsid w:val="11D14391"/>
    <w:multiLevelType w:val="hybridMultilevel"/>
    <w:tmpl w:val="F822D838"/>
    <w:lvl w:ilvl="0" w:tplc="54548D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DB81CE7"/>
    <w:multiLevelType w:val="hybridMultilevel"/>
    <w:tmpl w:val="949E03EC"/>
    <w:lvl w:ilvl="0" w:tplc="ADB46196">
      <w:start w:val="1"/>
      <w:numFmt w:val="lowerLetter"/>
      <w:lvlText w:val="%1."/>
      <w:lvlJc w:val="left"/>
      <w:pPr>
        <w:ind w:left="225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88275DC"/>
    <w:multiLevelType w:val="hybridMultilevel"/>
    <w:tmpl w:val="13DA085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97FB5"/>
    <w:multiLevelType w:val="hybridMultilevel"/>
    <w:tmpl w:val="29DC6632"/>
    <w:lvl w:ilvl="0" w:tplc="E272C104">
      <w:start w:val="1"/>
      <w:numFmt w:val="lowerLetter"/>
      <w:lvlText w:val="%1."/>
      <w:lvlJc w:val="left"/>
      <w:pPr>
        <w:ind w:left="3240" w:hanging="360"/>
      </w:pPr>
      <w:rPr>
        <w:rFonts w:hint="default"/>
        <w:color w:val="000000" w:themeColor="text1"/>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78A06BA"/>
    <w:multiLevelType w:val="hybridMultilevel"/>
    <w:tmpl w:val="F084BCE0"/>
    <w:lvl w:ilvl="0" w:tplc="C0588E6A">
      <w:start w:val="1"/>
      <w:numFmt w:val="lowerLetter"/>
      <w:lvlText w:val="%1."/>
      <w:lvlJc w:val="left"/>
      <w:pPr>
        <w:ind w:left="225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EDE2F41"/>
    <w:multiLevelType w:val="hybridMultilevel"/>
    <w:tmpl w:val="3554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3494A"/>
    <w:multiLevelType w:val="hybridMultilevel"/>
    <w:tmpl w:val="5AC4A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460174">
    <w:abstractNumId w:val="9"/>
  </w:num>
  <w:num w:numId="2" w16cid:durableId="149755511">
    <w:abstractNumId w:val="7"/>
  </w:num>
  <w:num w:numId="3" w16cid:durableId="500580937">
    <w:abstractNumId w:val="5"/>
  </w:num>
  <w:num w:numId="4" w16cid:durableId="1854568660">
    <w:abstractNumId w:val="4"/>
  </w:num>
  <w:num w:numId="5" w16cid:durableId="856230751">
    <w:abstractNumId w:val="8"/>
  </w:num>
  <w:num w:numId="6" w16cid:durableId="1246265204">
    <w:abstractNumId w:val="3"/>
  </w:num>
  <w:num w:numId="7" w16cid:durableId="1842618848">
    <w:abstractNumId w:val="2"/>
  </w:num>
  <w:num w:numId="8" w16cid:durableId="129828904">
    <w:abstractNumId w:val="1"/>
  </w:num>
  <w:num w:numId="9" w16cid:durableId="807361501">
    <w:abstractNumId w:val="6"/>
  </w:num>
  <w:num w:numId="10" w16cid:durableId="640379925">
    <w:abstractNumId w:val="10"/>
  </w:num>
  <w:num w:numId="11" w16cid:durableId="86386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86"/>
    <w:rsid w:val="00000F1B"/>
    <w:rsid w:val="00003617"/>
    <w:rsid w:val="0001166E"/>
    <w:rsid w:val="000201CA"/>
    <w:rsid w:val="0002672B"/>
    <w:rsid w:val="00036EEC"/>
    <w:rsid w:val="00067F92"/>
    <w:rsid w:val="000A2AA3"/>
    <w:rsid w:val="000E31A4"/>
    <w:rsid w:val="000F240E"/>
    <w:rsid w:val="0011082E"/>
    <w:rsid w:val="00146A0C"/>
    <w:rsid w:val="00146FFA"/>
    <w:rsid w:val="00162930"/>
    <w:rsid w:val="00166E63"/>
    <w:rsid w:val="001714C4"/>
    <w:rsid w:val="0017320D"/>
    <w:rsid w:val="00176D84"/>
    <w:rsid w:val="001770CB"/>
    <w:rsid w:val="001809D6"/>
    <w:rsid w:val="001860E2"/>
    <w:rsid w:val="00196388"/>
    <w:rsid w:val="001B185A"/>
    <w:rsid w:val="001B49F0"/>
    <w:rsid w:val="001C343C"/>
    <w:rsid w:val="001C4257"/>
    <w:rsid w:val="001D0786"/>
    <w:rsid w:val="001E5C07"/>
    <w:rsid w:val="001F44E6"/>
    <w:rsid w:val="00216BBD"/>
    <w:rsid w:val="00232A1F"/>
    <w:rsid w:val="00232D1D"/>
    <w:rsid w:val="0023345C"/>
    <w:rsid w:val="00262345"/>
    <w:rsid w:val="0026650C"/>
    <w:rsid w:val="002735CF"/>
    <w:rsid w:val="00285A74"/>
    <w:rsid w:val="00297AAE"/>
    <w:rsid w:val="002B65CC"/>
    <w:rsid w:val="002B6976"/>
    <w:rsid w:val="002B7136"/>
    <w:rsid w:val="002E11AE"/>
    <w:rsid w:val="002F3469"/>
    <w:rsid w:val="002F5930"/>
    <w:rsid w:val="002F7AFC"/>
    <w:rsid w:val="00316382"/>
    <w:rsid w:val="00321A93"/>
    <w:rsid w:val="003433C9"/>
    <w:rsid w:val="0034406B"/>
    <w:rsid w:val="00366791"/>
    <w:rsid w:val="00380B61"/>
    <w:rsid w:val="00381C73"/>
    <w:rsid w:val="003A6839"/>
    <w:rsid w:val="003A6A1A"/>
    <w:rsid w:val="003C476B"/>
    <w:rsid w:val="003D0ADD"/>
    <w:rsid w:val="003F74BB"/>
    <w:rsid w:val="004165C9"/>
    <w:rsid w:val="00430471"/>
    <w:rsid w:val="0046092E"/>
    <w:rsid w:val="004650B2"/>
    <w:rsid w:val="0048398A"/>
    <w:rsid w:val="004C1EBD"/>
    <w:rsid w:val="004D0236"/>
    <w:rsid w:val="004D064A"/>
    <w:rsid w:val="00506CAA"/>
    <w:rsid w:val="00526E19"/>
    <w:rsid w:val="00560A44"/>
    <w:rsid w:val="00581D67"/>
    <w:rsid w:val="005B3EB1"/>
    <w:rsid w:val="00612C61"/>
    <w:rsid w:val="00632E18"/>
    <w:rsid w:val="006422D3"/>
    <w:rsid w:val="00646791"/>
    <w:rsid w:val="00657193"/>
    <w:rsid w:val="00671412"/>
    <w:rsid w:val="006900DF"/>
    <w:rsid w:val="006D4CA6"/>
    <w:rsid w:val="006E5BED"/>
    <w:rsid w:val="00735269"/>
    <w:rsid w:val="007430C1"/>
    <w:rsid w:val="00743C3F"/>
    <w:rsid w:val="00757AC3"/>
    <w:rsid w:val="007657AD"/>
    <w:rsid w:val="00767242"/>
    <w:rsid w:val="007936F8"/>
    <w:rsid w:val="00796FFC"/>
    <w:rsid w:val="007B1E4A"/>
    <w:rsid w:val="007C4FC2"/>
    <w:rsid w:val="007F6DB1"/>
    <w:rsid w:val="00804954"/>
    <w:rsid w:val="008225CA"/>
    <w:rsid w:val="00872D76"/>
    <w:rsid w:val="008818EF"/>
    <w:rsid w:val="00882D60"/>
    <w:rsid w:val="00893C68"/>
    <w:rsid w:val="008C068E"/>
    <w:rsid w:val="008C6959"/>
    <w:rsid w:val="008F6F1A"/>
    <w:rsid w:val="009024CF"/>
    <w:rsid w:val="00904E35"/>
    <w:rsid w:val="00915384"/>
    <w:rsid w:val="0092430E"/>
    <w:rsid w:val="00941A1C"/>
    <w:rsid w:val="00942DDB"/>
    <w:rsid w:val="00957F93"/>
    <w:rsid w:val="009669DA"/>
    <w:rsid w:val="009851A7"/>
    <w:rsid w:val="00990174"/>
    <w:rsid w:val="009907B5"/>
    <w:rsid w:val="00991898"/>
    <w:rsid w:val="00992EDF"/>
    <w:rsid w:val="00992F0E"/>
    <w:rsid w:val="009A6706"/>
    <w:rsid w:val="009B2A1E"/>
    <w:rsid w:val="009B371E"/>
    <w:rsid w:val="009D42CC"/>
    <w:rsid w:val="009D7AE6"/>
    <w:rsid w:val="009E40B6"/>
    <w:rsid w:val="009F2F29"/>
    <w:rsid w:val="009F453F"/>
    <w:rsid w:val="009F6B04"/>
    <w:rsid w:val="00A13C83"/>
    <w:rsid w:val="00A23709"/>
    <w:rsid w:val="00A23F62"/>
    <w:rsid w:val="00A303B1"/>
    <w:rsid w:val="00A35C33"/>
    <w:rsid w:val="00A55642"/>
    <w:rsid w:val="00A75A68"/>
    <w:rsid w:val="00A8213A"/>
    <w:rsid w:val="00A90509"/>
    <w:rsid w:val="00AA31A0"/>
    <w:rsid w:val="00AB6D1A"/>
    <w:rsid w:val="00AC55F1"/>
    <w:rsid w:val="00AF1CE0"/>
    <w:rsid w:val="00B22029"/>
    <w:rsid w:val="00B24064"/>
    <w:rsid w:val="00B47280"/>
    <w:rsid w:val="00B477B8"/>
    <w:rsid w:val="00B73FC6"/>
    <w:rsid w:val="00B821A5"/>
    <w:rsid w:val="00B83336"/>
    <w:rsid w:val="00BA3694"/>
    <w:rsid w:val="00BA7262"/>
    <w:rsid w:val="00BC3D01"/>
    <w:rsid w:val="00BE54E2"/>
    <w:rsid w:val="00BF672E"/>
    <w:rsid w:val="00C2029E"/>
    <w:rsid w:val="00C56449"/>
    <w:rsid w:val="00C665D4"/>
    <w:rsid w:val="00C82190"/>
    <w:rsid w:val="00C82278"/>
    <w:rsid w:val="00C92ACB"/>
    <w:rsid w:val="00CA782B"/>
    <w:rsid w:val="00CE321C"/>
    <w:rsid w:val="00D06502"/>
    <w:rsid w:val="00D20A63"/>
    <w:rsid w:val="00D3636C"/>
    <w:rsid w:val="00D4018B"/>
    <w:rsid w:val="00D505BA"/>
    <w:rsid w:val="00D6108B"/>
    <w:rsid w:val="00D64563"/>
    <w:rsid w:val="00D75C2E"/>
    <w:rsid w:val="00DA1364"/>
    <w:rsid w:val="00DB6D0E"/>
    <w:rsid w:val="00DD0C84"/>
    <w:rsid w:val="00DE67AB"/>
    <w:rsid w:val="00E10068"/>
    <w:rsid w:val="00E10DD1"/>
    <w:rsid w:val="00E4443B"/>
    <w:rsid w:val="00E52C30"/>
    <w:rsid w:val="00E55DDF"/>
    <w:rsid w:val="00E62992"/>
    <w:rsid w:val="00E70B9C"/>
    <w:rsid w:val="00E720BF"/>
    <w:rsid w:val="00E72B8C"/>
    <w:rsid w:val="00E95A24"/>
    <w:rsid w:val="00ED0C34"/>
    <w:rsid w:val="00EE465E"/>
    <w:rsid w:val="00EE68FC"/>
    <w:rsid w:val="00F23F87"/>
    <w:rsid w:val="00F3556F"/>
    <w:rsid w:val="00F50CBD"/>
    <w:rsid w:val="00F5106C"/>
    <w:rsid w:val="00F55B16"/>
    <w:rsid w:val="00FB7AA9"/>
    <w:rsid w:val="00FC22A5"/>
    <w:rsid w:val="00FD6DE5"/>
    <w:rsid w:val="00FE5AE9"/>
    <w:rsid w:val="00FF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39941"/>
  <w15:docId w15:val="{88F5BA29-4C58-466C-9517-95C8421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E18"/>
    <w:pPr>
      <w:ind w:left="720"/>
      <w:contextualSpacing/>
    </w:pPr>
  </w:style>
  <w:style w:type="paragraph" w:styleId="Header">
    <w:name w:val="header"/>
    <w:basedOn w:val="Normal"/>
    <w:link w:val="HeaderChar"/>
    <w:uiPriority w:val="99"/>
    <w:unhideWhenUsed/>
    <w:rsid w:val="00067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F92"/>
  </w:style>
  <w:style w:type="paragraph" w:styleId="Footer">
    <w:name w:val="footer"/>
    <w:basedOn w:val="Normal"/>
    <w:link w:val="FooterChar"/>
    <w:uiPriority w:val="99"/>
    <w:unhideWhenUsed/>
    <w:rsid w:val="00067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F92"/>
  </w:style>
  <w:style w:type="character" w:styleId="CommentReference">
    <w:name w:val="annotation reference"/>
    <w:basedOn w:val="DefaultParagraphFont"/>
    <w:uiPriority w:val="99"/>
    <w:semiHidden/>
    <w:unhideWhenUsed/>
    <w:rsid w:val="00743C3F"/>
    <w:rPr>
      <w:sz w:val="16"/>
      <w:szCs w:val="16"/>
    </w:rPr>
  </w:style>
  <w:style w:type="paragraph" w:styleId="CommentText">
    <w:name w:val="annotation text"/>
    <w:basedOn w:val="Normal"/>
    <w:link w:val="CommentTextChar"/>
    <w:uiPriority w:val="99"/>
    <w:semiHidden/>
    <w:unhideWhenUsed/>
    <w:rsid w:val="00743C3F"/>
    <w:pPr>
      <w:spacing w:line="240" w:lineRule="auto"/>
    </w:pPr>
    <w:rPr>
      <w:sz w:val="20"/>
      <w:szCs w:val="20"/>
    </w:rPr>
  </w:style>
  <w:style w:type="character" w:customStyle="1" w:styleId="CommentTextChar">
    <w:name w:val="Comment Text Char"/>
    <w:basedOn w:val="DefaultParagraphFont"/>
    <w:link w:val="CommentText"/>
    <w:uiPriority w:val="99"/>
    <w:semiHidden/>
    <w:rsid w:val="00743C3F"/>
    <w:rPr>
      <w:sz w:val="20"/>
      <w:szCs w:val="20"/>
    </w:rPr>
  </w:style>
  <w:style w:type="paragraph" w:styleId="CommentSubject">
    <w:name w:val="annotation subject"/>
    <w:basedOn w:val="CommentText"/>
    <w:next w:val="CommentText"/>
    <w:link w:val="CommentSubjectChar"/>
    <w:uiPriority w:val="99"/>
    <w:semiHidden/>
    <w:unhideWhenUsed/>
    <w:rsid w:val="00743C3F"/>
    <w:rPr>
      <w:b/>
      <w:bCs/>
    </w:rPr>
  </w:style>
  <w:style w:type="character" w:customStyle="1" w:styleId="CommentSubjectChar">
    <w:name w:val="Comment Subject Char"/>
    <w:basedOn w:val="CommentTextChar"/>
    <w:link w:val="CommentSubject"/>
    <w:uiPriority w:val="99"/>
    <w:semiHidden/>
    <w:rsid w:val="00743C3F"/>
    <w:rPr>
      <w:b/>
      <w:bCs/>
      <w:sz w:val="20"/>
      <w:szCs w:val="20"/>
    </w:rPr>
  </w:style>
  <w:style w:type="paragraph" w:styleId="Revision">
    <w:name w:val="Revision"/>
    <w:hidden/>
    <w:uiPriority w:val="99"/>
    <w:semiHidden/>
    <w:rsid w:val="00036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91F48-6B87-478B-A6A4-638E6311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4723</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Ely</dc:creator>
  <cp:keywords/>
  <dc:description/>
  <cp:lastModifiedBy>Karina Keeler</cp:lastModifiedBy>
  <cp:revision>3</cp:revision>
  <cp:lastPrinted>2024-03-19T00:37:00Z</cp:lastPrinted>
  <dcterms:created xsi:type="dcterms:W3CDTF">2024-03-19T00:34:00Z</dcterms:created>
  <dcterms:modified xsi:type="dcterms:W3CDTF">2024-03-19T00:40:00Z</dcterms:modified>
</cp:coreProperties>
</file>